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9" w:rsidRPr="00445CB9" w:rsidRDefault="00021F55" w:rsidP="008B110A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4</w:t>
      </w:r>
    </w:p>
    <w:p w:rsidR="00C15CE6" w:rsidRPr="00351F26" w:rsidRDefault="00021F55" w:rsidP="00021F55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26 N 09</w:t>
      </w:r>
      <w:r w:rsidR="00297B58">
        <w:rPr>
          <w:rFonts w:ascii="Arial" w:hAnsi="Arial" w:cs="Arial"/>
          <w:b/>
          <w:sz w:val="32"/>
          <w:szCs w:val="34"/>
        </w:rPr>
        <w:t>/56</w:t>
      </w:r>
    </w:p>
    <w:p w:rsidR="00C15CE6" w:rsidRPr="00351F26" w:rsidRDefault="00C15CE6" w:rsidP="00021F55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351F2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165E7E" w:rsidRPr="004D5EA1" w:rsidRDefault="00165E7E" w:rsidP="00165E7E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B021CD" w:rsidRPr="00351F26" w:rsidRDefault="00165E7E" w:rsidP="00DD076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B021CD" w:rsidRPr="00351F26" w:rsidRDefault="00B021CD" w:rsidP="00DD076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„pronajímatel“)</w:t>
      </w:r>
    </w:p>
    <w:p w:rsidR="00C15CE6" w:rsidRPr="00351F26" w:rsidRDefault="00B021CD" w:rsidP="008D7542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jedné –</w:t>
      </w:r>
    </w:p>
    <w:p w:rsidR="008B110A" w:rsidRDefault="008B110A" w:rsidP="00DD0763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a</w:t>
      </w:r>
    </w:p>
    <w:p w:rsidR="008B110A" w:rsidRPr="00A635EB" w:rsidRDefault="008B110A" w:rsidP="008B110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</w:rPr>
      </w:pPr>
      <w:r w:rsidRPr="00A635EB">
        <w:rPr>
          <w:rFonts w:ascii="Arial" w:hAnsi="Arial" w:cs="Arial"/>
          <w:b/>
          <w:sz w:val="22"/>
        </w:rPr>
        <w:t>pan</w:t>
      </w:r>
      <w:r w:rsidRPr="00A635E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Petr</w:t>
      </w:r>
      <w:r w:rsidRPr="00A635EB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pacing w:val="36"/>
          <w:sz w:val="22"/>
        </w:rPr>
        <w:t>Dobosz</w:t>
      </w:r>
    </w:p>
    <w:p w:rsidR="008B110A" w:rsidRPr="00A635EB" w:rsidRDefault="008B110A" w:rsidP="008B110A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r.č.:</w:t>
      </w:r>
      <w:r w:rsidRPr="00A635EB">
        <w:rPr>
          <w:rFonts w:ascii="Arial" w:hAnsi="Arial" w:cs="Arial"/>
          <w:sz w:val="22"/>
        </w:rPr>
        <w:tab/>
      </w:r>
    </w:p>
    <w:p w:rsidR="008B110A" w:rsidRPr="00A635EB" w:rsidRDefault="008B110A" w:rsidP="008B110A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IČO:</w:t>
      </w:r>
      <w:r w:rsidRPr="00A635E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733 69 381</w:t>
      </w:r>
    </w:p>
    <w:p w:rsidR="008B110A" w:rsidRPr="00A635EB" w:rsidRDefault="0070640B" w:rsidP="008B110A">
      <w:pPr>
        <w:tabs>
          <w:tab w:val="left" w:pos="851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sídlo podnikání</w:t>
      </w:r>
      <w:r w:rsidR="008B110A" w:rsidRPr="00A635EB">
        <w:rPr>
          <w:rFonts w:ascii="Arial" w:hAnsi="Arial" w:cs="Arial"/>
          <w:sz w:val="22"/>
        </w:rPr>
        <w:t>:</w:t>
      </w:r>
      <w:r w:rsidR="008B110A" w:rsidRPr="00A635EB">
        <w:rPr>
          <w:rFonts w:ascii="Arial" w:hAnsi="Arial" w:cs="Arial"/>
          <w:sz w:val="22"/>
        </w:rPr>
        <w:tab/>
      </w:r>
      <w:r w:rsidR="008B110A">
        <w:rPr>
          <w:rFonts w:ascii="Arial" w:hAnsi="Arial" w:cs="Arial"/>
          <w:bCs/>
          <w:sz w:val="22"/>
        </w:rPr>
        <w:t>Bílovec</w:t>
      </w:r>
    </w:p>
    <w:p w:rsidR="008B110A" w:rsidRPr="00A635EB" w:rsidRDefault="008B110A" w:rsidP="008B110A">
      <w:pPr>
        <w:tabs>
          <w:tab w:val="left" w:pos="567"/>
        </w:tabs>
        <w:spacing w:after="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PSČ</w:t>
      </w:r>
      <w:r>
        <w:rPr>
          <w:rFonts w:ascii="Arial" w:hAnsi="Arial" w:cs="Arial"/>
          <w:bCs/>
          <w:sz w:val="22"/>
        </w:rPr>
        <w:tab/>
      </w:r>
    </w:p>
    <w:p w:rsidR="00B021CD" w:rsidRPr="00165E7E" w:rsidRDefault="008B110A" w:rsidP="00DD0763">
      <w:pPr>
        <w:pStyle w:val="Zkladntext"/>
        <w:tabs>
          <w:tab w:val="clear" w:pos="568"/>
          <w:tab w:val="left" w:pos="4678"/>
        </w:tabs>
        <w:spacing w:after="120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bCs/>
          <w:sz w:val="22"/>
        </w:rPr>
        <w:t xml:space="preserve">osvědčení o zápisu do evidence zemědělského podnikatele vydal </w:t>
      </w:r>
      <w:r>
        <w:rPr>
          <w:rFonts w:ascii="Arial" w:hAnsi="Arial" w:cs="Arial"/>
          <w:bCs/>
          <w:sz w:val="22"/>
        </w:rPr>
        <w:t>Městský úřad Bílovec</w:t>
      </w:r>
      <w:r w:rsidRPr="00A635EB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Obecní živnostenský úřad Bílovec</w:t>
      </w:r>
      <w:r w:rsidRPr="00A635EB">
        <w:rPr>
          <w:rFonts w:ascii="Arial" w:hAnsi="Arial" w:cs="Arial"/>
          <w:bCs/>
          <w:sz w:val="22"/>
        </w:rPr>
        <w:t>, č.j. </w:t>
      </w:r>
      <w:r>
        <w:rPr>
          <w:rFonts w:ascii="Arial" w:hAnsi="Arial" w:cs="Arial"/>
          <w:bCs/>
          <w:sz w:val="22"/>
        </w:rPr>
        <w:t>ZEM/6274-09/42-2009/122, poř.č. 1, dne 16. 2. 2009</w:t>
      </w:r>
    </w:p>
    <w:p w:rsidR="00B021CD" w:rsidRPr="00165E7E" w:rsidRDefault="00B021CD" w:rsidP="00DD0763">
      <w:pPr>
        <w:pStyle w:val="Zkladntext"/>
        <w:tabs>
          <w:tab w:val="clear" w:pos="568"/>
        </w:tabs>
        <w:spacing w:after="120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(dále jen "nájemce")</w:t>
      </w:r>
    </w:p>
    <w:p w:rsidR="00FE5DA9" w:rsidRPr="00351F26" w:rsidRDefault="00B021CD" w:rsidP="003E628A">
      <w:pPr>
        <w:spacing w:after="84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druhé –</w:t>
      </w:r>
    </w:p>
    <w:p w:rsidR="00FE5DA9" w:rsidRPr="00351F26" w:rsidRDefault="00165E7E" w:rsidP="003E628A">
      <w:pPr>
        <w:spacing w:after="840"/>
        <w:jc w:val="both"/>
        <w:rPr>
          <w:rFonts w:ascii="Arial" w:hAnsi="Arial" w:cs="Arial"/>
          <w:sz w:val="22"/>
          <w:szCs w:val="22"/>
        </w:rPr>
      </w:pPr>
      <w:r w:rsidRPr="0015568B">
        <w:rPr>
          <w:rFonts w:ascii="Arial" w:hAnsi="Arial" w:cs="Arial"/>
          <w:sz w:val="22"/>
          <w:szCs w:val="24"/>
        </w:rPr>
        <w:t xml:space="preserve">uzavírají tento </w:t>
      </w:r>
      <w:r w:rsidR="00021F55">
        <w:rPr>
          <w:rFonts w:ascii="Arial" w:hAnsi="Arial" w:cs="Arial"/>
          <w:sz w:val="22"/>
          <w:szCs w:val="24"/>
        </w:rPr>
        <w:t>dodatek č. 4</w:t>
      </w:r>
      <w:r w:rsidRPr="0015568B">
        <w:rPr>
          <w:rFonts w:ascii="Arial" w:hAnsi="Arial" w:cs="Arial"/>
          <w:sz w:val="22"/>
          <w:szCs w:val="24"/>
        </w:rPr>
        <w:t xml:space="preserve"> k nájemní </w:t>
      </w:r>
      <w:r w:rsidR="00297B58">
        <w:rPr>
          <w:rFonts w:ascii="Arial" w:hAnsi="Arial" w:cs="Arial"/>
          <w:sz w:val="22"/>
          <w:szCs w:val="24"/>
        </w:rPr>
        <w:t>sml</w:t>
      </w:r>
      <w:r w:rsidR="00021F55">
        <w:rPr>
          <w:rFonts w:ascii="Arial" w:hAnsi="Arial" w:cs="Arial"/>
          <w:sz w:val="22"/>
          <w:szCs w:val="24"/>
        </w:rPr>
        <w:t>ouvě č. 26</w:t>
      </w:r>
      <w:r w:rsidRPr="0015568B">
        <w:rPr>
          <w:rFonts w:ascii="Arial" w:hAnsi="Arial" w:cs="Arial"/>
          <w:sz w:val="22"/>
          <w:szCs w:val="24"/>
        </w:rPr>
        <w:t> N </w:t>
      </w:r>
      <w:r w:rsidR="00021F55">
        <w:rPr>
          <w:rFonts w:ascii="Arial" w:hAnsi="Arial" w:cs="Arial"/>
          <w:sz w:val="22"/>
          <w:szCs w:val="24"/>
        </w:rPr>
        <w:t>09</w:t>
      </w:r>
      <w:r w:rsidR="00297B58">
        <w:rPr>
          <w:rFonts w:ascii="Arial" w:hAnsi="Arial" w:cs="Arial"/>
          <w:sz w:val="22"/>
          <w:szCs w:val="24"/>
        </w:rPr>
        <w:t>/56</w:t>
      </w:r>
      <w:r>
        <w:rPr>
          <w:rFonts w:ascii="Arial" w:hAnsi="Arial" w:cs="Arial"/>
          <w:sz w:val="22"/>
          <w:szCs w:val="24"/>
        </w:rPr>
        <w:t xml:space="preserve"> </w:t>
      </w:r>
      <w:r w:rsidR="00021F55">
        <w:rPr>
          <w:rFonts w:ascii="Arial" w:hAnsi="Arial" w:cs="Arial"/>
          <w:sz w:val="22"/>
          <w:szCs w:val="24"/>
        </w:rPr>
        <w:t>ze dne 10. 4. 2009, ve znění dodatku č. 1 ze dne 30. 4. 2010, dodatku č. 2 ze dne 30. 9. 2011 a dodatku č. 3 ze dne 13. 4. 2015</w:t>
      </w:r>
      <w:r>
        <w:rPr>
          <w:rFonts w:ascii="Arial" w:hAnsi="Arial" w:cs="Arial"/>
          <w:sz w:val="22"/>
          <w:szCs w:val="22"/>
        </w:rPr>
        <w:t xml:space="preserve"> (dále jen „smlouva“)</w:t>
      </w:r>
      <w:r w:rsidRPr="00266A43">
        <w:rPr>
          <w:rFonts w:ascii="Arial" w:hAnsi="Arial" w:cs="Arial"/>
          <w:sz w:val="22"/>
          <w:szCs w:val="22"/>
        </w:rPr>
        <w:t xml:space="preserve">, </w:t>
      </w:r>
      <w:r w:rsidRPr="0015568B">
        <w:rPr>
          <w:rFonts w:ascii="Arial" w:hAnsi="Arial" w:cs="Arial"/>
          <w:sz w:val="22"/>
          <w:szCs w:val="24"/>
        </w:rPr>
        <w:t>kterým se mění předmět nájmu</w:t>
      </w:r>
      <w:r>
        <w:rPr>
          <w:rFonts w:ascii="Arial" w:hAnsi="Arial" w:cs="Arial"/>
          <w:sz w:val="22"/>
          <w:szCs w:val="24"/>
        </w:rPr>
        <w:t xml:space="preserve"> a </w:t>
      </w:r>
      <w:r w:rsidRPr="0015568B">
        <w:rPr>
          <w:rFonts w:ascii="Arial" w:hAnsi="Arial" w:cs="Arial"/>
          <w:sz w:val="22"/>
          <w:szCs w:val="24"/>
        </w:rPr>
        <w:t>výše ročního nájemného</w:t>
      </w:r>
      <w:r w:rsidR="00F33B62" w:rsidRPr="00351F26">
        <w:rPr>
          <w:rFonts w:ascii="Arial" w:hAnsi="Arial" w:cs="Arial"/>
          <w:sz w:val="22"/>
          <w:szCs w:val="22"/>
        </w:rPr>
        <w:t>.</w:t>
      </w:r>
    </w:p>
    <w:p w:rsidR="00616752" w:rsidRPr="00DD0763" w:rsidRDefault="00616752" w:rsidP="003E628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2"/>
        </w:rPr>
      </w:pPr>
      <w:r w:rsidRPr="003B37F5">
        <w:rPr>
          <w:rFonts w:ascii="Arial" w:hAnsi="Arial" w:cs="Arial"/>
          <w:sz w:val="22"/>
          <w:szCs w:val="22"/>
        </w:rPr>
        <w:t>Na základě čl. V</w:t>
      </w:r>
      <w:r w:rsidR="00BD01AF">
        <w:rPr>
          <w:rFonts w:ascii="Arial" w:hAnsi="Arial" w:cs="Arial"/>
          <w:sz w:val="22"/>
          <w:szCs w:val="22"/>
        </w:rPr>
        <w:t xml:space="preserve"> </w:t>
      </w:r>
      <w:r w:rsidRPr="003B37F5">
        <w:rPr>
          <w:rFonts w:ascii="Arial" w:hAnsi="Arial" w:cs="Arial"/>
          <w:sz w:val="22"/>
          <w:szCs w:val="22"/>
        </w:rPr>
        <w:t>smlouvy</w:t>
      </w:r>
      <w:r w:rsidR="00021F55">
        <w:rPr>
          <w:rFonts w:ascii="Arial" w:hAnsi="Arial" w:cs="Arial"/>
          <w:sz w:val="22"/>
          <w:szCs w:val="22"/>
        </w:rPr>
        <w:t>, resp. bodu 2. dodatku č. 3 k</w:t>
      </w:r>
      <w:r w:rsidR="00BD01AF">
        <w:rPr>
          <w:rFonts w:ascii="Arial" w:hAnsi="Arial" w:cs="Arial"/>
          <w:sz w:val="22"/>
          <w:szCs w:val="22"/>
        </w:rPr>
        <w:t xml:space="preserve"> </w:t>
      </w:r>
      <w:r w:rsidR="00021F55">
        <w:rPr>
          <w:rFonts w:ascii="Arial" w:hAnsi="Arial" w:cs="Arial"/>
          <w:sz w:val="22"/>
          <w:szCs w:val="22"/>
        </w:rPr>
        <w:t>nájemní smlouvě č. 26 N 09/56 je  </w:t>
      </w:r>
      <w:r>
        <w:rPr>
          <w:rFonts w:ascii="Arial" w:hAnsi="Arial" w:cs="Arial"/>
          <w:sz w:val="22"/>
          <w:szCs w:val="22"/>
        </w:rPr>
        <w:t xml:space="preserve">nájemce povinen platit </w:t>
      </w:r>
      <w:r w:rsidRPr="003B37F5">
        <w:rPr>
          <w:rFonts w:ascii="Arial" w:hAnsi="Arial" w:cs="Arial"/>
          <w:sz w:val="22"/>
          <w:szCs w:val="22"/>
        </w:rPr>
        <w:t>pronají</w:t>
      </w:r>
      <w:r>
        <w:rPr>
          <w:rFonts w:ascii="Arial" w:hAnsi="Arial" w:cs="Arial"/>
          <w:sz w:val="22"/>
          <w:szCs w:val="22"/>
        </w:rPr>
        <w:t xml:space="preserve">mateli roční nájemné ve výši </w:t>
      </w:r>
      <w:r w:rsidR="00021F55">
        <w:rPr>
          <w:rFonts w:ascii="Arial" w:hAnsi="Arial" w:cs="Arial"/>
          <w:sz w:val="22"/>
          <w:szCs w:val="22"/>
        </w:rPr>
        <w:t>12 749</w:t>
      </w:r>
      <w:r w:rsidR="008B110A" w:rsidRPr="008B110A">
        <w:rPr>
          <w:rFonts w:ascii="Arial" w:hAnsi="Arial" w:cs="Arial"/>
          <w:sz w:val="22"/>
          <w:szCs w:val="22"/>
        </w:rPr>
        <w:t> Kč</w:t>
      </w:r>
      <w:r w:rsidR="00021F55">
        <w:rPr>
          <w:rFonts w:ascii="Arial" w:hAnsi="Arial" w:cs="Arial"/>
          <w:sz w:val="22"/>
          <w:szCs w:val="22"/>
        </w:rPr>
        <w:t xml:space="preserve"> (slovy: Dvanácttisícsedmsetčtyřicetdevět</w:t>
      </w:r>
      <w:r w:rsidR="008B110A" w:rsidRPr="008B01AA">
        <w:rPr>
          <w:rFonts w:ascii="Arial" w:hAnsi="Arial" w:cs="Arial"/>
          <w:sz w:val="22"/>
          <w:szCs w:val="22"/>
        </w:rPr>
        <w:t xml:space="preserve">korun </w:t>
      </w:r>
      <w:r w:rsidR="008B110A">
        <w:rPr>
          <w:rFonts w:ascii="Arial" w:hAnsi="Arial" w:cs="Arial"/>
          <w:sz w:val="22"/>
          <w:szCs w:val="22"/>
        </w:rPr>
        <w:t xml:space="preserve"> </w:t>
      </w:r>
      <w:r w:rsidR="008B110A" w:rsidRPr="008B01AA">
        <w:rPr>
          <w:rFonts w:ascii="Arial" w:hAnsi="Arial" w:cs="Arial"/>
          <w:sz w:val="22"/>
          <w:szCs w:val="22"/>
        </w:rPr>
        <w:t>českých</w:t>
      </w:r>
      <w:r w:rsidRPr="001A7758">
        <w:rPr>
          <w:rFonts w:ascii="Arial" w:hAnsi="Arial" w:cs="Arial"/>
          <w:sz w:val="22"/>
          <w:szCs w:val="22"/>
        </w:rPr>
        <w:t>)</w:t>
      </w:r>
      <w:r w:rsidR="001A7758">
        <w:rPr>
          <w:rFonts w:ascii="Arial" w:hAnsi="Arial" w:cs="Arial"/>
          <w:sz w:val="22"/>
          <w:szCs w:val="22"/>
        </w:rPr>
        <w:t>.</w:t>
      </w:r>
    </w:p>
    <w:p w:rsidR="00021F55" w:rsidRPr="00021F55" w:rsidRDefault="00021F55" w:rsidP="00021F5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24. 10. 2017</w:t>
      </w:r>
      <w:r w:rsidRPr="00490FE8">
        <w:rPr>
          <w:rFonts w:ascii="Arial" w:hAnsi="Arial" w:cs="Arial"/>
          <w:sz w:val="22"/>
          <w:szCs w:val="22"/>
        </w:rPr>
        <w:t xml:space="preserve"> nabylo právní moci Rozhodnutí Státního pozemkového úřadu, Krajského   pozemkového úřadu pro Moravskoslezský kraj, Pobočka </w:t>
      </w:r>
      <w:r>
        <w:rPr>
          <w:rFonts w:ascii="Arial" w:hAnsi="Arial" w:cs="Arial"/>
          <w:sz w:val="22"/>
          <w:szCs w:val="22"/>
        </w:rPr>
        <w:t>Nový Jičín</w:t>
      </w:r>
      <w:r w:rsidRPr="00490FE8">
        <w:rPr>
          <w:rFonts w:ascii="Arial" w:hAnsi="Arial" w:cs="Arial"/>
          <w:sz w:val="22"/>
          <w:szCs w:val="22"/>
        </w:rPr>
        <w:t>, č.j. SPU </w:t>
      </w:r>
      <w:r>
        <w:rPr>
          <w:rFonts w:ascii="Arial" w:hAnsi="Arial" w:cs="Arial"/>
          <w:sz w:val="22"/>
          <w:szCs w:val="22"/>
        </w:rPr>
        <w:t>368155/2017/Mi ze dne 6. 10. 2017</w:t>
      </w:r>
      <w:r w:rsidRPr="00490FE8">
        <w:rPr>
          <w:rFonts w:ascii="Arial" w:hAnsi="Arial" w:cs="Arial"/>
          <w:sz w:val="22"/>
          <w:szCs w:val="22"/>
        </w:rPr>
        <w:t xml:space="preserve">, o výměně nebo přechodu vlastnických práv v  katastrálním území </w:t>
      </w:r>
      <w:r>
        <w:rPr>
          <w:rFonts w:ascii="Arial" w:hAnsi="Arial" w:cs="Arial"/>
          <w:sz w:val="22"/>
          <w:szCs w:val="22"/>
        </w:rPr>
        <w:t>Stará Ves u Bílovce</w:t>
      </w:r>
      <w:r w:rsidRPr="00490FE8">
        <w:rPr>
          <w:rFonts w:ascii="Arial" w:hAnsi="Arial" w:cs="Arial"/>
          <w:sz w:val="22"/>
          <w:szCs w:val="22"/>
        </w:rPr>
        <w:t xml:space="preserve">. S účinností od tohoto dne nenáleží Státnímu pozemkovému úřadu nájemné za </w:t>
      </w:r>
      <w:r>
        <w:rPr>
          <w:rFonts w:ascii="Arial" w:hAnsi="Arial" w:cs="Arial"/>
          <w:sz w:val="22"/>
          <w:szCs w:val="22"/>
        </w:rPr>
        <w:t xml:space="preserve">níže uvedené </w:t>
      </w:r>
      <w:r w:rsidRPr="00490FE8">
        <w:rPr>
          <w:rFonts w:ascii="Arial" w:hAnsi="Arial" w:cs="Arial"/>
          <w:sz w:val="22"/>
          <w:szCs w:val="22"/>
        </w:rPr>
        <w:t>pozemky</w:t>
      </w:r>
      <w:r>
        <w:rPr>
          <w:rFonts w:ascii="Arial" w:hAnsi="Arial" w:cs="Arial"/>
          <w:sz w:val="22"/>
          <w:szCs w:val="22"/>
        </w:rPr>
        <w:t>:</w:t>
      </w:r>
    </w:p>
    <w:p w:rsidR="00021F55" w:rsidRDefault="00021F55" w:rsidP="00021F55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021F55" w:rsidRDefault="00021F55" w:rsidP="00021F55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021F55" w:rsidRDefault="00021F55" w:rsidP="00021F55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021F55" w:rsidRPr="00021F55" w:rsidRDefault="00021F55" w:rsidP="00021F55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2259"/>
        <w:gridCol w:w="710"/>
        <w:gridCol w:w="1407"/>
        <w:gridCol w:w="1427"/>
        <w:gridCol w:w="2004"/>
      </w:tblGrid>
      <w:tr w:rsidR="00021F55" w:rsidRPr="001E10CA" w:rsidTr="003E628A">
        <w:trPr>
          <w:cantSplit/>
          <w:trHeight w:val="432"/>
          <w:jc w:val="center"/>
        </w:trPr>
        <w:tc>
          <w:tcPr>
            <w:tcW w:w="1273" w:type="dxa"/>
            <w:vAlign w:val="center"/>
          </w:tcPr>
          <w:p w:rsidR="00021F55" w:rsidRPr="001E10CA" w:rsidRDefault="00021F55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0CA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2259" w:type="dxa"/>
            <w:vAlign w:val="center"/>
          </w:tcPr>
          <w:p w:rsidR="00021F55" w:rsidRPr="001E10CA" w:rsidRDefault="00021F55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0CA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10" w:type="dxa"/>
            <w:vAlign w:val="center"/>
          </w:tcPr>
          <w:p w:rsidR="008F1B9C" w:rsidRDefault="008F1B9C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druh</w:t>
            </w:r>
          </w:p>
          <w:p w:rsidR="00021F55" w:rsidRPr="001E10CA" w:rsidRDefault="00021F55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0CA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0CA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27" w:type="dxa"/>
            <w:vAlign w:val="center"/>
          </w:tcPr>
          <w:p w:rsidR="00021F55" w:rsidRPr="001E10CA" w:rsidRDefault="00021F55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0CA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004" w:type="dxa"/>
            <w:vAlign w:val="center"/>
          </w:tcPr>
          <w:p w:rsidR="00021F55" w:rsidRPr="001E10CA" w:rsidRDefault="00021F55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0CA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8F1B9C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PK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1021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270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021F55" w:rsidP="00DC01D8">
            <w:pPr>
              <w:pStyle w:val="Nadpis3"/>
              <w:rPr>
                <w:sz w:val="21"/>
                <w:szCs w:val="21"/>
                <w:u w:val="none"/>
              </w:rPr>
            </w:pPr>
            <w:r w:rsidRPr="001E10CA">
              <w:rPr>
                <w:sz w:val="21"/>
                <w:szCs w:val="21"/>
                <w:u w:val="none"/>
              </w:rPr>
              <w:t>neuvedeno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8F1B9C" w:rsidP="00DC01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PK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1026/2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799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021F55" w:rsidP="00DC01D8">
            <w:pPr>
              <w:pStyle w:val="Nadpis3"/>
              <w:rPr>
                <w:sz w:val="21"/>
                <w:szCs w:val="21"/>
                <w:u w:val="none"/>
              </w:rPr>
            </w:pPr>
            <w:r w:rsidRPr="001E10CA">
              <w:rPr>
                <w:sz w:val="21"/>
                <w:szCs w:val="21"/>
                <w:u w:val="none"/>
              </w:rPr>
              <w:t>neuvedeno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1085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1302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zahrada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1096/2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26047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trvalý travní porost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1180/2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18554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trvalý travní porost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1766/8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478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trvalý travní porost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1876/2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576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ostatní plocha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1877/1</w:t>
            </w:r>
          </w:p>
        </w:tc>
        <w:tc>
          <w:tcPr>
            <w:tcW w:w="1427" w:type="dxa"/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2462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trvalý travní porost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1901/5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5123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trvalý travní porost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1901/17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1309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8F1B9C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trvalý travní porost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1901/18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1385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trvalý travní porost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 w:rsidRPr="001E10CA">
              <w:rPr>
                <w:rFonts w:ascii="Arial" w:hAnsi="Arial" w:cs="Arial"/>
                <w:sz w:val="21"/>
                <w:szCs w:val="21"/>
              </w:rPr>
              <w:t>PK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2074/3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62744A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  <w:r w:rsidR="008F1B9C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pStyle w:val="Nadpis3"/>
              <w:rPr>
                <w:sz w:val="21"/>
                <w:szCs w:val="21"/>
                <w:u w:val="none"/>
              </w:rPr>
            </w:pPr>
            <w:r w:rsidRPr="001E10CA">
              <w:rPr>
                <w:sz w:val="21"/>
                <w:szCs w:val="21"/>
                <w:u w:val="none"/>
              </w:rPr>
              <w:t>neuvedeno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801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ostatní plocha</w:t>
            </w:r>
          </w:p>
        </w:tc>
      </w:tr>
      <w:tr w:rsidR="00021F55" w:rsidRPr="001E10CA" w:rsidTr="003E628A">
        <w:trPr>
          <w:cantSplit/>
          <w:trHeight w:val="3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Bílovec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Stará Ves u Bílovce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sz w:val="21"/>
                <w:szCs w:val="21"/>
              </w:rPr>
            </w:pPr>
            <w:r w:rsidRPr="001E10CA">
              <w:rPr>
                <w:rFonts w:ascii="Arial" w:hAnsi="Arial" w:cs="Arial"/>
                <w:sz w:val="21"/>
                <w:szCs w:val="21"/>
              </w:rPr>
              <w:t>K</w:t>
            </w:r>
            <w:r w:rsidR="005A4A39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021F55" w:rsidP="00DC01D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2149/2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ind w:right="17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529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021F55" w:rsidRPr="001E10CA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5" w:rsidRPr="001E10CA" w:rsidRDefault="008F1B9C" w:rsidP="00DC01D8">
            <w:pPr>
              <w:pStyle w:val="Nadpis3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ostatní plocha</w:t>
            </w:r>
          </w:p>
        </w:tc>
      </w:tr>
    </w:tbl>
    <w:p w:rsidR="00021F55" w:rsidRDefault="00021F55" w:rsidP="00A10A11">
      <w:pPr>
        <w:tabs>
          <w:tab w:val="left" w:pos="426"/>
        </w:tabs>
        <w:spacing w:before="200" w:after="160"/>
        <w:jc w:val="both"/>
        <w:rPr>
          <w:rFonts w:ascii="Arial" w:hAnsi="Arial" w:cs="Arial"/>
          <w:iCs/>
          <w:sz w:val="22"/>
          <w:szCs w:val="24"/>
        </w:rPr>
      </w:pPr>
      <w:r w:rsidRPr="004F52A9">
        <w:rPr>
          <w:rFonts w:ascii="Arial" w:hAnsi="Arial" w:cs="Arial"/>
          <w:iCs/>
          <w:sz w:val="22"/>
          <w:szCs w:val="24"/>
        </w:rPr>
        <w:t>Nájemní vztahy k</w:t>
      </w:r>
      <w:r>
        <w:rPr>
          <w:rFonts w:ascii="Arial" w:hAnsi="Arial" w:cs="Arial"/>
          <w:iCs/>
          <w:sz w:val="22"/>
          <w:szCs w:val="24"/>
        </w:rPr>
        <w:t xml:space="preserve"> výše uvedeným pozemkům zanikly</w:t>
      </w:r>
      <w:r w:rsidRPr="004F52A9">
        <w:rPr>
          <w:rFonts w:ascii="Arial" w:hAnsi="Arial" w:cs="Arial"/>
          <w:iCs/>
          <w:sz w:val="22"/>
          <w:szCs w:val="24"/>
        </w:rPr>
        <w:t xml:space="preserve"> dle ust. </w:t>
      </w:r>
      <w:r>
        <w:rPr>
          <w:rFonts w:ascii="Arial" w:hAnsi="Arial" w:cs="Arial"/>
          <w:iCs/>
          <w:sz w:val="22"/>
          <w:szCs w:val="24"/>
        </w:rPr>
        <w:t>§ 11 odst. 8 zákona č. 139/2002  </w:t>
      </w:r>
      <w:r w:rsidRPr="004F52A9">
        <w:rPr>
          <w:rFonts w:ascii="Arial" w:hAnsi="Arial" w:cs="Arial"/>
          <w:iCs/>
          <w:sz w:val="22"/>
          <w:szCs w:val="24"/>
        </w:rPr>
        <w:t>Sb., o pozemkových úpravách a pozemkových úřade</w:t>
      </w:r>
      <w:r>
        <w:rPr>
          <w:rFonts w:ascii="Arial" w:hAnsi="Arial" w:cs="Arial"/>
          <w:iCs/>
          <w:sz w:val="22"/>
          <w:szCs w:val="24"/>
        </w:rPr>
        <w:t>ch a o změně zákona č. 229/1991  </w:t>
      </w:r>
      <w:r w:rsidRPr="004F52A9">
        <w:rPr>
          <w:rFonts w:ascii="Arial" w:hAnsi="Arial" w:cs="Arial"/>
          <w:iCs/>
          <w:sz w:val="22"/>
          <w:szCs w:val="24"/>
        </w:rPr>
        <w:t>Sb., o úpravě vlastnických vztahů k půdě a k jinému zemědělskému majetku, ve znění pozdějších předpisů, dnem 1. 10. 201</w:t>
      </w:r>
      <w:r>
        <w:rPr>
          <w:rFonts w:ascii="Arial" w:hAnsi="Arial" w:cs="Arial"/>
          <w:iCs/>
          <w:sz w:val="22"/>
          <w:szCs w:val="24"/>
        </w:rPr>
        <w:t>8.</w:t>
      </w:r>
    </w:p>
    <w:p w:rsidR="008F1B9C" w:rsidRDefault="008F1B9C" w:rsidP="00487798">
      <w:pPr>
        <w:tabs>
          <w:tab w:val="left" w:pos="426"/>
        </w:tabs>
        <w:spacing w:after="580"/>
        <w:jc w:val="both"/>
        <w:rPr>
          <w:rFonts w:ascii="Arial" w:hAnsi="Arial" w:cs="Arial"/>
          <w:iCs/>
          <w:sz w:val="22"/>
          <w:szCs w:val="24"/>
        </w:rPr>
      </w:pPr>
      <w:r w:rsidRPr="00C404E6">
        <w:rPr>
          <w:rFonts w:ascii="Arial" w:hAnsi="Arial" w:cs="Arial"/>
          <w:sz w:val="22"/>
          <w:szCs w:val="22"/>
        </w:rPr>
        <w:t>Předmět</w:t>
      </w:r>
      <w:r w:rsidR="00BD01AF">
        <w:rPr>
          <w:rFonts w:ascii="Arial" w:hAnsi="Arial" w:cs="Arial"/>
          <w:sz w:val="22"/>
          <w:szCs w:val="22"/>
        </w:rPr>
        <w:t xml:space="preserve"> nájemní smlouvy č. 26 N 09</w:t>
      </w:r>
      <w:r>
        <w:rPr>
          <w:rFonts w:ascii="Arial" w:hAnsi="Arial" w:cs="Arial"/>
          <w:sz w:val="22"/>
          <w:szCs w:val="22"/>
        </w:rPr>
        <w:t>/56</w:t>
      </w:r>
      <w:r w:rsidRPr="00C404E6">
        <w:rPr>
          <w:rFonts w:ascii="Arial" w:hAnsi="Arial" w:cs="Arial"/>
          <w:sz w:val="22"/>
          <w:szCs w:val="22"/>
        </w:rPr>
        <w:t xml:space="preserve"> je nově specifikován v „Př</w:t>
      </w:r>
      <w:r w:rsidR="00BD01AF">
        <w:rPr>
          <w:rFonts w:ascii="Arial" w:hAnsi="Arial" w:cs="Arial"/>
          <w:sz w:val="22"/>
          <w:szCs w:val="22"/>
        </w:rPr>
        <w:t>íloze nájemní smlouvy č. 26N09/56“, která je</w:t>
      </w:r>
      <w:r w:rsidRPr="00C404E6">
        <w:rPr>
          <w:rFonts w:ascii="Arial" w:hAnsi="Arial" w:cs="Arial"/>
          <w:sz w:val="22"/>
          <w:szCs w:val="22"/>
        </w:rPr>
        <w:t xml:space="preserve"> nedílnou součástí tohoto dodatku.</w:t>
      </w:r>
      <w:r w:rsidR="003E628A">
        <w:rPr>
          <w:rFonts w:ascii="Arial" w:hAnsi="Arial" w:cs="Arial"/>
          <w:sz w:val="22"/>
          <w:szCs w:val="22"/>
        </w:rPr>
        <w:t xml:space="preserve"> </w:t>
      </w:r>
    </w:p>
    <w:p w:rsidR="00A10A11" w:rsidRPr="008A4B76" w:rsidRDefault="00A10A11" w:rsidP="00A10A1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8A4B76">
        <w:rPr>
          <w:rFonts w:ascii="Arial" w:hAnsi="Arial" w:cs="Arial"/>
          <w:iCs/>
          <w:sz w:val="22"/>
          <w:szCs w:val="22"/>
        </w:rPr>
        <w:t>Na základě usnesení Okresního soudu v</w:t>
      </w:r>
      <w:r>
        <w:rPr>
          <w:rFonts w:ascii="Arial" w:hAnsi="Arial" w:cs="Arial"/>
          <w:iCs/>
          <w:sz w:val="22"/>
          <w:szCs w:val="22"/>
        </w:rPr>
        <w:t> Novém Jičíně</w:t>
      </w:r>
      <w:r w:rsidRPr="008A4B76">
        <w:rPr>
          <w:rFonts w:ascii="Arial" w:hAnsi="Arial" w:cs="Arial"/>
          <w:iCs/>
          <w:sz w:val="22"/>
          <w:szCs w:val="22"/>
        </w:rPr>
        <w:t xml:space="preserve"> </w:t>
      </w:r>
      <w:r w:rsidRPr="008A4B76">
        <w:rPr>
          <w:rFonts w:ascii="Arial" w:hAnsi="Arial" w:cs="Arial"/>
          <w:sz w:val="22"/>
          <w:szCs w:val="22"/>
        </w:rPr>
        <w:t xml:space="preserve">ve věci </w:t>
      </w:r>
      <w:r>
        <w:rPr>
          <w:rFonts w:ascii="Arial" w:hAnsi="Arial" w:cs="Arial"/>
          <w:sz w:val="22"/>
          <w:szCs w:val="22"/>
        </w:rPr>
        <w:t>řízení o pozůstalosti</w:t>
      </w:r>
      <w:r w:rsidRPr="008A4B76">
        <w:rPr>
          <w:rFonts w:ascii="Arial" w:hAnsi="Arial" w:cs="Arial"/>
          <w:sz w:val="22"/>
          <w:szCs w:val="22"/>
        </w:rPr>
        <w:t xml:space="preserve"> po</w:t>
      </w:r>
      <w:r>
        <w:rPr>
          <w:rFonts w:ascii="Arial" w:hAnsi="Arial" w:cs="Arial"/>
          <w:sz w:val="22"/>
          <w:szCs w:val="22"/>
        </w:rPr>
        <w:t> panu</w:t>
      </w:r>
      <w:r w:rsidRPr="008A4B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Drahomíru Doboszovi</w:t>
      </w:r>
      <w:r>
        <w:rPr>
          <w:rFonts w:ascii="Arial" w:hAnsi="Arial" w:cs="Arial"/>
          <w:iCs/>
          <w:sz w:val="22"/>
          <w:szCs w:val="22"/>
        </w:rPr>
        <w:t>, č.j. 15</w:t>
      </w:r>
      <w:r w:rsidRPr="008A4B76">
        <w:rPr>
          <w:rFonts w:ascii="Arial" w:hAnsi="Arial" w:cs="Arial"/>
          <w:iCs/>
          <w:sz w:val="22"/>
          <w:szCs w:val="22"/>
        </w:rPr>
        <w:t>D </w:t>
      </w:r>
      <w:r>
        <w:rPr>
          <w:rFonts w:ascii="Arial" w:hAnsi="Arial" w:cs="Arial"/>
          <w:iCs/>
          <w:sz w:val="22"/>
          <w:szCs w:val="22"/>
        </w:rPr>
        <w:t>1535/2017-88,</w:t>
      </w:r>
      <w:r w:rsidRPr="008A4B7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ze dne 10. 7. 2018</w:t>
      </w:r>
      <w:r w:rsidRPr="008A4B76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které nabylo právní moci dne 10. 7. 2018</w:t>
      </w:r>
      <w:r w:rsidRPr="008A4B76">
        <w:rPr>
          <w:rFonts w:ascii="Arial" w:hAnsi="Arial" w:cs="Arial"/>
          <w:iCs/>
          <w:sz w:val="22"/>
          <w:szCs w:val="22"/>
        </w:rPr>
        <w:t xml:space="preserve">, se tímto </w:t>
      </w:r>
      <w:r>
        <w:rPr>
          <w:rFonts w:ascii="Arial" w:hAnsi="Arial" w:cs="Arial"/>
          <w:iCs/>
          <w:sz w:val="22"/>
          <w:szCs w:val="22"/>
        </w:rPr>
        <w:t>dodatkem č. 4</w:t>
      </w:r>
      <w:r w:rsidRPr="008A4B76">
        <w:rPr>
          <w:rFonts w:ascii="Arial" w:hAnsi="Arial" w:cs="Arial"/>
          <w:iCs/>
          <w:sz w:val="22"/>
          <w:szCs w:val="22"/>
        </w:rPr>
        <w:t xml:space="preserve"> mění osoba nájemce následovně:</w:t>
      </w:r>
    </w:p>
    <w:p w:rsidR="00A10A11" w:rsidRPr="008A4B76" w:rsidRDefault="00A10A11" w:rsidP="00A10A11">
      <w:pPr>
        <w:pStyle w:val="Zkladntext"/>
        <w:tabs>
          <w:tab w:val="clear" w:pos="568"/>
          <w:tab w:val="left" w:pos="426"/>
          <w:tab w:val="left" w:pos="1560"/>
        </w:tabs>
        <w:rPr>
          <w:rFonts w:ascii="Arial" w:hAnsi="Arial" w:cs="Arial"/>
          <w:iCs/>
          <w:sz w:val="22"/>
          <w:szCs w:val="22"/>
        </w:rPr>
      </w:pPr>
      <w:r w:rsidRPr="008A4B76">
        <w:rPr>
          <w:rFonts w:ascii="Arial" w:hAnsi="Arial" w:cs="Arial"/>
          <w:b/>
          <w:iCs/>
          <w:sz w:val="22"/>
          <w:szCs w:val="22"/>
        </w:rPr>
        <w:t>původně:</w:t>
      </w:r>
      <w:r w:rsidRPr="008A4B76">
        <w:rPr>
          <w:rFonts w:ascii="Arial" w:hAnsi="Arial" w:cs="Arial"/>
          <w:iCs/>
          <w:sz w:val="22"/>
          <w:szCs w:val="22"/>
        </w:rPr>
        <w:tab/>
        <w:t>pan</w:t>
      </w:r>
      <w:r>
        <w:rPr>
          <w:rFonts w:ascii="Arial" w:hAnsi="Arial" w:cs="Arial"/>
          <w:iCs/>
          <w:sz w:val="22"/>
          <w:szCs w:val="22"/>
        </w:rPr>
        <w:tab/>
        <w:t>Drahomír Dobosz</w:t>
      </w:r>
    </w:p>
    <w:p w:rsidR="00A10A11" w:rsidRDefault="00A10A11" w:rsidP="00A10A11">
      <w:pPr>
        <w:pStyle w:val="Zkladntext"/>
        <w:tabs>
          <w:tab w:val="clear" w:pos="568"/>
          <w:tab w:val="left" w:pos="15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r.č.:</w:t>
      </w:r>
      <w:r>
        <w:rPr>
          <w:rFonts w:ascii="Arial" w:hAnsi="Arial" w:cs="Arial"/>
          <w:iCs/>
          <w:sz w:val="22"/>
          <w:szCs w:val="22"/>
        </w:rPr>
        <w:tab/>
      </w:r>
    </w:p>
    <w:p w:rsidR="00A10A11" w:rsidRPr="008A4B76" w:rsidRDefault="00A10A11" w:rsidP="00A10A11">
      <w:pPr>
        <w:pStyle w:val="Zkladntext"/>
        <w:tabs>
          <w:tab w:val="clear" w:pos="568"/>
          <w:tab w:val="left" w:pos="1560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bytem:  </w:t>
      </w:r>
    </w:p>
    <w:p w:rsidR="00A10A11" w:rsidRDefault="00A10A11" w:rsidP="00A10A11">
      <w:pPr>
        <w:pStyle w:val="Zkladntext"/>
        <w:tabs>
          <w:tab w:val="clear" w:pos="568"/>
          <w:tab w:val="left" w:pos="1560"/>
        </w:tabs>
        <w:spacing w:after="60"/>
        <w:rPr>
          <w:rFonts w:ascii="Arial" w:hAnsi="Arial" w:cs="Arial"/>
          <w:sz w:val="22"/>
          <w:szCs w:val="22"/>
          <w:lang w:eastAsia="en-US"/>
        </w:rPr>
      </w:pPr>
      <w:r w:rsidRPr="008A4B76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PSČ</w:t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A10A11" w:rsidRPr="00A635EB" w:rsidRDefault="00A10A11" w:rsidP="00A10A11">
      <w:pPr>
        <w:tabs>
          <w:tab w:val="left" w:pos="284"/>
          <w:tab w:val="left" w:pos="1560"/>
        </w:tabs>
        <w:jc w:val="both"/>
        <w:rPr>
          <w:rFonts w:ascii="Arial" w:hAnsi="Arial" w:cs="Arial"/>
          <w:sz w:val="22"/>
        </w:rPr>
      </w:pPr>
      <w:r w:rsidRPr="008A4B76">
        <w:rPr>
          <w:rFonts w:ascii="Arial" w:hAnsi="Arial" w:cs="Arial"/>
          <w:b/>
          <w:iCs/>
          <w:sz w:val="22"/>
          <w:szCs w:val="22"/>
        </w:rPr>
        <w:t>nově:</w:t>
      </w:r>
      <w:r>
        <w:rPr>
          <w:rFonts w:ascii="Arial" w:hAnsi="Arial" w:cs="Arial"/>
          <w:iCs/>
          <w:sz w:val="22"/>
          <w:szCs w:val="22"/>
        </w:rPr>
        <w:tab/>
      </w:r>
      <w:r w:rsidRPr="00A10A11">
        <w:rPr>
          <w:rFonts w:ascii="Arial" w:hAnsi="Arial" w:cs="Arial"/>
          <w:sz w:val="22"/>
        </w:rPr>
        <w:t>pan</w:t>
      </w:r>
      <w:r w:rsidRPr="00A10A11">
        <w:rPr>
          <w:rFonts w:ascii="Arial" w:hAnsi="Arial" w:cs="Arial"/>
          <w:sz w:val="22"/>
        </w:rPr>
        <w:tab/>
        <w:t xml:space="preserve">Petr </w:t>
      </w:r>
      <w:r>
        <w:rPr>
          <w:rFonts w:ascii="Arial" w:hAnsi="Arial" w:cs="Arial"/>
          <w:iCs/>
          <w:sz w:val="22"/>
          <w:szCs w:val="22"/>
        </w:rPr>
        <w:t>Dobosz</w:t>
      </w:r>
    </w:p>
    <w:p w:rsidR="00A10A11" w:rsidRDefault="00A10A11" w:rsidP="00A10A11">
      <w:pPr>
        <w:tabs>
          <w:tab w:val="left" w:pos="15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635EB">
        <w:rPr>
          <w:rFonts w:ascii="Arial" w:hAnsi="Arial" w:cs="Arial"/>
          <w:sz w:val="22"/>
        </w:rPr>
        <w:t>r.č.:</w:t>
      </w:r>
      <w:r w:rsidRPr="00A635EB">
        <w:rPr>
          <w:rFonts w:ascii="Arial" w:hAnsi="Arial" w:cs="Arial"/>
          <w:sz w:val="22"/>
        </w:rPr>
        <w:tab/>
      </w:r>
    </w:p>
    <w:p w:rsidR="00A10A11" w:rsidRDefault="00A10A11" w:rsidP="00A10A11">
      <w:pPr>
        <w:tabs>
          <w:tab w:val="left" w:pos="15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635EB">
        <w:rPr>
          <w:rFonts w:ascii="Arial" w:hAnsi="Arial" w:cs="Arial"/>
          <w:sz w:val="22"/>
        </w:rPr>
        <w:t>IČO:</w:t>
      </w:r>
      <w:r w:rsidRPr="00A635E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733 69 381</w:t>
      </w:r>
    </w:p>
    <w:p w:rsidR="00A10A11" w:rsidRPr="00A10A11" w:rsidRDefault="00A10A11" w:rsidP="00A10A11">
      <w:pPr>
        <w:tabs>
          <w:tab w:val="left" w:pos="1560"/>
          <w:tab w:val="left" w:pos="24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635EB">
        <w:rPr>
          <w:rFonts w:ascii="Arial" w:hAnsi="Arial" w:cs="Arial"/>
          <w:sz w:val="22"/>
        </w:rPr>
        <w:t>bytem:</w:t>
      </w:r>
      <w:r w:rsidRPr="00A635EB">
        <w:rPr>
          <w:rFonts w:ascii="Arial" w:hAnsi="Arial" w:cs="Arial"/>
          <w:sz w:val="22"/>
        </w:rPr>
        <w:tab/>
      </w:r>
    </w:p>
    <w:p w:rsidR="00A10A11" w:rsidRPr="00A635EB" w:rsidRDefault="00A10A11" w:rsidP="00487798">
      <w:pPr>
        <w:tabs>
          <w:tab w:val="left" w:pos="1560"/>
        </w:tabs>
        <w:spacing w:after="5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PSČ</w:t>
      </w:r>
      <w:r>
        <w:rPr>
          <w:rFonts w:ascii="Arial" w:hAnsi="Arial" w:cs="Arial"/>
          <w:bCs/>
          <w:sz w:val="22"/>
        </w:rPr>
        <w:tab/>
      </w:r>
    </w:p>
    <w:p w:rsidR="00BD01AF" w:rsidRDefault="004709F9" w:rsidP="00A10A1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</w:t>
      </w:r>
      <w:r w:rsidRPr="00A605A3">
        <w:rPr>
          <w:rFonts w:ascii="Arial" w:hAnsi="Arial" w:cs="Arial"/>
          <w:sz w:val="22"/>
          <w:szCs w:val="22"/>
        </w:rPr>
        <w:t xml:space="preserve"> dohodly na tom, že s ohledem </w:t>
      </w:r>
      <w:r>
        <w:rPr>
          <w:rFonts w:ascii="Arial" w:hAnsi="Arial" w:cs="Arial"/>
          <w:sz w:val="22"/>
          <w:szCs w:val="22"/>
        </w:rPr>
        <w:t>na skutečnosti uvedené v bodě 2. tohoto  </w:t>
      </w:r>
      <w:r w:rsidRPr="00A605A3">
        <w:rPr>
          <w:rFonts w:ascii="Arial" w:hAnsi="Arial" w:cs="Arial"/>
          <w:sz w:val="22"/>
          <w:szCs w:val="22"/>
        </w:rPr>
        <w:t xml:space="preserve">dodatku se nově stanovuje výše ročního </w:t>
      </w:r>
      <w:r>
        <w:rPr>
          <w:rFonts w:ascii="Arial" w:hAnsi="Arial" w:cs="Arial"/>
          <w:sz w:val="22"/>
          <w:szCs w:val="22"/>
        </w:rPr>
        <w:t>nájemného</w:t>
      </w:r>
      <w:r w:rsidRPr="00A605A3">
        <w:rPr>
          <w:rFonts w:ascii="Arial" w:hAnsi="Arial" w:cs="Arial"/>
          <w:sz w:val="22"/>
          <w:szCs w:val="22"/>
        </w:rPr>
        <w:t xml:space="preserve"> </w:t>
      </w:r>
      <w:r w:rsidR="00BD01AF" w:rsidRPr="00C60145">
        <w:rPr>
          <w:rFonts w:ascii="Arial" w:hAnsi="Arial" w:cs="Arial"/>
          <w:iCs/>
          <w:sz w:val="22"/>
          <w:szCs w:val="22"/>
        </w:rPr>
        <w:t xml:space="preserve">na částku </w:t>
      </w:r>
      <w:r w:rsidR="00BD01AF">
        <w:rPr>
          <w:rFonts w:ascii="Arial" w:hAnsi="Arial" w:cs="Arial"/>
          <w:b/>
          <w:iCs/>
          <w:sz w:val="22"/>
          <w:szCs w:val="22"/>
        </w:rPr>
        <w:t>6 875 </w:t>
      </w:r>
      <w:r w:rsidR="00BD01AF" w:rsidRPr="00C60145">
        <w:rPr>
          <w:rFonts w:ascii="Arial" w:hAnsi="Arial" w:cs="Arial"/>
          <w:b/>
          <w:iCs/>
          <w:sz w:val="22"/>
          <w:szCs w:val="22"/>
        </w:rPr>
        <w:t> Kč</w:t>
      </w:r>
      <w:r w:rsidR="00BD01AF" w:rsidRPr="00C60145">
        <w:rPr>
          <w:rFonts w:ascii="Arial" w:hAnsi="Arial" w:cs="Arial"/>
          <w:iCs/>
          <w:sz w:val="22"/>
          <w:szCs w:val="22"/>
        </w:rPr>
        <w:t xml:space="preserve"> (slovy: </w:t>
      </w:r>
      <w:r w:rsidR="00BD01AF">
        <w:rPr>
          <w:rFonts w:ascii="Arial" w:hAnsi="Arial" w:cs="Arial"/>
          <w:sz w:val="22"/>
          <w:szCs w:val="22"/>
        </w:rPr>
        <w:t>Šesttisícosmsetsedmdesátpětkorun   českých</w:t>
      </w:r>
      <w:r w:rsidR="00BD01AF" w:rsidRPr="006704F8">
        <w:rPr>
          <w:rFonts w:ascii="Arial" w:hAnsi="Arial" w:cs="Arial"/>
          <w:sz w:val="22"/>
          <w:szCs w:val="22"/>
        </w:rPr>
        <w:t>).</w:t>
      </w:r>
    </w:p>
    <w:p w:rsidR="008F1B9C" w:rsidRDefault="008F1B9C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AA2591" w:rsidRDefault="00AA2591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AA2591" w:rsidRDefault="00AA2591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AA2591" w:rsidRDefault="00AA2591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AA2591" w:rsidRDefault="00AA2591" w:rsidP="00AA2591">
      <w:pPr>
        <w:pStyle w:val="Zkladntext"/>
        <w:tabs>
          <w:tab w:val="clear" w:pos="568"/>
          <w:tab w:val="left" w:pos="425"/>
        </w:tabs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Přepočtená úhrada nájemného za období od 1. 10. 2017 do 30. 9. 2018 splatná k 1. 10. 2018 činí 7 245 Kč (slovy: Sedmtisícdvěstěčtyřicetpětkorun českých). </w:t>
      </w:r>
    </w:p>
    <w:p w:rsidR="00AA2591" w:rsidRDefault="00AA2591" w:rsidP="00AA2591">
      <w:pPr>
        <w:pStyle w:val="Zkladntext"/>
        <w:tabs>
          <w:tab w:val="clear" w:pos="568"/>
          <w:tab w:val="left" w:pos="425"/>
        </w:tabs>
        <w:spacing w:after="640"/>
        <w:rPr>
          <w:rFonts w:ascii="Arial" w:hAnsi="Arial" w:cs="Arial"/>
          <w:sz w:val="22"/>
          <w:szCs w:val="22"/>
        </w:rPr>
      </w:pPr>
      <w:r w:rsidRPr="006704F8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1. 10. 2019</w:t>
      </w:r>
      <w:r w:rsidRPr="006704F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6704F8">
        <w:rPr>
          <w:rFonts w:ascii="Arial" w:hAnsi="Arial" w:cs="Arial"/>
          <w:sz w:val="22"/>
          <w:szCs w:val="22"/>
        </w:rPr>
        <w:t xml:space="preserve"> povinen zaplatit částku </w:t>
      </w:r>
      <w:r>
        <w:rPr>
          <w:rFonts w:ascii="Arial" w:hAnsi="Arial" w:cs="Arial"/>
          <w:b/>
          <w:sz w:val="22"/>
          <w:szCs w:val="22"/>
        </w:rPr>
        <w:t>6 875</w:t>
      </w:r>
      <w:r w:rsidRPr="006704F8">
        <w:rPr>
          <w:rFonts w:ascii="Arial" w:hAnsi="Arial" w:cs="Arial"/>
          <w:b/>
          <w:sz w:val="22"/>
          <w:szCs w:val="22"/>
        </w:rPr>
        <w:t>  Kč</w:t>
      </w:r>
      <w:r>
        <w:rPr>
          <w:rFonts w:ascii="Arial" w:hAnsi="Arial" w:cs="Arial"/>
          <w:sz w:val="22"/>
          <w:szCs w:val="22"/>
        </w:rPr>
        <w:t xml:space="preserve"> (slovy: Šesttisícosmsetsedmdesátpětkorun   českých).</w:t>
      </w:r>
    </w:p>
    <w:p w:rsidR="00AA2591" w:rsidRPr="00266A43" w:rsidRDefault="00AA2591" w:rsidP="00AA2591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Dále se smluvní strany dohodly na tom, že:</w:t>
      </w:r>
    </w:p>
    <w:p w:rsidR="00AA2591" w:rsidRPr="00266A43" w:rsidRDefault="00AA2591" w:rsidP="00AA2591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čl. V smlouvy se doplňuje o nové odstavce tohoto znění:</w:t>
      </w:r>
    </w:p>
    <w:p w:rsidR="00AA2591" w:rsidRDefault="00AA2591" w:rsidP="00AA2591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 xml:space="preserve">pronajímatel je oprávněn vždy k </w:t>
      </w:r>
      <w:r w:rsidRPr="00266A43">
        <w:rPr>
          <w:rFonts w:ascii="Arial" w:hAnsi="Arial" w:cs="Arial"/>
          <w:sz w:val="22"/>
          <w:szCs w:val="22"/>
        </w:rPr>
        <w:t>1. 10. běžného roku jednostranně zvýšit nájemné o míru inflace vyjádřenou přírůstkem průměrného ročního indexu spotřebitelských cen vyhlášenou Českým statistickým úřadem za předcházející běžný rok</w:t>
      </w:r>
      <w:r>
        <w:rPr>
          <w:rFonts w:ascii="Arial" w:hAnsi="Arial" w:cs="Arial"/>
          <w:sz w:val="22"/>
          <w:szCs w:val="22"/>
        </w:rPr>
        <w:t>.</w:t>
      </w:r>
    </w:p>
    <w:p w:rsidR="00AA2591" w:rsidRPr="00266A43" w:rsidRDefault="00AA2591" w:rsidP="00AA2591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</w:t>
      </w:r>
      <w:r>
        <w:rPr>
          <w:rFonts w:ascii="Arial" w:hAnsi="Arial" w:cs="Arial"/>
          <w:sz w:val="22"/>
          <w:szCs w:val="22"/>
        </w:rPr>
        <w:t xml:space="preserve">n novou výši nájemného platit s </w:t>
      </w:r>
      <w:r w:rsidRPr="00266A43">
        <w:rPr>
          <w:rFonts w:ascii="Arial" w:hAnsi="Arial" w:cs="Arial"/>
          <w:sz w:val="22"/>
          <w:szCs w:val="22"/>
        </w:rPr>
        <w:t>účinností od nejbližší platby nájemného.</w:t>
      </w:r>
    </w:p>
    <w:p w:rsidR="00AA2591" w:rsidRPr="00266A43" w:rsidRDefault="00AA2591" w:rsidP="00AA2591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AA2591" w:rsidRPr="00266A43" w:rsidRDefault="00AA2591" w:rsidP="00AA2591">
      <w:pPr>
        <w:tabs>
          <w:tab w:val="left" w:pos="426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AA2591" w:rsidRPr="00266A43" w:rsidRDefault="00AA2591" w:rsidP="00AA2591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čl. X smlouvy se doplňuje a zní takto:</w:t>
      </w:r>
    </w:p>
    <w:p w:rsidR="00AA2591" w:rsidRPr="00AA2591" w:rsidRDefault="00AA2591" w:rsidP="00AA2591">
      <w:pPr>
        <w:pStyle w:val="Zkladntext"/>
        <w:tabs>
          <w:tab w:val="clear" w:pos="568"/>
          <w:tab w:val="left" w:pos="426"/>
        </w:tabs>
        <w:spacing w:after="600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</w:t>
      </w:r>
    </w:p>
    <w:p w:rsidR="00AA2591" w:rsidRDefault="00AA2591" w:rsidP="00AA259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Ostatní u</w:t>
      </w:r>
      <w:r>
        <w:rPr>
          <w:rFonts w:ascii="Arial" w:hAnsi="Arial" w:cs="Arial"/>
          <w:bCs/>
          <w:sz w:val="22"/>
          <w:szCs w:val="22"/>
        </w:rPr>
        <w:t>jednání</w:t>
      </w:r>
      <w:r w:rsidRPr="00351F26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4</w:t>
      </w:r>
      <w:r w:rsidRPr="00351F26">
        <w:rPr>
          <w:rFonts w:ascii="Arial" w:hAnsi="Arial" w:cs="Arial"/>
          <w:bCs/>
          <w:sz w:val="22"/>
          <w:szCs w:val="22"/>
        </w:rPr>
        <w:t xml:space="preserve"> dotčena</w:t>
      </w:r>
      <w:r w:rsidRPr="00351F26">
        <w:rPr>
          <w:rFonts w:ascii="Arial" w:hAnsi="Arial" w:cs="Arial"/>
          <w:sz w:val="22"/>
          <w:szCs w:val="22"/>
        </w:rPr>
        <w:t>.</w:t>
      </w:r>
    </w:p>
    <w:p w:rsidR="00AA2591" w:rsidRDefault="00AA2591" w:rsidP="00AA2591">
      <w:pPr>
        <w:numPr>
          <w:ilvl w:val="0"/>
          <w:numId w:val="2"/>
        </w:numPr>
        <w:tabs>
          <w:tab w:val="clear" w:pos="1140"/>
          <w:tab w:val="left" w:pos="426"/>
        </w:tabs>
        <w:spacing w:after="600"/>
        <w:ind w:left="0" w:firstLine="0"/>
        <w:jc w:val="both"/>
        <w:rPr>
          <w:rFonts w:ascii="Arial" w:hAnsi="Arial" w:cs="Arial"/>
          <w:sz w:val="22"/>
          <w:szCs w:val="22"/>
        </w:rPr>
      </w:pPr>
      <w:r w:rsidRPr="00FB21FD">
        <w:rPr>
          <w:rFonts w:ascii="Arial" w:hAnsi="Arial" w:cs="Arial"/>
          <w:iCs/>
          <w:sz w:val="22"/>
          <w:szCs w:val="22"/>
        </w:rPr>
        <w:t xml:space="preserve">Státní pozemkový úřad </w:t>
      </w:r>
      <w:r>
        <w:rPr>
          <w:rFonts w:ascii="Arial" w:hAnsi="Arial" w:cs="Arial"/>
          <w:iCs/>
          <w:sz w:val="22"/>
          <w:szCs w:val="22"/>
        </w:rPr>
        <w:t xml:space="preserve">(dále jen „SPÚ“) </w:t>
      </w:r>
      <w:r w:rsidRPr="00FB21FD">
        <w:rPr>
          <w:rFonts w:ascii="Arial" w:hAnsi="Arial" w:cs="Arial"/>
          <w:iCs/>
          <w:sz w:val="22"/>
          <w:szCs w:val="22"/>
        </w:rPr>
        <w:t xml:space="preserve">jako správce osobních údajů dle zákona č. 101/2000 Sb., o ochraně osobních údajů a o změně některých zákonů, ve znění </w:t>
      </w:r>
      <w:r>
        <w:rPr>
          <w:rFonts w:ascii="Arial" w:hAnsi="Arial" w:cs="Arial"/>
          <w:iCs/>
          <w:sz w:val="22"/>
          <w:szCs w:val="22"/>
        </w:rPr>
        <w:t>pozdějších předpisů a </w:t>
      </w:r>
      <w:r w:rsidRPr="00FB21FD">
        <w:rPr>
          <w:rFonts w:ascii="Arial" w:hAnsi="Arial" w:cs="Arial"/>
          <w:iCs/>
          <w:sz w:val="22"/>
          <w:szCs w:val="22"/>
        </w:rPr>
        <w:t>platného nařízení (EU) 2016/679 (GDPR), tímto informuje subjekt osobních údajů, že jeho uvedené osobní údaje zpracovává pro účely realizace výše uvedeného účelu. Uvede</w:t>
      </w:r>
      <w:r>
        <w:rPr>
          <w:rFonts w:ascii="Arial" w:hAnsi="Arial" w:cs="Arial"/>
          <w:iCs/>
          <w:sz w:val="22"/>
          <w:szCs w:val="22"/>
        </w:rPr>
        <w:t xml:space="preserve">ný subjekt osobních údajů si je </w:t>
      </w:r>
      <w:r w:rsidRPr="00FB21FD">
        <w:rPr>
          <w:rFonts w:ascii="Arial" w:hAnsi="Arial" w:cs="Arial"/>
          <w:iCs/>
          <w:sz w:val="22"/>
          <w:szCs w:val="22"/>
        </w:rPr>
        <w:t>vědom svého práva přístupu k osobním údajům, práva na</w:t>
      </w:r>
      <w:r>
        <w:rPr>
          <w:rFonts w:ascii="Arial" w:hAnsi="Arial" w:cs="Arial"/>
          <w:iCs/>
          <w:sz w:val="22"/>
          <w:szCs w:val="22"/>
        </w:rPr>
        <w:t xml:space="preserve"> opravu osobních údajů, jakož i </w:t>
      </w:r>
      <w:r w:rsidRPr="00FB21FD">
        <w:rPr>
          <w:rFonts w:ascii="Arial" w:hAnsi="Arial" w:cs="Arial"/>
          <w:iCs/>
          <w:sz w:val="22"/>
          <w:szCs w:val="22"/>
        </w:rPr>
        <w:t xml:space="preserve">dalších práv vyplývajících z výše uvedené legislativy. </w:t>
      </w:r>
      <w:r>
        <w:rPr>
          <w:rFonts w:ascii="Arial" w:hAnsi="Arial" w:cs="Arial"/>
          <w:iCs/>
          <w:sz w:val="22"/>
          <w:szCs w:val="22"/>
        </w:rPr>
        <w:t xml:space="preserve">SPÚ se zavazuje, že </w:t>
      </w:r>
      <w:r w:rsidRPr="00FB21FD">
        <w:rPr>
          <w:rFonts w:ascii="Arial" w:hAnsi="Arial" w:cs="Arial"/>
          <w:iCs/>
          <w:sz w:val="22"/>
          <w:szCs w:val="22"/>
        </w:rPr>
        <w:t>při správě a zpracování osobních údajů bude dále postupovat</w:t>
      </w:r>
      <w:r>
        <w:rPr>
          <w:rFonts w:ascii="Arial" w:hAnsi="Arial" w:cs="Arial"/>
          <w:iCs/>
          <w:sz w:val="22"/>
          <w:szCs w:val="22"/>
        </w:rPr>
        <w:t xml:space="preserve"> v souladu s aktuální platnou a </w:t>
      </w:r>
      <w:r w:rsidRPr="00FB21FD">
        <w:rPr>
          <w:rFonts w:ascii="Arial" w:hAnsi="Arial" w:cs="Arial"/>
          <w:iCs/>
          <w:sz w:val="22"/>
          <w:szCs w:val="22"/>
        </w:rPr>
        <w:t xml:space="preserve">účinnou legislativou. Uvedený subjekt osobních údajů prohlašuje, že se zpracováním svých osobních údajů </w:t>
      </w:r>
      <w:r>
        <w:rPr>
          <w:rFonts w:ascii="Arial" w:hAnsi="Arial" w:cs="Arial"/>
          <w:iCs/>
          <w:sz w:val="22"/>
          <w:szCs w:val="22"/>
        </w:rPr>
        <w:t xml:space="preserve">udělil svůj souhlas, a že si je </w:t>
      </w:r>
      <w:r w:rsidRPr="00FB21FD">
        <w:rPr>
          <w:rFonts w:ascii="Arial" w:hAnsi="Arial" w:cs="Arial"/>
          <w:iCs/>
          <w:sz w:val="22"/>
          <w:szCs w:val="22"/>
        </w:rPr>
        <w:t>vědom zákonného o</w:t>
      </w:r>
      <w:r>
        <w:rPr>
          <w:rFonts w:ascii="Arial" w:hAnsi="Arial" w:cs="Arial"/>
          <w:iCs/>
          <w:sz w:val="22"/>
          <w:szCs w:val="22"/>
        </w:rPr>
        <w:t>právnění tento souhlas odvolat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Postupy a opatření se SPÚ</w:t>
      </w:r>
      <w:r w:rsidRPr="00FB21FD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</w:t>
      </w:r>
      <w:r>
        <w:rPr>
          <w:rFonts w:ascii="Arial" w:hAnsi="Arial" w:cs="Arial"/>
          <w:iCs/>
          <w:sz w:val="22"/>
          <w:szCs w:val="22"/>
        </w:rPr>
        <w:t>e smyslu § 2 písm. s) zákona č. </w:t>
      </w:r>
      <w:r w:rsidRPr="00FB21FD">
        <w:rPr>
          <w:rFonts w:ascii="Arial" w:hAnsi="Arial" w:cs="Arial"/>
          <w:iCs/>
          <w:sz w:val="22"/>
          <w:szCs w:val="22"/>
        </w:rPr>
        <w:t>499/2004 Sb., o archivnictví a spisové službě</w:t>
      </w:r>
      <w:r>
        <w:rPr>
          <w:rFonts w:ascii="Arial" w:hAnsi="Arial" w:cs="Arial"/>
          <w:iCs/>
          <w:sz w:val="22"/>
          <w:szCs w:val="22"/>
        </w:rPr>
        <w:t xml:space="preserve"> a o změně některých zákonů, ve </w:t>
      </w:r>
      <w:r w:rsidRPr="00FB21FD">
        <w:rPr>
          <w:rFonts w:ascii="Arial" w:hAnsi="Arial" w:cs="Arial"/>
          <w:iCs/>
          <w:sz w:val="22"/>
          <w:szCs w:val="22"/>
        </w:rPr>
        <w:t>znění pozdějších předpisů</w:t>
      </w:r>
      <w:r>
        <w:rPr>
          <w:rFonts w:ascii="Arial" w:hAnsi="Arial" w:cs="Arial"/>
          <w:iCs/>
          <w:sz w:val="22"/>
          <w:szCs w:val="22"/>
        </w:rPr>
        <w:t>.</w:t>
      </w:r>
    </w:p>
    <w:p w:rsidR="00AA2591" w:rsidRDefault="00AA2591" w:rsidP="00AA2591">
      <w:pPr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  <w:sz w:val="22"/>
          <w:szCs w:val="22"/>
        </w:rPr>
      </w:pPr>
      <w:r w:rsidRPr="00483AFB">
        <w:rPr>
          <w:rFonts w:ascii="Arial" w:hAnsi="Arial" w:cs="Arial"/>
          <w:sz w:val="22"/>
          <w:szCs w:val="22"/>
        </w:rPr>
        <w:t>Tento dodatek nabývá platnosti</w:t>
      </w:r>
      <w:r w:rsidRPr="00483A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3AFB">
        <w:rPr>
          <w:rFonts w:ascii="Arial" w:hAnsi="Arial" w:cs="Arial"/>
          <w:sz w:val="22"/>
          <w:szCs w:val="22"/>
        </w:rPr>
        <w:t xml:space="preserve">dnem podpisu smluvními stranami a účinnosti </w:t>
      </w:r>
      <w:r>
        <w:rPr>
          <w:rFonts w:ascii="Arial" w:hAnsi="Arial" w:cs="Arial"/>
          <w:sz w:val="22"/>
          <w:szCs w:val="22"/>
        </w:rPr>
        <w:t>dnem 15. 1. 2019</w:t>
      </w:r>
      <w:r w:rsidRPr="00483AFB">
        <w:rPr>
          <w:rFonts w:ascii="Arial" w:hAnsi="Arial" w:cs="Arial"/>
          <w:sz w:val="22"/>
          <w:szCs w:val="22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předpisů.</w:t>
      </w:r>
    </w:p>
    <w:p w:rsidR="00AA2591" w:rsidRDefault="00AA2591" w:rsidP="00AA2591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Uveřejnění tohoto dodatku v </w:t>
      </w:r>
      <w:r w:rsidRPr="00483AFB">
        <w:rPr>
          <w:rFonts w:ascii="Arial" w:hAnsi="Arial" w:cs="Arial"/>
          <w:sz w:val="22"/>
          <w:szCs w:val="22"/>
        </w:rPr>
        <w:t>registru smluv zajistí pronajímatel.</w:t>
      </w:r>
    </w:p>
    <w:p w:rsidR="00AA2591" w:rsidRDefault="00AA2591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021F55" w:rsidRPr="00351F26" w:rsidRDefault="00021F55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351F26" w:rsidSect="00AA2591">
          <w:footerReference w:type="default" r:id="rId8"/>
          <w:type w:val="continuous"/>
          <w:pgSz w:w="11906" w:h="16838" w:code="9"/>
          <w:pgMar w:top="1418" w:right="1418" w:bottom="709" w:left="1418" w:header="709" w:footer="624" w:gutter="0"/>
          <w:cols w:space="708"/>
          <w:docGrid w:linePitch="272"/>
        </w:sectPr>
      </w:pPr>
    </w:p>
    <w:p w:rsidR="00857D0C" w:rsidRPr="00351F26" w:rsidRDefault="00857D0C" w:rsidP="00AA2591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lastRenderedPageBreak/>
        <w:t>Te</w:t>
      </w:r>
      <w:r w:rsidR="008D7542">
        <w:rPr>
          <w:rFonts w:ascii="Arial" w:hAnsi="Arial" w:cs="Arial"/>
          <w:bCs/>
          <w:sz w:val="22"/>
          <w:szCs w:val="22"/>
        </w:rPr>
        <w:t>n</w:t>
      </w:r>
      <w:r w:rsidR="00526B8C">
        <w:rPr>
          <w:rFonts w:ascii="Arial" w:hAnsi="Arial" w:cs="Arial"/>
          <w:bCs/>
          <w:sz w:val="22"/>
          <w:szCs w:val="22"/>
        </w:rPr>
        <w:t>to dodatek je vyhotoven ve dvou</w:t>
      </w:r>
      <w:r w:rsidRPr="00351F26">
        <w:rPr>
          <w:rFonts w:ascii="Arial" w:hAnsi="Arial" w:cs="Arial"/>
          <w:bCs/>
          <w:sz w:val="22"/>
          <w:szCs w:val="22"/>
        </w:rPr>
        <w:t xml:space="preserve"> stejnopisech, z nichž ka</w:t>
      </w:r>
      <w:r w:rsidR="00526B8C">
        <w:rPr>
          <w:rFonts w:ascii="Arial" w:hAnsi="Arial" w:cs="Arial"/>
          <w:bCs/>
          <w:sz w:val="22"/>
          <w:szCs w:val="22"/>
        </w:rPr>
        <w:t>ždý má platnost originálu. Jeden</w:t>
      </w:r>
      <w:r w:rsidRPr="00351F26">
        <w:rPr>
          <w:rFonts w:ascii="Arial" w:hAnsi="Arial" w:cs="Arial"/>
          <w:bCs/>
          <w:sz w:val="22"/>
          <w:szCs w:val="22"/>
        </w:rPr>
        <w:t xml:space="preserve"> stejnopis přebírá nájemce a jeden je určen pro pronajímatele.</w:t>
      </w:r>
    </w:p>
    <w:p w:rsidR="00616752" w:rsidRPr="00351F26" w:rsidRDefault="00616752" w:rsidP="00AA259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po přečtení tohoto dodatku prohlašují,</w:t>
      </w:r>
      <w:r w:rsidR="00FE6FDE">
        <w:rPr>
          <w:rFonts w:ascii="Arial" w:hAnsi="Arial" w:cs="Arial"/>
          <w:sz w:val="22"/>
          <w:szCs w:val="22"/>
        </w:rPr>
        <w:t xml:space="preserve"> že s jeho obsahem souhlasí, a  že  </w:t>
      </w:r>
      <w:r w:rsidR="00483AFB">
        <w:rPr>
          <w:rFonts w:ascii="Arial" w:hAnsi="Arial" w:cs="Arial"/>
          <w:sz w:val="22"/>
          <w:szCs w:val="22"/>
        </w:rPr>
        <w:t xml:space="preserve">je </w:t>
      </w:r>
      <w:r w:rsidRPr="00351F26">
        <w:rPr>
          <w:rFonts w:ascii="Arial" w:hAnsi="Arial" w:cs="Arial"/>
          <w:sz w:val="22"/>
          <w:szCs w:val="22"/>
        </w:rPr>
        <w:t>shodným projevem jejich vážné a svobodné vůle, a na d</w:t>
      </w:r>
      <w:r w:rsidR="00FE6FDE">
        <w:rPr>
          <w:rFonts w:ascii="Arial" w:hAnsi="Arial" w:cs="Arial"/>
          <w:sz w:val="22"/>
          <w:szCs w:val="22"/>
        </w:rPr>
        <w:t>ůkaz toho připojují své  </w:t>
      </w:r>
      <w:r w:rsidRPr="00351F26">
        <w:rPr>
          <w:rFonts w:ascii="Arial" w:hAnsi="Arial" w:cs="Arial"/>
          <w:sz w:val="22"/>
          <w:szCs w:val="22"/>
        </w:rPr>
        <w:t>podpisy.</w:t>
      </w:r>
    </w:p>
    <w:p w:rsidR="00616752" w:rsidRPr="00351F26" w:rsidRDefault="00616752" w:rsidP="0061675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351F26">
        <w:rPr>
          <w:rFonts w:ascii="Arial" w:hAnsi="Arial" w:cs="Arial"/>
          <w:sz w:val="22"/>
          <w:szCs w:val="22"/>
        </w:rPr>
        <w:t xml:space="preserve"> </w:t>
      </w:r>
      <w:r w:rsidR="0070640B"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 w:rsidR="0070640B">
        <w:rPr>
          <w:rFonts w:ascii="Arial" w:hAnsi="Arial" w:cs="Arial"/>
          <w:sz w:val="22"/>
          <w:szCs w:val="22"/>
        </w:rPr>
        <w:t xml:space="preserve"> 14. 1. 2019</w:t>
      </w: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tabs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A2D3" wp14:editId="5EC0691E">
                <wp:simplePos x="0" y="0"/>
                <wp:positionH relativeFrom="column">
                  <wp:posOffset>-100330</wp:posOffset>
                </wp:positionH>
                <wp:positionV relativeFrom="paragraph">
                  <wp:posOffset>173990</wp:posOffset>
                </wp:positionV>
                <wp:extent cx="282892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52" w:rsidRPr="00351F26" w:rsidRDefault="00616752" w:rsidP="008D44B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616752" w:rsidRPr="00351F2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616752" w:rsidRPr="00351F2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616752" w:rsidRPr="00351F2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616752" w:rsidRPr="00351F26" w:rsidRDefault="00616752" w:rsidP="00D10C85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16752" w:rsidRPr="00351F2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A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3.7pt;width:222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b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" filled="f" stroked="f">
                <v:textbox>
                  <w:txbxContent>
                    <w:p w:rsidR="00616752" w:rsidRPr="00351F26" w:rsidRDefault="00616752" w:rsidP="008D44BF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616752" w:rsidRPr="00351F26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616752" w:rsidRPr="00351F2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616752" w:rsidRPr="00351F2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616752" w:rsidRPr="00351F26" w:rsidRDefault="00616752" w:rsidP="00D10C85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616752" w:rsidRPr="00351F26" w:rsidRDefault="00616752" w:rsidP="008D44B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616752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EBEC" wp14:editId="5307B4D8">
                <wp:simplePos x="0" y="0"/>
                <wp:positionH relativeFrom="column">
                  <wp:posOffset>3290570</wp:posOffset>
                </wp:positionH>
                <wp:positionV relativeFrom="paragraph">
                  <wp:posOffset>12700</wp:posOffset>
                </wp:positionV>
                <wp:extent cx="2724150" cy="1171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542" w:rsidRPr="00BA12E8" w:rsidRDefault="008D7542" w:rsidP="008D75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12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…………………….………………………</w:t>
                            </w:r>
                          </w:p>
                          <w:p w:rsidR="008D7542" w:rsidRPr="00BA12E8" w:rsidRDefault="008D7542" w:rsidP="00692DE3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12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Petr  </w:t>
                            </w:r>
                            <w:r w:rsidRPr="00BA12E8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Dobosz</w:t>
                            </w:r>
                          </w:p>
                          <w:p w:rsidR="00616752" w:rsidRPr="00351F26" w:rsidRDefault="008D7542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A12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EBEC" id="Text Box 3" o:spid="_x0000_s1027" type="#_x0000_t202" style="position:absolute;left:0;text-align:left;margin-left:259.1pt;margin-top:1pt;width:214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gS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" filled="f" stroked="f">
                <v:textbox>
                  <w:txbxContent>
                    <w:p w:rsidR="008D7542" w:rsidRPr="00BA12E8" w:rsidRDefault="008D7542" w:rsidP="008D75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12E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…………………….………………………</w:t>
                      </w:r>
                    </w:p>
                    <w:p w:rsidR="008D7542" w:rsidRPr="00BA12E8" w:rsidRDefault="008D7542" w:rsidP="00692DE3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12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Petr  </w:t>
                      </w:r>
                      <w:proofErr w:type="spellStart"/>
                      <w:r w:rsidRPr="00BA12E8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Dobosz</w:t>
                      </w:r>
                      <w:proofErr w:type="spellEnd"/>
                    </w:p>
                    <w:p w:rsidR="00616752" w:rsidRPr="00351F26" w:rsidRDefault="008D7542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18"/>
                        </w:rPr>
                      </w:pPr>
                      <w:r w:rsidRPr="00BA12E8"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A2591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A2591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A2591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A2591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A2591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A2591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A2591" w:rsidRDefault="00AA2591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53527" w:rsidRPr="00953527" w:rsidRDefault="00953527" w:rsidP="008D7542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 xml:space="preserve">Tento </w:t>
      </w:r>
      <w:r w:rsidR="00112613">
        <w:rPr>
          <w:rFonts w:ascii="Arial" w:hAnsi="Arial" w:cs="Arial"/>
          <w:bCs/>
          <w:sz w:val="22"/>
          <w:lang w:eastAsia="cs-CZ"/>
        </w:rPr>
        <w:t xml:space="preserve">dodatek byl uveřejněn v </w:t>
      </w:r>
      <w:r w:rsidRPr="00953527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 w:rsidR="00D13DBA">
        <w:rPr>
          <w:rFonts w:ascii="Arial" w:hAnsi="Arial" w:cs="Arial"/>
          <w:bCs/>
          <w:sz w:val="22"/>
          <w:lang w:eastAsia="cs-CZ"/>
        </w:rPr>
        <w:t>, ve znění pozdějších předpisů</w:t>
      </w:r>
      <w:r w:rsidRPr="00953527">
        <w:rPr>
          <w:rFonts w:ascii="Arial" w:hAnsi="Arial" w:cs="Arial"/>
          <w:bCs/>
          <w:sz w:val="22"/>
          <w:lang w:eastAsia="cs-CZ"/>
        </w:rPr>
        <w:t>.</w:t>
      </w:r>
    </w:p>
    <w:p w:rsidR="00953527" w:rsidRPr="00953527" w:rsidRDefault="00953527" w:rsidP="008D7542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Datum registrace</w:t>
      </w:r>
      <w:r w:rsidR="00746D7F">
        <w:rPr>
          <w:rFonts w:ascii="Arial" w:hAnsi="Arial" w:cs="Arial"/>
          <w:sz w:val="22"/>
          <w:szCs w:val="24"/>
        </w:rPr>
        <w:t xml:space="preserve"> ………………………..</w:t>
      </w:r>
    </w:p>
    <w:p w:rsidR="00953527" w:rsidRPr="00953527" w:rsidRDefault="00746D7F" w:rsidP="008D7542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ID smlouvy ……………………………….</w:t>
      </w:r>
    </w:p>
    <w:p w:rsidR="00953527" w:rsidRPr="00953527" w:rsidRDefault="00953527" w:rsidP="008D7542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ID verze </w:t>
      </w:r>
      <w:r w:rsidR="00746D7F">
        <w:rPr>
          <w:rFonts w:ascii="Arial" w:hAnsi="Arial" w:cs="Arial"/>
          <w:sz w:val="22"/>
          <w:szCs w:val="24"/>
        </w:rPr>
        <w:t>…………………………………..</w:t>
      </w:r>
    </w:p>
    <w:p w:rsidR="00953527" w:rsidRPr="00953527" w:rsidRDefault="00953527" w:rsidP="008D7542">
      <w:pPr>
        <w:tabs>
          <w:tab w:val="left" w:pos="1785"/>
        </w:tabs>
        <w:spacing w:after="48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Registraci provedl </w:t>
      </w:r>
      <w:r w:rsidR="00746D7F">
        <w:rPr>
          <w:rFonts w:ascii="Arial" w:hAnsi="Arial" w:cs="Arial"/>
          <w:sz w:val="22"/>
          <w:szCs w:val="24"/>
        </w:rPr>
        <w:t>…………………………………</w:t>
      </w:r>
    </w:p>
    <w:p w:rsidR="00953527" w:rsidRPr="00953527" w:rsidRDefault="00953527" w:rsidP="00112613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V Ostravě dne …………………………</w:t>
      </w:r>
      <w:r w:rsidR="00746D7F">
        <w:rPr>
          <w:rFonts w:ascii="Arial" w:hAnsi="Arial" w:cs="Arial"/>
          <w:sz w:val="22"/>
          <w:szCs w:val="24"/>
        </w:rPr>
        <w:t>…</w:t>
      </w:r>
      <w:r w:rsidRPr="00953527">
        <w:rPr>
          <w:rFonts w:ascii="Arial" w:hAnsi="Arial" w:cs="Arial"/>
          <w:sz w:val="22"/>
          <w:szCs w:val="24"/>
        </w:rPr>
        <w:tab/>
        <w:t>……………………………………</w:t>
      </w:r>
      <w:r w:rsidR="00681411">
        <w:rPr>
          <w:rFonts w:ascii="Arial" w:hAnsi="Arial" w:cs="Arial"/>
          <w:sz w:val="22"/>
          <w:szCs w:val="24"/>
        </w:rPr>
        <w:t>.</w:t>
      </w:r>
    </w:p>
    <w:p w:rsidR="00953527" w:rsidRPr="00953527" w:rsidRDefault="00953527" w:rsidP="0011261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ab/>
      </w:r>
      <w:r w:rsidRPr="00112613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953527" w:rsidRPr="00953527" w:rsidSect="00AA2591">
      <w:footerReference w:type="default" r:id="rId9"/>
      <w:pgSz w:w="11906" w:h="16838" w:code="9"/>
      <w:pgMar w:top="1531" w:right="1361" w:bottom="454" w:left="1418" w:header="709" w:footer="9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0A" w:rsidRPr="00351F26" w:rsidRDefault="001D7334" w:rsidP="008B110A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:rsidR="004264BF" w:rsidRPr="00351F26" w:rsidRDefault="009C69B7" w:rsidP="00DD0763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0640B">
      <w:rPr>
        <w:rStyle w:val="slostrnky"/>
        <w:rFonts w:ascii="Arial" w:hAnsi="Arial" w:cs="Arial"/>
        <w:noProof/>
        <w:sz w:val="18"/>
        <w:szCs w:val="20"/>
      </w:rPr>
      <w:t>3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0640B">
      <w:rPr>
        <w:rStyle w:val="slostrnky"/>
        <w:rFonts w:ascii="Arial" w:hAnsi="Arial" w:cs="Arial"/>
        <w:noProof/>
        <w:sz w:val="18"/>
        <w:szCs w:val="20"/>
      </w:rPr>
      <w:t>4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91" w:rsidRPr="00681621" w:rsidRDefault="00AA2591" w:rsidP="00AA2591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681621">
      <w:rPr>
        <w:rStyle w:val="slostrnky"/>
        <w:rFonts w:ascii="Arial" w:hAnsi="Arial" w:cs="Arial"/>
        <w:sz w:val="18"/>
        <w:szCs w:val="20"/>
      </w:rPr>
      <w:t>Za správnost:  Bc. Kateřina Crhová</w:t>
    </w:r>
  </w:p>
  <w:p w:rsidR="008D7542" w:rsidRPr="00DA16A4" w:rsidRDefault="00AA2591" w:rsidP="00DA16A4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681621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70640B">
      <w:rPr>
        <w:rStyle w:val="slostrnky"/>
        <w:rFonts w:ascii="Arial" w:hAnsi="Arial" w:cs="Arial"/>
        <w:noProof/>
        <w:sz w:val="18"/>
        <w:szCs w:val="20"/>
      </w:rPr>
      <w:t>4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  <w:r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70640B">
      <w:rPr>
        <w:rStyle w:val="slostrnky"/>
        <w:rFonts w:ascii="Arial" w:hAnsi="Arial" w:cs="Arial"/>
        <w:noProof/>
        <w:sz w:val="18"/>
        <w:szCs w:val="20"/>
      </w:rPr>
      <w:t>4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1F55"/>
    <w:rsid w:val="00027FCD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97B58"/>
    <w:rsid w:val="002A1645"/>
    <w:rsid w:val="002C51F2"/>
    <w:rsid w:val="002C5CB6"/>
    <w:rsid w:val="002D4B4C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51F26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E628A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709F9"/>
    <w:rsid w:val="00481FAD"/>
    <w:rsid w:val="00482EBC"/>
    <w:rsid w:val="00483AFB"/>
    <w:rsid w:val="00483E5D"/>
    <w:rsid w:val="00485E87"/>
    <w:rsid w:val="00487798"/>
    <w:rsid w:val="004975AD"/>
    <w:rsid w:val="004A20C2"/>
    <w:rsid w:val="004A2E80"/>
    <w:rsid w:val="004A3958"/>
    <w:rsid w:val="004B3B47"/>
    <w:rsid w:val="004B690D"/>
    <w:rsid w:val="004B7C7C"/>
    <w:rsid w:val="004C4CB5"/>
    <w:rsid w:val="004D30E1"/>
    <w:rsid w:val="004D3AF5"/>
    <w:rsid w:val="004E50F9"/>
    <w:rsid w:val="004F059E"/>
    <w:rsid w:val="004F21DF"/>
    <w:rsid w:val="004F6A86"/>
    <w:rsid w:val="004F6B4C"/>
    <w:rsid w:val="005010AC"/>
    <w:rsid w:val="005011AD"/>
    <w:rsid w:val="00501FF4"/>
    <w:rsid w:val="005048DF"/>
    <w:rsid w:val="00512A06"/>
    <w:rsid w:val="00516EDA"/>
    <w:rsid w:val="00526B8C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A4A39"/>
    <w:rsid w:val="005B7010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6752"/>
    <w:rsid w:val="00622789"/>
    <w:rsid w:val="00626DA5"/>
    <w:rsid w:val="0062744A"/>
    <w:rsid w:val="00652330"/>
    <w:rsid w:val="00663264"/>
    <w:rsid w:val="00665234"/>
    <w:rsid w:val="00666407"/>
    <w:rsid w:val="006704F8"/>
    <w:rsid w:val="0067332A"/>
    <w:rsid w:val="00674CD9"/>
    <w:rsid w:val="00676C2F"/>
    <w:rsid w:val="00681411"/>
    <w:rsid w:val="006873F4"/>
    <w:rsid w:val="00691FA7"/>
    <w:rsid w:val="00692DE3"/>
    <w:rsid w:val="0069477A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40B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7914"/>
    <w:rsid w:val="008141DE"/>
    <w:rsid w:val="00815867"/>
    <w:rsid w:val="00816208"/>
    <w:rsid w:val="00840068"/>
    <w:rsid w:val="00857D0C"/>
    <w:rsid w:val="00866252"/>
    <w:rsid w:val="00866D40"/>
    <w:rsid w:val="008732CA"/>
    <w:rsid w:val="00881352"/>
    <w:rsid w:val="008852D6"/>
    <w:rsid w:val="008A6E23"/>
    <w:rsid w:val="008B110A"/>
    <w:rsid w:val="008B79F1"/>
    <w:rsid w:val="008C24B6"/>
    <w:rsid w:val="008D44BF"/>
    <w:rsid w:val="008D7542"/>
    <w:rsid w:val="008E2F0F"/>
    <w:rsid w:val="008E4362"/>
    <w:rsid w:val="008E471E"/>
    <w:rsid w:val="008F1B9C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A179F"/>
    <w:rsid w:val="009B04D8"/>
    <w:rsid w:val="009B33B0"/>
    <w:rsid w:val="009B6D42"/>
    <w:rsid w:val="009C052C"/>
    <w:rsid w:val="009C69B7"/>
    <w:rsid w:val="009C69C6"/>
    <w:rsid w:val="009D0A8A"/>
    <w:rsid w:val="009D244A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10A1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A2591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110FE"/>
    <w:rsid w:val="00B119C2"/>
    <w:rsid w:val="00B15896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D01AF"/>
    <w:rsid w:val="00BE48A0"/>
    <w:rsid w:val="00BF01BA"/>
    <w:rsid w:val="00BF2744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934BF"/>
    <w:rsid w:val="00CA48B0"/>
    <w:rsid w:val="00CB0B2E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0C85"/>
    <w:rsid w:val="00D128FD"/>
    <w:rsid w:val="00D132EA"/>
    <w:rsid w:val="00D13DBA"/>
    <w:rsid w:val="00D15ACB"/>
    <w:rsid w:val="00D16463"/>
    <w:rsid w:val="00D179CF"/>
    <w:rsid w:val="00D2228E"/>
    <w:rsid w:val="00D2312D"/>
    <w:rsid w:val="00D34F2C"/>
    <w:rsid w:val="00D354D4"/>
    <w:rsid w:val="00D41247"/>
    <w:rsid w:val="00D4361C"/>
    <w:rsid w:val="00D44215"/>
    <w:rsid w:val="00D44346"/>
    <w:rsid w:val="00D47922"/>
    <w:rsid w:val="00D47AF3"/>
    <w:rsid w:val="00D53833"/>
    <w:rsid w:val="00D75B3D"/>
    <w:rsid w:val="00D816EE"/>
    <w:rsid w:val="00D8199E"/>
    <w:rsid w:val="00D830DD"/>
    <w:rsid w:val="00D86389"/>
    <w:rsid w:val="00D86DAA"/>
    <w:rsid w:val="00D9012C"/>
    <w:rsid w:val="00D913F5"/>
    <w:rsid w:val="00D94507"/>
    <w:rsid w:val="00DA16A4"/>
    <w:rsid w:val="00DB146C"/>
    <w:rsid w:val="00DB6D03"/>
    <w:rsid w:val="00DC0ADF"/>
    <w:rsid w:val="00DD0763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541C7"/>
    <w:rsid w:val="00E6511A"/>
    <w:rsid w:val="00E7250D"/>
    <w:rsid w:val="00E72759"/>
    <w:rsid w:val="00E72BAD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5F3"/>
    <w:rsid w:val="00F2286A"/>
    <w:rsid w:val="00F33B62"/>
    <w:rsid w:val="00F37AD7"/>
    <w:rsid w:val="00F47043"/>
    <w:rsid w:val="00F471A7"/>
    <w:rsid w:val="00F56C3C"/>
    <w:rsid w:val="00F77B65"/>
    <w:rsid w:val="00F81EC0"/>
    <w:rsid w:val="00F85F9B"/>
    <w:rsid w:val="00F928F4"/>
    <w:rsid w:val="00FA231C"/>
    <w:rsid w:val="00FB37BE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294D15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AA25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FBF-25B2-42A8-8345-330951D9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2018-12-17T14:52:00Z</cp:lastPrinted>
  <dcterms:created xsi:type="dcterms:W3CDTF">2019-01-15T14:47:00Z</dcterms:created>
  <dcterms:modified xsi:type="dcterms:W3CDTF">2019-01-15T14:47:00Z</dcterms:modified>
</cp:coreProperties>
</file>