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OBJEDNATEL:</w:t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  <w:t>DODAVATEL:</w:t>
      </w:r>
    </w:p>
    <w:p w:rsidR="004301E3" w:rsidRPr="001E61E6" w:rsidRDefault="004301E3" w:rsidP="004301E3">
      <w:pPr>
        <w:pStyle w:val="Nadpis1"/>
        <w:rPr>
          <w:rFonts w:ascii="Calibri" w:hAnsi="Calibri"/>
          <w:sz w:val="22"/>
          <w:szCs w:val="22"/>
        </w:rPr>
      </w:pPr>
      <w:r w:rsidRPr="001E61E6">
        <w:rPr>
          <w:rFonts w:ascii="Calibri" w:hAnsi="Calibri"/>
          <w:sz w:val="22"/>
          <w:szCs w:val="22"/>
        </w:rPr>
        <w:t>Domov pro seniory Ďáblice</w:t>
      </w:r>
      <w:r w:rsidRPr="001E61E6">
        <w:rPr>
          <w:rFonts w:ascii="Calibri" w:hAnsi="Calibri"/>
          <w:sz w:val="22"/>
          <w:szCs w:val="22"/>
        </w:rPr>
        <w:tab/>
      </w:r>
      <w:r w:rsidRPr="001E61E6">
        <w:rPr>
          <w:rFonts w:ascii="Calibri" w:hAnsi="Calibri"/>
          <w:sz w:val="22"/>
          <w:szCs w:val="22"/>
        </w:rPr>
        <w:tab/>
      </w:r>
      <w:r w:rsidRPr="001E61E6">
        <w:rPr>
          <w:rFonts w:ascii="Calibri" w:hAnsi="Calibri"/>
          <w:sz w:val="22"/>
          <w:szCs w:val="22"/>
        </w:rPr>
        <w:tab/>
      </w:r>
      <w:r w:rsidRPr="001E61E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GEOKA spol.</w:t>
      </w:r>
      <w:r>
        <w:rPr>
          <w:rFonts w:ascii="Calibri" w:hAnsi="Calibri"/>
          <w:sz w:val="22"/>
          <w:szCs w:val="22"/>
        </w:rPr>
        <w:t xml:space="preserve"> s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r.o.</w:t>
      </w:r>
    </w:p>
    <w:p w:rsidR="004301E3" w:rsidRPr="00363297" w:rsidRDefault="004301E3" w:rsidP="004301E3">
      <w:pPr>
        <w:spacing w:after="0"/>
        <w:rPr>
          <w:rFonts w:asciiTheme="minorHAnsi" w:hAnsiTheme="minorHAnsi"/>
        </w:rPr>
      </w:pPr>
      <w:r w:rsidRPr="001E61E6">
        <w:rPr>
          <w:rFonts w:ascii="Calibri" w:hAnsi="Calibri"/>
          <w:szCs w:val="22"/>
        </w:rPr>
        <w:t>Kubíkova 1698/11, 182 00 Praha 8</w:t>
      </w:r>
      <w:r w:rsidRPr="001E61E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Theme="minorHAnsi" w:hAnsiTheme="minorHAnsi"/>
        </w:rPr>
        <w:t>Rašínova 1239, 250 82 Úvaly</w:t>
      </w:r>
    </w:p>
    <w:p w:rsidR="004301E3" w:rsidRPr="001E61E6" w:rsidRDefault="004301E3" w:rsidP="004301E3">
      <w:pPr>
        <w:spacing w:after="0"/>
        <w:ind w:left="4963" w:hanging="4963"/>
        <w:rPr>
          <w:rFonts w:ascii="Calibri" w:hAnsi="Calibri"/>
          <w:szCs w:val="22"/>
        </w:rPr>
      </w:pPr>
    </w:p>
    <w:p w:rsidR="004301E3" w:rsidRPr="001E61E6" w:rsidRDefault="004301E3" w:rsidP="004301E3">
      <w:pPr>
        <w:spacing w:after="0"/>
        <w:ind w:left="4963" w:hanging="4963"/>
        <w:rPr>
          <w:rFonts w:ascii="Calibri" w:hAnsi="Calibri"/>
          <w:szCs w:val="22"/>
        </w:rPr>
      </w:pPr>
      <w:r w:rsidRPr="001E61E6">
        <w:rPr>
          <w:rFonts w:ascii="Calibri" w:hAnsi="Calibri"/>
          <w:szCs w:val="22"/>
        </w:rPr>
        <w:t xml:space="preserve">Jednající: </w:t>
      </w:r>
      <w:r>
        <w:rPr>
          <w:rFonts w:ascii="Calibri" w:hAnsi="Calibri"/>
          <w:szCs w:val="22"/>
        </w:rPr>
        <w:t>Jana Valinčičová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</w:p>
    <w:p w:rsidR="004301E3" w:rsidRPr="00363297" w:rsidRDefault="004301E3" w:rsidP="004301E3">
      <w:pPr>
        <w:spacing w:after="0"/>
        <w:rPr>
          <w:rFonts w:asciiTheme="minorHAnsi" w:hAnsiTheme="minorHAnsi"/>
        </w:rPr>
      </w:pPr>
      <w:r w:rsidRPr="001E61E6">
        <w:rPr>
          <w:rFonts w:ascii="Calibri" w:hAnsi="Calibri"/>
          <w:szCs w:val="22"/>
        </w:rPr>
        <w:t xml:space="preserve">IČ: </w:t>
      </w:r>
      <w:r w:rsidRPr="001E61E6">
        <w:rPr>
          <w:rFonts w:ascii="Calibri" w:hAnsi="Calibri"/>
          <w:szCs w:val="22"/>
        </w:rPr>
        <w:tab/>
        <w:t xml:space="preserve"> </w:t>
      </w:r>
      <w:proofErr w:type="gramStart"/>
      <w:r>
        <w:rPr>
          <w:rFonts w:ascii="Calibri" w:hAnsi="Calibri"/>
          <w:szCs w:val="22"/>
        </w:rPr>
        <w:tab/>
        <w:t xml:space="preserve">  </w:t>
      </w:r>
      <w:r w:rsidRPr="001E61E6">
        <w:rPr>
          <w:rFonts w:ascii="Calibri" w:hAnsi="Calibri"/>
          <w:szCs w:val="22"/>
        </w:rPr>
        <w:t>70875839</w:t>
      </w:r>
      <w:proofErr w:type="gramEnd"/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  <w:t xml:space="preserve">IČ: </w:t>
      </w:r>
      <w:r w:rsidRPr="001E61E6">
        <w:rPr>
          <w:rFonts w:ascii="Calibri" w:hAnsi="Calibri"/>
          <w:szCs w:val="22"/>
        </w:rPr>
        <w:tab/>
      </w:r>
      <w:r>
        <w:rPr>
          <w:rFonts w:asciiTheme="minorHAnsi" w:hAnsiTheme="minorHAnsi"/>
        </w:rPr>
        <w:t>49826433</w:t>
      </w:r>
    </w:p>
    <w:p w:rsidR="004301E3" w:rsidRPr="00363297" w:rsidRDefault="004301E3" w:rsidP="004301E3">
      <w:pPr>
        <w:spacing w:after="0"/>
        <w:rPr>
          <w:rFonts w:asciiTheme="minorHAnsi" w:hAnsiTheme="minorHAnsi"/>
        </w:rPr>
      </w:pPr>
      <w:r w:rsidRPr="001E61E6">
        <w:rPr>
          <w:rFonts w:ascii="Calibri" w:hAnsi="Calibri"/>
          <w:szCs w:val="22"/>
        </w:rPr>
        <w:t xml:space="preserve">DIČ: </w:t>
      </w:r>
      <w:r w:rsidRPr="001E61E6">
        <w:rPr>
          <w:rFonts w:ascii="Calibri" w:hAnsi="Calibri"/>
          <w:szCs w:val="22"/>
        </w:rPr>
        <w:tab/>
        <w:t xml:space="preserve"> CZ70875839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  <w:t>DIČ:</w:t>
      </w:r>
      <w:r w:rsidRPr="001E61E6">
        <w:rPr>
          <w:rFonts w:ascii="Calibri" w:hAnsi="Calibri"/>
          <w:szCs w:val="22"/>
        </w:rPr>
        <w:tab/>
      </w:r>
      <w:r w:rsidRPr="00363297">
        <w:rPr>
          <w:rFonts w:asciiTheme="minorHAnsi" w:hAnsiTheme="minorHAnsi"/>
        </w:rPr>
        <w:t>CZ</w:t>
      </w:r>
      <w:r>
        <w:rPr>
          <w:rFonts w:asciiTheme="minorHAnsi" w:hAnsiTheme="minorHAnsi"/>
        </w:rPr>
        <w:t>49826433</w:t>
      </w:r>
    </w:p>
    <w:p w:rsidR="004301E3" w:rsidRPr="001E61E6" w:rsidRDefault="004301E3" w:rsidP="004301E3">
      <w:pPr>
        <w:spacing w:after="0"/>
        <w:rPr>
          <w:rFonts w:ascii="Calibri" w:hAnsi="Calibri"/>
          <w:szCs w:val="22"/>
        </w:rPr>
      </w:pP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</w:p>
    <w:p w:rsidR="004301E3" w:rsidRPr="001E61E6" w:rsidRDefault="004301E3" w:rsidP="004301E3">
      <w:pPr>
        <w:spacing w:after="0"/>
        <w:rPr>
          <w:rFonts w:ascii="Calibri" w:hAnsi="Calibri"/>
          <w:szCs w:val="22"/>
        </w:rPr>
      </w:pPr>
    </w:p>
    <w:p w:rsidR="004301E3" w:rsidRPr="001E61E6" w:rsidRDefault="004301E3" w:rsidP="004301E3">
      <w:pPr>
        <w:spacing w:after="0"/>
        <w:rPr>
          <w:rFonts w:ascii="Calibri" w:hAnsi="Calibri"/>
          <w:szCs w:val="22"/>
        </w:rPr>
      </w:pP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OBJEDNÁVKA</w:t>
      </w:r>
      <w:r w:rsidRPr="001E61E6">
        <w:rPr>
          <w:rFonts w:ascii="Calibri" w:hAnsi="Calibri"/>
          <w:b/>
          <w:szCs w:val="22"/>
        </w:rPr>
        <w:tab/>
      </w: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 xml:space="preserve">ČÍSLO: </w:t>
      </w:r>
      <w:r>
        <w:rPr>
          <w:rFonts w:ascii="Calibri" w:hAnsi="Calibri"/>
          <w:b/>
          <w:szCs w:val="22"/>
        </w:rPr>
        <w:t>4</w:t>
      </w:r>
      <w:r>
        <w:rPr>
          <w:rFonts w:ascii="Calibri" w:hAnsi="Calibri"/>
          <w:b/>
          <w:szCs w:val="22"/>
        </w:rPr>
        <w:t>89</w:t>
      </w:r>
      <w:r>
        <w:rPr>
          <w:rFonts w:ascii="Calibri" w:hAnsi="Calibri"/>
          <w:b/>
          <w:szCs w:val="22"/>
        </w:rPr>
        <w:t>_2018</w:t>
      </w: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Vyřizuje: Jana Valinčičová</w:t>
      </w: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Tel.:</w:t>
      </w:r>
      <w:r w:rsidRPr="001E61E6">
        <w:rPr>
          <w:rFonts w:ascii="Calibri" w:hAnsi="Calibri"/>
          <w:b/>
          <w:szCs w:val="22"/>
        </w:rPr>
        <w:tab/>
        <w:t>+420 606 888 000</w:t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  <w:t xml:space="preserve">email: </w:t>
      </w:r>
      <w:hyperlink r:id="rId5" w:history="1">
        <w:r w:rsidRPr="001E61E6">
          <w:rPr>
            <w:rStyle w:val="Hypertextovodkaz"/>
            <w:rFonts w:ascii="Calibri" w:hAnsi="Calibri"/>
            <w:b/>
            <w:szCs w:val="22"/>
          </w:rPr>
          <w:t>valincicova@ddablice.cz</w:t>
        </w:r>
      </w:hyperlink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Pr="001E61E6" w:rsidRDefault="004301E3" w:rsidP="004301E3">
      <w:pPr>
        <w:spacing w:after="0"/>
        <w:ind w:left="1410" w:hanging="141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PŘEDMĚT:</w:t>
      </w:r>
      <w:r w:rsidRPr="001E61E6">
        <w:rPr>
          <w:rFonts w:ascii="Calibri" w:hAnsi="Calibri"/>
          <w:b/>
          <w:szCs w:val="22"/>
        </w:rPr>
        <w:tab/>
        <w:t xml:space="preserve">Objednávka </w:t>
      </w:r>
      <w:bookmarkStart w:id="0" w:name="_GoBack"/>
      <w:bookmarkEnd w:id="0"/>
      <w:r>
        <w:rPr>
          <w:rFonts w:ascii="Calibri" w:hAnsi="Calibri"/>
          <w:b/>
          <w:szCs w:val="22"/>
        </w:rPr>
        <w:t>geodetického zaměření</w:t>
      </w:r>
      <w:r>
        <w:rPr>
          <w:rFonts w:ascii="Calibri" w:hAnsi="Calibri"/>
          <w:b/>
          <w:szCs w:val="22"/>
        </w:rPr>
        <w:t> Domov</w:t>
      </w:r>
      <w:r>
        <w:rPr>
          <w:rFonts w:ascii="Calibri" w:hAnsi="Calibri"/>
          <w:b/>
          <w:szCs w:val="22"/>
        </w:rPr>
        <w:t>a</w:t>
      </w:r>
      <w:r>
        <w:rPr>
          <w:rFonts w:ascii="Calibri" w:hAnsi="Calibri"/>
          <w:b/>
          <w:szCs w:val="22"/>
        </w:rPr>
        <w:t xml:space="preserve"> pro seniory Ďáblice</w:t>
      </w: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Pr="0010525C" w:rsidRDefault="004301E3" w:rsidP="004301E3">
      <w:pPr>
        <w:pStyle w:val="Odstavecseseznamem"/>
        <w:numPr>
          <w:ilvl w:val="0"/>
          <w:numId w:val="1"/>
        </w:numPr>
        <w:spacing w:after="0"/>
        <w:rPr>
          <w:b/>
        </w:rPr>
      </w:pPr>
      <w:r w:rsidRPr="001E61E6">
        <w:t xml:space="preserve">Objednatel tímto objednává u Dodavatele </w:t>
      </w:r>
      <w:r>
        <w:t>GEOKA spol.</w:t>
      </w:r>
      <w:r>
        <w:t xml:space="preserve"> s</w:t>
      </w:r>
      <w:r>
        <w:t xml:space="preserve"> </w:t>
      </w:r>
      <w:r>
        <w:t>r.o.</w:t>
      </w:r>
      <w:r w:rsidRPr="001E61E6">
        <w:t xml:space="preserve"> </w:t>
      </w:r>
      <w:r>
        <w:t>geodetické zaměření objektu Domova</w:t>
      </w:r>
      <w:r>
        <w:t xml:space="preserve"> pro seniory Ďáblice.</w:t>
      </w:r>
    </w:p>
    <w:p w:rsidR="004301E3" w:rsidRPr="00FA56A2" w:rsidRDefault="004301E3" w:rsidP="004301E3">
      <w:pPr>
        <w:pStyle w:val="Odstavecseseznamem"/>
        <w:numPr>
          <w:ilvl w:val="0"/>
          <w:numId w:val="1"/>
        </w:numPr>
        <w:spacing w:after="0"/>
        <w:rPr>
          <w:b/>
        </w:rPr>
      </w:pPr>
      <w:r w:rsidRPr="001E61E6">
        <w:t xml:space="preserve">Cena je stanovena na základě cenové nabídky Dodavatele ze dne </w:t>
      </w:r>
      <w:r>
        <w:t>1</w:t>
      </w:r>
      <w:r>
        <w:t>7</w:t>
      </w:r>
      <w:r>
        <w:t xml:space="preserve">.10.2018 </w:t>
      </w:r>
      <w:r w:rsidRPr="001E61E6">
        <w:t xml:space="preserve">na </w:t>
      </w:r>
      <w:r>
        <w:t>22</w:t>
      </w:r>
      <w:r>
        <w:t>0</w:t>
      </w:r>
      <w:r>
        <w:t>.</w:t>
      </w:r>
      <w:r>
        <w:t>000</w:t>
      </w:r>
      <w:r>
        <w:t>,-</w:t>
      </w:r>
      <w:r w:rsidRPr="001E61E6">
        <w:t xml:space="preserve"> Kč bez DPH, tj.</w:t>
      </w:r>
      <w:r>
        <w:t xml:space="preserve"> </w:t>
      </w:r>
      <w:r>
        <w:t>2</w:t>
      </w:r>
      <w:r>
        <w:t>6</w:t>
      </w:r>
      <w:r>
        <w:t>6</w:t>
      </w:r>
      <w:r>
        <w:t>.</w:t>
      </w:r>
      <w:r>
        <w:t>2</w:t>
      </w:r>
      <w:r>
        <w:t>0</w:t>
      </w:r>
      <w:r>
        <w:t>0</w:t>
      </w:r>
      <w:r>
        <w:t>,-</w:t>
      </w:r>
      <w:r w:rsidRPr="001E61E6">
        <w:t xml:space="preserve"> Kč s DPH.</w:t>
      </w:r>
    </w:p>
    <w:p w:rsidR="004301E3" w:rsidRPr="001E61E6" w:rsidRDefault="004301E3" w:rsidP="004301E3">
      <w:pPr>
        <w:pStyle w:val="Odstavecseseznamem"/>
        <w:numPr>
          <w:ilvl w:val="0"/>
          <w:numId w:val="1"/>
        </w:numPr>
        <w:spacing w:after="0"/>
        <w:jc w:val="both"/>
        <w:rPr>
          <w:b/>
        </w:rPr>
      </w:pPr>
      <w:r w:rsidRPr="001E61E6">
        <w:t>Uveřejnění této objednávky v registru smluv dle zákona č. 340/2015 Sb., o zvláštních podmínkách účinnosti některých smluv, uveřejňování těchto smluv a o registru smluv (zákon o registru smluv) zajistí objednatel. Dodavatel je seznámen se skutečností, že poskytnutí těchto informací se dle citovaného zákona nepovažuje za porušení obchodního tajemství a s jejich zveřejněním tímto vyslovuje svůj souhlas.</w:t>
      </w:r>
    </w:p>
    <w:p w:rsidR="004301E3" w:rsidRPr="0010525C" w:rsidRDefault="004301E3" w:rsidP="004301E3">
      <w:pPr>
        <w:pStyle w:val="Odstavecseseznamem"/>
        <w:spacing w:after="0"/>
        <w:rPr>
          <w:b/>
        </w:rPr>
      </w:pP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Pr="001E61E6" w:rsidRDefault="004301E3" w:rsidP="004301E3">
      <w:pPr>
        <w:spacing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       Jana Valinčičová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  <w:t xml:space="preserve">   </w:t>
      </w:r>
      <w:r w:rsidRPr="001E61E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 xml:space="preserve">             </w:t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</w:p>
    <w:p w:rsidR="004301E3" w:rsidRPr="001E61E6" w:rsidRDefault="004301E3" w:rsidP="004301E3">
      <w:pPr>
        <w:spacing w:after="0"/>
        <w:rPr>
          <w:rFonts w:ascii="Calibri" w:hAnsi="Calibri"/>
          <w:szCs w:val="22"/>
        </w:rPr>
      </w:pPr>
      <w:r w:rsidRPr="001E61E6">
        <w:rPr>
          <w:rFonts w:ascii="Calibri" w:hAnsi="Calibri"/>
          <w:szCs w:val="22"/>
        </w:rPr>
        <w:t>Domov pro seniory Ďáblice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 xml:space="preserve">         GEOKA spol.</w:t>
      </w:r>
      <w:r>
        <w:rPr>
          <w:rFonts w:ascii="Calibri" w:hAnsi="Calibri"/>
          <w:szCs w:val="22"/>
        </w:rPr>
        <w:t xml:space="preserve"> s</w:t>
      </w:r>
      <w:r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r.o.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 xml:space="preserve">     </w:t>
      </w:r>
    </w:p>
    <w:p w:rsidR="004301E3" w:rsidRPr="001E61E6" w:rsidRDefault="004301E3" w:rsidP="004301E3">
      <w:pPr>
        <w:spacing w:after="0"/>
        <w:ind w:firstLine="708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Objednatel</w:t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  <w:t xml:space="preserve">  </w:t>
      </w:r>
      <w:r w:rsidRPr="001E61E6">
        <w:rPr>
          <w:rFonts w:ascii="Calibri" w:hAnsi="Calibri"/>
          <w:szCs w:val="22"/>
        </w:rPr>
        <w:t xml:space="preserve"> Dodavatel</w:t>
      </w: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 xml:space="preserve"> </w:t>
      </w:r>
    </w:p>
    <w:p w:rsidR="004301E3" w:rsidRPr="001E61E6" w:rsidRDefault="004301E3" w:rsidP="004301E3">
      <w:pPr>
        <w:spacing w:after="0"/>
        <w:rPr>
          <w:rFonts w:ascii="Calibri" w:hAnsi="Calibri"/>
          <w:b/>
          <w:szCs w:val="22"/>
        </w:rPr>
      </w:pPr>
    </w:p>
    <w:p w:rsidR="004301E3" w:rsidRDefault="004301E3" w:rsidP="004301E3">
      <w:pPr>
        <w:spacing w:after="0"/>
        <w:rPr>
          <w:rFonts w:ascii="Calibri" w:hAnsi="Calibri"/>
          <w:szCs w:val="22"/>
        </w:rPr>
      </w:pPr>
    </w:p>
    <w:p w:rsidR="004301E3" w:rsidRPr="001E61E6" w:rsidRDefault="004301E3" w:rsidP="004301E3">
      <w:pPr>
        <w:spacing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V Praze </w:t>
      </w:r>
      <w:r>
        <w:rPr>
          <w:rFonts w:ascii="Calibri" w:hAnsi="Calibri"/>
          <w:szCs w:val="22"/>
        </w:rPr>
        <w:t>20</w:t>
      </w:r>
      <w:r>
        <w:rPr>
          <w:rFonts w:ascii="Calibri" w:hAnsi="Calibri"/>
          <w:szCs w:val="22"/>
        </w:rPr>
        <w:t>.12.2018</w:t>
      </w:r>
    </w:p>
    <w:p w:rsidR="004301E3" w:rsidRPr="00ED40FF" w:rsidRDefault="004301E3" w:rsidP="004301E3">
      <w:pPr>
        <w:tabs>
          <w:tab w:val="clear" w:pos="284"/>
        </w:tabs>
        <w:spacing w:after="200" w:line="27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4301E3" w:rsidRPr="00ED40FF" w:rsidRDefault="004301E3" w:rsidP="004301E3"/>
    <w:p w:rsidR="004301E3" w:rsidRDefault="004301E3" w:rsidP="004301E3"/>
    <w:p w:rsidR="004301E3" w:rsidRDefault="004301E3" w:rsidP="004301E3"/>
    <w:p w:rsidR="004301E3" w:rsidRDefault="004301E3" w:rsidP="004301E3"/>
    <w:p w:rsidR="004301E3" w:rsidRDefault="004301E3" w:rsidP="004301E3"/>
    <w:p w:rsidR="004301E3" w:rsidRDefault="004301E3" w:rsidP="004301E3">
      <w:r>
        <w:t>,</w:t>
      </w:r>
    </w:p>
    <w:p w:rsidR="004301E3" w:rsidRDefault="004301E3" w:rsidP="004301E3"/>
    <w:p w:rsidR="004301E3" w:rsidRDefault="004301E3" w:rsidP="004301E3"/>
    <w:p w:rsidR="004301E3" w:rsidRPr="00FA56A2" w:rsidRDefault="004301E3" w:rsidP="004301E3">
      <w:pPr>
        <w:rPr>
          <w:b/>
        </w:rPr>
      </w:pPr>
    </w:p>
    <w:p w:rsidR="004301E3" w:rsidRDefault="004301E3" w:rsidP="004301E3"/>
    <w:p w:rsidR="004301E3" w:rsidRDefault="004301E3" w:rsidP="004301E3"/>
    <w:p w:rsidR="004301E3" w:rsidRDefault="004301E3" w:rsidP="004301E3"/>
    <w:p w:rsidR="004301E3" w:rsidRDefault="004301E3" w:rsidP="004301E3"/>
    <w:p w:rsidR="00E73895" w:rsidRDefault="00E73895"/>
    <w:sectPr w:rsidR="00E73895" w:rsidSect="00ED40FF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835" w:right="1418" w:bottom="197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FA" w:rsidRDefault="00047CE6">
    <w:pPr>
      <w:jc w:val="right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FA" w:rsidRDefault="00047CE6">
    <w:pPr>
      <w:tabs>
        <w:tab w:val="clear" w:pos="284"/>
        <w:tab w:val="left" w:pos="1680"/>
      </w:tabs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21FBB65" wp14:editId="1664BA15">
          <wp:simplePos x="0" y="0"/>
          <wp:positionH relativeFrom="column">
            <wp:posOffset>-488950</wp:posOffset>
          </wp:positionH>
          <wp:positionV relativeFrom="paragraph">
            <wp:posOffset>-1146810</wp:posOffset>
          </wp:positionV>
          <wp:extent cx="7524750" cy="1819275"/>
          <wp:effectExtent l="0" t="0" r="0" b="9525"/>
          <wp:wrapNone/>
          <wp:docPr id="1" name="Obrázek 1" descr="Zápat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ápat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81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FA" w:rsidRDefault="00047CE6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F98C3F" wp14:editId="12862023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531100" cy="10643235"/>
          <wp:effectExtent l="0" t="0" r="0" b="5715"/>
          <wp:wrapNone/>
          <wp:docPr id="3" name="Obrázek 3" descr="Hlavičkový papír_DĎábl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avičkový papír_DĎábl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064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FA" w:rsidRDefault="00047CE6">
    <w:pPr>
      <w:tabs>
        <w:tab w:val="clear" w:pos="284"/>
      </w:tabs>
      <w:ind w:left="-360"/>
      <w:jc w:val="right"/>
      <w:rPr>
        <w:rStyle w:val="slostrnky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E8B8AA0" wp14:editId="0A51E08A">
          <wp:simplePos x="0" y="0"/>
          <wp:positionH relativeFrom="column">
            <wp:posOffset>-535305</wp:posOffset>
          </wp:positionH>
          <wp:positionV relativeFrom="paragraph">
            <wp:posOffset>-464185</wp:posOffset>
          </wp:positionV>
          <wp:extent cx="2533650" cy="1076325"/>
          <wp:effectExtent l="0" t="0" r="0" b="9525"/>
          <wp:wrapNone/>
          <wp:docPr id="2" name="Obrázek 2" descr="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áhl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1749A"/>
    <w:multiLevelType w:val="hybridMultilevel"/>
    <w:tmpl w:val="E618D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E3"/>
    <w:rsid w:val="004301E3"/>
    <w:rsid w:val="00896D8F"/>
    <w:rsid w:val="00E7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C7BB"/>
  <w15:chartTrackingRefBased/>
  <w15:docId w15:val="{A9E57A63-AF04-4B52-80F4-7D8CA821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01E3"/>
    <w:pPr>
      <w:tabs>
        <w:tab w:val="left" w:pos="284"/>
      </w:tabs>
      <w:spacing w:after="6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301E3"/>
    <w:pPr>
      <w:keepNext/>
      <w:spacing w:before="240"/>
      <w:outlineLvl w:val="0"/>
    </w:pPr>
    <w:rPr>
      <w:rFonts w:cs="Arial"/>
      <w:b/>
      <w:bCs/>
      <w:kern w:val="32"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301E3"/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character" w:styleId="Hypertextovodkaz">
    <w:name w:val="Hyperlink"/>
    <w:semiHidden/>
    <w:rsid w:val="004301E3"/>
    <w:rPr>
      <w:rFonts w:ascii="Arial" w:hAnsi="Arial"/>
      <w:color w:val="0000FF"/>
      <w:u w:val="single"/>
    </w:rPr>
  </w:style>
  <w:style w:type="character" w:styleId="slostrnky">
    <w:name w:val="page number"/>
    <w:semiHidden/>
    <w:rsid w:val="004301E3"/>
    <w:rPr>
      <w:rFonts w:ascii="Arial" w:hAnsi="Arial"/>
      <w:sz w:val="20"/>
    </w:rPr>
  </w:style>
  <w:style w:type="paragraph" w:styleId="Zhlav">
    <w:name w:val="header"/>
    <w:basedOn w:val="Normln"/>
    <w:link w:val="ZhlavChar"/>
    <w:semiHidden/>
    <w:rsid w:val="004301E3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4301E3"/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301E3"/>
    <w:pPr>
      <w:tabs>
        <w:tab w:val="clear" w:pos="284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valincicova@ddablice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Valinčicová Jana - Domov pro seniory Ďáblice</dc:creator>
  <cp:keywords/>
  <dc:description/>
  <cp:lastModifiedBy>Valinčicová Jana - Domov pro seniory Ďáblice</cp:lastModifiedBy>
  <cp:revision>2</cp:revision>
  <cp:lastPrinted>2019-01-15T14:07:00Z</cp:lastPrinted>
  <dcterms:created xsi:type="dcterms:W3CDTF">2019-01-15T13:58:00Z</dcterms:created>
  <dcterms:modified xsi:type="dcterms:W3CDTF">2019-01-15T14:09:00Z</dcterms:modified>
</cp:coreProperties>
</file>