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3E" w:rsidRDefault="00D0543E" w:rsidP="00D0543E">
      <w:pPr>
        <w:pStyle w:val="Bezmez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Místa dodávky (instalace) – plnění</w:t>
      </w:r>
    </w:p>
    <w:p w:rsidR="00D0543E" w:rsidRDefault="00D0543E" w:rsidP="00D054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43E" w:rsidRDefault="00D0543E" w:rsidP="00D0543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Český hydrometeorologický ústav, typ AMS, MS a OBS</w:t>
      </w:r>
    </w:p>
    <w:p w:rsidR="00D0543E" w:rsidRDefault="00D0543E" w:rsidP="00D0543E">
      <w:pPr>
        <w:rPr>
          <w:rFonts w:cs="Calibri"/>
          <w:i/>
          <w:sz w:val="22"/>
        </w:rPr>
      </w:pPr>
      <w:r>
        <w:rPr>
          <w:i/>
        </w:rPr>
        <w:t xml:space="preserve">  </w:t>
      </w:r>
    </w:p>
    <w:tbl>
      <w:tblPr>
        <w:tblW w:w="637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2126"/>
      </w:tblGrid>
      <w:tr w:rsidR="00D0543E" w:rsidTr="00D0543E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Stanice – MS, OBS a AMS ČHMÚ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Datové ústředny </w:t>
            </w:r>
          </w:p>
        </w:tc>
      </w:tr>
      <w:tr w:rsidR="00D0543E" w:rsidTr="00D054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p.č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Rok realizace / počet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2019-2020</w:t>
            </w: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Cheb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Přimda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Churáňov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Kocelovice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Ústí n/Labem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Praha – Karlov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MS Pec p. </w:t>
            </w:r>
            <w:proofErr w:type="spellStart"/>
            <w:r>
              <w:rPr>
                <w:color w:val="000000"/>
                <w:sz w:val="22"/>
                <w:szCs w:val="22"/>
              </w:rPr>
              <w:t>Sn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Plzeň - Mikulka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Přibyslav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Ústí n/Orlicí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Svratouch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Kost. Myslová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Kuchařovice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Luká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Červená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Šerák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Lysá hora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Holešov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Liberec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 Temelín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OBS Dukovany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 Praha -Libuš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 Doksany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 Košetice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OBS Tušimice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AMS České Budějovice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AMS Hošťálkova-Maruška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8168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OBS Temelín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– operativní záloha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43E" w:rsidTr="00D054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43E" w:rsidRDefault="00D0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0543E" w:rsidRDefault="00D05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43E" w:rsidRDefault="00D054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</w:tbl>
    <w:p w:rsidR="00D0543E" w:rsidRDefault="00D0543E" w:rsidP="00D0543E">
      <w:pPr>
        <w:pStyle w:val="Bezmezer"/>
        <w:rPr>
          <w:i/>
        </w:rPr>
      </w:pPr>
    </w:p>
    <w:p w:rsidR="00D0543E" w:rsidRDefault="00D0543E" w:rsidP="00D0543E">
      <w:pPr>
        <w:pStyle w:val="Bezmezer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Český hydrometeorologický ústav, </w:t>
      </w:r>
    </w:p>
    <w:p w:rsidR="00D0543E" w:rsidRDefault="00D0543E" w:rsidP="00D0543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Automatizované meteorologické stanice (AMS) meteorologické stanice (MS) a meteorologické observatoře (OBS),</w:t>
      </w:r>
    </w:p>
    <w:p w:rsidR="00D0543E" w:rsidRDefault="00D0543E" w:rsidP="00D0543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oddělení observatoří při jaderně energetickém zařízení (OOJEZ) Temelín bude dodána 1x datová ústředna bez instalace (pouze předána). </w:t>
      </w:r>
    </w:p>
    <w:p w:rsidR="00D0543E" w:rsidRDefault="00D0543E" w:rsidP="00D054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7936" w:rsidRPr="00D0543E" w:rsidRDefault="00627936" w:rsidP="00D0543E"/>
    <w:sectPr w:rsidR="00627936" w:rsidRPr="00D054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F3" w:rsidRDefault="002621F3" w:rsidP="00064B19">
      <w:r>
        <w:separator/>
      </w:r>
    </w:p>
  </w:endnote>
  <w:endnote w:type="continuationSeparator" w:id="0">
    <w:p w:rsidR="002621F3" w:rsidRDefault="002621F3" w:rsidP="0006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F3" w:rsidRDefault="002621F3" w:rsidP="00064B19">
      <w:r>
        <w:separator/>
      </w:r>
    </w:p>
  </w:footnote>
  <w:footnote w:type="continuationSeparator" w:id="0">
    <w:p w:rsidR="002621F3" w:rsidRDefault="002621F3" w:rsidP="0006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19" w:rsidRDefault="00064B19">
    <w:pPr>
      <w:pStyle w:val="Zhlav"/>
    </w:pPr>
    <w:r>
      <w:t xml:space="preserve">                                                                         Příloha č. 2 </w:t>
    </w:r>
    <w:r w:rsidR="00204252">
      <w:t>Kupní smlouvy č. 611877016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1C3"/>
    <w:multiLevelType w:val="hybridMultilevel"/>
    <w:tmpl w:val="6C6CC43A"/>
    <w:lvl w:ilvl="0" w:tplc="7340F054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THLB5F4hYDSAFTtv7iJRzVKEBI=" w:salt="pT2XTnhh4s+sPPCtqhfB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3E"/>
    <w:rsid w:val="00064B19"/>
    <w:rsid w:val="00204252"/>
    <w:rsid w:val="002621F3"/>
    <w:rsid w:val="002A4B43"/>
    <w:rsid w:val="004D00FA"/>
    <w:rsid w:val="00627936"/>
    <w:rsid w:val="00816883"/>
    <w:rsid w:val="00887AAC"/>
    <w:rsid w:val="00945373"/>
    <w:rsid w:val="00AE3CF1"/>
    <w:rsid w:val="00D0543E"/>
    <w:rsid w:val="00E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543E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064B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4B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4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4B1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543E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064B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4B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4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4B1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870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Niklová Eva</dc:creator>
  <cp:lastModifiedBy>Tibitanzlova</cp:lastModifiedBy>
  <cp:revision>2</cp:revision>
  <cp:lastPrinted>2019-01-15T13:19:00Z</cp:lastPrinted>
  <dcterms:created xsi:type="dcterms:W3CDTF">2019-01-15T13:20:00Z</dcterms:created>
  <dcterms:modified xsi:type="dcterms:W3CDTF">2019-01-15T13:20:00Z</dcterms:modified>
</cp:coreProperties>
</file>