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A3" w:rsidRDefault="00C64F34">
      <w:pPr>
        <w:pStyle w:val="Zkladntext"/>
        <w:rPr>
          <w:rFonts w:ascii="Times New Roman"/>
          <w:sz w:val="18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.4pt;margin-top:54.25pt;width:595.6pt;height:521.05pt;z-index:2516577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7"/>
                    <w:gridCol w:w="6625"/>
                    <w:gridCol w:w="821"/>
                    <w:gridCol w:w="521"/>
                    <w:gridCol w:w="883"/>
                    <w:gridCol w:w="1294"/>
                    <w:gridCol w:w="1288"/>
                  </w:tblGrid>
                  <w:tr w:rsidR="001454A3">
                    <w:trPr>
                      <w:trHeight w:hRule="exact" w:val="388"/>
                    </w:trPr>
                    <w:tc>
                      <w:tcPr>
                        <w:tcW w:w="7061" w:type="dxa"/>
                        <w:gridSpan w:val="2"/>
                        <w:tcBorders>
                          <w:left w:val="single" w:sz="12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line="356" w:lineRule="exact"/>
                          <w:ind w:left="35"/>
                          <w:jc w:val="left"/>
                          <w:rPr>
                            <w:rFonts w:ascii="Arial" w:hAnsi="Arial"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sz w:val="32"/>
                          </w:rPr>
                          <w:t>Výkaz výměr díla:</w:t>
                        </w:r>
                      </w:p>
                    </w:tc>
                    <w:tc>
                      <w:tcPr>
                        <w:tcW w:w="821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521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883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1294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1288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2" w:space="0" w:color="000000"/>
                        </w:tcBorders>
                      </w:tcPr>
                      <w:p w:rsidR="001454A3" w:rsidRDefault="001454A3"/>
                    </w:tc>
                  </w:tr>
                  <w:tr w:rsidR="001454A3">
                    <w:trPr>
                      <w:trHeight w:hRule="exact" w:val="305"/>
                    </w:trPr>
                    <w:tc>
                      <w:tcPr>
                        <w:tcW w:w="10580" w:type="dxa"/>
                        <w:gridSpan w:val="6"/>
                        <w:tcBorders>
                          <w:top w:val="single" w:sz="1" w:space="0" w:color="000000"/>
                          <w:left w:val="single" w:sz="12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before="5"/>
                          <w:ind w:left="23"/>
                          <w:jc w:val="left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Krajský soud Ústí nad Labem, Národního odboje 1274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2" w:space="0" w:color="000000"/>
                        </w:tcBorders>
                      </w:tcPr>
                      <w:p w:rsidR="001454A3" w:rsidRDefault="001454A3"/>
                    </w:tc>
                  </w:tr>
                  <w:tr w:rsidR="001454A3">
                    <w:trPr>
                      <w:trHeight w:hRule="exact" w:val="304"/>
                    </w:trPr>
                    <w:tc>
                      <w:tcPr>
                        <w:tcW w:w="437" w:type="dxa"/>
                        <w:tcBorders>
                          <w:top w:val="single" w:sz="1" w:space="0" w:color="000000"/>
                          <w:left w:val="single" w:sz="12" w:space="0" w:color="000000"/>
                          <w:bottom w:val="single" w:sz="15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662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5" w:space="0" w:color="000000"/>
                          <w:right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before="35"/>
                          <w:ind w:left="37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Dokončení modernizace výtahů - II.etapa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5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521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5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88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5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129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5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128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1454A3" w:rsidRDefault="001454A3"/>
                    </w:tc>
                  </w:tr>
                  <w:tr w:rsidR="001454A3">
                    <w:trPr>
                      <w:trHeight w:hRule="exact" w:val="552"/>
                    </w:trPr>
                    <w:tc>
                      <w:tcPr>
                        <w:tcW w:w="437" w:type="dxa"/>
                        <w:tcBorders>
                          <w:top w:val="single" w:sz="15" w:space="0" w:color="000000"/>
                          <w:left w:val="single" w:sz="12" w:space="0" w:color="000000"/>
                        </w:tcBorders>
                        <w:shd w:val="clear" w:color="auto" w:fill="FFFF99"/>
                      </w:tcPr>
                      <w:p w:rsidR="001454A3" w:rsidRDefault="00C64F34">
                        <w:pPr>
                          <w:pStyle w:val="TableParagraph"/>
                          <w:spacing w:line="218" w:lineRule="exact"/>
                          <w:ind w:right="45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p.č.</w:t>
                        </w:r>
                      </w:p>
                    </w:tc>
                    <w:tc>
                      <w:tcPr>
                        <w:tcW w:w="6625" w:type="dxa"/>
                        <w:tcBorders>
                          <w:top w:val="single" w:sz="15" w:space="0" w:color="000000"/>
                        </w:tcBorders>
                        <w:shd w:val="clear" w:color="auto" w:fill="FFFF99"/>
                      </w:tcPr>
                      <w:p w:rsidR="001454A3" w:rsidRDefault="00C64F34">
                        <w:pPr>
                          <w:pStyle w:val="TableParagraph"/>
                          <w:spacing w:line="218" w:lineRule="exact"/>
                          <w:ind w:left="28"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Popis položky, stavebního dílu, řemesla,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15" w:space="0" w:color="000000"/>
                        </w:tcBorders>
                        <w:shd w:val="clear" w:color="auto" w:fill="FFFF99"/>
                      </w:tcPr>
                      <w:p w:rsidR="001454A3" w:rsidRDefault="00C64F34">
                        <w:pPr>
                          <w:pStyle w:val="TableParagraph"/>
                          <w:spacing w:line="173" w:lineRule="exact"/>
                          <w:ind w:right="76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Mno ství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15" w:space="0" w:color="000000"/>
                        </w:tcBorders>
                        <w:shd w:val="clear" w:color="auto" w:fill="FFFF99"/>
                      </w:tcPr>
                      <w:p w:rsidR="001454A3" w:rsidRDefault="00C64F34">
                        <w:pPr>
                          <w:pStyle w:val="TableParagraph"/>
                          <w:spacing w:line="173" w:lineRule="exact"/>
                          <w:ind w:left="145"/>
                          <w:jc w:val="lef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MJ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15" w:space="0" w:color="000000"/>
                        </w:tcBorders>
                        <w:shd w:val="clear" w:color="auto" w:fill="FFFF99"/>
                      </w:tcPr>
                      <w:p w:rsidR="001454A3" w:rsidRDefault="00C64F34">
                        <w:pPr>
                          <w:pStyle w:val="TableParagraph"/>
                          <w:spacing w:line="173" w:lineRule="exact"/>
                          <w:ind w:right="17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Jedn. Cena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single" w:sz="15" w:space="0" w:color="000000"/>
                        </w:tcBorders>
                        <w:shd w:val="clear" w:color="auto" w:fill="FFFF99"/>
                      </w:tcPr>
                      <w:p w:rsidR="001454A3" w:rsidRDefault="00C64F34">
                        <w:pPr>
                          <w:pStyle w:val="TableParagraph"/>
                          <w:spacing w:line="173" w:lineRule="exact"/>
                          <w:ind w:left="167"/>
                          <w:jc w:val="lef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Cena celkem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15" w:space="0" w:color="000000"/>
                          <w:right w:val="single" w:sz="12" w:space="0" w:color="000000"/>
                        </w:tcBorders>
                        <w:shd w:val="clear" w:color="auto" w:fill="FFFF99"/>
                      </w:tcPr>
                      <w:p w:rsidR="001454A3" w:rsidRDefault="00C64F34">
                        <w:pPr>
                          <w:pStyle w:val="TableParagraph"/>
                          <w:spacing w:line="173" w:lineRule="exact"/>
                          <w:ind w:left="169"/>
                          <w:jc w:val="left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Cena za část</w:t>
                        </w:r>
                      </w:p>
                    </w:tc>
                  </w:tr>
                  <w:tr w:rsidR="001454A3">
                    <w:trPr>
                      <w:trHeight w:hRule="exact" w:val="262"/>
                    </w:trPr>
                    <w:tc>
                      <w:tcPr>
                        <w:tcW w:w="437" w:type="dxa"/>
                        <w:tcBorders>
                          <w:left w:val="single" w:sz="12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6625" w:type="dxa"/>
                        <w:tcBorders>
                          <w:left w:val="single" w:sz="1" w:space="0" w:color="000000"/>
                          <w:bottom w:val="single" w:sz="15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821" w:type="dxa"/>
                        <w:tcBorders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521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883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1294" w:type="dxa"/>
                        <w:tcBorders>
                          <w:left w:val="single" w:sz="1" w:space="0" w:color="000000"/>
                          <w:bottom w:val="single" w:sz="15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1288" w:type="dxa"/>
                        <w:tcBorders>
                          <w:left w:val="single" w:sz="1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1454A3" w:rsidRDefault="001454A3"/>
                    </w:tc>
                  </w:tr>
                  <w:tr w:rsidR="001454A3">
                    <w:trPr>
                      <w:trHeight w:hRule="exact" w:val="319"/>
                    </w:trPr>
                    <w:tc>
                      <w:tcPr>
                        <w:tcW w:w="437" w:type="dxa"/>
                        <w:tcBorders>
                          <w:top w:val="single" w:sz="1" w:space="0" w:color="000000"/>
                          <w:left w:val="single" w:sz="12" w:space="0" w:color="000000"/>
                          <w:bottom w:val="single" w:sz="15" w:space="0" w:color="000000"/>
                          <w:right w:val="single" w:sz="15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6625" w:type="dxa"/>
                        <w:tcBorders>
                          <w:top w:val="single" w:sz="15" w:space="0" w:color="000000"/>
                          <w:left w:val="single" w:sz="15" w:space="0" w:color="000000"/>
                          <w:bottom w:val="single" w:sz="15" w:space="0" w:color="000000"/>
                        </w:tcBorders>
                        <w:shd w:val="clear" w:color="auto" w:fill="FFCC99"/>
                      </w:tcPr>
                      <w:p w:rsidR="001454A3" w:rsidRDefault="00C64F34">
                        <w:pPr>
                          <w:pStyle w:val="TableParagraph"/>
                          <w:spacing w:line="233" w:lineRule="exact"/>
                          <w:ind w:left="19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CENA CELKEM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1" w:space="0" w:color="000000"/>
                          <w:bottom w:val="single" w:sz="15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521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5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88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5" w:space="0" w:color="000000"/>
                          <w:right w:val="single" w:sz="15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1294" w:type="dxa"/>
                        <w:tcBorders>
                          <w:top w:val="single" w:sz="15" w:space="0" w:color="000000"/>
                          <w:left w:val="single" w:sz="15" w:space="0" w:color="000000"/>
                          <w:bottom w:val="single" w:sz="15" w:space="0" w:color="000000"/>
                        </w:tcBorders>
                        <w:shd w:val="clear" w:color="auto" w:fill="FFCC99"/>
                      </w:tcPr>
                      <w:p w:rsidR="001454A3" w:rsidRDefault="00C64F34">
                        <w:pPr>
                          <w:pStyle w:val="TableParagraph"/>
                          <w:spacing w:line="259" w:lineRule="exact"/>
                          <w:ind w:right="2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Bez DPH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15" w:space="0" w:color="000000"/>
                          <w:bottom w:val="single" w:sz="15" w:space="0" w:color="000000"/>
                          <w:right w:val="single" w:sz="12" w:space="0" w:color="000000"/>
                        </w:tcBorders>
                        <w:shd w:val="clear" w:color="auto" w:fill="FFCC99"/>
                      </w:tcPr>
                      <w:p w:rsidR="001454A3" w:rsidRDefault="00C64F34">
                        <w:pPr>
                          <w:pStyle w:val="TableParagraph"/>
                          <w:spacing w:line="259" w:lineRule="exact"/>
                          <w:ind w:right="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1 792 000,00</w:t>
                        </w:r>
                      </w:p>
                    </w:tc>
                  </w:tr>
                  <w:tr w:rsidR="001454A3">
                    <w:trPr>
                      <w:trHeight w:hRule="exact" w:val="406"/>
                    </w:trPr>
                    <w:tc>
                      <w:tcPr>
                        <w:tcW w:w="437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6625" w:type="dxa"/>
                        <w:tcBorders>
                          <w:top w:val="single" w:sz="15" w:space="0" w:color="000000"/>
                          <w:left w:val="single" w:sz="1" w:space="0" w:color="000000"/>
                          <w:bottom w:val="nil"/>
                        </w:tcBorders>
                      </w:tcPr>
                      <w:p w:rsidR="001454A3" w:rsidRDefault="001454A3"/>
                    </w:tc>
                    <w:tc>
                      <w:tcPr>
                        <w:tcW w:w="821" w:type="dxa"/>
                        <w:tcBorders>
                          <w:top w:val="single" w:sz="15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521" w:type="dxa"/>
                        <w:tcBorders>
                          <w:top w:val="single" w:sz="15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883" w:type="dxa"/>
                        <w:tcBorders>
                          <w:top w:val="single" w:sz="15" w:space="0" w:color="000000"/>
                          <w:left w:val="single" w:sz="1" w:space="0" w:color="000000"/>
                          <w:bottom w:val="single" w:sz="1" w:space="0" w:color="000000"/>
                          <w:right w:val="single" w:sz="15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1294" w:type="dxa"/>
                        <w:tcBorders>
                          <w:top w:val="single" w:sz="15" w:space="0" w:color="000000"/>
                          <w:left w:val="single" w:sz="15" w:space="0" w:color="000000"/>
                          <w:bottom w:val="single" w:sz="15" w:space="0" w:color="000000"/>
                        </w:tcBorders>
                        <w:shd w:val="clear" w:color="auto" w:fill="FFCC99"/>
                      </w:tcPr>
                      <w:p w:rsidR="001454A3" w:rsidRDefault="00C64F34">
                        <w:pPr>
                          <w:pStyle w:val="TableParagraph"/>
                          <w:spacing w:before="70"/>
                          <w:ind w:right="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 DPH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15" w:space="0" w:color="000000"/>
                          <w:bottom w:val="single" w:sz="15" w:space="0" w:color="000000"/>
                          <w:right w:val="single" w:sz="12" w:space="0" w:color="000000"/>
                        </w:tcBorders>
                        <w:shd w:val="clear" w:color="auto" w:fill="FFCC99"/>
                      </w:tcPr>
                      <w:p w:rsidR="001454A3" w:rsidRDefault="00C64F34">
                        <w:pPr>
                          <w:pStyle w:val="TableParagraph"/>
                          <w:spacing w:before="70"/>
                          <w:ind w:right="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2 168 320,00</w:t>
                        </w:r>
                      </w:p>
                    </w:tc>
                  </w:tr>
                  <w:tr w:rsidR="001454A3">
                    <w:trPr>
                      <w:trHeight w:hRule="exact" w:val="262"/>
                    </w:trPr>
                    <w:tc>
                      <w:tcPr>
                        <w:tcW w:w="437" w:type="dxa"/>
                        <w:tcBorders>
                          <w:top w:val="single" w:sz="1" w:space="0" w:color="000000"/>
                          <w:left w:val="single" w:sz="12" w:space="0" w:color="000000"/>
                          <w:bottom w:val="single" w:sz="1" w:space="0" w:color="000000"/>
                          <w:right w:val="nil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before="19"/>
                          <w:ind w:right="2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625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CCFFCC"/>
                      </w:tcPr>
                      <w:p w:rsidR="001454A3" w:rsidRDefault="00C64F34">
                        <w:pPr>
                          <w:pStyle w:val="TableParagraph"/>
                          <w:spacing w:line="203" w:lineRule="exact"/>
                          <w:ind w:left="3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Dodávky, demontážní a montážní práce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521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883" w:type="dxa"/>
                        <w:tcBorders>
                          <w:top w:val="single" w:sz="1" w:space="0" w:color="000000"/>
                          <w:left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1294" w:type="dxa"/>
                        <w:tcBorders>
                          <w:top w:val="single" w:sz="15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1288" w:type="dxa"/>
                        <w:tcBorders>
                          <w:top w:val="single" w:sz="15" w:space="0" w:color="000000"/>
                          <w:left w:val="single" w:sz="1" w:space="0" w:color="000000"/>
                          <w:bottom w:val="single" w:sz="1" w:space="0" w:color="000000"/>
                          <w:right w:val="single" w:sz="12" w:space="0" w:color="000000"/>
                        </w:tcBorders>
                      </w:tcPr>
                      <w:p w:rsidR="001454A3" w:rsidRDefault="001454A3"/>
                    </w:tc>
                  </w:tr>
                  <w:tr w:rsidR="001454A3">
                    <w:trPr>
                      <w:trHeight w:hRule="exact" w:val="263"/>
                    </w:trPr>
                    <w:tc>
                      <w:tcPr>
                        <w:tcW w:w="437" w:type="dxa"/>
                        <w:tcBorders>
                          <w:top w:val="single" w:sz="1" w:space="0" w:color="000000"/>
                          <w:left w:val="single" w:sz="12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6625" w:type="dxa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line="203" w:lineRule="exact"/>
                          <w:ind w:left="2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Kompletní demontáž stávajícího výtahu včetně příslušenství, včetně odvozu a likvidace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before="19"/>
                          <w:ind w:right="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1,000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before="19"/>
                          <w:ind w:left="28"/>
                          <w:jc w:val="left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kpl</w:t>
                        </w:r>
                        <w:proofErr w:type="gramEnd"/>
                        <w:r>
                          <w:rPr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883" w:type="dxa"/>
                        <w:shd w:val="clear" w:color="auto" w:fill="CCFFFF"/>
                      </w:tcPr>
                      <w:p w:rsidR="001454A3" w:rsidRDefault="00C64F34">
                        <w:pPr>
                          <w:pStyle w:val="TableParagraph"/>
                          <w:spacing w:before="11"/>
                          <w:ind w:right="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244 000,00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before="19"/>
                          <w:ind w:right="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244 000,00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2" w:space="0" w:color="000000"/>
                        </w:tcBorders>
                      </w:tcPr>
                      <w:p w:rsidR="001454A3" w:rsidRDefault="001454A3"/>
                    </w:tc>
                  </w:tr>
                  <w:tr w:rsidR="001454A3">
                    <w:trPr>
                      <w:trHeight w:hRule="exact" w:val="262"/>
                    </w:trPr>
                    <w:tc>
                      <w:tcPr>
                        <w:tcW w:w="437" w:type="dxa"/>
                        <w:tcBorders>
                          <w:top w:val="single" w:sz="1" w:space="0" w:color="000000"/>
                          <w:left w:val="single" w:sz="12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662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line="201" w:lineRule="exact"/>
                          <w:ind w:left="2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Kompletní dodávka výtahové technologie 2 výtahy - 9 stanic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before="18"/>
                          <w:ind w:right="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1,000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before="18"/>
                          <w:ind w:left="28"/>
                          <w:jc w:val="left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kpl</w:t>
                        </w:r>
                        <w:proofErr w:type="gramEnd"/>
                        <w:r>
                          <w:rPr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883" w:type="dxa"/>
                        <w:shd w:val="clear" w:color="auto" w:fill="CCFFFF"/>
                      </w:tcPr>
                      <w:p w:rsidR="001454A3" w:rsidRDefault="00C64F34">
                        <w:pPr>
                          <w:pStyle w:val="TableParagraph"/>
                          <w:spacing w:before="10"/>
                          <w:ind w:right="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1 482 000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before="18"/>
                          <w:ind w:right="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1 482 000,00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2" w:space="0" w:color="000000"/>
                        </w:tcBorders>
                      </w:tcPr>
                      <w:p w:rsidR="001454A3" w:rsidRDefault="001454A3"/>
                    </w:tc>
                  </w:tr>
                  <w:tr w:rsidR="001454A3">
                    <w:trPr>
                      <w:trHeight w:hRule="exact" w:val="262"/>
                    </w:trPr>
                    <w:tc>
                      <w:tcPr>
                        <w:tcW w:w="437" w:type="dxa"/>
                        <w:tcBorders>
                          <w:top w:val="single" w:sz="1" w:space="0" w:color="000000"/>
                          <w:left w:val="single" w:sz="12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662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line="201" w:lineRule="exact"/>
                          <w:ind w:left="2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Kompletní stavební úpravy včetně malířských prací a výměny podlah na nástupištích - 3x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before="18"/>
                          <w:ind w:right="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1,000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before="18"/>
                          <w:ind w:left="28"/>
                          <w:jc w:val="left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kpl</w:t>
                        </w:r>
                        <w:proofErr w:type="gramEnd"/>
                        <w:r>
                          <w:rPr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883" w:type="dxa"/>
                        <w:shd w:val="clear" w:color="auto" w:fill="CCFFFF"/>
                      </w:tcPr>
                      <w:p w:rsidR="001454A3" w:rsidRDefault="00C64F34">
                        <w:pPr>
                          <w:pStyle w:val="TableParagraph"/>
                          <w:spacing w:before="10"/>
                          <w:ind w:right="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44 500,00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before="18"/>
                          <w:ind w:right="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44 500,00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2" w:space="0" w:color="000000"/>
                        </w:tcBorders>
                      </w:tcPr>
                      <w:p w:rsidR="001454A3" w:rsidRDefault="001454A3"/>
                    </w:tc>
                  </w:tr>
                  <w:tr w:rsidR="001454A3">
                    <w:trPr>
                      <w:trHeight w:hRule="exact" w:val="262"/>
                    </w:trPr>
                    <w:tc>
                      <w:tcPr>
                        <w:tcW w:w="437" w:type="dxa"/>
                        <w:tcBorders>
                          <w:top w:val="single" w:sz="1" w:space="0" w:color="000000"/>
                          <w:left w:val="single" w:sz="12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662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line="201" w:lineRule="exact"/>
                          <w:ind w:left="2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Revize přívodního vedení výtahu včetně zprávy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before="18"/>
                          <w:ind w:right="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1,000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before="18"/>
                          <w:ind w:left="28"/>
                          <w:jc w:val="left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kpl</w:t>
                        </w:r>
                        <w:proofErr w:type="gramEnd"/>
                        <w:r>
                          <w:rPr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883" w:type="dxa"/>
                        <w:shd w:val="clear" w:color="auto" w:fill="CCFFFF"/>
                      </w:tcPr>
                      <w:p w:rsidR="001454A3" w:rsidRDefault="00C64F34">
                        <w:pPr>
                          <w:pStyle w:val="TableParagraph"/>
                          <w:spacing w:before="10"/>
                          <w:ind w:right="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9 499,00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before="18"/>
                          <w:ind w:right="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9 499,00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2" w:space="0" w:color="000000"/>
                        </w:tcBorders>
                      </w:tcPr>
                      <w:p w:rsidR="001454A3" w:rsidRDefault="001454A3"/>
                    </w:tc>
                  </w:tr>
                  <w:tr w:rsidR="001454A3">
                    <w:trPr>
                      <w:trHeight w:hRule="exact" w:val="262"/>
                    </w:trPr>
                    <w:tc>
                      <w:tcPr>
                        <w:tcW w:w="437" w:type="dxa"/>
                        <w:tcBorders>
                          <w:top w:val="single" w:sz="1" w:space="0" w:color="000000"/>
                          <w:left w:val="single" w:sz="12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662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line="201" w:lineRule="exact"/>
                          <w:ind w:left="2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Zajištění pracoviště </w:t>
                        </w:r>
                        <w:proofErr w:type="gramStart"/>
                        <w:r>
                          <w:rPr>
                            <w:sz w:val="18"/>
                          </w:rPr>
                          <w:t>a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úklidové práce (oplocení, zábrany proti pádu osob, označení, atd.)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before="18"/>
                          <w:ind w:right="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1,000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before="18"/>
                          <w:ind w:left="28"/>
                          <w:jc w:val="left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kpl</w:t>
                        </w:r>
                        <w:proofErr w:type="gramEnd"/>
                        <w:r>
                          <w:rPr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883" w:type="dxa"/>
                        <w:shd w:val="clear" w:color="auto" w:fill="CCFFFF"/>
                      </w:tcPr>
                      <w:p w:rsidR="001454A3" w:rsidRDefault="00C64F34">
                        <w:pPr>
                          <w:pStyle w:val="TableParagraph"/>
                          <w:spacing w:before="10"/>
                          <w:ind w:right="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12 000,00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before="18"/>
                          <w:ind w:right="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12 000,00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2" w:space="0" w:color="000000"/>
                        </w:tcBorders>
                      </w:tcPr>
                      <w:p w:rsidR="001454A3" w:rsidRDefault="001454A3"/>
                    </w:tc>
                  </w:tr>
                  <w:tr w:rsidR="001454A3">
                    <w:trPr>
                      <w:trHeight w:hRule="exact" w:val="262"/>
                    </w:trPr>
                    <w:tc>
                      <w:tcPr>
                        <w:tcW w:w="437" w:type="dxa"/>
                        <w:tcBorders>
                          <w:top w:val="single" w:sz="1" w:space="0" w:color="000000"/>
                          <w:left w:val="single" w:sz="12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662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line="201" w:lineRule="exact"/>
                          <w:ind w:right="48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Dodávky, demontážní a montážní práce celkem: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521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883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129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128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2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before="18"/>
                          <w:ind w:right="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1 791 999,00</w:t>
                        </w:r>
                      </w:p>
                    </w:tc>
                  </w:tr>
                  <w:tr w:rsidR="001454A3">
                    <w:trPr>
                      <w:trHeight w:hRule="exact" w:val="262"/>
                    </w:trPr>
                    <w:tc>
                      <w:tcPr>
                        <w:tcW w:w="437" w:type="dxa"/>
                        <w:tcBorders>
                          <w:top w:val="single" w:sz="1" w:space="0" w:color="000000"/>
                          <w:left w:val="single" w:sz="12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6625" w:type="dxa"/>
                        <w:tcBorders>
                          <w:top w:val="single" w:sz="1" w:space="0" w:color="000000"/>
                          <w:left w:val="single" w:sz="1" w:space="0" w:color="000000"/>
                          <w:bottom w:val="nil"/>
                        </w:tcBorders>
                      </w:tcPr>
                      <w:p w:rsidR="001454A3" w:rsidRDefault="001454A3"/>
                    </w:tc>
                    <w:tc>
                      <w:tcPr>
                        <w:tcW w:w="821" w:type="dxa"/>
                        <w:tcBorders>
                          <w:top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521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88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129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128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2" w:space="0" w:color="000000"/>
                        </w:tcBorders>
                      </w:tcPr>
                      <w:p w:rsidR="001454A3" w:rsidRDefault="001454A3"/>
                    </w:tc>
                  </w:tr>
                  <w:tr w:rsidR="001454A3">
                    <w:trPr>
                      <w:trHeight w:hRule="exact" w:val="260"/>
                    </w:trPr>
                    <w:tc>
                      <w:tcPr>
                        <w:tcW w:w="437" w:type="dxa"/>
                        <w:tcBorders>
                          <w:top w:val="single" w:sz="1" w:space="0" w:color="000000"/>
                          <w:left w:val="single" w:sz="12" w:space="0" w:color="000000"/>
                          <w:bottom w:val="single" w:sz="1" w:space="0" w:color="000000"/>
                          <w:right w:val="nil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before="18"/>
                          <w:ind w:right="2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9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6625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CCFFCC"/>
                      </w:tcPr>
                      <w:p w:rsidR="001454A3" w:rsidRDefault="00C64F34">
                        <w:pPr>
                          <w:pStyle w:val="TableParagraph"/>
                          <w:spacing w:line="202" w:lineRule="exact"/>
                          <w:ind w:left="3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Příplatky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521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883" w:type="dxa"/>
                        <w:tcBorders>
                          <w:top w:val="single" w:sz="1" w:space="0" w:color="000000"/>
                          <w:left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129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128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2" w:space="0" w:color="000000"/>
                        </w:tcBorders>
                      </w:tcPr>
                      <w:p w:rsidR="001454A3" w:rsidRDefault="001454A3"/>
                    </w:tc>
                  </w:tr>
                  <w:tr w:rsidR="001454A3">
                    <w:trPr>
                      <w:trHeight w:hRule="exact" w:val="263"/>
                    </w:trPr>
                    <w:tc>
                      <w:tcPr>
                        <w:tcW w:w="437" w:type="dxa"/>
                        <w:tcBorders>
                          <w:top w:val="single" w:sz="1" w:space="0" w:color="000000"/>
                          <w:left w:val="single" w:sz="12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6625" w:type="dxa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line="203" w:lineRule="exact"/>
                          <w:ind w:left="2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Příplatek za: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before="19"/>
                          <w:ind w:right="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1,000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before="19"/>
                          <w:ind w:left="28"/>
                          <w:jc w:val="left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kpl</w:t>
                        </w:r>
                        <w:proofErr w:type="gramEnd"/>
                        <w:r>
                          <w:rPr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883" w:type="dxa"/>
                        <w:shd w:val="clear" w:color="auto" w:fill="CCFFFF"/>
                      </w:tcPr>
                      <w:p w:rsidR="001454A3" w:rsidRDefault="00C64F34">
                        <w:pPr>
                          <w:pStyle w:val="TableParagraph"/>
                          <w:spacing w:before="11"/>
                          <w:ind w:right="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1,00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before="19"/>
                          <w:ind w:right="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1,00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2" w:space="0" w:color="000000"/>
                        </w:tcBorders>
                      </w:tcPr>
                      <w:p w:rsidR="001454A3" w:rsidRDefault="001454A3"/>
                    </w:tc>
                  </w:tr>
                  <w:tr w:rsidR="001454A3">
                    <w:trPr>
                      <w:trHeight w:hRule="exact" w:val="262"/>
                    </w:trPr>
                    <w:tc>
                      <w:tcPr>
                        <w:tcW w:w="437" w:type="dxa"/>
                        <w:tcBorders>
                          <w:top w:val="single" w:sz="1" w:space="0" w:color="000000"/>
                          <w:left w:val="single" w:sz="12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662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line="201" w:lineRule="exact"/>
                          <w:ind w:right="48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Příplatky celkem: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521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883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129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128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2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before="18"/>
                          <w:ind w:right="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1,00</w:t>
                        </w:r>
                      </w:p>
                    </w:tc>
                  </w:tr>
                  <w:tr w:rsidR="001454A3">
                    <w:trPr>
                      <w:trHeight w:hRule="exact" w:val="262"/>
                    </w:trPr>
                    <w:tc>
                      <w:tcPr>
                        <w:tcW w:w="437" w:type="dxa"/>
                        <w:tcBorders>
                          <w:top w:val="single" w:sz="1" w:space="0" w:color="000000"/>
                          <w:left w:val="single" w:sz="12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6625" w:type="dxa"/>
                        <w:tcBorders>
                          <w:top w:val="single" w:sz="1" w:space="0" w:color="000000"/>
                          <w:left w:val="single" w:sz="1" w:space="0" w:color="000000"/>
                          <w:bottom w:val="nil"/>
                        </w:tcBorders>
                      </w:tcPr>
                      <w:p w:rsidR="001454A3" w:rsidRDefault="001454A3"/>
                    </w:tc>
                    <w:tc>
                      <w:tcPr>
                        <w:tcW w:w="821" w:type="dxa"/>
                        <w:tcBorders>
                          <w:top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521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88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129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128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2" w:space="0" w:color="000000"/>
                        </w:tcBorders>
                      </w:tcPr>
                      <w:p w:rsidR="001454A3" w:rsidRDefault="001454A3"/>
                    </w:tc>
                  </w:tr>
                  <w:tr w:rsidR="001454A3">
                    <w:trPr>
                      <w:trHeight w:hRule="exact" w:val="262"/>
                    </w:trPr>
                    <w:tc>
                      <w:tcPr>
                        <w:tcW w:w="437" w:type="dxa"/>
                        <w:tcBorders>
                          <w:top w:val="single" w:sz="1" w:space="0" w:color="000000"/>
                          <w:left w:val="single" w:sz="12" w:space="0" w:color="000000"/>
                          <w:bottom w:val="single" w:sz="1" w:space="0" w:color="000000"/>
                          <w:right w:val="nil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before="18"/>
                          <w:ind w:right="2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9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6625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CCFFCC"/>
                      </w:tcPr>
                      <w:p w:rsidR="001454A3" w:rsidRDefault="00C64F34">
                        <w:pPr>
                          <w:pStyle w:val="TableParagraph"/>
                          <w:spacing w:line="202" w:lineRule="exact"/>
                          <w:ind w:left="3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Parametry díla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521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88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129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128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2" w:space="0" w:color="000000"/>
                        </w:tcBorders>
                      </w:tcPr>
                      <w:p w:rsidR="001454A3" w:rsidRDefault="001454A3"/>
                    </w:tc>
                  </w:tr>
                  <w:tr w:rsidR="001454A3">
                    <w:trPr>
                      <w:trHeight w:hRule="exact" w:val="262"/>
                    </w:trPr>
                    <w:tc>
                      <w:tcPr>
                        <w:tcW w:w="437" w:type="dxa"/>
                        <w:tcBorders>
                          <w:top w:val="single" w:sz="1" w:space="0" w:color="000000"/>
                          <w:left w:val="single" w:sz="12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6625" w:type="dxa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line="202" w:lineRule="exact"/>
                          <w:ind w:left="2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Výtahová kabina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521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88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129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128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2" w:space="0" w:color="000000"/>
                        </w:tcBorders>
                      </w:tcPr>
                      <w:p w:rsidR="001454A3" w:rsidRDefault="001454A3"/>
                    </w:tc>
                  </w:tr>
                  <w:tr w:rsidR="001454A3">
                    <w:trPr>
                      <w:trHeight w:hRule="exact" w:val="262"/>
                    </w:trPr>
                    <w:tc>
                      <w:tcPr>
                        <w:tcW w:w="437" w:type="dxa"/>
                        <w:tcBorders>
                          <w:top w:val="single" w:sz="1" w:space="0" w:color="000000"/>
                          <w:left w:val="single" w:sz="12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662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line="201" w:lineRule="exact"/>
                          <w:ind w:right="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šířka kabiny C =</w:t>
                        </w:r>
                      </w:p>
                    </w:tc>
                    <w:tc>
                      <w:tcPr>
                        <w:tcW w:w="821" w:type="dxa"/>
                        <w:shd w:val="clear" w:color="auto" w:fill="CCFFFF"/>
                      </w:tcPr>
                      <w:p w:rsidR="001454A3" w:rsidRDefault="00C64F34">
                        <w:pPr>
                          <w:pStyle w:val="TableParagraph"/>
                          <w:spacing w:before="10"/>
                          <w:ind w:right="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0,95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before="18"/>
                          <w:ind w:left="2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m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before="18"/>
                          <w:ind w:right="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min. 0,95m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128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2" w:space="0" w:color="000000"/>
                        </w:tcBorders>
                      </w:tcPr>
                      <w:p w:rsidR="001454A3" w:rsidRDefault="001454A3"/>
                    </w:tc>
                  </w:tr>
                  <w:tr w:rsidR="001454A3">
                    <w:trPr>
                      <w:trHeight w:hRule="exact" w:val="262"/>
                    </w:trPr>
                    <w:tc>
                      <w:tcPr>
                        <w:tcW w:w="437" w:type="dxa"/>
                        <w:tcBorders>
                          <w:top w:val="single" w:sz="1" w:space="0" w:color="000000"/>
                          <w:left w:val="single" w:sz="12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662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line="201" w:lineRule="exact"/>
                          <w:ind w:right="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hloubka kabiny D =</w:t>
                        </w:r>
                      </w:p>
                    </w:tc>
                    <w:tc>
                      <w:tcPr>
                        <w:tcW w:w="821" w:type="dxa"/>
                        <w:shd w:val="clear" w:color="auto" w:fill="CCFFFF"/>
                      </w:tcPr>
                      <w:p w:rsidR="001454A3" w:rsidRDefault="00C64F34">
                        <w:pPr>
                          <w:pStyle w:val="TableParagraph"/>
                          <w:spacing w:before="10"/>
                          <w:ind w:right="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1,15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before="18"/>
                          <w:ind w:left="2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m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before="18"/>
                          <w:ind w:right="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min. 1,15m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128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2" w:space="0" w:color="000000"/>
                        </w:tcBorders>
                      </w:tcPr>
                      <w:p w:rsidR="001454A3" w:rsidRDefault="001454A3"/>
                    </w:tc>
                  </w:tr>
                  <w:tr w:rsidR="001454A3">
                    <w:trPr>
                      <w:trHeight w:hRule="exact" w:val="262"/>
                    </w:trPr>
                    <w:tc>
                      <w:tcPr>
                        <w:tcW w:w="437" w:type="dxa"/>
                        <w:tcBorders>
                          <w:top w:val="single" w:sz="1" w:space="0" w:color="000000"/>
                          <w:left w:val="single" w:sz="12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662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line="201" w:lineRule="exact"/>
                          <w:ind w:left="2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Výtahová šachta</w:t>
                        </w:r>
                      </w:p>
                    </w:tc>
                    <w:tc>
                      <w:tcPr>
                        <w:tcW w:w="821" w:type="dxa"/>
                        <w:tcBorders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521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88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129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128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2" w:space="0" w:color="000000"/>
                        </w:tcBorders>
                      </w:tcPr>
                      <w:p w:rsidR="001454A3" w:rsidRDefault="001454A3"/>
                    </w:tc>
                  </w:tr>
                  <w:tr w:rsidR="001454A3">
                    <w:trPr>
                      <w:trHeight w:hRule="exact" w:val="262"/>
                    </w:trPr>
                    <w:tc>
                      <w:tcPr>
                        <w:tcW w:w="437" w:type="dxa"/>
                        <w:tcBorders>
                          <w:top w:val="single" w:sz="1" w:space="0" w:color="000000"/>
                          <w:left w:val="single" w:sz="12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662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line="201" w:lineRule="exact"/>
                          <w:ind w:right="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hloubka šachty B =</w:t>
                        </w:r>
                      </w:p>
                    </w:tc>
                    <w:tc>
                      <w:tcPr>
                        <w:tcW w:w="821" w:type="dxa"/>
                        <w:shd w:val="clear" w:color="auto" w:fill="CCFFFF"/>
                      </w:tcPr>
                      <w:p w:rsidR="001454A3" w:rsidRDefault="00C64F34">
                        <w:pPr>
                          <w:pStyle w:val="TableParagraph"/>
                          <w:spacing w:before="10"/>
                          <w:ind w:right="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1,50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before="18"/>
                          <w:ind w:left="2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m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129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128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2" w:space="0" w:color="000000"/>
                        </w:tcBorders>
                      </w:tcPr>
                      <w:p w:rsidR="001454A3" w:rsidRDefault="001454A3"/>
                    </w:tc>
                  </w:tr>
                  <w:tr w:rsidR="001454A3">
                    <w:trPr>
                      <w:trHeight w:hRule="exact" w:val="262"/>
                    </w:trPr>
                    <w:tc>
                      <w:tcPr>
                        <w:tcW w:w="437" w:type="dxa"/>
                        <w:tcBorders>
                          <w:top w:val="single" w:sz="1" w:space="0" w:color="000000"/>
                          <w:left w:val="single" w:sz="12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662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line="201" w:lineRule="exact"/>
                          <w:ind w:right="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šířka šachty A =</w:t>
                        </w:r>
                      </w:p>
                    </w:tc>
                    <w:tc>
                      <w:tcPr>
                        <w:tcW w:w="821" w:type="dxa"/>
                        <w:shd w:val="clear" w:color="auto" w:fill="CCFFFF"/>
                      </w:tcPr>
                      <w:p w:rsidR="001454A3" w:rsidRDefault="00C64F34">
                        <w:pPr>
                          <w:pStyle w:val="TableParagraph"/>
                          <w:spacing w:before="10"/>
                          <w:ind w:right="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1,50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before="18"/>
                          <w:ind w:left="2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m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129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128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2" w:space="0" w:color="000000"/>
                        </w:tcBorders>
                      </w:tcPr>
                      <w:p w:rsidR="001454A3" w:rsidRDefault="001454A3"/>
                    </w:tc>
                  </w:tr>
                  <w:tr w:rsidR="001454A3">
                    <w:trPr>
                      <w:trHeight w:hRule="exact" w:val="262"/>
                    </w:trPr>
                    <w:tc>
                      <w:tcPr>
                        <w:tcW w:w="437" w:type="dxa"/>
                        <w:tcBorders>
                          <w:top w:val="single" w:sz="1" w:space="0" w:color="000000"/>
                          <w:left w:val="single" w:sz="12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662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line="201" w:lineRule="exact"/>
                          <w:ind w:right="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celková výška šachty H=</w:t>
                        </w:r>
                      </w:p>
                    </w:tc>
                    <w:tc>
                      <w:tcPr>
                        <w:tcW w:w="821" w:type="dxa"/>
                        <w:shd w:val="clear" w:color="auto" w:fill="CCFFFF"/>
                      </w:tcPr>
                      <w:p w:rsidR="001454A3" w:rsidRDefault="00C64F34">
                        <w:pPr>
                          <w:pStyle w:val="TableParagraph"/>
                          <w:spacing w:before="10"/>
                          <w:ind w:right="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31,50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before="18"/>
                          <w:ind w:left="2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m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129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128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2" w:space="0" w:color="000000"/>
                        </w:tcBorders>
                      </w:tcPr>
                      <w:p w:rsidR="001454A3" w:rsidRDefault="001454A3"/>
                    </w:tc>
                  </w:tr>
                  <w:tr w:rsidR="001454A3">
                    <w:trPr>
                      <w:trHeight w:hRule="exact" w:val="262"/>
                    </w:trPr>
                    <w:tc>
                      <w:tcPr>
                        <w:tcW w:w="437" w:type="dxa"/>
                        <w:tcBorders>
                          <w:top w:val="single" w:sz="1" w:space="0" w:color="000000"/>
                          <w:left w:val="single" w:sz="12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662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line="201" w:lineRule="exact"/>
                          <w:ind w:left="2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Dveře</w:t>
                        </w:r>
                      </w:p>
                    </w:tc>
                    <w:tc>
                      <w:tcPr>
                        <w:tcW w:w="821" w:type="dxa"/>
                        <w:tcBorders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521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88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129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128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2" w:space="0" w:color="000000"/>
                        </w:tcBorders>
                      </w:tcPr>
                      <w:p w:rsidR="001454A3" w:rsidRDefault="001454A3"/>
                    </w:tc>
                  </w:tr>
                  <w:tr w:rsidR="001454A3">
                    <w:trPr>
                      <w:trHeight w:hRule="exact" w:val="262"/>
                    </w:trPr>
                    <w:tc>
                      <w:tcPr>
                        <w:tcW w:w="437" w:type="dxa"/>
                        <w:tcBorders>
                          <w:top w:val="single" w:sz="1" w:space="0" w:color="000000"/>
                          <w:left w:val="single" w:sz="12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662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line="201" w:lineRule="exact"/>
                          <w:ind w:right="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šířka výtahových dveří =</w:t>
                        </w:r>
                      </w:p>
                    </w:tc>
                    <w:tc>
                      <w:tcPr>
                        <w:tcW w:w="821" w:type="dxa"/>
                        <w:shd w:val="clear" w:color="auto" w:fill="CCFFFF"/>
                      </w:tcPr>
                      <w:p w:rsidR="001454A3" w:rsidRDefault="00C64F34">
                        <w:pPr>
                          <w:pStyle w:val="TableParagraph"/>
                          <w:spacing w:before="10"/>
                          <w:ind w:right="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0,80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before="18"/>
                          <w:ind w:left="2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m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before="18"/>
                          <w:ind w:right="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min. 0,80m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128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2" w:space="0" w:color="000000"/>
                        </w:tcBorders>
                      </w:tcPr>
                      <w:p w:rsidR="001454A3" w:rsidRDefault="001454A3"/>
                    </w:tc>
                  </w:tr>
                  <w:tr w:rsidR="001454A3">
                    <w:trPr>
                      <w:trHeight w:hRule="exact" w:val="262"/>
                    </w:trPr>
                    <w:tc>
                      <w:tcPr>
                        <w:tcW w:w="437" w:type="dxa"/>
                        <w:tcBorders>
                          <w:top w:val="single" w:sz="1" w:space="0" w:color="000000"/>
                          <w:left w:val="single" w:sz="12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662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line="201" w:lineRule="exact"/>
                          <w:ind w:left="2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Harmonogram dodávek</w:t>
                        </w:r>
                      </w:p>
                    </w:tc>
                    <w:tc>
                      <w:tcPr>
                        <w:tcW w:w="821" w:type="dxa"/>
                        <w:tcBorders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521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88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129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128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2" w:space="0" w:color="000000"/>
                        </w:tcBorders>
                      </w:tcPr>
                      <w:p w:rsidR="001454A3" w:rsidRDefault="001454A3"/>
                    </w:tc>
                  </w:tr>
                  <w:tr w:rsidR="001454A3">
                    <w:trPr>
                      <w:trHeight w:hRule="exact" w:val="262"/>
                    </w:trPr>
                    <w:tc>
                      <w:tcPr>
                        <w:tcW w:w="437" w:type="dxa"/>
                        <w:tcBorders>
                          <w:top w:val="single" w:sz="1" w:space="0" w:color="000000"/>
                          <w:left w:val="single" w:sz="12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662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line="201" w:lineRule="exact"/>
                          <w:ind w:right="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objednací doba výtahové technologie ve dnech, po podpisu smlouvy =</w:t>
                        </w:r>
                      </w:p>
                    </w:tc>
                    <w:tc>
                      <w:tcPr>
                        <w:tcW w:w="821" w:type="dxa"/>
                        <w:shd w:val="clear" w:color="auto" w:fill="CCFFFF"/>
                      </w:tcPr>
                      <w:p w:rsidR="001454A3" w:rsidRDefault="00C64F34">
                        <w:pPr>
                          <w:pStyle w:val="TableParagraph"/>
                          <w:spacing w:before="10"/>
                          <w:ind w:right="21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100,00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before="18"/>
                          <w:ind w:left="2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dnů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129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128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2" w:space="0" w:color="000000"/>
                        </w:tcBorders>
                      </w:tcPr>
                      <w:p w:rsidR="001454A3" w:rsidRDefault="001454A3"/>
                    </w:tc>
                  </w:tr>
                  <w:tr w:rsidR="001454A3">
                    <w:trPr>
                      <w:trHeight w:hRule="exact" w:val="262"/>
                    </w:trPr>
                    <w:tc>
                      <w:tcPr>
                        <w:tcW w:w="437" w:type="dxa"/>
                        <w:tcBorders>
                          <w:top w:val="single" w:sz="1" w:space="0" w:color="000000"/>
                          <w:left w:val="single" w:sz="12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662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line="201" w:lineRule="exact"/>
                          <w:ind w:right="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doba provádění demontáže a montáže nové technologie ve dnech =</w:t>
                        </w:r>
                      </w:p>
                    </w:tc>
                    <w:tc>
                      <w:tcPr>
                        <w:tcW w:w="821" w:type="dxa"/>
                        <w:shd w:val="clear" w:color="auto" w:fill="CCFFFF"/>
                      </w:tcPr>
                      <w:p w:rsidR="001454A3" w:rsidRDefault="00C64F34">
                        <w:pPr>
                          <w:pStyle w:val="TableParagraph"/>
                          <w:spacing w:before="10"/>
                          <w:ind w:right="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80,00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before="18"/>
                          <w:ind w:left="2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dnů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129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128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2" w:space="0" w:color="000000"/>
                        </w:tcBorders>
                      </w:tcPr>
                      <w:p w:rsidR="001454A3" w:rsidRDefault="001454A3"/>
                    </w:tc>
                  </w:tr>
                  <w:tr w:rsidR="001454A3">
                    <w:trPr>
                      <w:trHeight w:hRule="exact" w:val="262"/>
                    </w:trPr>
                    <w:tc>
                      <w:tcPr>
                        <w:tcW w:w="437" w:type="dxa"/>
                        <w:tcBorders>
                          <w:top w:val="single" w:sz="1" w:space="0" w:color="000000"/>
                          <w:left w:val="single" w:sz="12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662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line="201" w:lineRule="exact"/>
                          <w:ind w:left="2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Záruční doba</w:t>
                        </w:r>
                      </w:p>
                    </w:tc>
                    <w:tc>
                      <w:tcPr>
                        <w:tcW w:w="821" w:type="dxa"/>
                        <w:tcBorders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521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88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129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128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2" w:space="0" w:color="000000"/>
                        </w:tcBorders>
                      </w:tcPr>
                      <w:p w:rsidR="001454A3" w:rsidRDefault="001454A3"/>
                    </w:tc>
                  </w:tr>
                  <w:tr w:rsidR="001454A3">
                    <w:trPr>
                      <w:trHeight w:hRule="exact" w:val="262"/>
                    </w:trPr>
                    <w:tc>
                      <w:tcPr>
                        <w:tcW w:w="437" w:type="dxa"/>
                        <w:tcBorders>
                          <w:top w:val="single" w:sz="1" w:space="0" w:color="000000"/>
                          <w:left w:val="single" w:sz="12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662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line="201" w:lineRule="exact"/>
                          <w:ind w:right="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délka záruční doby =</w:t>
                        </w:r>
                      </w:p>
                    </w:tc>
                    <w:tc>
                      <w:tcPr>
                        <w:tcW w:w="821" w:type="dxa"/>
                        <w:shd w:val="clear" w:color="auto" w:fill="CCFFFF"/>
                      </w:tcPr>
                      <w:p w:rsidR="001454A3" w:rsidRDefault="00C64F34">
                        <w:pPr>
                          <w:pStyle w:val="TableParagraph"/>
                          <w:spacing w:before="10"/>
                          <w:ind w:right="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5,00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before="18"/>
                          <w:ind w:left="2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let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C64F34">
                        <w:pPr>
                          <w:pStyle w:val="TableParagraph"/>
                          <w:spacing w:before="18"/>
                          <w:ind w:right="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min. 5 let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128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2" w:space="0" w:color="000000"/>
                        </w:tcBorders>
                      </w:tcPr>
                      <w:p w:rsidR="001454A3" w:rsidRDefault="001454A3"/>
                    </w:tc>
                  </w:tr>
                  <w:tr w:rsidR="001454A3">
                    <w:trPr>
                      <w:trHeight w:hRule="exact" w:val="262"/>
                    </w:trPr>
                    <w:tc>
                      <w:tcPr>
                        <w:tcW w:w="437" w:type="dxa"/>
                        <w:tcBorders>
                          <w:top w:val="single" w:sz="1" w:space="0" w:color="000000"/>
                          <w:left w:val="single" w:sz="12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662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821" w:type="dxa"/>
                        <w:tcBorders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521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88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129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128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2" w:space="0" w:color="000000"/>
                        </w:tcBorders>
                      </w:tcPr>
                      <w:p w:rsidR="001454A3" w:rsidRDefault="001454A3"/>
                    </w:tc>
                  </w:tr>
                  <w:tr w:rsidR="001454A3">
                    <w:trPr>
                      <w:trHeight w:hRule="exact" w:val="262"/>
                    </w:trPr>
                    <w:tc>
                      <w:tcPr>
                        <w:tcW w:w="437" w:type="dxa"/>
                        <w:tcBorders>
                          <w:top w:val="single" w:sz="1" w:space="0" w:color="000000"/>
                          <w:left w:val="single" w:sz="12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662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821" w:type="dxa"/>
                        <w:tcBorders>
                          <w:top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521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88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129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128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2" w:space="0" w:color="000000"/>
                        </w:tcBorders>
                      </w:tcPr>
                      <w:p w:rsidR="001454A3" w:rsidRDefault="001454A3"/>
                    </w:tc>
                  </w:tr>
                  <w:tr w:rsidR="001454A3">
                    <w:trPr>
                      <w:trHeight w:hRule="exact" w:val="275"/>
                    </w:trPr>
                    <w:tc>
                      <w:tcPr>
                        <w:tcW w:w="437" w:type="dxa"/>
                        <w:tcBorders>
                          <w:top w:val="single" w:sz="1" w:space="0" w:color="000000"/>
                          <w:left w:val="single" w:sz="12" w:space="0" w:color="000000"/>
                          <w:bottom w:val="single" w:sz="12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662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2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821" w:type="dxa"/>
                        <w:tcBorders>
                          <w:top w:val="single" w:sz="1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521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2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88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2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129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2" w:space="0" w:color="000000"/>
                          <w:right w:val="single" w:sz="1" w:space="0" w:color="000000"/>
                        </w:tcBorders>
                      </w:tcPr>
                      <w:p w:rsidR="001454A3" w:rsidRDefault="001454A3"/>
                    </w:tc>
                    <w:tc>
                      <w:tcPr>
                        <w:tcW w:w="128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1454A3" w:rsidRDefault="001454A3"/>
                    </w:tc>
                  </w:tr>
                </w:tbl>
                <w:p w:rsidR="001454A3" w:rsidRDefault="001454A3">
                  <w:pPr>
                    <w:pStyle w:val="Zkladntext"/>
                  </w:pPr>
                </w:p>
              </w:txbxContent>
            </v:textbox>
            <w10:wrap anchorx="page" anchory="page"/>
          </v:shape>
        </w:pict>
      </w: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rPr>
          <w:rFonts w:ascii="Times New Roman"/>
          <w:sz w:val="18"/>
        </w:rPr>
      </w:pPr>
    </w:p>
    <w:p w:rsidR="001454A3" w:rsidRDefault="001454A3">
      <w:pPr>
        <w:pStyle w:val="Zkladntext"/>
        <w:spacing w:before="6"/>
        <w:rPr>
          <w:rFonts w:ascii="Times New Roman"/>
          <w:sz w:val="22"/>
        </w:rPr>
      </w:pPr>
    </w:p>
    <w:p w:rsidR="001454A3" w:rsidRDefault="00C64F34">
      <w:pPr>
        <w:spacing w:before="1"/>
        <w:jc w:val="right"/>
        <w:rPr>
          <w:rFonts w:ascii="Arial"/>
          <w:sz w:val="16"/>
        </w:rPr>
      </w:pPr>
      <w:bookmarkStart w:id="1" w:name="07.02.2013"/>
      <w:bookmarkEnd w:id="1"/>
      <w:r>
        <w:rPr>
          <w:rFonts w:ascii="Arial"/>
          <w:sz w:val="16"/>
        </w:rPr>
        <w:t>- 1/1 -</w:t>
      </w:r>
    </w:p>
    <w:p w:rsidR="001454A3" w:rsidRDefault="00C64F34">
      <w:pPr>
        <w:pStyle w:val="Zkladntext"/>
        <w:spacing w:before="63"/>
        <w:ind w:right="117"/>
        <w:jc w:val="right"/>
      </w:pPr>
      <w:r>
        <w:br w:type="column"/>
      </w:r>
      <w:r>
        <w:lastRenderedPageBreak/>
        <w:t>Příloha č. 4</w:t>
      </w:r>
    </w:p>
    <w:sectPr w:rsidR="001454A3">
      <w:type w:val="continuous"/>
      <w:pgSz w:w="23810" w:h="16840" w:orient="landscape"/>
      <w:pgMar w:top="380" w:right="980" w:bottom="280" w:left="900" w:header="708" w:footer="708" w:gutter="0"/>
      <w:cols w:num="2" w:space="708" w:equalWidth="0">
        <w:col w:w="11207" w:space="40"/>
        <w:col w:w="1068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ocumentProtection w:edit="readOnly" w:formatting="1" w:enforcement="1" w:cryptProviderType="rsaFull" w:cryptAlgorithmClass="hash" w:cryptAlgorithmType="typeAny" w:cryptAlgorithmSid="4" w:cryptSpinCount="100000" w:hash="pthfIfP0DJF/ma+LxAf+GhRZvPo=" w:salt="DzvLCaJwMolywYdb8sLx8g==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454A3"/>
    <w:rsid w:val="001454A3"/>
    <w:rsid w:val="00C6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7L1W80w0t5Zsj0xOrtJhwUMEOBs=</DigestValue>
    </Reference>
    <Reference URI="#idOfficeObject" Type="http://www.w3.org/2000/09/xmldsig#Object">
      <DigestMethod Algorithm="http://www.w3.org/2000/09/xmldsig#sha1"/>
      <DigestValue>ejH0RToyZgnvqigSEj9I6hyFFoQ=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vMyBMHA3jpyoqWeGSxQaFtprng8=</DigestValue>
    </Reference>
  </SignedInfo>
  <SignatureValue>hboOycfMXtvxzc1PyIb+LXMIRwYCq9f+eETZxPYpqSwuqJ1+c8wycLi4U8OFhFVTGbN6JaqneU4c
Uv2FoIAGefJovxItQo0QDAQu9MVLkWcW7mluQU05TdjPqvnTQ0YMIQyFTtoX3fiE+1zA8r+WsnMQ
YkJ0CPSKBRGIpbr5FF2qJ/qL/ot/C3VAUGOV2rixsPAXVIHYLamUkhNmvu7kqtBknT3PkoND3TRq
bYU/oyQMFV0JqnB26xC47KRI7Z/PU1nhfSM01MEMd5T2FqRCllVn9WVEo0rxhmvwabzaGyTtf1WT
cwqKUy5xhW9P8dNqSuW2owjR+bqlqI3px5Y3fQ==</SignatureValue>
  <KeyInfo>
    <X509Data>
      <X509Certificate>MIIHmTCCBoGgAwIBAgIDPEI/MA0GCSqGSIb3DQEBCwUAMF8xCzAJBgNVBAYTAkNaMSwwKgYDVQQK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LWGY3aBODUMXB+csiSN1MeXgeIo=</DigestValue>
      </Reference>
      <Reference URI="/word/stylesWithEffects.xml?ContentType=application/vnd.ms-word.stylesWithEffects+xml">
        <DigestMethod Algorithm="http://www.w3.org/2000/09/xmldsig#sha1"/>
        <DigestValue>ntvJu8vZSQqle/KvgJ2lGnzXX0I=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styles.xml?ContentType=application/vnd.openxmlformats-officedocument.wordprocessingml.styles+xml">
        <DigestMethod Algorithm="http://www.w3.org/2000/09/xmldsig#sha1"/>
        <DigestValue>zDprj+10vEZs3dTNIvTEWZzcKMM=</DigestValue>
      </Reference>
      <Reference URI="/word/settings.xml?ContentType=application/vnd.openxmlformats-officedocument.wordprocessingml.settings+xml">
        <DigestMethod Algorithm="http://www.w3.org/2000/09/xmldsig#sha1"/>
        <DigestValue>GPurgpOssKgwAH7eLAvbCK94SJo=</DigestValue>
      </Reference>
      <Reference URI="/word/document.xml?ContentType=application/vnd.openxmlformats-officedocument.wordprocessingml.document.main+xml">
        <DigestMethod Algorithm="http://www.w3.org/2000/09/xmldsig#sha1"/>
        <DigestValue>xYi3CvHJKhGhNaRIBUp3HeeJ25M=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2019-01-15T08:50:02Z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2019-01-15T08:50:02Z</xd:SigningTime>
          <xd:SigningCertificate>
            <xd:Cert>
              <xd:CertDigest>
                <DigestMethod Algorithm="http://www.w3.org/2000/09/xmldsig#sha1"/>
                <DigestValue>49joTDYXvedqrJ1vX8J+Ldg51T4=</DigestValue>
              </xd:CertDigest>
              <xd:IssuerSerial>
                <X509IssuerName>CN=PostSignum Qualified CA 2, O="Česká pošta, s.p. [IČ 47114983]", C=CZ</X509IssuerName>
                <X509SerialNumber>3949119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8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Čermák</dc:creator>
  <cp:lastModifiedBy>InstalUL</cp:lastModifiedBy>
  <cp:revision>2</cp:revision>
  <dcterms:created xsi:type="dcterms:W3CDTF">2019-01-15T09:49:00Z</dcterms:created>
  <dcterms:modified xsi:type="dcterms:W3CDTF">2019-01-15T08:50:00Z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Creator">
    <vt:lpwstr>Acrobat PDFMaker 15 pro Excel</vt:lpwstr>
  </property>
  <property fmtid="{D5CDD505-2E9C-101B-9397-08002B2CF9AE}" pid="4" name="LastSaved">
    <vt:filetime>2019-01-15T00:00:00Z</vt:filetime>
  </property>
</Properties>
</file>