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60BE77E8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AE0B2B">
        <w:t>FV10657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47245D73" w14:textId="77777777" w:rsidR="00FE251A" w:rsidRDefault="00FE251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Default="00AA34CC">
      <w:pPr>
        <w:jc w:val="both"/>
        <w:rPr>
          <w:strike/>
          <w:sz w:val="24"/>
        </w:rPr>
      </w:pPr>
    </w:p>
    <w:p w14:paraId="5921ED4D" w14:textId="77777777" w:rsidR="00FE251A" w:rsidRPr="00E80EFC" w:rsidRDefault="00FE251A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6C1DEA91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 w:rsidR="00AE0B2B">
        <w:rPr>
          <w:sz w:val="24"/>
        </w:rPr>
        <w:tab/>
      </w:r>
      <w:r w:rsidR="00AE0B2B" w:rsidRPr="00AE0B2B">
        <w:rPr>
          <w:b/>
          <w:sz w:val="24"/>
        </w:rPr>
        <w:t>OPROX, a.s.</w:t>
      </w:r>
      <w:r>
        <w:rPr>
          <w:b/>
          <w:sz w:val="24"/>
        </w:rPr>
        <w:tab/>
      </w:r>
    </w:p>
    <w:p w14:paraId="0C9FC4C9" w14:textId="64C1AB7A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 w:rsidR="00AE0B2B">
        <w:rPr>
          <w:sz w:val="24"/>
        </w:rPr>
        <w:tab/>
      </w:r>
      <w:r w:rsidR="00AE0B2B" w:rsidRPr="00AE0B2B">
        <w:rPr>
          <w:b/>
          <w:sz w:val="24"/>
        </w:rPr>
        <w:t>Renneská třída 413/35, Štýřice, 639 00 Brno</w:t>
      </w:r>
      <w:r>
        <w:rPr>
          <w:b/>
          <w:bCs/>
          <w:sz w:val="24"/>
        </w:rPr>
        <w:tab/>
      </w:r>
    </w:p>
    <w:p w14:paraId="684D1C5F" w14:textId="4382939F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AE0B2B">
        <w:rPr>
          <w:sz w:val="24"/>
        </w:rPr>
        <w:tab/>
        <w:t>645 07 718</w:t>
      </w:r>
    </w:p>
    <w:p w14:paraId="7146620B" w14:textId="03662623" w:rsidR="00402AFA" w:rsidRPr="00AE0B2B" w:rsidRDefault="003D0091">
      <w:pPr>
        <w:tabs>
          <w:tab w:val="left" w:pos="1985"/>
        </w:tabs>
        <w:spacing w:line="230" w:lineRule="exact"/>
        <w:jc w:val="both"/>
        <w:rPr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AE0B2B" w:rsidRPr="00AE0B2B">
        <w:rPr>
          <w:bCs/>
          <w:sz w:val="24"/>
        </w:rPr>
        <w:t>CZ64507718</w:t>
      </w:r>
    </w:p>
    <w:p w14:paraId="342C31AA" w14:textId="46E004AE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>
        <w:rPr>
          <w:sz w:val="24"/>
        </w:rPr>
        <w:t>OR:</w:t>
      </w:r>
      <w:r>
        <w:rPr>
          <w:sz w:val="24"/>
        </w:rPr>
        <w:tab/>
        <w:t>KS v</w:t>
      </w:r>
      <w:r w:rsidR="00AE0B2B">
        <w:rPr>
          <w:sz w:val="24"/>
        </w:rPr>
        <w:t xml:space="preserve"> Brně, </w:t>
      </w:r>
      <w:r>
        <w:rPr>
          <w:sz w:val="24"/>
        </w:rPr>
        <w:t>oddíl</w:t>
      </w:r>
      <w:r w:rsidR="00AE0B2B">
        <w:rPr>
          <w:sz w:val="24"/>
        </w:rPr>
        <w:t xml:space="preserve"> B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r>
        <w:rPr>
          <w:sz w:val="24"/>
        </w:rPr>
        <w:t xml:space="preserve">vložka </w:t>
      </w:r>
      <w:r w:rsidR="00AE0B2B">
        <w:rPr>
          <w:sz w:val="24"/>
        </w:rPr>
        <w:t>1900</w:t>
      </w:r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064CDB3E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3E31F7">
        <w:rPr>
          <w:b/>
          <w:sz w:val="24"/>
        </w:rPr>
        <w:t>Ing. Jozefem Škvarkem, CSc.</w:t>
      </w:r>
    </w:p>
    <w:p w14:paraId="05CEBC45" w14:textId="39AD2A05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funkce:</w:t>
      </w:r>
      <w:r w:rsidR="003E31F7">
        <w:rPr>
          <w:sz w:val="24"/>
        </w:rPr>
        <w:tab/>
        <w:t>statutárním ředitelem</w:t>
      </w:r>
    </w:p>
    <w:p w14:paraId="05998BBA" w14:textId="77777777" w:rsidR="00FE251A" w:rsidRDefault="00FE251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397A623E" w14:textId="77777777" w:rsidR="00402AFA" w:rsidRDefault="00402AFA">
      <w:pPr>
        <w:jc w:val="both"/>
        <w:rPr>
          <w:sz w:val="24"/>
        </w:rPr>
      </w:pPr>
    </w:p>
    <w:p w14:paraId="55B51E88" w14:textId="3065494A" w:rsidR="00402AFA" w:rsidRDefault="00402AFA" w:rsidP="003E31F7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7D974CAB" w:rsidR="00857384" w:rsidRPr="003E31F7" w:rsidRDefault="00533ED2" w:rsidP="003E31F7">
      <w:pPr>
        <w:overflowPunct/>
        <w:jc w:val="both"/>
        <w:textAlignment w:val="auto"/>
        <w:rPr>
          <w:b/>
          <w:bCs/>
          <w:sz w:val="24"/>
          <w:szCs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3E31F7" w:rsidRPr="003E31F7">
        <w:rPr>
          <w:b/>
          <w:sz w:val="24"/>
        </w:rPr>
        <w:t>FV10657</w:t>
      </w:r>
      <w:r w:rsidRPr="003E31F7">
        <w:rPr>
          <w:b/>
          <w:sz w:val="24"/>
        </w:rPr>
        <w:t xml:space="preserve"> „</w:t>
      </w:r>
      <w:r w:rsidR="003E31F7" w:rsidRPr="003E31F7">
        <w:rPr>
          <w:b/>
          <w:bCs/>
          <w:sz w:val="24"/>
          <w:szCs w:val="24"/>
        </w:rPr>
        <w:t>Výzkum a vývoj t</w:t>
      </w:r>
      <w:r w:rsidR="003E31F7">
        <w:rPr>
          <w:b/>
          <w:bCs/>
          <w:sz w:val="24"/>
          <w:szCs w:val="24"/>
        </w:rPr>
        <w:t xml:space="preserve">echnologií a metod pro optickou </w:t>
      </w:r>
      <w:r w:rsidR="003E31F7" w:rsidRPr="003E31F7">
        <w:rPr>
          <w:b/>
          <w:bCs/>
          <w:sz w:val="24"/>
          <w:szCs w:val="24"/>
        </w:rPr>
        <w:t>penetrační spektroskopii atypických uzlů plicní tkáně</w:t>
      </w:r>
      <w:r w:rsidRPr="003E31F7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342D1530" w14:textId="74696C6D" w:rsidR="00402AFA" w:rsidRPr="00E952D6" w:rsidRDefault="00402AFA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</w:p>
    <w:p w14:paraId="40929FD7" w14:textId="77777777" w:rsidR="00037F95" w:rsidRDefault="00A830E4" w:rsidP="006F26F8">
      <w:pPr>
        <w:jc w:val="both"/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0B718404" w14:textId="77777777" w:rsidR="00FE251A" w:rsidRDefault="00FE251A">
      <w:pPr>
        <w:jc w:val="center"/>
        <w:rPr>
          <w:b/>
          <w:sz w:val="24"/>
        </w:rPr>
      </w:pPr>
    </w:p>
    <w:p w14:paraId="1CE24F05" w14:textId="77777777" w:rsidR="00FE251A" w:rsidRDefault="00FE251A">
      <w:pPr>
        <w:jc w:val="center"/>
        <w:rPr>
          <w:b/>
          <w:sz w:val="24"/>
        </w:rPr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77777777" w:rsidR="00402AFA" w:rsidRPr="00992FBC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>Další účastník projektu (1)</w:t>
      </w:r>
    </w:p>
    <w:p w14:paraId="77B83F72" w14:textId="77777777" w:rsidR="003E31F7" w:rsidRDefault="003E31F7">
      <w:pPr>
        <w:pStyle w:val="Zkladntext"/>
        <w:tabs>
          <w:tab w:val="left" w:pos="1843"/>
        </w:tabs>
        <w:ind w:right="-227"/>
      </w:pPr>
    </w:p>
    <w:p w14:paraId="7D1702C9" w14:textId="54636EC5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3E31F7">
        <w:rPr>
          <w:b/>
          <w:bCs/>
        </w:rPr>
        <w:tab/>
        <w:t>AKADEMIE, o.p.</w:t>
      </w:r>
      <w:r w:rsidR="006D3A7A">
        <w:rPr>
          <w:b/>
          <w:bCs/>
        </w:rPr>
        <w:t>s</w:t>
      </w:r>
      <w:bookmarkStart w:id="0" w:name="_GoBack"/>
      <w:bookmarkEnd w:id="0"/>
      <w:r w:rsidR="003E31F7">
        <w:rPr>
          <w:b/>
          <w:bCs/>
        </w:rPr>
        <w:t>.</w:t>
      </w:r>
    </w:p>
    <w:p w14:paraId="76D2C42A" w14:textId="54D17E4B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3E31F7">
        <w:rPr>
          <w:b/>
          <w:bCs/>
        </w:rPr>
        <w:tab/>
        <w:t>Břenkova 174/3, Brno 613 00</w:t>
      </w:r>
    </w:p>
    <w:p w14:paraId="0EBC75DF" w14:textId="453E07A6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3E31F7">
        <w:rPr>
          <w:b/>
          <w:bCs/>
        </w:rPr>
        <w:tab/>
        <w:t>634 93 713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2BD4200C" w14:textId="77777777" w:rsidR="003D775D" w:rsidRDefault="003D775D" w:rsidP="003D775D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15866897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3E31F7">
        <w:rPr>
          <w:b/>
          <w:sz w:val="24"/>
        </w:rPr>
        <w:t>02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3E31F7">
        <w:rPr>
          <w:b/>
          <w:bCs/>
          <w:sz w:val="24"/>
        </w:rPr>
        <w:t>12/2018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3D04DFBD" w14:textId="77777777" w:rsidR="009B4F78" w:rsidRDefault="009B4F78" w:rsidP="003E31F7">
      <w:pPr>
        <w:rPr>
          <w:sz w:val="24"/>
        </w:rPr>
      </w:pPr>
    </w:p>
    <w:p w14:paraId="60673189" w14:textId="77777777" w:rsidR="003E31F7" w:rsidRDefault="003E31F7" w:rsidP="003E31F7">
      <w:pPr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28FA9CBD" w:rsidR="003D775D" w:rsidRPr="0038537D" w:rsidRDefault="003D775D" w:rsidP="00266A7F">
      <w:pPr>
        <w:pStyle w:val="Zkladntext"/>
        <w:tabs>
          <w:tab w:val="left" w:pos="5245"/>
        </w:tabs>
        <w:rPr>
          <w:b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3E31F7">
        <w:rPr>
          <w:bCs/>
        </w:rPr>
        <w:tab/>
      </w:r>
      <w:r w:rsidR="0038537D" w:rsidRPr="0038537D">
        <w:rPr>
          <w:b/>
          <w:bCs/>
        </w:rPr>
        <w:t>115-1266840247/0100</w:t>
      </w:r>
    </w:p>
    <w:p w14:paraId="1C4E42F4" w14:textId="77777777" w:rsidR="0038537D" w:rsidRDefault="0038537D" w:rsidP="00266A7F">
      <w:pPr>
        <w:pStyle w:val="Zkladntext"/>
        <w:tabs>
          <w:tab w:val="left" w:pos="5387"/>
        </w:tabs>
        <w:ind w:firstLine="4962"/>
      </w:pPr>
    </w:p>
    <w:p w14:paraId="33269C39" w14:textId="6539F47A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38537D">
        <w:tab/>
        <w:t xml:space="preserve">Komerční banka, </w:t>
      </w:r>
    </w:p>
    <w:p w14:paraId="7B14BA3F" w14:textId="12D8A568" w:rsidR="0038537D" w:rsidRDefault="0038537D" w:rsidP="00266A7F">
      <w:pPr>
        <w:pStyle w:val="Zkladntext"/>
        <w:tabs>
          <w:tab w:val="left" w:pos="5387"/>
        </w:tabs>
        <w:ind w:firstLine="4962"/>
      </w:pPr>
      <w:r>
        <w:tab/>
      </w:r>
      <w:r>
        <w:tab/>
      </w:r>
      <w:r>
        <w:tab/>
        <w:t>Nám. Svobody 92/21</w:t>
      </w:r>
    </w:p>
    <w:p w14:paraId="25D0C844" w14:textId="45413E83" w:rsidR="0038537D" w:rsidRDefault="0038537D" w:rsidP="00266A7F">
      <w:pPr>
        <w:pStyle w:val="Zkladntext"/>
        <w:tabs>
          <w:tab w:val="left" w:pos="5387"/>
        </w:tabs>
        <w:ind w:firstLine="4962"/>
      </w:pPr>
      <w:r>
        <w:tab/>
      </w:r>
      <w:r>
        <w:tab/>
      </w:r>
      <w:r>
        <w:tab/>
        <w:t>602 00 Brno</w:t>
      </w:r>
    </w:p>
    <w:p w14:paraId="6B4400A9" w14:textId="77777777" w:rsidR="003D775D" w:rsidRDefault="003D775D" w:rsidP="00266A7F">
      <w:pPr>
        <w:pStyle w:val="Zkladntext"/>
        <w:tabs>
          <w:tab w:val="left" w:pos="5387"/>
        </w:tabs>
      </w:pPr>
      <w:r>
        <w:tab/>
      </w: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</w:t>
      </w:r>
      <w:r w:rsidR="00403E76" w:rsidRPr="009B6DE2">
        <w:rPr>
          <w:sz w:val="24"/>
        </w:rPr>
        <w:lastRenderedPageBreak/>
        <w:t>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>Uznány mohou být náklady / výdaje 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769558AC" w14:textId="77777777" w:rsidR="006E0EDD" w:rsidRDefault="006E0EDD" w:rsidP="00266A7F">
      <w:pPr>
        <w:jc w:val="both"/>
        <w:rPr>
          <w:sz w:val="24"/>
        </w:rPr>
      </w:pPr>
    </w:p>
    <w:p w14:paraId="5A77A416" w14:textId="77777777" w:rsidR="00497863" w:rsidRDefault="00497863" w:rsidP="00266A7F">
      <w:pPr>
        <w:jc w:val="center"/>
        <w:rPr>
          <w:b/>
          <w:sz w:val="24"/>
        </w:rPr>
      </w:pP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0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00" w:themeColor="text1"/>
          <w:sz w:val="24"/>
          <w:szCs w:val="24"/>
        </w:rPr>
        <w:t>již uhrazeny z</w:t>
      </w:r>
      <w:r w:rsidR="00707F50">
        <w:rPr>
          <w:color w:val="000000" w:themeColor="text1"/>
          <w:sz w:val="24"/>
          <w:szCs w:val="24"/>
        </w:rPr>
        <w:t> </w:t>
      </w:r>
      <w:r w:rsidR="0021308F" w:rsidRPr="00BD1326">
        <w:rPr>
          <w:color w:val="000000" w:themeColor="text1"/>
          <w:sz w:val="24"/>
          <w:szCs w:val="24"/>
        </w:rPr>
        <w:t>neveřejných zdrojů</w:t>
      </w:r>
      <w:r w:rsidR="00DF020B" w:rsidRPr="00BD1326">
        <w:rPr>
          <w:color w:val="00000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00" w:themeColor="text1"/>
          <w:sz w:val="24"/>
          <w:szCs w:val="24"/>
        </w:rPr>
      </w:pPr>
      <w:r w:rsidRPr="00C74B71">
        <w:rPr>
          <w:color w:val="00000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00" w:themeColor="text1"/>
          <w:sz w:val="24"/>
          <w:szCs w:val="24"/>
        </w:rPr>
        <w:t>e</w:t>
      </w:r>
      <w:r w:rsidRPr="00C74B71">
        <w:rPr>
          <w:color w:val="00000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00" w:themeColor="text1"/>
          <w:spacing w:val="-8"/>
          <w:szCs w:val="24"/>
        </w:rPr>
      </w:pPr>
    </w:p>
    <w:p w14:paraId="74D4AD7F" w14:textId="3FB5E8CA" w:rsidR="00100379" w:rsidRPr="0038537D" w:rsidRDefault="00100379" w:rsidP="00266A7F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00" w:themeColor="text1"/>
          <w:spacing w:val="-8"/>
        </w:rPr>
        <w:t xml:space="preserve">. </w:t>
      </w: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0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00" w:themeColor="text1"/>
          <w:spacing w:val="4"/>
          <w:sz w:val="24"/>
        </w:rPr>
        <w:t>v</w:t>
      </w:r>
      <w:r w:rsidR="00707F50">
        <w:rPr>
          <w:color w:val="000000" w:themeColor="text1"/>
          <w:spacing w:val="4"/>
          <w:sz w:val="24"/>
        </w:rPr>
        <w:t> </w:t>
      </w:r>
      <w:r w:rsidR="00402AFA" w:rsidRPr="00890EF2">
        <w:rPr>
          <w:color w:val="00000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0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00" w:themeColor="text1"/>
          <w:spacing w:val="-4"/>
          <w:sz w:val="24"/>
        </w:rPr>
        <w:t xml:space="preserve">dle </w:t>
      </w:r>
      <w:r w:rsidR="00890EF2" w:rsidRPr="00D86772">
        <w:rPr>
          <w:color w:val="000000" w:themeColor="text1"/>
          <w:spacing w:val="-4"/>
          <w:sz w:val="24"/>
        </w:rPr>
        <w:t>Článku</w:t>
      </w:r>
      <w:r w:rsidR="00350AD5" w:rsidRPr="00D86772">
        <w:rPr>
          <w:color w:val="000000" w:themeColor="text1"/>
          <w:spacing w:val="-4"/>
          <w:sz w:val="24"/>
        </w:rPr>
        <w:t xml:space="preserve"> VI</w:t>
      </w:r>
      <w:r w:rsidR="00890EF2" w:rsidRPr="00D86772">
        <w:rPr>
          <w:color w:val="000000" w:themeColor="text1"/>
          <w:spacing w:val="-4"/>
          <w:sz w:val="24"/>
        </w:rPr>
        <w:t>.</w:t>
      </w:r>
      <w:r w:rsidR="00350AD5" w:rsidRPr="00D86772">
        <w:rPr>
          <w:color w:val="00000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579861BB" w14:textId="40B05517" w:rsidR="00530C48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00" w:themeColor="text1"/>
          <w:spacing w:val="-4"/>
          <w:sz w:val="24"/>
        </w:rPr>
        <w:t xml:space="preserve">dle </w:t>
      </w:r>
      <w:r w:rsidR="00890EF2" w:rsidRPr="00866392">
        <w:rPr>
          <w:color w:val="000000" w:themeColor="text1"/>
          <w:spacing w:val="-4"/>
          <w:sz w:val="24"/>
        </w:rPr>
        <w:t xml:space="preserve">Článku </w:t>
      </w:r>
      <w:r w:rsidR="00350AD5" w:rsidRPr="00866392">
        <w:rPr>
          <w:color w:val="000000" w:themeColor="text1"/>
          <w:spacing w:val="-4"/>
          <w:sz w:val="24"/>
        </w:rPr>
        <w:t>VI</w:t>
      </w:r>
      <w:r w:rsidR="00890EF2" w:rsidRPr="00866392">
        <w:rPr>
          <w:color w:val="000000" w:themeColor="text1"/>
          <w:spacing w:val="-4"/>
          <w:sz w:val="24"/>
        </w:rPr>
        <w:t>.</w:t>
      </w:r>
      <w:r w:rsidR="00350AD5" w:rsidRPr="00866392">
        <w:rPr>
          <w:color w:val="000000" w:themeColor="text1"/>
          <w:spacing w:val="-4"/>
          <w:sz w:val="24"/>
        </w:rPr>
        <w:t xml:space="preserve"> odst. 1.</w:t>
      </w:r>
      <w:r w:rsidR="008F7389" w:rsidRPr="00866392">
        <w:rPr>
          <w:color w:val="000000" w:themeColor="text1"/>
          <w:spacing w:val="-4"/>
          <w:sz w:val="24"/>
        </w:rPr>
        <w:t xml:space="preserve"> této smlouvy</w:t>
      </w:r>
      <w:r w:rsidR="00350AD5" w:rsidRPr="00866392">
        <w:rPr>
          <w:color w:val="000000" w:themeColor="text1"/>
          <w:spacing w:val="-4"/>
          <w:sz w:val="24"/>
        </w:rPr>
        <w:t>,</w:t>
      </w:r>
      <w:r w:rsidR="00402AFA" w:rsidRPr="00866392">
        <w:rPr>
          <w:color w:val="00000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lastRenderedPageBreak/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formy, snížení základního kapitálu, vstup do likvidace, podání návrhu na zahájení insolvenčního řízení, </w:t>
      </w:r>
      <w:r w:rsidRPr="005571A7">
        <w:rPr>
          <w:sz w:val="24"/>
        </w:rPr>
        <w:lastRenderedPageBreak/>
        <w:t>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00" w:themeColor="text1"/>
          <w:sz w:val="24"/>
        </w:rPr>
        <w:t xml:space="preserve"> t</w:t>
      </w:r>
      <w:r w:rsidR="008F7389" w:rsidRPr="005571A7">
        <w:rPr>
          <w:color w:val="00000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to nejdéle do 30 kalendářních dnů ode dne, kdy odstoupení od smlouvy oznámí poskytovateli. Příjemce 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částky účelové podpory poskytnuté mu poskytovatelem </w:t>
      </w:r>
      <w:r w:rsidR="00402AFA" w:rsidRPr="004E59C2">
        <w:rPr>
          <w:spacing w:val="-2"/>
          <w:sz w:val="24"/>
        </w:rPr>
        <w:lastRenderedPageBreak/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D22B13" w:rsidRDefault="00B455E0" w:rsidP="00D22B13">
      <w:pPr>
        <w:spacing w:before="120"/>
        <w:jc w:val="both"/>
        <w:rPr>
          <w:color w:val="000000"/>
          <w:sz w:val="24"/>
          <w:szCs w:val="24"/>
        </w:rPr>
      </w:pPr>
      <w:r>
        <w:rPr>
          <w:spacing w:val="-8"/>
          <w:sz w:val="24"/>
        </w:rPr>
        <w:t>8</w:t>
      </w:r>
      <w:r w:rsidR="006F4276">
        <w:rPr>
          <w:spacing w:val="-8"/>
          <w:sz w:val="24"/>
        </w:rPr>
        <w:t>.</w:t>
      </w:r>
      <w:r w:rsidR="00D22B13">
        <w:rPr>
          <w:spacing w:val="-8"/>
          <w:sz w:val="24"/>
        </w:rPr>
        <w:t xml:space="preserve"> </w:t>
      </w:r>
      <w:r w:rsidR="00D22B13" w:rsidRPr="00D22B13">
        <w:rPr>
          <w:color w:val="000000"/>
          <w:sz w:val="24"/>
          <w:szCs w:val="24"/>
        </w:rPr>
        <w:t>Příjemce je po obdržení oznámení o</w:t>
      </w:r>
      <w:r w:rsidR="00707F50">
        <w:rPr>
          <w:color w:val="000000"/>
          <w:sz w:val="24"/>
          <w:szCs w:val="24"/>
        </w:rPr>
        <w:t> </w:t>
      </w:r>
      <w:r w:rsidR="00D22B13" w:rsidRPr="00D22B13">
        <w:rPr>
          <w:color w:val="000000"/>
          <w:sz w:val="24"/>
          <w:szCs w:val="24"/>
        </w:rPr>
        <w:t>odstoupení poskytovatele od této smlouvy povinen provést neprodleně všechna nezbytná opatření k</w:t>
      </w:r>
      <w:r w:rsidR="00707F50">
        <w:rPr>
          <w:color w:val="000000"/>
          <w:sz w:val="24"/>
          <w:szCs w:val="24"/>
        </w:rPr>
        <w:t> </w:t>
      </w:r>
      <w:r w:rsidR="00D22B13" w:rsidRPr="00D22B13">
        <w:rPr>
          <w:color w:val="000000"/>
          <w:sz w:val="24"/>
          <w:szCs w:val="24"/>
        </w:rPr>
        <w:t>tomu, aby své závazky související s</w:t>
      </w:r>
      <w:r w:rsidR="00707F50">
        <w:rPr>
          <w:color w:val="000000"/>
          <w:sz w:val="24"/>
          <w:szCs w:val="24"/>
        </w:rPr>
        <w:t> </w:t>
      </w:r>
      <w:r w:rsidR="00D22B13" w:rsidRPr="00D22B13">
        <w:rPr>
          <w:color w:val="000000"/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00" w:themeColor="text1"/>
          <w:spacing w:val="-6"/>
        </w:rPr>
        <w:t>dle Čl</w:t>
      </w:r>
      <w:r w:rsidR="00A15722" w:rsidRPr="00A15722">
        <w:rPr>
          <w:color w:val="000000" w:themeColor="text1"/>
          <w:spacing w:val="-6"/>
        </w:rPr>
        <w:t xml:space="preserve">ánku </w:t>
      </w:r>
      <w:r w:rsidR="00402AFA" w:rsidRPr="00A15722">
        <w:rPr>
          <w:color w:val="000000" w:themeColor="text1"/>
          <w:spacing w:val="-6"/>
        </w:rPr>
        <w:t>I</w:t>
      </w:r>
      <w:r w:rsidR="00BA3B77" w:rsidRPr="00A15722">
        <w:rPr>
          <w:color w:val="000000" w:themeColor="text1"/>
          <w:spacing w:val="-6"/>
        </w:rPr>
        <w:t>V</w:t>
      </w:r>
      <w:r w:rsidR="00402AFA" w:rsidRPr="00A15722">
        <w:rPr>
          <w:color w:val="000000" w:themeColor="text1"/>
          <w:spacing w:val="-6"/>
        </w:rPr>
        <w:t>. odst</w:t>
      </w:r>
      <w:r w:rsidR="00A21F8B">
        <w:rPr>
          <w:color w:val="000000" w:themeColor="text1"/>
          <w:spacing w:val="-6"/>
        </w:rPr>
        <w:t>.</w:t>
      </w:r>
      <w:r w:rsidR="00402AFA" w:rsidRPr="00A15722">
        <w:rPr>
          <w:color w:val="000000" w:themeColor="text1"/>
          <w:spacing w:val="-6"/>
        </w:rPr>
        <w:t xml:space="preserve"> </w:t>
      </w:r>
      <w:r w:rsidR="0009182B">
        <w:rPr>
          <w:color w:val="000000" w:themeColor="text1"/>
          <w:spacing w:val="-6"/>
        </w:rPr>
        <w:t>4</w:t>
      </w:r>
      <w:r w:rsidR="00402AFA" w:rsidRPr="00A15722">
        <w:rPr>
          <w:color w:val="00000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00" w:themeColor="text1"/>
          <w:spacing w:val="-6"/>
        </w:rPr>
        <w:t>dle Čl</w:t>
      </w:r>
      <w:r w:rsidR="00A15722" w:rsidRPr="00A15722">
        <w:rPr>
          <w:color w:val="000000" w:themeColor="text1"/>
          <w:spacing w:val="-6"/>
        </w:rPr>
        <w:t xml:space="preserve">ánku </w:t>
      </w:r>
      <w:r w:rsidR="00402AFA" w:rsidRPr="00A15722">
        <w:rPr>
          <w:color w:val="000000" w:themeColor="text1"/>
          <w:spacing w:val="-6"/>
        </w:rPr>
        <w:t>VI</w:t>
      </w:r>
      <w:r w:rsidR="00CB3499" w:rsidRPr="00A15722">
        <w:rPr>
          <w:color w:val="000000" w:themeColor="text1"/>
          <w:spacing w:val="-6"/>
        </w:rPr>
        <w:t xml:space="preserve">. odst. </w:t>
      </w:r>
      <w:r w:rsidR="00A15722">
        <w:rPr>
          <w:color w:val="000000" w:themeColor="text1"/>
          <w:spacing w:val="-6"/>
        </w:rPr>
        <w:t>1</w:t>
      </w:r>
      <w:r w:rsidR="00A21F8B">
        <w:rPr>
          <w:color w:val="000000" w:themeColor="text1"/>
          <w:spacing w:val="-6"/>
        </w:rPr>
        <w:t>6</w:t>
      </w:r>
      <w:r w:rsidR="00402AFA" w:rsidRPr="00A15722">
        <w:rPr>
          <w:color w:val="000000" w:themeColor="text1"/>
          <w:spacing w:val="-6"/>
        </w:rPr>
        <w:t xml:space="preserve">. </w:t>
      </w:r>
      <w:r w:rsidR="00A15722" w:rsidRPr="00A15722">
        <w:rPr>
          <w:color w:val="000000" w:themeColor="text1"/>
          <w:spacing w:val="-6"/>
        </w:rPr>
        <w:t>této smlouvy</w:t>
      </w:r>
      <w:r w:rsidR="00A21F8B">
        <w:rPr>
          <w:color w:val="00000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00" w:themeColor="text1"/>
          <w:spacing w:val="-6"/>
        </w:rPr>
        <w:t>Čl</w:t>
      </w:r>
      <w:r w:rsidR="00A15722" w:rsidRPr="00A15722">
        <w:rPr>
          <w:color w:val="000000" w:themeColor="text1"/>
          <w:spacing w:val="-6"/>
        </w:rPr>
        <w:t>ánku</w:t>
      </w:r>
      <w:r w:rsidR="00402AFA" w:rsidRPr="00A15722">
        <w:rPr>
          <w:color w:val="000000" w:themeColor="text1"/>
          <w:spacing w:val="-6"/>
        </w:rPr>
        <w:t xml:space="preserve"> VI. odst. </w:t>
      </w:r>
      <w:r w:rsidR="0009182B">
        <w:rPr>
          <w:color w:val="00000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11013297" w14:textId="77777777" w:rsidR="0038537D" w:rsidRDefault="00707F50" w:rsidP="00707F50">
      <w:pPr>
        <w:jc w:val="both"/>
        <w:rPr>
          <w:i/>
          <w:iCs/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  <w:r w:rsidRPr="00707F50">
        <w:rPr>
          <w:i/>
          <w:iCs/>
          <w:sz w:val="24"/>
        </w:rPr>
        <w:t xml:space="preserve"> </w:t>
      </w:r>
    </w:p>
    <w:p w14:paraId="78119CBD" w14:textId="75FE8A2B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C</w:t>
      </w:r>
      <w:r>
        <w:rPr>
          <w:sz w:val="24"/>
        </w:rPr>
        <w:t> </w:t>
      </w:r>
      <w:r w:rsidRPr="00707F50">
        <w:rPr>
          <w:sz w:val="24"/>
        </w:rPr>
        <w:t>- předmět řešení projektu podléhá obchodnímu tajemství.</w:t>
      </w:r>
    </w:p>
    <w:p w14:paraId="56B6FDAA" w14:textId="5E529164" w:rsidR="00402AFA" w:rsidRPr="00707F50" w:rsidRDefault="0038537D" w:rsidP="00707F50">
      <w:pPr>
        <w:jc w:val="both"/>
        <w:rPr>
          <w:sz w:val="24"/>
        </w:rPr>
      </w:pPr>
      <w:r>
        <w:rPr>
          <w:sz w:val="24"/>
        </w:rPr>
        <w:t>P</w:t>
      </w:r>
      <w:r w:rsidR="00707F50" w:rsidRPr="00707F50">
        <w:rPr>
          <w:sz w:val="24"/>
        </w:rPr>
        <w:t xml:space="preserve">říjemce </w:t>
      </w:r>
      <w:r>
        <w:rPr>
          <w:sz w:val="24"/>
        </w:rPr>
        <w:t xml:space="preserve">se </w:t>
      </w:r>
      <w:r w:rsidR="00707F50" w:rsidRPr="00707F50">
        <w:rPr>
          <w:sz w:val="24"/>
        </w:rPr>
        <w:t>zavazuje uvádět název projektu, cíle projektu a</w:t>
      </w:r>
      <w:r w:rsidR="00707F50">
        <w:rPr>
          <w:sz w:val="24"/>
        </w:rPr>
        <w:t> </w:t>
      </w:r>
      <w:r w:rsidR="00707F50" w:rsidRPr="00707F50">
        <w:rPr>
          <w:sz w:val="24"/>
        </w:rPr>
        <w:t>zhodnocení výsledků řešení projektu tak, aby mohly být takto zveřejněny.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lastRenderedPageBreak/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Default="0003519F" w:rsidP="00266A7F">
      <w:pPr>
        <w:pStyle w:val="Default"/>
      </w:pPr>
    </w:p>
    <w:p w14:paraId="0182D17D" w14:textId="77777777" w:rsidR="00402AFA" w:rsidRPr="004656A1" w:rsidRDefault="00707F50" w:rsidP="00266A7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402AFA" w:rsidRPr="004656A1">
        <w:rPr>
          <w:rFonts w:ascii="Times New Roman" w:hAnsi="Times New Roman" w:cs="Times New Roman"/>
        </w:rPr>
        <w:t>. Veškeré změny nebo doplňky této smlouvy mohou být uzavřeny pouze formou písemného dodatku podepsaného zástupci obou smluvních stran</w:t>
      </w:r>
      <w:r w:rsidR="002A3E4D">
        <w:rPr>
          <w:rFonts w:ascii="Times New Roman" w:hAnsi="Times New Roman" w:cs="Times New Roman"/>
        </w:rPr>
        <w:t xml:space="preserve"> na téže listině</w:t>
      </w:r>
      <w:r w:rsidR="00402AFA" w:rsidRPr="004656A1">
        <w:rPr>
          <w:rFonts w:ascii="Times New Roman" w:hAnsi="Times New Roman" w:cs="Times New Roman"/>
        </w:rPr>
        <w:t>.</w:t>
      </w:r>
    </w:p>
    <w:p w14:paraId="12AB6195" w14:textId="77777777" w:rsidR="00F011CE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77777777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>uveřejněním plného znění této smlouvy včetně jejích příloh 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404ADEE5" w14:textId="77777777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                          </w:t>
      </w:r>
    </w:p>
    <w:p w14:paraId="30FE23D2" w14:textId="77777777" w:rsidR="00FE251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</w:t>
      </w:r>
    </w:p>
    <w:p w14:paraId="09EFEDB6" w14:textId="20EAAC61" w:rsidR="00402AFA" w:rsidRDefault="00FE251A" w:rsidP="00943359">
      <w:pPr>
        <w:rPr>
          <w:bCs/>
          <w:sz w:val="24"/>
        </w:rPr>
      </w:pPr>
      <w:r>
        <w:rPr>
          <w:bCs/>
          <w:sz w:val="24"/>
        </w:rPr>
        <w:t xml:space="preserve">                  </w:t>
      </w:r>
      <w:r w:rsidR="005430E0" w:rsidRPr="00CC4A2A">
        <w:rPr>
          <w:bCs/>
          <w:sz w:val="24"/>
        </w:rPr>
        <w:t>za poskytovatele:</w:t>
      </w:r>
      <w:r w:rsidR="005430E0" w:rsidRPr="00CC4A2A">
        <w:rPr>
          <w:bCs/>
          <w:sz w:val="24"/>
        </w:rPr>
        <w:tab/>
      </w:r>
      <w:r w:rsidR="005430E0" w:rsidRPr="00CC4A2A">
        <w:rPr>
          <w:bCs/>
          <w:sz w:val="24"/>
        </w:rPr>
        <w:tab/>
      </w:r>
      <w:r w:rsidR="005430E0" w:rsidRPr="00CC4A2A">
        <w:rPr>
          <w:bCs/>
          <w:sz w:val="24"/>
        </w:rPr>
        <w:tab/>
      </w:r>
      <w:r w:rsidR="005430E0" w:rsidRPr="00CC4A2A">
        <w:rPr>
          <w:bCs/>
          <w:sz w:val="24"/>
        </w:rPr>
        <w:tab/>
      </w:r>
      <w:r w:rsidR="005430E0" w:rsidRPr="00CC4A2A">
        <w:rPr>
          <w:bCs/>
          <w:sz w:val="24"/>
        </w:rPr>
        <w:tab/>
      </w:r>
      <w:r w:rsidR="005430E0" w:rsidRPr="00CC4A2A">
        <w:rPr>
          <w:bCs/>
          <w:sz w:val="24"/>
        </w:rPr>
        <w:tab/>
      </w:r>
      <w:r>
        <w:rPr>
          <w:bCs/>
          <w:sz w:val="24"/>
        </w:rPr>
        <w:t xml:space="preserve">          </w:t>
      </w:r>
      <w:r w:rsidR="00CC4A2A">
        <w:rPr>
          <w:bCs/>
          <w:sz w:val="24"/>
        </w:rPr>
        <w:t xml:space="preserve"> z</w:t>
      </w:r>
      <w:r w:rsidR="005430E0" w:rsidRPr="00CC4A2A">
        <w:rPr>
          <w:bCs/>
          <w:sz w:val="24"/>
        </w:rPr>
        <w:t>a příjemce:</w:t>
      </w:r>
    </w:p>
    <w:p w14:paraId="4220D3A9" w14:textId="77777777" w:rsidR="00943359" w:rsidRDefault="00943359" w:rsidP="00943359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15E5BACE" w14:textId="6D5188A6" w:rsidR="00943359" w:rsidRPr="00943359" w:rsidRDefault="00943359" w:rsidP="00943359">
      <w:pPr>
        <w:ind w:firstLine="708"/>
        <w:rPr>
          <w:b/>
          <w:bCs/>
          <w:sz w:val="18"/>
          <w:szCs w:val="18"/>
        </w:rPr>
      </w:pPr>
      <w:r>
        <w:rPr>
          <w:bCs/>
          <w:sz w:val="24"/>
        </w:rPr>
        <w:t xml:space="preserve">                                                                                                           </w:t>
      </w:r>
      <w:r w:rsidRPr="00943359">
        <w:rPr>
          <w:b/>
          <w:bCs/>
          <w:sz w:val="24"/>
        </w:rPr>
        <w:t xml:space="preserve"> </w:t>
      </w:r>
      <w:r w:rsidRPr="00943359">
        <w:rPr>
          <w:b/>
          <w:bCs/>
          <w:sz w:val="18"/>
          <w:szCs w:val="18"/>
        </w:rPr>
        <w:t>OPROX, a.s.</w:t>
      </w:r>
    </w:p>
    <w:p w14:paraId="31CE4B91" w14:textId="75898B20" w:rsidR="00943359" w:rsidRPr="00943359" w:rsidRDefault="00943359" w:rsidP="00943359">
      <w:pPr>
        <w:rPr>
          <w:b/>
          <w:bCs/>
          <w:sz w:val="18"/>
          <w:szCs w:val="18"/>
        </w:rPr>
      </w:pPr>
      <w:r w:rsidRPr="00943359">
        <w:rPr>
          <w:b/>
          <w:bCs/>
          <w:sz w:val="18"/>
          <w:szCs w:val="18"/>
        </w:rPr>
        <w:tab/>
      </w:r>
      <w:r w:rsidRPr="00943359">
        <w:rPr>
          <w:b/>
          <w:bCs/>
          <w:sz w:val="18"/>
          <w:szCs w:val="18"/>
        </w:rPr>
        <w:tab/>
      </w:r>
      <w:r w:rsidRPr="00943359">
        <w:rPr>
          <w:b/>
          <w:bCs/>
          <w:sz w:val="18"/>
          <w:szCs w:val="18"/>
        </w:rPr>
        <w:tab/>
      </w:r>
      <w:r w:rsidRPr="00943359">
        <w:rPr>
          <w:b/>
          <w:bCs/>
          <w:sz w:val="18"/>
          <w:szCs w:val="18"/>
        </w:rPr>
        <w:tab/>
      </w:r>
      <w:r w:rsidRPr="00943359">
        <w:rPr>
          <w:b/>
          <w:bCs/>
          <w:sz w:val="18"/>
          <w:szCs w:val="18"/>
        </w:rPr>
        <w:tab/>
      </w:r>
      <w:r w:rsidRPr="00943359">
        <w:rPr>
          <w:b/>
          <w:bCs/>
          <w:sz w:val="18"/>
          <w:szCs w:val="18"/>
        </w:rPr>
        <w:tab/>
      </w:r>
      <w:r w:rsidRPr="00943359">
        <w:rPr>
          <w:b/>
          <w:bCs/>
          <w:sz w:val="18"/>
          <w:szCs w:val="18"/>
        </w:rPr>
        <w:tab/>
      </w:r>
      <w:r w:rsidRPr="00943359">
        <w:rPr>
          <w:b/>
          <w:bCs/>
          <w:sz w:val="18"/>
          <w:szCs w:val="18"/>
        </w:rPr>
        <w:tab/>
        <w:t xml:space="preserve">      </w:t>
      </w:r>
      <w:r>
        <w:rPr>
          <w:b/>
          <w:bCs/>
          <w:sz w:val="18"/>
          <w:szCs w:val="18"/>
        </w:rPr>
        <w:t xml:space="preserve">    </w:t>
      </w:r>
      <w:r w:rsidRPr="00943359">
        <w:rPr>
          <w:b/>
          <w:bCs/>
          <w:sz w:val="18"/>
          <w:szCs w:val="18"/>
        </w:rPr>
        <w:t xml:space="preserve">    Renneská třída 413/35, 639 00 Brno</w:t>
      </w: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477338EA" w14:textId="59C27980" w:rsidR="005430E0" w:rsidRPr="00DA7174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>
        <w:rPr>
          <w:bCs/>
          <w:sz w:val="24"/>
        </w:rPr>
        <w:t xml:space="preserve">           </w:t>
      </w:r>
    </w:p>
    <w:p w14:paraId="2A5B4EE9" w14:textId="6AAF6D6E" w:rsidR="00402AFA" w:rsidRDefault="00402AFA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Pr="005430E0">
        <w:rPr>
          <w:bCs/>
          <w:sz w:val="24"/>
        </w:rPr>
        <w:t>__</w:t>
      </w:r>
      <w:r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>
        <w:rPr>
          <w:bCs/>
          <w:sz w:val="24"/>
        </w:rPr>
        <w:t>______________________________</w:t>
      </w:r>
    </w:p>
    <w:p w14:paraId="45557EBB" w14:textId="7D81E1E8" w:rsidR="00DA7174" w:rsidRDefault="00CC4A2A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943359">
        <w:rPr>
          <w:b/>
          <w:bCs/>
          <w:sz w:val="24"/>
        </w:rPr>
        <w:t xml:space="preserve">                                                          Ing. Jozef Škvarek, CSc.</w:t>
      </w:r>
    </w:p>
    <w:p w14:paraId="6F05D6A6" w14:textId="02AFB826" w:rsidR="00402AFA" w:rsidRPr="006A60D0" w:rsidRDefault="00CC4A2A" w:rsidP="00943359">
      <w:pPr>
        <w:pStyle w:val="Zkladntext"/>
        <w:tabs>
          <w:tab w:val="left" w:pos="993"/>
          <w:tab w:val="left" w:pos="5387"/>
        </w:tabs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402AFA" w:rsidRPr="006A60D0">
        <w:rPr>
          <w:bCs/>
        </w:rPr>
        <w:tab/>
      </w:r>
      <w:r w:rsidR="00943359">
        <w:rPr>
          <w:bCs/>
        </w:rPr>
        <w:t xml:space="preserve">                  statutární ředitel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1E629" w14:textId="77777777" w:rsidR="00BB69FC" w:rsidRDefault="00BB69FC">
      <w:r>
        <w:separator/>
      </w:r>
    </w:p>
  </w:endnote>
  <w:endnote w:type="continuationSeparator" w:id="0">
    <w:p w14:paraId="56AE6E24" w14:textId="77777777" w:rsidR="00BB69FC" w:rsidRDefault="00BB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D3A7A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37639" w14:textId="77777777" w:rsidR="00BB69FC" w:rsidRDefault="00BB69FC">
      <w:r>
        <w:separator/>
      </w:r>
    </w:p>
  </w:footnote>
  <w:footnote w:type="continuationSeparator" w:id="0">
    <w:p w14:paraId="0B24F20B" w14:textId="77777777" w:rsidR="00BB69FC" w:rsidRDefault="00BB6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3CA6AE88" w:rsidR="00530C48" w:rsidRPr="008D4108" w:rsidRDefault="00943D2A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</w:t>
    </w:r>
    <w:r w:rsidR="00AE0B2B">
      <w:rPr>
        <w:sz w:val="16"/>
        <w:szCs w:val="16"/>
      </w:rPr>
      <w:t>10657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42B8D"/>
    <w:rsid w:val="00047F26"/>
    <w:rsid w:val="00057E46"/>
    <w:rsid w:val="00080A83"/>
    <w:rsid w:val="0009115B"/>
    <w:rsid w:val="0009182B"/>
    <w:rsid w:val="00092127"/>
    <w:rsid w:val="000928BB"/>
    <w:rsid w:val="000A3245"/>
    <w:rsid w:val="000A7817"/>
    <w:rsid w:val="000B3068"/>
    <w:rsid w:val="000B3DA5"/>
    <w:rsid w:val="000D5471"/>
    <w:rsid w:val="000D5AE2"/>
    <w:rsid w:val="000E15E1"/>
    <w:rsid w:val="000E5951"/>
    <w:rsid w:val="000F0723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56F5E"/>
    <w:rsid w:val="00183004"/>
    <w:rsid w:val="00190554"/>
    <w:rsid w:val="001B2F93"/>
    <w:rsid w:val="001B4A63"/>
    <w:rsid w:val="001C291C"/>
    <w:rsid w:val="001C38A0"/>
    <w:rsid w:val="001C4DC4"/>
    <w:rsid w:val="001D307A"/>
    <w:rsid w:val="001E2BE9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57136"/>
    <w:rsid w:val="00266A7F"/>
    <w:rsid w:val="00267141"/>
    <w:rsid w:val="00274B05"/>
    <w:rsid w:val="002A01A1"/>
    <w:rsid w:val="002A2E0D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47119"/>
    <w:rsid w:val="00350AD5"/>
    <w:rsid w:val="00350B31"/>
    <w:rsid w:val="00360465"/>
    <w:rsid w:val="00363609"/>
    <w:rsid w:val="003650FE"/>
    <w:rsid w:val="00376BB0"/>
    <w:rsid w:val="00383352"/>
    <w:rsid w:val="00384548"/>
    <w:rsid w:val="0038463E"/>
    <w:rsid w:val="0038537D"/>
    <w:rsid w:val="003909B3"/>
    <w:rsid w:val="00391CF4"/>
    <w:rsid w:val="00392442"/>
    <w:rsid w:val="00393A0B"/>
    <w:rsid w:val="00396C3C"/>
    <w:rsid w:val="003A134C"/>
    <w:rsid w:val="003B12DB"/>
    <w:rsid w:val="003B460B"/>
    <w:rsid w:val="003B49DE"/>
    <w:rsid w:val="003B7726"/>
    <w:rsid w:val="003D0091"/>
    <w:rsid w:val="003D723C"/>
    <w:rsid w:val="003D775D"/>
    <w:rsid w:val="003D78F6"/>
    <w:rsid w:val="003E1CFA"/>
    <w:rsid w:val="003E31F7"/>
    <w:rsid w:val="003E3F45"/>
    <w:rsid w:val="003F792D"/>
    <w:rsid w:val="00402AFA"/>
    <w:rsid w:val="00403E76"/>
    <w:rsid w:val="004262EC"/>
    <w:rsid w:val="0043222D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34DAE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56B98"/>
    <w:rsid w:val="00663ACA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D3A7A"/>
    <w:rsid w:val="006E0EDD"/>
    <w:rsid w:val="006E1446"/>
    <w:rsid w:val="006E6F9A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36117"/>
    <w:rsid w:val="0074541E"/>
    <w:rsid w:val="00747B45"/>
    <w:rsid w:val="007566D1"/>
    <w:rsid w:val="007601E5"/>
    <w:rsid w:val="00760D0E"/>
    <w:rsid w:val="00762980"/>
    <w:rsid w:val="00764539"/>
    <w:rsid w:val="00764AE2"/>
    <w:rsid w:val="00765A22"/>
    <w:rsid w:val="00776D50"/>
    <w:rsid w:val="00784037"/>
    <w:rsid w:val="007969F6"/>
    <w:rsid w:val="007A4FF3"/>
    <w:rsid w:val="007C343E"/>
    <w:rsid w:val="007D4A58"/>
    <w:rsid w:val="007E1C01"/>
    <w:rsid w:val="007E6B9D"/>
    <w:rsid w:val="007F2D86"/>
    <w:rsid w:val="00804764"/>
    <w:rsid w:val="00807CB9"/>
    <w:rsid w:val="00817A3B"/>
    <w:rsid w:val="00830759"/>
    <w:rsid w:val="00835949"/>
    <w:rsid w:val="00844BF6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43359"/>
    <w:rsid w:val="00943D2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0C25"/>
    <w:rsid w:val="009D2F75"/>
    <w:rsid w:val="009D77E8"/>
    <w:rsid w:val="009E331A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52039"/>
    <w:rsid w:val="00A718B8"/>
    <w:rsid w:val="00A77255"/>
    <w:rsid w:val="00A830E4"/>
    <w:rsid w:val="00A90B09"/>
    <w:rsid w:val="00A92A14"/>
    <w:rsid w:val="00AA34CC"/>
    <w:rsid w:val="00AA56B6"/>
    <w:rsid w:val="00AC2DB2"/>
    <w:rsid w:val="00AC7116"/>
    <w:rsid w:val="00AD2280"/>
    <w:rsid w:val="00AD6C91"/>
    <w:rsid w:val="00AD73BF"/>
    <w:rsid w:val="00AE0B2B"/>
    <w:rsid w:val="00AF448C"/>
    <w:rsid w:val="00B07466"/>
    <w:rsid w:val="00B07CEF"/>
    <w:rsid w:val="00B126D1"/>
    <w:rsid w:val="00B13BC5"/>
    <w:rsid w:val="00B141CA"/>
    <w:rsid w:val="00B21AD0"/>
    <w:rsid w:val="00B27D9D"/>
    <w:rsid w:val="00B34884"/>
    <w:rsid w:val="00B35289"/>
    <w:rsid w:val="00B455E0"/>
    <w:rsid w:val="00B605BC"/>
    <w:rsid w:val="00B70708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097"/>
    <w:rsid w:val="00BE09B7"/>
    <w:rsid w:val="00BE259C"/>
    <w:rsid w:val="00BE67BA"/>
    <w:rsid w:val="00C00850"/>
    <w:rsid w:val="00C15745"/>
    <w:rsid w:val="00C20AFE"/>
    <w:rsid w:val="00C22D61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0420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3E96"/>
    <w:rsid w:val="00D041B3"/>
    <w:rsid w:val="00D06A03"/>
    <w:rsid w:val="00D215BA"/>
    <w:rsid w:val="00D21DFE"/>
    <w:rsid w:val="00D22B13"/>
    <w:rsid w:val="00D37856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D4096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2270"/>
    <w:rsid w:val="00EB671C"/>
    <w:rsid w:val="00EC6B53"/>
    <w:rsid w:val="00ED47B5"/>
    <w:rsid w:val="00EF01E8"/>
    <w:rsid w:val="00F011CE"/>
    <w:rsid w:val="00F0592D"/>
    <w:rsid w:val="00F129CF"/>
    <w:rsid w:val="00F133A3"/>
    <w:rsid w:val="00F140B4"/>
    <w:rsid w:val="00F2113E"/>
    <w:rsid w:val="00F25E01"/>
    <w:rsid w:val="00F266AE"/>
    <w:rsid w:val="00F333B7"/>
    <w:rsid w:val="00F43BFC"/>
    <w:rsid w:val="00F450A8"/>
    <w:rsid w:val="00F50CE3"/>
    <w:rsid w:val="00F66DD5"/>
    <w:rsid w:val="00F82D1A"/>
    <w:rsid w:val="00F90384"/>
    <w:rsid w:val="00F960DB"/>
    <w:rsid w:val="00FA7178"/>
    <w:rsid w:val="00FA79D1"/>
    <w:rsid w:val="00FC0147"/>
    <w:rsid w:val="00FD121C"/>
    <w:rsid w:val="00FE206A"/>
    <w:rsid w:val="00FE251A"/>
    <w:rsid w:val="00FE4C60"/>
    <w:rsid w:val="00FE6792"/>
    <w:rsid w:val="00FF2A13"/>
    <w:rsid w:val="00FF43D4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61C9E-592D-4D78-AE73-13E2695E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D1B2C263.dotm</Template>
  <TotalTime>33</TotalTime>
  <Pages>11</Pages>
  <Words>4714</Words>
  <Characters>28295</Characters>
  <Application>Microsoft Office Word</Application>
  <DocSecurity>0</DocSecurity>
  <Lines>235</Lines>
  <Paragraphs>65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Kvasničková Jana</cp:lastModifiedBy>
  <cp:revision>5</cp:revision>
  <cp:lastPrinted>2016-08-19T12:29:00Z</cp:lastPrinted>
  <dcterms:created xsi:type="dcterms:W3CDTF">2016-09-23T07:16:00Z</dcterms:created>
  <dcterms:modified xsi:type="dcterms:W3CDTF">2016-10-06T10:27:00Z</dcterms:modified>
</cp:coreProperties>
</file>