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460"/>
        <w:gridCol w:w="880"/>
        <w:gridCol w:w="1700"/>
        <w:gridCol w:w="1120"/>
        <w:gridCol w:w="1860"/>
      </w:tblGrid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Vojenská nemocnice Olomouc, Sušilovo nám. 5, 779 00 Olomouc</w:t>
            </w: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415DD" w:rsidRPr="00B415DD" w:rsidTr="00B415DD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IČO/DIČ: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60800691 / CZ60800691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B415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B415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  <w:r w:rsidRPr="00B415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objednávky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Sušilovo nám.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26/2</w:t>
            </w:r>
            <w:bookmarkStart w:id="0" w:name="_GoBack"/>
            <w:bookmarkEnd w:id="0"/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16/</w:t>
            </w:r>
            <w:proofErr w:type="spellStart"/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Cu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/OBJ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779 00 Olomouc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Ke smlouvě č.: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Bankovní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KB Olomouc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spojení: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. 19</w:t>
            </w:r>
            <w:proofErr w:type="gramEnd"/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-098060267/0100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vystavení: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973 407 150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30.11.2016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 xml:space="preserve">Číslo </w:t>
            </w:r>
            <w:proofErr w:type="spellStart"/>
            <w:r w:rsidRPr="00B415D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objenávky</w:t>
            </w:r>
            <w:proofErr w:type="spellEnd"/>
            <w:r w:rsidRPr="00B415D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 xml:space="preserve"> uveďte na daňovém dokladu</w:t>
            </w: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5DD" w:rsidRPr="00B415DD" w:rsidTr="00B415DD">
        <w:trPr>
          <w:trHeight w:val="31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Konečný příjemce VNO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lang w:eastAsia="cs-CZ"/>
              </w:rPr>
              <w:t>Středisko: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5400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P-SERVIS, Jiří Petr </w:t>
            </w: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407019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podlahářství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783 47   Hněvotín</w:t>
            </w:r>
            <w:proofErr w:type="gramEnd"/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297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415DD" w:rsidRPr="00B415DD" w:rsidTr="00B415D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lang w:eastAsia="cs-CZ"/>
              </w:rPr>
              <w:t>E-mail: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4" w:history="1">
              <w:r w:rsidRPr="00B415DD"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cupakk@vnol.cz</w:t>
              </w:r>
            </w:hyperlink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49555570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Termín platnosti </w:t>
            </w:r>
            <w:proofErr w:type="gramStart"/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do :</w:t>
            </w:r>
            <w:proofErr w:type="gramEnd"/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28.2.2017</w:t>
            </w:r>
            <w:proofErr w:type="gramEnd"/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Termín dodání do: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31.12.2016</w:t>
            </w:r>
            <w:proofErr w:type="gramEnd"/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Místo dodání: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Klášterní Hradisko</w:t>
            </w: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Způsob </w:t>
            </w:r>
            <w:proofErr w:type="gramStart"/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dopravy :</w:t>
            </w:r>
            <w:proofErr w:type="gramEnd"/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dodavatel</w:t>
            </w: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Forma úhrady: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převodem</w:t>
            </w: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5DD" w:rsidRPr="00B415DD" w:rsidTr="00B415DD">
        <w:trPr>
          <w:trHeight w:val="31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Položka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Cena za 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Počet MJ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</w:t>
            </w:r>
          </w:p>
        </w:tc>
      </w:tr>
      <w:tr w:rsidR="00B415DD" w:rsidRPr="00B415DD" w:rsidTr="00B415DD">
        <w:trPr>
          <w:trHeight w:val="315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Objednáváme výměnu podlahoviny  </w:t>
            </w:r>
          </w:p>
        </w:tc>
        <w:tc>
          <w:tcPr>
            <w:tcW w:w="8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104,5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67 158,- Kč</w:t>
            </w:r>
          </w:p>
        </w:tc>
      </w:tr>
      <w:tr w:rsidR="00B415DD" w:rsidRPr="00B415DD" w:rsidTr="00B415DD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 chodbě klinických laboratoří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jako cena maximální </w:t>
            </w:r>
          </w:p>
        </w:tc>
      </w:tr>
      <w:tr w:rsidR="00B415DD" w:rsidRPr="00B415DD" w:rsidTr="00B415DD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 objektu Kl. Hradisko VN Olomouc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415DD" w:rsidRPr="00B415DD" w:rsidTr="00B415DD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Sušilovo nám. 5, Olomouc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415DD" w:rsidRPr="00B415DD" w:rsidTr="00B415DD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podlahovina NOVOFLOR EXTRA </w:t>
            </w:r>
            <w:proofErr w:type="spellStart"/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2mm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415DD" w:rsidRPr="00B415DD" w:rsidTr="00B415DD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415DD" w:rsidRPr="00B415DD" w:rsidTr="00B415DD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415DD" w:rsidRPr="00B415DD" w:rsidTr="00B415DD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cena bez DPH</w:t>
            </w:r>
          </w:p>
        </w:tc>
        <w:tc>
          <w:tcPr>
            <w:tcW w:w="55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67 158,- Kč </w:t>
            </w: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5DD" w:rsidRPr="00B415DD" w:rsidTr="00B415DD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Tento doklad prošel předběžnou kontrolou při správě veřejných výdajů před vznikem závazku</w:t>
            </w:r>
          </w:p>
        </w:tc>
      </w:tr>
      <w:tr w:rsidR="00B415DD" w:rsidRPr="00B415DD" w:rsidTr="00B415DD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dle zákona 320/2001 Sb. o finanční kontrole. Potvrzuji, že jsem jako příkazce operace prověřil </w:t>
            </w:r>
          </w:p>
        </w:tc>
      </w:tr>
      <w:tr w:rsidR="00B415DD" w:rsidRPr="00B415DD" w:rsidTr="00B415DD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připravovanou operaci ve smyslu §13 Vyhlášky Ministerstva financí  416/2004 Sb. a souhlasím s její realizací.  </w:t>
            </w:r>
          </w:p>
        </w:tc>
      </w:tr>
      <w:tr w:rsidR="00B415DD" w:rsidRPr="00B415DD" w:rsidTr="00B415D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5DD" w:rsidRPr="00B415DD" w:rsidTr="00B415DD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Ing. Květoslav Cupák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415DD" w:rsidRPr="00B415DD" w:rsidTr="00B415DD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Příkazce operace (datum, podpis)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5DD" w:rsidRPr="00B415DD" w:rsidRDefault="00B415DD" w:rsidP="00B41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415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Správce rozpočtu (datum, podpis)</w:t>
            </w:r>
          </w:p>
        </w:tc>
      </w:tr>
    </w:tbl>
    <w:p w:rsidR="008E5B21" w:rsidRDefault="008E5B21"/>
    <w:sectPr w:rsidR="008E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DD"/>
    <w:rsid w:val="008E5B21"/>
    <w:rsid w:val="00933FF6"/>
    <w:rsid w:val="00B4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F2B61-F914-4B16-8427-EA72AE09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15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pakk@vn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2F1CF18B</Template>
  <TotalTime>0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 Marek Ing. (00999)</dc:creator>
  <cp:keywords/>
  <dc:description/>
  <cp:lastModifiedBy>Kovář Marek Ing. (00999)</cp:lastModifiedBy>
  <cp:revision>2</cp:revision>
  <dcterms:created xsi:type="dcterms:W3CDTF">2016-12-01T13:58:00Z</dcterms:created>
  <dcterms:modified xsi:type="dcterms:W3CDTF">2016-12-01T13:58:00Z</dcterms:modified>
</cp:coreProperties>
</file>