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84" w:rsidRDefault="00222384">
      <w:pPr>
        <w:pStyle w:val="Nzev"/>
        <w:rPr>
          <w:sz w:val="48"/>
        </w:rPr>
      </w:pPr>
      <w:r>
        <w:rPr>
          <w:sz w:val="48"/>
        </w:rPr>
        <w:t>Smlouva o zabezpečení zotavovacího pobytu ve zdravotně příznivém prostředí</w:t>
      </w:r>
    </w:p>
    <w:p w:rsidR="00222384" w:rsidRDefault="00222384">
      <w:pPr>
        <w:jc w:val="center"/>
        <w:rPr>
          <w:sz w:val="28"/>
        </w:rPr>
      </w:pPr>
      <w:r>
        <w:rPr>
          <w:sz w:val="28"/>
        </w:rPr>
        <w:t>(dále jen pobyt)</w:t>
      </w:r>
    </w:p>
    <w:p w:rsidR="00222384" w:rsidRDefault="00222384">
      <w:pPr>
        <w:rPr>
          <w:b/>
          <w:sz w:val="32"/>
        </w:rPr>
      </w:pPr>
      <w:r>
        <w:rPr>
          <w:b/>
          <w:sz w:val="32"/>
        </w:rPr>
        <w:t>Smluvní strany:</w:t>
      </w:r>
    </w:p>
    <w:p w:rsidR="007831FA" w:rsidRPr="007831FA" w:rsidRDefault="007831FA">
      <w:pPr>
        <w:rPr>
          <w:b/>
          <w:sz w:val="32"/>
        </w:rPr>
      </w:pPr>
    </w:p>
    <w:p w:rsidR="00F155C8" w:rsidRPr="009A52D5" w:rsidRDefault="009A52D5" w:rsidP="00F155C8">
      <w:pPr>
        <w:rPr>
          <w:sz w:val="28"/>
          <w:szCs w:val="28"/>
        </w:rPr>
      </w:pPr>
      <w:r w:rsidRPr="009A52D5">
        <w:rPr>
          <w:sz w:val="28"/>
          <w:szCs w:val="28"/>
        </w:rPr>
        <w:t>Masarykova základní škola, Praha 9 - Újezd nad Lesy</w:t>
      </w:r>
      <w:r w:rsidR="00F80918" w:rsidRPr="009A52D5">
        <w:rPr>
          <w:sz w:val="28"/>
          <w:szCs w:val="28"/>
        </w:rPr>
        <w:br/>
      </w:r>
      <w:r w:rsidRPr="009A52D5">
        <w:rPr>
          <w:sz w:val="28"/>
          <w:szCs w:val="28"/>
        </w:rPr>
        <w:t>Polesná 1690</w:t>
      </w:r>
    </w:p>
    <w:p w:rsidR="00874512" w:rsidRPr="009A52D5" w:rsidRDefault="009A52D5" w:rsidP="007831FA">
      <w:pPr>
        <w:rPr>
          <w:sz w:val="28"/>
          <w:szCs w:val="28"/>
        </w:rPr>
      </w:pPr>
      <w:proofErr w:type="gramStart"/>
      <w:r w:rsidRPr="009A52D5">
        <w:rPr>
          <w:sz w:val="28"/>
          <w:szCs w:val="28"/>
        </w:rPr>
        <w:t>19016  Polesná</w:t>
      </w:r>
      <w:proofErr w:type="gramEnd"/>
      <w:r w:rsidRPr="009A52D5">
        <w:rPr>
          <w:sz w:val="28"/>
          <w:szCs w:val="28"/>
        </w:rPr>
        <w:t xml:space="preserve"> 1690</w:t>
      </w:r>
    </w:p>
    <w:p w:rsidR="00874512" w:rsidRPr="009A52D5" w:rsidRDefault="005F696A" w:rsidP="007831FA">
      <w:pPr>
        <w:rPr>
          <w:sz w:val="28"/>
          <w:szCs w:val="28"/>
        </w:rPr>
      </w:pPr>
      <w:r w:rsidRPr="009A52D5">
        <w:rPr>
          <w:sz w:val="28"/>
          <w:szCs w:val="28"/>
        </w:rPr>
        <w:t xml:space="preserve">Zastoupená </w:t>
      </w:r>
      <w:proofErr w:type="spellStart"/>
      <w:proofErr w:type="gramStart"/>
      <w:r w:rsidR="009A52D5" w:rsidRPr="009A52D5">
        <w:rPr>
          <w:sz w:val="28"/>
          <w:szCs w:val="28"/>
        </w:rPr>
        <w:t>Mgr.et</w:t>
      </w:r>
      <w:proofErr w:type="spellEnd"/>
      <w:proofErr w:type="gramEnd"/>
      <w:r w:rsidR="009A52D5" w:rsidRPr="009A52D5">
        <w:rPr>
          <w:sz w:val="28"/>
          <w:szCs w:val="28"/>
        </w:rPr>
        <w:t xml:space="preserve"> Bc</w:t>
      </w:r>
      <w:r w:rsidR="009A52D5">
        <w:rPr>
          <w:sz w:val="28"/>
          <w:szCs w:val="28"/>
        </w:rPr>
        <w:t xml:space="preserve">. Alena </w:t>
      </w:r>
      <w:proofErr w:type="spellStart"/>
      <w:r w:rsidR="009A52D5">
        <w:rPr>
          <w:sz w:val="28"/>
          <w:szCs w:val="28"/>
        </w:rPr>
        <w:t>Sochůrková</w:t>
      </w:r>
      <w:proofErr w:type="spellEnd"/>
      <w:r w:rsidR="009A52D5">
        <w:rPr>
          <w:sz w:val="28"/>
          <w:szCs w:val="28"/>
        </w:rPr>
        <w:t xml:space="preserve"> - </w:t>
      </w:r>
      <w:proofErr w:type="spellStart"/>
      <w:proofErr w:type="gramStart"/>
      <w:r w:rsidR="009A52D5">
        <w:rPr>
          <w:sz w:val="28"/>
          <w:szCs w:val="28"/>
        </w:rPr>
        <w:t>řed</w:t>
      </w:r>
      <w:proofErr w:type="gramEnd"/>
      <w:r w:rsidR="009A52D5">
        <w:rPr>
          <w:sz w:val="28"/>
          <w:szCs w:val="28"/>
        </w:rPr>
        <w:t>.</w:t>
      </w:r>
      <w:proofErr w:type="gramStart"/>
      <w:r w:rsidR="009A52D5">
        <w:rPr>
          <w:sz w:val="28"/>
          <w:szCs w:val="28"/>
        </w:rPr>
        <w:t>školy</w:t>
      </w:r>
      <w:proofErr w:type="spellEnd"/>
      <w:proofErr w:type="gramEnd"/>
      <w:r w:rsidR="009A52D5">
        <w:rPr>
          <w:sz w:val="28"/>
          <w:szCs w:val="28"/>
        </w:rPr>
        <w:t xml:space="preserve"> </w:t>
      </w:r>
    </w:p>
    <w:p w:rsidR="007831FA" w:rsidRPr="009A52D5" w:rsidRDefault="007831FA" w:rsidP="007831FA">
      <w:pPr>
        <w:rPr>
          <w:sz w:val="28"/>
          <w:szCs w:val="28"/>
        </w:rPr>
      </w:pPr>
      <w:r w:rsidRPr="009A52D5">
        <w:rPr>
          <w:sz w:val="28"/>
          <w:szCs w:val="28"/>
        </w:rPr>
        <w:t xml:space="preserve">( dále jen </w:t>
      </w:r>
      <w:proofErr w:type="gramStart"/>
      <w:r w:rsidRPr="009A52D5">
        <w:rPr>
          <w:sz w:val="28"/>
          <w:szCs w:val="28"/>
        </w:rPr>
        <w:t>vysílající )</w:t>
      </w:r>
      <w:proofErr w:type="gramEnd"/>
    </w:p>
    <w:p w:rsidR="002842FD" w:rsidRPr="009A52D5" w:rsidRDefault="00222384" w:rsidP="007831FA">
      <w:pPr>
        <w:rPr>
          <w:sz w:val="28"/>
          <w:szCs w:val="28"/>
        </w:rPr>
      </w:pPr>
      <w:r w:rsidRPr="009A52D5">
        <w:rPr>
          <w:sz w:val="28"/>
          <w:szCs w:val="28"/>
        </w:rPr>
        <w:t xml:space="preserve"> IČO:</w:t>
      </w:r>
      <w:r w:rsidR="002842FD" w:rsidRPr="009A52D5">
        <w:rPr>
          <w:sz w:val="28"/>
          <w:szCs w:val="28"/>
        </w:rPr>
        <w:t xml:space="preserve">      </w:t>
      </w:r>
      <w:r w:rsidR="009A52D5" w:rsidRPr="009A52D5">
        <w:rPr>
          <w:sz w:val="28"/>
          <w:szCs w:val="28"/>
        </w:rPr>
        <w:t>47608579</w:t>
      </w:r>
    </w:p>
    <w:p w:rsidR="00222384" w:rsidRDefault="00222384">
      <w:pPr>
        <w:rPr>
          <w:sz w:val="28"/>
        </w:rPr>
      </w:pPr>
    </w:p>
    <w:p w:rsidR="00222384" w:rsidRDefault="00222384">
      <w:pPr>
        <w:rPr>
          <w:b/>
          <w:i/>
          <w:sz w:val="28"/>
        </w:rPr>
      </w:pPr>
      <w:r>
        <w:rPr>
          <w:sz w:val="28"/>
        </w:rPr>
        <w:t xml:space="preserve">       a</w:t>
      </w:r>
      <w:r>
        <w:rPr>
          <w:b/>
          <w:i/>
          <w:sz w:val="28"/>
        </w:rPr>
        <w:t xml:space="preserve">  </w:t>
      </w:r>
    </w:p>
    <w:p w:rsidR="00222384" w:rsidRPr="007831FA" w:rsidRDefault="007831FA" w:rsidP="007831FA">
      <w:pPr>
        <w:rPr>
          <w:sz w:val="28"/>
          <w:szCs w:val="28"/>
        </w:rPr>
      </w:pPr>
      <w:r>
        <w:t xml:space="preserve"> </w:t>
      </w:r>
      <w:r w:rsidR="00222384" w:rsidRPr="007831FA">
        <w:rPr>
          <w:sz w:val="28"/>
          <w:szCs w:val="28"/>
        </w:rPr>
        <w:t xml:space="preserve">Mikuláš Bilišňanský </w:t>
      </w:r>
    </w:p>
    <w:p w:rsidR="00222384" w:rsidRPr="007831FA" w:rsidRDefault="00222384" w:rsidP="007831FA">
      <w:pPr>
        <w:rPr>
          <w:sz w:val="28"/>
          <w:szCs w:val="28"/>
        </w:rPr>
      </w:pPr>
      <w:r w:rsidRPr="007831FA">
        <w:rPr>
          <w:sz w:val="28"/>
          <w:szCs w:val="28"/>
        </w:rPr>
        <w:t>tvrz Holešice</w:t>
      </w:r>
      <w:r w:rsidRPr="007831FA">
        <w:rPr>
          <w:sz w:val="28"/>
          <w:szCs w:val="28"/>
        </w:rPr>
        <w:br/>
        <w:t>Holešice 15,Chrást</w:t>
      </w:r>
      <w:r w:rsidRPr="007831FA">
        <w:rPr>
          <w:sz w:val="28"/>
          <w:szCs w:val="28"/>
        </w:rPr>
        <w:br/>
        <w:t>p.Kovářov</w:t>
      </w:r>
      <w:r w:rsidRPr="007831FA">
        <w:rPr>
          <w:sz w:val="28"/>
          <w:szCs w:val="28"/>
        </w:rPr>
        <w:br/>
        <w:t>39858</w:t>
      </w:r>
    </w:p>
    <w:p w:rsidR="00222384" w:rsidRPr="007831FA" w:rsidRDefault="00222384" w:rsidP="007831FA">
      <w:pPr>
        <w:rPr>
          <w:b/>
          <w:i/>
          <w:sz w:val="28"/>
          <w:szCs w:val="28"/>
        </w:rPr>
      </w:pPr>
      <w:r w:rsidRPr="007831FA">
        <w:rPr>
          <w:sz w:val="28"/>
          <w:szCs w:val="28"/>
        </w:rPr>
        <w:t>(dále jen obstaravatel)</w:t>
      </w:r>
      <w:r w:rsidRPr="007831FA">
        <w:rPr>
          <w:sz w:val="28"/>
          <w:szCs w:val="28"/>
        </w:rPr>
        <w:br/>
        <w:t>IČO 86815083</w:t>
      </w:r>
      <w:r w:rsidRPr="007831FA">
        <w:rPr>
          <w:sz w:val="28"/>
          <w:szCs w:val="28"/>
        </w:rPr>
        <w:br/>
        <w:t>č.ú.78-4775490277/0100</w:t>
      </w:r>
      <w:r w:rsidRPr="007831FA">
        <w:rPr>
          <w:b/>
          <w:i/>
          <w:sz w:val="28"/>
          <w:szCs w:val="28"/>
        </w:rPr>
        <w:t xml:space="preserve"> </w:t>
      </w:r>
    </w:p>
    <w:p w:rsidR="002842FD" w:rsidRDefault="002842FD">
      <w:pPr>
        <w:jc w:val="center"/>
        <w:rPr>
          <w:b/>
          <w:sz w:val="56"/>
        </w:rPr>
      </w:pPr>
    </w:p>
    <w:p w:rsidR="00222384" w:rsidRDefault="00222384">
      <w:pPr>
        <w:jc w:val="center"/>
        <w:rPr>
          <w:b/>
          <w:sz w:val="56"/>
        </w:rPr>
      </w:pPr>
      <w:r>
        <w:rPr>
          <w:b/>
          <w:sz w:val="56"/>
        </w:rPr>
        <w:t>uzavírají</w:t>
      </w:r>
    </w:p>
    <w:p w:rsidR="00222384" w:rsidRDefault="00222384">
      <w:pPr>
        <w:rPr>
          <w:b/>
          <w:sz w:val="28"/>
        </w:rPr>
      </w:pPr>
    </w:p>
    <w:p w:rsidR="00222384" w:rsidRDefault="00222384">
      <w:pPr>
        <w:ind w:left="150"/>
        <w:rPr>
          <w:b/>
          <w:i/>
          <w:sz w:val="28"/>
        </w:rPr>
      </w:pPr>
      <w:r>
        <w:rPr>
          <w:sz w:val="28"/>
        </w:rPr>
        <w:t>tuto smlouvu o zabezpečení pobytu žáků vysílajícího v termínu od</w:t>
      </w:r>
      <w:r w:rsidR="009A52D5">
        <w:rPr>
          <w:sz w:val="28"/>
        </w:rPr>
        <w:t xml:space="preserve"> </w:t>
      </w:r>
      <w:proofErr w:type="gramStart"/>
      <w:r w:rsidR="009A52D5">
        <w:rPr>
          <w:sz w:val="28"/>
        </w:rPr>
        <w:t>10</w:t>
      </w:r>
      <w:r w:rsidR="0056221D">
        <w:rPr>
          <w:sz w:val="28"/>
        </w:rPr>
        <w:t>.6</w:t>
      </w:r>
      <w:proofErr w:type="gramEnd"/>
      <w:r w:rsidR="00737433">
        <w:rPr>
          <w:sz w:val="28"/>
        </w:rPr>
        <w:t>.</w:t>
      </w:r>
      <w:r w:rsidR="005B0ED4">
        <w:rPr>
          <w:sz w:val="28"/>
        </w:rPr>
        <w:t xml:space="preserve"> </w:t>
      </w:r>
      <w:r w:rsidR="00737433">
        <w:rPr>
          <w:sz w:val="28"/>
        </w:rPr>
        <w:t xml:space="preserve"> </w:t>
      </w:r>
      <w:r>
        <w:rPr>
          <w:sz w:val="28"/>
        </w:rPr>
        <w:t>do</w:t>
      </w:r>
      <w:r w:rsidR="00692379">
        <w:rPr>
          <w:sz w:val="28"/>
        </w:rPr>
        <w:t xml:space="preserve"> </w:t>
      </w:r>
      <w:r w:rsidR="009A52D5">
        <w:rPr>
          <w:sz w:val="28"/>
        </w:rPr>
        <w:t>14</w:t>
      </w:r>
      <w:r w:rsidR="0056221D">
        <w:rPr>
          <w:sz w:val="28"/>
        </w:rPr>
        <w:t>.6</w:t>
      </w:r>
      <w:r w:rsidR="002842FD">
        <w:rPr>
          <w:sz w:val="28"/>
        </w:rPr>
        <w:t>.</w:t>
      </w:r>
      <w:r w:rsidR="001023DE">
        <w:rPr>
          <w:sz w:val="28"/>
        </w:rPr>
        <w:t>2019</w:t>
      </w:r>
      <w:r w:rsidR="00737433">
        <w:rPr>
          <w:sz w:val="28"/>
        </w:rPr>
        <w:t xml:space="preserve"> 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v rekreačním středisku </w:t>
      </w:r>
      <w:r>
        <w:rPr>
          <w:b/>
          <w:i/>
          <w:sz w:val="28"/>
        </w:rPr>
        <w:t>Tvrz  Holešice, Holešice 15, Chrást.</w:t>
      </w:r>
    </w:p>
    <w:p w:rsidR="00222384" w:rsidRDefault="00222384">
      <w:pPr>
        <w:jc w:val="both"/>
        <w:rPr>
          <w:b/>
          <w:i/>
          <w:sz w:val="28"/>
        </w:rPr>
      </w:pPr>
    </w:p>
    <w:p w:rsidR="00222384" w:rsidRDefault="0022238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Čl. I.</w:t>
      </w:r>
    </w:p>
    <w:p w:rsidR="00222384" w:rsidRDefault="00222384">
      <w:pPr>
        <w:pStyle w:val="Nadpis2"/>
      </w:pPr>
      <w:r>
        <w:t>Předmět smlouvy</w:t>
      </w:r>
    </w:p>
    <w:p w:rsidR="00222384" w:rsidRDefault="00222384">
      <w:pPr>
        <w:rPr>
          <w:sz w:val="28"/>
        </w:rPr>
      </w:pPr>
      <w:r>
        <w:rPr>
          <w:sz w:val="28"/>
        </w:rPr>
        <w:t>Předmětem této smlouvy je zabezpečení pobytu žáků.</w:t>
      </w:r>
    </w:p>
    <w:p w:rsidR="00222384" w:rsidRDefault="00222384">
      <w:pPr>
        <w:rPr>
          <w:sz w:val="28"/>
        </w:rPr>
      </w:pPr>
    </w:p>
    <w:p w:rsidR="00222384" w:rsidRDefault="0022238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Čl. II.</w:t>
      </w:r>
    </w:p>
    <w:p w:rsidR="00222384" w:rsidRDefault="00222384">
      <w:pPr>
        <w:pStyle w:val="Nadpis2"/>
      </w:pPr>
      <w:r>
        <w:t>Povinnosti smluvních stran</w:t>
      </w:r>
    </w:p>
    <w:p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Obstaravatel se zavazuje zabezpečit pobyt podle platných předpisů pro pobyt žáků, školní stravování, popřípadě stravování zaměstnanců.</w:t>
      </w:r>
    </w:p>
    <w:p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Vysílající se zavazuje vyslat na pobyt pouze žáky, jejichž zdravotní stav neohrozí ostatní žáky ( viz. prohlášení zákonného zástupce ).</w:t>
      </w:r>
    </w:p>
    <w:p w:rsidR="00222384" w:rsidRPr="000A3114" w:rsidRDefault="00222384">
      <w:pPr>
        <w:numPr>
          <w:ilvl w:val="0"/>
          <w:numId w:val="5"/>
        </w:numPr>
        <w:jc w:val="both"/>
        <w:rPr>
          <w:color w:val="339966"/>
          <w:sz w:val="28"/>
        </w:rPr>
      </w:pPr>
      <w:r>
        <w:rPr>
          <w:sz w:val="28"/>
        </w:rPr>
        <w:t>Vysílající se zavazuje s žáky účastnícími se pobytu vyslat odborně i zdravotně způsobilý doprovod v takovém</w:t>
      </w:r>
      <w:r w:rsidR="00E75AB2">
        <w:rPr>
          <w:sz w:val="28"/>
        </w:rPr>
        <w:t xml:space="preserve"> počtu, aby byl zajištěn</w:t>
      </w:r>
      <w:r w:rsidR="004E6D50">
        <w:rPr>
          <w:sz w:val="28"/>
        </w:rPr>
        <w:t xml:space="preserve"> řádný dozor</w:t>
      </w:r>
      <w:r w:rsidR="005B0ED4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lastRenderedPageBreak/>
        <w:t>vysílaných žáků.</w:t>
      </w:r>
      <w:r w:rsidR="00DA56CA">
        <w:rPr>
          <w:sz w:val="28"/>
        </w:rPr>
        <w:t xml:space="preserve"> Vysílající bude mít od všech účastníků potvrzení od lékaře   tzv. bezinfekčnost.</w:t>
      </w:r>
      <w:r>
        <w:rPr>
          <w:sz w:val="28"/>
        </w:rPr>
        <w:t xml:space="preserve"> Počet osob doprovodu je součástí článku III odst. 3  této smlouvy. Vysílající jmenuje osobu, která bude určena jako vedoucí pobytu žáků, její jméno a příjmení </w:t>
      </w:r>
      <w:r w:rsidR="007F2472">
        <w:rPr>
          <w:sz w:val="28"/>
        </w:rPr>
        <w:t>bude uvedeno v článku IV odst. 3</w:t>
      </w:r>
      <w:r>
        <w:rPr>
          <w:sz w:val="28"/>
        </w:rPr>
        <w:t xml:space="preserve"> </w:t>
      </w:r>
      <w:proofErr w:type="gramStart"/>
      <w:r>
        <w:rPr>
          <w:sz w:val="28"/>
        </w:rPr>
        <w:t>této</w:t>
      </w:r>
      <w:proofErr w:type="gramEnd"/>
      <w:r>
        <w:rPr>
          <w:sz w:val="28"/>
        </w:rPr>
        <w:t xml:space="preserve"> smlouvy.</w:t>
      </w:r>
    </w:p>
    <w:p w:rsidR="00222384" w:rsidRDefault="00222384">
      <w:pPr>
        <w:jc w:val="both"/>
        <w:rPr>
          <w:sz w:val="28"/>
        </w:rPr>
      </w:pPr>
    </w:p>
    <w:p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Obstaravatel se zavazuje, že budou dodrženy platné hygienické normy, předpisy požární ochrany a předpisy bezpečnosti a ochrany zdraví při práci. Zejména stravování žáků i doprovodu bude probíhat výhradně odděleně od ostatního provozu provozovatele. </w:t>
      </w:r>
    </w:p>
    <w:p w:rsidR="00222384" w:rsidRDefault="00222384">
      <w:pPr>
        <w:jc w:val="both"/>
        <w:rPr>
          <w:sz w:val="28"/>
        </w:rPr>
      </w:pPr>
    </w:p>
    <w:p w:rsidR="00222384" w:rsidRDefault="00222384">
      <w:pPr>
        <w:jc w:val="both"/>
        <w:rPr>
          <w:sz w:val="28"/>
        </w:rPr>
      </w:pPr>
    </w:p>
    <w:p w:rsidR="00222384" w:rsidRDefault="00222384">
      <w:pPr>
        <w:jc w:val="both"/>
        <w:rPr>
          <w:sz w:val="28"/>
        </w:rPr>
      </w:pPr>
    </w:p>
    <w:p w:rsidR="00222384" w:rsidRDefault="0022238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Obstaravatel se zavazuje, že poskytne  ubyto</w:t>
      </w:r>
      <w:r w:rsidR="005B0ED4">
        <w:rPr>
          <w:sz w:val="28"/>
        </w:rPr>
        <w:t>vání n</w:t>
      </w:r>
      <w:r w:rsidR="00737433">
        <w:rPr>
          <w:sz w:val="28"/>
        </w:rPr>
        <w:t>a základě objednávky od</w:t>
      </w:r>
      <w:r w:rsidR="009A52D5">
        <w:rPr>
          <w:sz w:val="28"/>
        </w:rPr>
        <w:t xml:space="preserve"> 10</w:t>
      </w:r>
      <w:r w:rsidR="00A64391">
        <w:rPr>
          <w:sz w:val="28"/>
        </w:rPr>
        <w:t>.6</w:t>
      </w:r>
      <w:r w:rsidR="00737433">
        <w:rPr>
          <w:sz w:val="28"/>
        </w:rPr>
        <w:t xml:space="preserve">. </w:t>
      </w:r>
      <w:r w:rsidR="009A52D5">
        <w:rPr>
          <w:sz w:val="28"/>
        </w:rPr>
        <w:t>13 hodin  do 14</w:t>
      </w:r>
      <w:r w:rsidR="00A64391">
        <w:rPr>
          <w:sz w:val="28"/>
        </w:rPr>
        <w:t>.6</w:t>
      </w:r>
      <w:r w:rsidR="007831FA">
        <w:rPr>
          <w:sz w:val="28"/>
        </w:rPr>
        <w:t>. 10</w:t>
      </w:r>
      <w:r w:rsidR="00737433">
        <w:rPr>
          <w:sz w:val="28"/>
        </w:rPr>
        <w:t xml:space="preserve"> </w:t>
      </w:r>
      <w:r w:rsidRPr="00AE13CD">
        <w:rPr>
          <w:sz w:val="28"/>
        </w:rPr>
        <w:t xml:space="preserve"> hodin</w:t>
      </w:r>
      <w:r w:rsidR="00692379">
        <w:rPr>
          <w:sz w:val="28"/>
        </w:rPr>
        <w:t xml:space="preserve">, ubytování </w:t>
      </w:r>
      <w:proofErr w:type="gramStart"/>
      <w:r w:rsidR="00692379">
        <w:rPr>
          <w:sz w:val="28"/>
        </w:rPr>
        <w:t>poskytne v</w:t>
      </w:r>
      <w:r>
        <w:rPr>
          <w:sz w:val="28"/>
        </w:rPr>
        <w:t xml:space="preserve"> </w:t>
      </w:r>
      <w:r w:rsidR="00737433">
        <w:rPr>
          <w:sz w:val="28"/>
        </w:rPr>
        <w:t xml:space="preserve"> </w:t>
      </w:r>
      <w:r>
        <w:rPr>
          <w:sz w:val="28"/>
        </w:rPr>
        <w:t>rek</w:t>
      </w:r>
      <w:proofErr w:type="gramEnd"/>
      <w:r>
        <w:rPr>
          <w:sz w:val="28"/>
        </w:rPr>
        <w:t>.zařízení tvrz Holešice.</w:t>
      </w:r>
    </w:p>
    <w:p w:rsidR="00222384" w:rsidRDefault="00222384">
      <w:pPr>
        <w:jc w:val="both"/>
        <w:rPr>
          <w:sz w:val="28"/>
        </w:rPr>
      </w:pPr>
    </w:p>
    <w:p w:rsidR="00222384" w:rsidRDefault="00222384">
      <w:pPr>
        <w:jc w:val="both"/>
        <w:rPr>
          <w:sz w:val="28"/>
        </w:rPr>
      </w:pPr>
    </w:p>
    <w:p w:rsidR="00222384" w:rsidRDefault="0022238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Čl.III.</w:t>
      </w:r>
    </w:p>
    <w:p w:rsidR="00222384" w:rsidRDefault="00222384">
      <w:pPr>
        <w:pStyle w:val="Nadpis2"/>
      </w:pPr>
      <w:r>
        <w:t xml:space="preserve">Náklady na pobyt žáků </w:t>
      </w:r>
    </w:p>
    <w:p w:rsidR="00222384" w:rsidRPr="00734109" w:rsidRDefault="00222384">
      <w:pPr>
        <w:numPr>
          <w:ilvl w:val="0"/>
          <w:numId w:val="3"/>
        </w:numPr>
        <w:jc w:val="both"/>
        <w:rPr>
          <w:color w:val="339966"/>
          <w:sz w:val="28"/>
        </w:rPr>
      </w:pPr>
      <w:r>
        <w:rPr>
          <w:sz w:val="28"/>
        </w:rPr>
        <w:t xml:space="preserve">Cena pobytu činí </w:t>
      </w:r>
      <w:r w:rsidR="00692379">
        <w:rPr>
          <w:b/>
          <w:sz w:val="28"/>
        </w:rPr>
        <w:t>19</w:t>
      </w:r>
      <w:r w:rsidR="002842FD">
        <w:rPr>
          <w:b/>
          <w:sz w:val="28"/>
        </w:rPr>
        <w:t>00</w:t>
      </w:r>
      <w:r>
        <w:rPr>
          <w:b/>
          <w:sz w:val="28"/>
        </w:rPr>
        <w:t xml:space="preserve"> Kč</w:t>
      </w:r>
      <w:r>
        <w:rPr>
          <w:sz w:val="28"/>
        </w:rPr>
        <w:t xml:space="preserve"> na jednoho žáka, zahrnuje ubytování, stravování a </w:t>
      </w:r>
      <w:r w:rsidR="004E6D50">
        <w:rPr>
          <w:sz w:val="28"/>
        </w:rPr>
        <w:t>pitný režim</w:t>
      </w:r>
    </w:p>
    <w:p w:rsidR="00222384" w:rsidRDefault="00222384">
      <w:pPr>
        <w:ind w:left="360"/>
        <w:jc w:val="both"/>
        <w:rPr>
          <w:sz w:val="28"/>
        </w:rPr>
      </w:pPr>
      <w:r>
        <w:rPr>
          <w:sz w:val="28"/>
        </w:rPr>
        <w:t xml:space="preserve">Stravování začíná dne </w:t>
      </w:r>
      <w:proofErr w:type="gramStart"/>
      <w:r w:rsidR="009A52D5">
        <w:rPr>
          <w:b/>
          <w:i/>
          <w:sz w:val="28"/>
        </w:rPr>
        <w:t>10</w:t>
      </w:r>
      <w:r w:rsidR="00A64391">
        <w:rPr>
          <w:b/>
          <w:i/>
          <w:sz w:val="28"/>
        </w:rPr>
        <w:t>.6</w:t>
      </w:r>
      <w:proofErr w:type="gramEnd"/>
      <w:r w:rsidR="002842FD">
        <w:rPr>
          <w:b/>
          <w:i/>
          <w:sz w:val="28"/>
        </w:rPr>
        <w:t>.</w:t>
      </w:r>
      <w:r w:rsidR="007831FA">
        <w:rPr>
          <w:sz w:val="28"/>
        </w:rPr>
        <w:t xml:space="preserve">  obědem a končí snídaní</w:t>
      </w:r>
      <w:r>
        <w:rPr>
          <w:sz w:val="28"/>
        </w:rPr>
        <w:t xml:space="preserve">  dne</w:t>
      </w:r>
      <w:r w:rsidR="00F85653">
        <w:rPr>
          <w:sz w:val="28"/>
        </w:rPr>
        <w:t xml:space="preserve"> </w:t>
      </w:r>
      <w:r w:rsidR="009A52D5">
        <w:rPr>
          <w:sz w:val="28"/>
        </w:rPr>
        <w:t>14</w:t>
      </w:r>
      <w:r w:rsidR="00A64391">
        <w:rPr>
          <w:b/>
          <w:i/>
          <w:sz w:val="28"/>
        </w:rPr>
        <w:t>.6</w:t>
      </w:r>
      <w:r w:rsidR="00737433">
        <w:rPr>
          <w:b/>
          <w:i/>
          <w:sz w:val="28"/>
        </w:rPr>
        <w:t>.</w:t>
      </w:r>
      <w:r w:rsidR="00AB4B13">
        <w:rPr>
          <w:sz w:val="28"/>
        </w:rPr>
        <w:t xml:space="preserve"> </w:t>
      </w:r>
      <w:r>
        <w:rPr>
          <w:sz w:val="28"/>
        </w:rPr>
        <w:t xml:space="preserve"> stravování zahrnuje snídani, dopolední svačinu, oběd, odpolední svačinu, večeři a pití po celý den ( pitný režim).</w:t>
      </w:r>
    </w:p>
    <w:p w:rsidR="00222384" w:rsidRDefault="00222384">
      <w:pPr>
        <w:jc w:val="both"/>
        <w:rPr>
          <w:sz w:val="28"/>
        </w:rPr>
      </w:pPr>
    </w:p>
    <w:p w:rsidR="00222384" w:rsidRPr="00AE13CD" w:rsidRDefault="00222384">
      <w:pPr>
        <w:jc w:val="both"/>
        <w:rPr>
          <w:sz w:val="28"/>
        </w:rPr>
      </w:pPr>
      <w:r>
        <w:rPr>
          <w:sz w:val="28"/>
        </w:rPr>
        <w:t xml:space="preserve">2) </w:t>
      </w:r>
      <w:r w:rsidRPr="00AE13CD">
        <w:rPr>
          <w:sz w:val="28"/>
        </w:rPr>
        <w:t xml:space="preserve">Vysílající si objednává pobyt pro </w:t>
      </w:r>
      <w:r w:rsidR="009A52D5">
        <w:rPr>
          <w:b/>
          <w:i/>
          <w:sz w:val="28"/>
        </w:rPr>
        <w:t>79</w:t>
      </w:r>
      <w:r w:rsidRPr="00AE13CD">
        <w:rPr>
          <w:b/>
          <w:sz w:val="28"/>
        </w:rPr>
        <w:t xml:space="preserve"> </w:t>
      </w:r>
      <w:r w:rsidRPr="00AE13CD">
        <w:rPr>
          <w:sz w:val="28"/>
        </w:rPr>
        <w:t xml:space="preserve">osob, z toho </w:t>
      </w:r>
      <w:r w:rsidR="009A52D5">
        <w:rPr>
          <w:b/>
          <w:i/>
          <w:sz w:val="28"/>
        </w:rPr>
        <w:t>7</w:t>
      </w:r>
      <w:r w:rsidR="00692379">
        <w:rPr>
          <w:b/>
          <w:i/>
          <w:sz w:val="28"/>
        </w:rPr>
        <w:t>3</w:t>
      </w:r>
      <w:r w:rsidRPr="00AE13CD">
        <w:rPr>
          <w:sz w:val="28"/>
        </w:rPr>
        <w:t xml:space="preserve"> žáků a </w:t>
      </w:r>
      <w:r w:rsidR="009A52D5">
        <w:rPr>
          <w:b/>
          <w:i/>
          <w:sz w:val="28"/>
        </w:rPr>
        <w:t>6</w:t>
      </w:r>
      <w:r w:rsidRPr="00AE13CD">
        <w:rPr>
          <w:color w:val="FF0000"/>
          <w:sz w:val="28"/>
        </w:rPr>
        <w:t xml:space="preserve"> </w:t>
      </w:r>
      <w:r w:rsidR="002842FD">
        <w:rPr>
          <w:sz w:val="28"/>
        </w:rPr>
        <w:t>osob</w:t>
      </w:r>
    </w:p>
    <w:p w:rsidR="00222384" w:rsidRPr="00426193" w:rsidRDefault="00222384">
      <w:pPr>
        <w:jc w:val="both"/>
        <w:rPr>
          <w:color w:val="000000" w:themeColor="text1"/>
          <w:sz w:val="28"/>
        </w:rPr>
      </w:pPr>
      <w:r w:rsidRPr="00AE13CD">
        <w:rPr>
          <w:sz w:val="28"/>
        </w:rPr>
        <w:t xml:space="preserve">   doprovodu</w:t>
      </w:r>
      <w:r w:rsidRPr="00AE13CD">
        <w:rPr>
          <w:color w:val="339966"/>
          <w:sz w:val="28"/>
        </w:rPr>
        <w:t>.</w:t>
      </w:r>
      <w:r w:rsidRPr="00734109">
        <w:rPr>
          <w:color w:val="339966"/>
          <w:sz w:val="28"/>
        </w:rPr>
        <w:t xml:space="preserve"> </w:t>
      </w:r>
      <w:r w:rsidRPr="00426193">
        <w:rPr>
          <w:color w:val="000000" w:themeColor="text1"/>
          <w:sz w:val="28"/>
        </w:rPr>
        <w:t>Ob</w:t>
      </w:r>
      <w:r w:rsidR="009F136F">
        <w:rPr>
          <w:color w:val="000000" w:themeColor="text1"/>
          <w:sz w:val="28"/>
        </w:rPr>
        <w:t>s</w:t>
      </w:r>
      <w:r w:rsidR="001D2D0B">
        <w:rPr>
          <w:color w:val="000000" w:themeColor="text1"/>
          <w:sz w:val="28"/>
        </w:rPr>
        <w:t>taravatel poskytne</w:t>
      </w:r>
      <w:r w:rsidR="00692379">
        <w:rPr>
          <w:color w:val="000000" w:themeColor="text1"/>
          <w:sz w:val="28"/>
        </w:rPr>
        <w:t xml:space="preserve"> pro</w:t>
      </w:r>
      <w:r w:rsidR="001D2D0B">
        <w:rPr>
          <w:color w:val="000000" w:themeColor="text1"/>
          <w:sz w:val="28"/>
        </w:rPr>
        <w:t xml:space="preserve"> </w:t>
      </w:r>
      <w:r w:rsidR="00692379">
        <w:rPr>
          <w:color w:val="000000" w:themeColor="text1"/>
          <w:sz w:val="28"/>
        </w:rPr>
        <w:t>5 osob</w:t>
      </w:r>
      <w:r w:rsidRPr="00426193">
        <w:rPr>
          <w:color w:val="000000" w:themeColor="text1"/>
          <w:sz w:val="28"/>
        </w:rPr>
        <w:t xml:space="preserve"> doprovodu pobyt zdarma. </w:t>
      </w:r>
    </w:p>
    <w:p w:rsidR="00222384" w:rsidRPr="00426193" w:rsidRDefault="00222384">
      <w:pPr>
        <w:jc w:val="both"/>
        <w:rPr>
          <w:color w:val="000000" w:themeColor="text1"/>
          <w:sz w:val="28"/>
        </w:rPr>
      </w:pPr>
      <w:bookmarkStart w:id="0" w:name="_GoBack"/>
      <w:bookmarkEnd w:id="0"/>
    </w:p>
    <w:p w:rsidR="00222384" w:rsidRDefault="00AB4B1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3) F</w:t>
      </w:r>
      <w:r w:rsidR="00222384">
        <w:rPr>
          <w:color w:val="000000"/>
          <w:sz w:val="28"/>
        </w:rPr>
        <w:t xml:space="preserve">aktura na pobyt  </w:t>
      </w:r>
      <w:r>
        <w:rPr>
          <w:color w:val="000000"/>
          <w:sz w:val="28"/>
        </w:rPr>
        <w:t>bude vystavena dle objednaných osob</w:t>
      </w:r>
    </w:p>
    <w:p w:rsidR="00222384" w:rsidRDefault="00222384">
      <w:pPr>
        <w:jc w:val="both"/>
      </w:pPr>
      <w:r>
        <w:t xml:space="preserve"> </w:t>
      </w:r>
    </w:p>
    <w:p w:rsidR="00AB4B13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4)  </w:t>
      </w:r>
      <w:r w:rsidR="00AB4B13">
        <w:rPr>
          <w:color w:val="000000"/>
          <w:sz w:val="28"/>
        </w:rPr>
        <w:t xml:space="preserve">V případě storna pobytu se účtují stornopoplatky </w:t>
      </w:r>
      <w:r>
        <w:rPr>
          <w:color w:val="000000"/>
          <w:sz w:val="28"/>
        </w:rPr>
        <w:t xml:space="preserve"> platné v RS tvrz Holešice</w:t>
      </w:r>
      <w:r w:rsidR="00AB4B13">
        <w:rPr>
          <w:color w:val="000000"/>
          <w:sz w:val="28"/>
        </w:rPr>
        <w:t>.</w:t>
      </w:r>
    </w:p>
    <w:p w:rsidR="00AB4B13" w:rsidRDefault="00AB4B1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Stornopoplatky jsou součástí smlouvy , příloha I.</w:t>
      </w:r>
    </w:p>
    <w:p w:rsidR="00222384" w:rsidRDefault="00222384">
      <w:pPr>
        <w:jc w:val="both"/>
      </w:pPr>
    </w:p>
    <w:p w:rsidR="00222384" w:rsidRDefault="00222384" w:rsidP="00A27B1C">
      <w:pPr>
        <w:ind w:left="360"/>
        <w:jc w:val="both"/>
        <w:rPr>
          <w:color w:val="000000"/>
          <w:sz w:val="28"/>
        </w:rPr>
      </w:pPr>
    </w:p>
    <w:p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6)Splatnost faktur a vyúčtování</w:t>
      </w:r>
    </w:p>
    <w:p w:rsidR="009F136F" w:rsidRDefault="009F136F" w:rsidP="009F136F">
      <w:pPr>
        <w:jc w:val="both"/>
        <w:rPr>
          <w:color w:val="000000"/>
          <w:sz w:val="28"/>
        </w:rPr>
      </w:pPr>
    </w:p>
    <w:p w:rsidR="00042CFB" w:rsidRDefault="009F136F" w:rsidP="009F136F">
      <w:pPr>
        <w:pStyle w:val="Odstavecseseznamem"/>
        <w:numPr>
          <w:ilvl w:val="0"/>
          <w:numId w:val="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Ihned po rezervaci </w:t>
      </w:r>
      <w:r w:rsidR="00F85653">
        <w:rPr>
          <w:color w:val="000000"/>
          <w:sz w:val="28"/>
        </w:rPr>
        <w:t>pobytu</w:t>
      </w:r>
      <w:r>
        <w:rPr>
          <w:color w:val="000000"/>
          <w:sz w:val="28"/>
        </w:rPr>
        <w:t xml:space="preserve"> vystaví obstaravatel </w:t>
      </w:r>
      <w:r w:rsidRPr="00F85653">
        <w:rPr>
          <w:color w:val="000000"/>
          <w:sz w:val="28"/>
          <w:u w:val="single"/>
        </w:rPr>
        <w:t>rezervační zálohu na termín</w:t>
      </w:r>
      <w:r>
        <w:rPr>
          <w:color w:val="000000"/>
          <w:sz w:val="28"/>
        </w:rPr>
        <w:t xml:space="preserve"> </w:t>
      </w:r>
      <w:r w:rsidR="009A52D5">
        <w:rPr>
          <w:color w:val="000000"/>
          <w:sz w:val="28"/>
        </w:rPr>
        <w:t>ve výši 15</w:t>
      </w:r>
      <w:r w:rsidR="00042CFB">
        <w:rPr>
          <w:color w:val="000000"/>
          <w:sz w:val="28"/>
        </w:rPr>
        <w:t xml:space="preserve"> 000 </w:t>
      </w:r>
      <w:proofErr w:type="spellStart"/>
      <w:r w:rsidR="00042CFB">
        <w:rPr>
          <w:color w:val="000000"/>
          <w:sz w:val="28"/>
        </w:rPr>
        <w:t>kč</w:t>
      </w:r>
      <w:proofErr w:type="spellEnd"/>
      <w:r w:rsidR="00042CFB">
        <w:rPr>
          <w:color w:val="000000"/>
          <w:sz w:val="28"/>
        </w:rPr>
        <w:t xml:space="preserve">+ 15 % dph </w:t>
      </w:r>
      <w:r w:rsidR="00F85653">
        <w:rPr>
          <w:color w:val="000000"/>
          <w:sz w:val="28"/>
        </w:rPr>
        <w:t xml:space="preserve">. Rezervační záloha </w:t>
      </w:r>
      <w:proofErr w:type="gramStart"/>
      <w:r w:rsidR="00F85653">
        <w:rPr>
          <w:color w:val="000000"/>
          <w:sz w:val="28"/>
        </w:rPr>
        <w:t>na  termín</w:t>
      </w:r>
      <w:proofErr w:type="gramEnd"/>
      <w:r w:rsidR="00F85653">
        <w:rPr>
          <w:color w:val="000000"/>
          <w:sz w:val="28"/>
        </w:rPr>
        <w:t xml:space="preserve"> je nevratná a započítává se do ceny pobytu.</w:t>
      </w:r>
    </w:p>
    <w:p w:rsidR="009F136F" w:rsidRDefault="009A52D5" w:rsidP="00042CFB">
      <w:pPr>
        <w:numPr>
          <w:ilvl w:val="0"/>
          <w:numId w:val="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Dále </w:t>
      </w:r>
      <w:proofErr w:type="spellStart"/>
      <w:r w:rsidR="00042CFB">
        <w:rPr>
          <w:color w:val="000000"/>
          <w:sz w:val="28"/>
        </w:rPr>
        <w:t>bstaravatel</w:t>
      </w:r>
      <w:proofErr w:type="spellEnd"/>
      <w:r w:rsidR="00042CFB">
        <w:rPr>
          <w:color w:val="000000"/>
          <w:sz w:val="28"/>
        </w:rPr>
        <w:t xml:space="preserve">  na základě objednávky</w:t>
      </w:r>
      <w:r>
        <w:rPr>
          <w:color w:val="000000"/>
          <w:sz w:val="28"/>
        </w:rPr>
        <w:t xml:space="preserve">, upřesnění počtů do </w:t>
      </w:r>
      <w:proofErr w:type="gramStart"/>
      <w:r>
        <w:rPr>
          <w:color w:val="000000"/>
          <w:sz w:val="28"/>
        </w:rPr>
        <w:t>15.1.2019</w:t>
      </w:r>
      <w:proofErr w:type="gramEnd"/>
      <w:r w:rsidR="00692379">
        <w:rPr>
          <w:color w:val="000000"/>
          <w:sz w:val="28"/>
        </w:rPr>
        <w:t xml:space="preserve"> </w:t>
      </w:r>
      <w:r w:rsidR="00042CFB">
        <w:rPr>
          <w:color w:val="000000"/>
          <w:sz w:val="28"/>
        </w:rPr>
        <w:t xml:space="preserve">vystaví </w:t>
      </w:r>
      <w:r w:rsidR="00F85653">
        <w:rPr>
          <w:color w:val="000000"/>
          <w:sz w:val="28"/>
        </w:rPr>
        <w:t xml:space="preserve">fakturu </w:t>
      </w:r>
      <w:r w:rsidR="00692379">
        <w:rPr>
          <w:color w:val="000000"/>
          <w:sz w:val="28"/>
        </w:rPr>
        <w:t>na zapl</w:t>
      </w:r>
      <w:r w:rsidR="00061137">
        <w:rPr>
          <w:color w:val="000000"/>
          <w:sz w:val="28"/>
        </w:rPr>
        <w:t>acení pobytu se splatností do 15</w:t>
      </w:r>
      <w:r w:rsidR="00692379">
        <w:rPr>
          <w:color w:val="000000"/>
          <w:sz w:val="28"/>
        </w:rPr>
        <w:t>.2.2019</w:t>
      </w:r>
    </w:p>
    <w:p w:rsidR="00F85653" w:rsidRDefault="00692379" w:rsidP="00F85653">
      <w:pPr>
        <w:numPr>
          <w:ilvl w:val="0"/>
          <w:numId w:val="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Případné doplatky (zvýšení </w:t>
      </w:r>
      <w:r w:rsidR="00F85653">
        <w:rPr>
          <w:color w:val="000000"/>
          <w:sz w:val="28"/>
        </w:rPr>
        <w:t>počtů) , nebo vrácení peněz dle stornopop</w:t>
      </w:r>
      <w:r>
        <w:rPr>
          <w:color w:val="000000"/>
          <w:sz w:val="28"/>
        </w:rPr>
        <w:t>latků bude vyúčtováno nejpozději do 1</w:t>
      </w:r>
      <w:r w:rsidR="00F85653">
        <w:rPr>
          <w:color w:val="000000"/>
          <w:sz w:val="28"/>
        </w:rPr>
        <w:t>0 dnů po ukončení pobytu konečnou fakturou.</w:t>
      </w:r>
    </w:p>
    <w:p w:rsidR="00F85653" w:rsidRPr="00042CFB" w:rsidRDefault="00F85653" w:rsidP="00042CFB">
      <w:pPr>
        <w:numPr>
          <w:ilvl w:val="0"/>
          <w:numId w:val="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Pokud se bude počet nahlášených osob lišit od skutečnosti</w:t>
      </w:r>
      <w:r w:rsidR="004339A8">
        <w:rPr>
          <w:color w:val="000000"/>
          <w:sz w:val="28"/>
        </w:rPr>
        <w:t xml:space="preserve"> ( storno pobytu)</w:t>
      </w:r>
      <w:r>
        <w:rPr>
          <w:color w:val="000000"/>
          <w:sz w:val="28"/>
        </w:rPr>
        <w:t xml:space="preserve"> </w:t>
      </w:r>
      <w:r w:rsidR="00692379">
        <w:rPr>
          <w:color w:val="000000"/>
          <w:sz w:val="28"/>
        </w:rPr>
        <w:t>jsou 4</w:t>
      </w:r>
      <w:r w:rsidR="004339A8">
        <w:rPr>
          <w:color w:val="000000"/>
          <w:sz w:val="28"/>
        </w:rPr>
        <w:t xml:space="preserve"> osoby osvobozeny od placení stornopoplatků  ( náhlá nemoc).</w:t>
      </w:r>
    </w:p>
    <w:p w:rsidR="009F136F" w:rsidRDefault="009F136F" w:rsidP="009F136F">
      <w:pPr>
        <w:jc w:val="both"/>
        <w:rPr>
          <w:color w:val="000000"/>
          <w:sz w:val="28"/>
        </w:rPr>
      </w:pPr>
    </w:p>
    <w:p w:rsidR="00E214B1" w:rsidRDefault="00E214B1" w:rsidP="00E214B1">
      <w:pPr>
        <w:jc w:val="both"/>
        <w:rPr>
          <w:color w:val="000000"/>
          <w:sz w:val="28"/>
        </w:rPr>
      </w:pPr>
    </w:p>
    <w:p w:rsidR="00E214B1" w:rsidRDefault="00E214B1" w:rsidP="00E214B1">
      <w:pPr>
        <w:jc w:val="both"/>
        <w:rPr>
          <w:color w:val="000000"/>
          <w:sz w:val="28"/>
        </w:rPr>
      </w:pPr>
    </w:p>
    <w:p w:rsidR="00222384" w:rsidRDefault="00222384">
      <w:pPr>
        <w:jc w:val="both"/>
        <w:rPr>
          <w:color w:val="000000"/>
          <w:sz w:val="28"/>
        </w:rPr>
      </w:pPr>
    </w:p>
    <w:p w:rsidR="00222384" w:rsidRDefault="00222384">
      <w:pPr>
        <w:jc w:val="center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>Čl. IV.</w:t>
      </w:r>
    </w:p>
    <w:p w:rsidR="00222384" w:rsidRDefault="00222384">
      <w:pPr>
        <w:pStyle w:val="Nadpis2"/>
      </w:pPr>
      <w:r>
        <w:t>Závěrečná ujednání</w:t>
      </w:r>
    </w:p>
    <w:p w:rsidR="00222384" w:rsidRDefault="00222384">
      <w:pPr>
        <w:jc w:val="both"/>
        <w:rPr>
          <w:sz w:val="28"/>
        </w:rPr>
      </w:pPr>
      <w:r>
        <w:rPr>
          <w:color w:val="000000"/>
          <w:sz w:val="28"/>
        </w:rPr>
        <w:t>1)</w:t>
      </w:r>
      <w:r>
        <w:rPr>
          <w:sz w:val="28"/>
        </w:rPr>
        <w:t xml:space="preserve"> Pokud nebu</w:t>
      </w:r>
      <w:r w:rsidR="00E214B1">
        <w:rPr>
          <w:sz w:val="28"/>
        </w:rPr>
        <w:t>de fak</w:t>
      </w:r>
      <w:r w:rsidR="00737433">
        <w:rPr>
          <w:sz w:val="28"/>
        </w:rPr>
        <w:t>tura uhrazena</w:t>
      </w:r>
      <w:r w:rsidR="007831FA">
        <w:rPr>
          <w:sz w:val="28"/>
        </w:rPr>
        <w:t xml:space="preserve"> do doby splatnosti</w:t>
      </w:r>
      <w:r w:rsidR="00737433">
        <w:rPr>
          <w:sz w:val="28"/>
        </w:rPr>
        <w:t xml:space="preserve"> </w:t>
      </w:r>
      <w:r>
        <w:rPr>
          <w:sz w:val="28"/>
        </w:rPr>
        <w:t>, smlouva se stává neplatnou a obstaravatel  předběžnou rezervaci pobytu stornuje.</w:t>
      </w:r>
    </w:p>
    <w:p w:rsidR="00222384" w:rsidRDefault="007F2472" w:rsidP="007F2472">
      <w:pPr>
        <w:pStyle w:val="Zkladntext"/>
        <w:rPr>
          <w:color w:val="000000"/>
        </w:rPr>
      </w:pPr>
      <w:r>
        <w:rPr>
          <w:color w:val="000000"/>
        </w:rPr>
        <w:t>2)</w:t>
      </w:r>
      <w:r w:rsidR="00222384">
        <w:rPr>
          <w:color w:val="000000"/>
        </w:rPr>
        <w:t xml:space="preserve">Smluvní strany si smlouvu přečetly, jednotlivá ustanovení odpovídají </w:t>
      </w:r>
    </w:p>
    <w:p w:rsidR="00222384" w:rsidRDefault="00222384">
      <w:pPr>
        <w:pStyle w:val="Zkladntext"/>
        <w:rPr>
          <w:color w:val="000000"/>
        </w:rPr>
      </w:pPr>
      <w:r>
        <w:rPr>
          <w:color w:val="000000"/>
        </w:rPr>
        <w:t xml:space="preserve">     jejich svobodné vůli a na důkaz toho ji podepisují.</w:t>
      </w:r>
    </w:p>
    <w:p w:rsidR="00222384" w:rsidRDefault="007F2472" w:rsidP="007F247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3)</w:t>
      </w:r>
      <w:r w:rsidR="00222384">
        <w:rPr>
          <w:color w:val="000000"/>
          <w:sz w:val="28"/>
        </w:rPr>
        <w:t>Tato smlouva je platná ode dne podpisu oběma smluvními stranami.</w:t>
      </w:r>
    </w:p>
    <w:p w:rsidR="00222384" w:rsidRPr="007F2472" w:rsidRDefault="00222384" w:rsidP="007F2472">
      <w:r>
        <w:rPr>
          <w:color w:val="000000"/>
          <w:sz w:val="28"/>
        </w:rPr>
        <w:t>Vysílající jmenuje</w:t>
      </w:r>
      <w:r w:rsidR="004E6D50">
        <w:rPr>
          <w:color w:val="000000"/>
          <w:sz w:val="28"/>
        </w:rPr>
        <w:t xml:space="preserve"> vedou</w:t>
      </w:r>
      <w:r w:rsidR="00E214B1">
        <w:rPr>
          <w:color w:val="000000"/>
          <w:sz w:val="28"/>
        </w:rPr>
        <w:t>cím pob</w:t>
      </w:r>
      <w:r w:rsidR="00737433">
        <w:rPr>
          <w:color w:val="000000"/>
          <w:sz w:val="28"/>
        </w:rPr>
        <w:t xml:space="preserve">ytu žáků </w:t>
      </w:r>
      <w:r w:rsidR="007831FA">
        <w:rPr>
          <w:sz w:val="28"/>
          <w:szCs w:val="28"/>
        </w:rPr>
        <w:t xml:space="preserve">paní </w:t>
      </w:r>
      <w:r w:rsidR="007F2472">
        <w:rPr>
          <w:sz w:val="28"/>
          <w:szCs w:val="28"/>
        </w:rPr>
        <w:t xml:space="preserve">Mgr. Jitka </w:t>
      </w:r>
      <w:proofErr w:type="spellStart"/>
      <w:r w:rsidR="007F2472">
        <w:rPr>
          <w:sz w:val="28"/>
          <w:szCs w:val="28"/>
        </w:rPr>
        <w:t>Krimlakovou</w:t>
      </w:r>
      <w:proofErr w:type="spellEnd"/>
      <w:r w:rsidR="007F2472" w:rsidRPr="007F2472">
        <w:rPr>
          <w:sz w:val="28"/>
          <w:szCs w:val="28"/>
        </w:rPr>
        <w:t xml:space="preserve"> - (tel.: 774 090 526)</w:t>
      </w:r>
      <w:r w:rsidR="007F2472">
        <w:t xml:space="preserve">, </w:t>
      </w:r>
      <w:r>
        <w:rPr>
          <w:color w:val="000000"/>
          <w:sz w:val="28"/>
        </w:rPr>
        <w:t xml:space="preserve">která je zároveň kontaktní osobou </w:t>
      </w:r>
      <w:proofErr w:type="gramStart"/>
      <w:r>
        <w:rPr>
          <w:color w:val="000000"/>
          <w:sz w:val="28"/>
        </w:rPr>
        <w:t>vysílajícího  pro</w:t>
      </w:r>
      <w:proofErr w:type="gramEnd"/>
      <w:r>
        <w:rPr>
          <w:color w:val="000000"/>
          <w:sz w:val="28"/>
        </w:rPr>
        <w:t xml:space="preserve"> případná další jednání. </w:t>
      </w:r>
    </w:p>
    <w:p w:rsidR="00222384" w:rsidRDefault="007F247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222384">
        <w:rPr>
          <w:color w:val="000000"/>
          <w:sz w:val="28"/>
        </w:rPr>
        <w:t xml:space="preserve">)  Tato </w:t>
      </w:r>
      <w:r w:rsidR="00E214B1">
        <w:rPr>
          <w:color w:val="000000"/>
          <w:sz w:val="28"/>
        </w:rPr>
        <w:t>smlouva byla vyhotovena ve dvou</w:t>
      </w:r>
      <w:r w:rsidR="00222384">
        <w:rPr>
          <w:color w:val="000000"/>
          <w:sz w:val="28"/>
        </w:rPr>
        <w:t xml:space="preserve"> výtiscích. Jedno vyhotovení </w:t>
      </w:r>
    </w:p>
    <w:p w:rsidR="00222384" w:rsidRDefault="00E214B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obdrží obstaravatel a jedno </w:t>
      </w:r>
      <w:r w:rsidR="00222384">
        <w:rPr>
          <w:color w:val="000000"/>
          <w:sz w:val="28"/>
        </w:rPr>
        <w:t>vysílající.</w:t>
      </w:r>
    </w:p>
    <w:p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222384" w:rsidRDefault="0022238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Podpisová část</w:t>
      </w:r>
      <w:r>
        <w:rPr>
          <w:color w:val="000000"/>
          <w:sz w:val="28"/>
        </w:rPr>
        <w:t>:</w:t>
      </w:r>
    </w:p>
    <w:p w:rsidR="00222384" w:rsidRDefault="00222384">
      <w:pPr>
        <w:jc w:val="both"/>
        <w:rPr>
          <w:color w:val="000000"/>
          <w:sz w:val="28"/>
        </w:rPr>
      </w:pPr>
    </w:p>
    <w:p w:rsidR="00222384" w:rsidRDefault="00222384">
      <w:pPr>
        <w:pStyle w:val="Zkladntext"/>
        <w:rPr>
          <w:color w:val="000000"/>
        </w:rPr>
      </w:pPr>
      <w:r>
        <w:rPr>
          <w:color w:val="000000"/>
        </w:rPr>
        <w:t xml:space="preserve">Za vysílajícího:      </w:t>
      </w:r>
    </w:p>
    <w:p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V</w:t>
      </w:r>
      <w:r w:rsidR="00E214B1">
        <w:rPr>
          <w:color w:val="000000"/>
          <w:sz w:val="28"/>
        </w:rPr>
        <w:t xml:space="preserve"> _________________dne_________</w:t>
      </w:r>
      <w:r>
        <w:rPr>
          <w:color w:val="000000"/>
          <w:sz w:val="28"/>
        </w:rPr>
        <w:t xml:space="preserve">                        ………………………</w:t>
      </w:r>
    </w:p>
    <w:p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  <w:r w:rsidR="00E214B1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</w:t>
      </w:r>
      <w:r w:rsidR="00E214B1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podpis a razítko</w:t>
      </w:r>
    </w:p>
    <w:p w:rsidR="00222384" w:rsidRDefault="00222384">
      <w:pPr>
        <w:jc w:val="both"/>
        <w:rPr>
          <w:color w:val="000000"/>
          <w:sz w:val="28"/>
        </w:rPr>
      </w:pPr>
    </w:p>
    <w:p w:rsidR="00222384" w:rsidRDefault="00222384" w:rsidP="00A27B1C">
      <w:r>
        <w:t xml:space="preserve">   </w:t>
      </w:r>
    </w:p>
    <w:p w:rsidR="00222384" w:rsidRDefault="00222384" w:rsidP="00A27B1C"/>
    <w:p w:rsidR="00222384" w:rsidRPr="00A27B1C" w:rsidRDefault="00222384" w:rsidP="00A27B1C">
      <w:pPr>
        <w:rPr>
          <w:sz w:val="28"/>
          <w:szCs w:val="28"/>
        </w:rPr>
      </w:pPr>
      <w:r w:rsidRPr="00A27B1C">
        <w:rPr>
          <w:sz w:val="28"/>
          <w:szCs w:val="28"/>
        </w:rPr>
        <w:t xml:space="preserve">   </w:t>
      </w:r>
      <w:r>
        <w:rPr>
          <w:sz w:val="28"/>
          <w:szCs w:val="28"/>
        </w:rPr>
        <w:t>Za obstaravatele:</w:t>
      </w:r>
      <w:r w:rsidRPr="00A27B1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222384" w:rsidRDefault="00222384">
      <w:pPr>
        <w:jc w:val="both"/>
        <w:rPr>
          <w:color w:val="000000"/>
          <w:sz w:val="28"/>
        </w:rPr>
      </w:pPr>
    </w:p>
    <w:p w:rsidR="00222384" w:rsidRDefault="00222384" w:rsidP="00A27B1C">
      <w:pPr>
        <w:pStyle w:val="Nadpis6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  V </w:t>
      </w:r>
      <w:r w:rsidR="00E214B1">
        <w:rPr>
          <w:color w:val="000000"/>
        </w:rPr>
        <w:t> Holešicích     dne________________</w:t>
      </w:r>
      <w:r>
        <w:rPr>
          <w:color w:val="000000"/>
        </w:rPr>
        <w:t xml:space="preserve">        </w:t>
      </w:r>
      <w:r w:rsidR="00E214B1">
        <w:rPr>
          <w:color w:val="000000"/>
        </w:rPr>
        <w:t xml:space="preserve">            </w:t>
      </w:r>
      <w:r>
        <w:rPr>
          <w:color w:val="000000"/>
        </w:rPr>
        <w:t>………………………….</w:t>
      </w:r>
    </w:p>
    <w:p w:rsidR="00222384" w:rsidRDefault="00222384" w:rsidP="00A27B1C">
      <w:r>
        <w:t xml:space="preserve"> </w:t>
      </w:r>
    </w:p>
    <w:p w:rsidR="00222384" w:rsidRPr="00A27B1C" w:rsidRDefault="00222384" w:rsidP="00A27B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214B1">
        <w:rPr>
          <w:sz w:val="28"/>
          <w:szCs w:val="28"/>
        </w:rPr>
        <w:t xml:space="preserve">          </w:t>
      </w:r>
      <w:r>
        <w:rPr>
          <w:sz w:val="28"/>
          <w:szCs w:val="28"/>
        </w:rPr>
        <w:t>podpis a razítko</w:t>
      </w:r>
    </w:p>
    <w:p w:rsidR="00222384" w:rsidRDefault="0022238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</w:p>
    <w:sectPr w:rsidR="00222384" w:rsidSect="00331403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A0486526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AF1A0548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5">
    <w:nsid w:val="38A13D9A"/>
    <w:multiLevelType w:val="hybridMultilevel"/>
    <w:tmpl w:val="DE16A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D0621"/>
    <w:rsid w:val="000201C2"/>
    <w:rsid w:val="00042CFB"/>
    <w:rsid w:val="00061137"/>
    <w:rsid w:val="000A3114"/>
    <w:rsid w:val="000D0621"/>
    <w:rsid w:val="000F0449"/>
    <w:rsid w:val="001023DE"/>
    <w:rsid w:val="0011560B"/>
    <w:rsid w:val="001350D1"/>
    <w:rsid w:val="00156AD8"/>
    <w:rsid w:val="00167AB8"/>
    <w:rsid w:val="001B73BE"/>
    <w:rsid w:val="001D2D0B"/>
    <w:rsid w:val="001F1B32"/>
    <w:rsid w:val="00214CD5"/>
    <w:rsid w:val="00222384"/>
    <w:rsid w:val="002302A5"/>
    <w:rsid w:val="002842FD"/>
    <w:rsid w:val="00331403"/>
    <w:rsid w:val="00426193"/>
    <w:rsid w:val="004339A8"/>
    <w:rsid w:val="00447DFA"/>
    <w:rsid w:val="0048549B"/>
    <w:rsid w:val="004E6D50"/>
    <w:rsid w:val="0056221D"/>
    <w:rsid w:val="005B0ED4"/>
    <w:rsid w:val="005F696A"/>
    <w:rsid w:val="00645523"/>
    <w:rsid w:val="00692379"/>
    <w:rsid w:val="006F38C9"/>
    <w:rsid w:val="00734109"/>
    <w:rsid w:val="00737433"/>
    <w:rsid w:val="00783153"/>
    <w:rsid w:val="007831FA"/>
    <w:rsid w:val="007E099B"/>
    <w:rsid w:val="007F2472"/>
    <w:rsid w:val="0080292A"/>
    <w:rsid w:val="00874108"/>
    <w:rsid w:val="00874512"/>
    <w:rsid w:val="008B5C86"/>
    <w:rsid w:val="008D7633"/>
    <w:rsid w:val="009A52D5"/>
    <w:rsid w:val="009A58FD"/>
    <w:rsid w:val="009D04BD"/>
    <w:rsid w:val="009E16D8"/>
    <w:rsid w:val="009F136F"/>
    <w:rsid w:val="00A1579F"/>
    <w:rsid w:val="00A27B1C"/>
    <w:rsid w:val="00A43796"/>
    <w:rsid w:val="00A64391"/>
    <w:rsid w:val="00AB4B13"/>
    <w:rsid w:val="00AE13CD"/>
    <w:rsid w:val="00B25495"/>
    <w:rsid w:val="00C40C3A"/>
    <w:rsid w:val="00C47D30"/>
    <w:rsid w:val="00C938A4"/>
    <w:rsid w:val="00CA0398"/>
    <w:rsid w:val="00DA56CA"/>
    <w:rsid w:val="00E214B1"/>
    <w:rsid w:val="00E75AB2"/>
    <w:rsid w:val="00E90CC4"/>
    <w:rsid w:val="00EB1DE6"/>
    <w:rsid w:val="00F155C8"/>
    <w:rsid w:val="00F80918"/>
    <w:rsid w:val="00F85653"/>
    <w:rsid w:val="00FB2A8C"/>
    <w:rsid w:val="00FB77D4"/>
    <w:rsid w:val="00FE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403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31403"/>
    <w:pPr>
      <w:keepNext/>
      <w:numPr>
        <w:numId w:val="1"/>
      </w:numPr>
      <w:ind w:left="510" w:firstLin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3140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31403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437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4379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43796"/>
    <w:rPr>
      <w:rFonts w:ascii="Calibri" w:hAnsi="Calibri" w:cs="Times New Roman"/>
      <w:b/>
      <w:bCs/>
      <w:lang w:eastAsia="ar-SA" w:bidi="ar-SA"/>
    </w:rPr>
  </w:style>
  <w:style w:type="character" w:customStyle="1" w:styleId="WW8Num3z0">
    <w:name w:val="WW8Num3z0"/>
    <w:uiPriority w:val="99"/>
    <w:rsid w:val="00331403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331403"/>
  </w:style>
  <w:style w:type="paragraph" w:customStyle="1" w:styleId="Nadpis">
    <w:name w:val="Nadpis"/>
    <w:basedOn w:val="Normln"/>
    <w:next w:val="Zkladntext"/>
    <w:uiPriority w:val="99"/>
    <w:rsid w:val="003314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3140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43796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331403"/>
    <w:rPr>
      <w:rFonts w:cs="Tahoma"/>
    </w:rPr>
  </w:style>
  <w:style w:type="paragraph" w:customStyle="1" w:styleId="Popisek">
    <w:name w:val="Popisek"/>
    <w:basedOn w:val="Normln"/>
    <w:uiPriority w:val="99"/>
    <w:rsid w:val="0033140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31403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331403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A4379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331403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A43796"/>
    <w:rPr>
      <w:rFonts w:ascii="Cambria" w:hAnsi="Cambria"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156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8315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zotavovacího pobytu ve zdravotně příznivém prostředí</vt:lpstr>
    </vt:vector>
  </TitlesOfParts>
  <Company>Hewlett-Packard Company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zotavovacího pobytu ve zdravotně příznivém prostředí</dc:title>
  <dc:creator>filda</dc:creator>
  <cp:lastModifiedBy>Já</cp:lastModifiedBy>
  <cp:revision>3</cp:revision>
  <cp:lastPrinted>2016-01-05T13:49:00Z</cp:lastPrinted>
  <dcterms:created xsi:type="dcterms:W3CDTF">2018-12-05T12:08:00Z</dcterms:created>
  <dcterms:modified xsi:type="dcterms:W3CDTF">2018-12-05T12:20:00Z</dcterms:modified>
</cp:coreProperties>
</file>