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35E" w:rsidRDefault="009C135E">
      <w:pPr>
        <w:pStyle w:val="Nadpis"/>
      </w:pPr>
      <w:r>
        <w:rPr>
          <w:sz w:val="40"/>
          <w:szCs w:val="40"/>
        </w:rPr>
        <w:t>SMLOUVA</w:t>
      </w:r>
      <w:r>
        <w:rPr>
          <w:sz w:val="24"/>
        </w:rPr>
        <w:br/>
        <w:t>o přípravě a organizaci školy v přírodě</w:t>
      </w:r>
      <w:r>
        <w:rPr>
          <w:sz w:val="24"/>
        </w:rPr>
        <w:br/>
      </w:r>
      <w:r>
        <w:rPr>
          <w:sz w:val="24"/>
        </w:rPr>
        <w:br/>
      </w:r>
    </w:p>
    <w:p w:rsidR="009C135E" w:rsidRPr="00531286" w:rsidRDefault="009C135E">
      <w:pPr>
        <w:autoSpaceDE w:val="0"/>
        <w:spacing w:before="60"/>
        <w:rPr>
          <w:rFonts w:ascii="Arial" w:hAnsi="Arial" w:cs="Arial"/>
          <w:b/>
          <w:bCs/>
          <w:sz w:val="20"/>
          <w:szCs w:val="20"/>
        </w:rPr>
      </w:pPr>
      <w:r w:rsidRPr="00531286">
        <w:rPr>
          <w:rFonts w:ascii="Arial" w:hAnsi="Arial" w:cs="Arial"/>
          <w:b/>
          <w:bCs/>
          <w:sz w:val="20"/>
          <w:szCs w:val="20"/>
        </w:rPr>
        <w:t>Účastníci smlouvy:</w:t>
      </w:r>
    </w:p>
    <w:p w:rsidR="0099405B" w:rsidRPr="00531286" w:rsidRDefault="0099405B">
      <w:pPr>
        <w:autoSpaceDE w:val="0"/>
        <w:spacing w:before="60"/>
        <w:rPr>
          <w:rFonts w:ascii="Arial" w:hAnsi="Arial" w:cs="Arial"/>
          <w:sz w:val="20"/>
          <w:szCs w:val="20"/>
        </w:rPr>
      </w:pPr>
    </w:p>
    <w:p w:rsidR="009C135E" w:rsidRPr="00531286" w:rsidRDefault="00A2547D" w:rsidP="00531286">
      <w:pPr>
        <w:autoSpaceDE w:val="0"/>
        <w:spacing w:before="60" w:line="288" w:lineRule="auto"/>
        <w:rPr>
          <w:rFonts w:ascii="Arial" w:hAnsi="Arial" w:cs="Arial"/>
          <w:sz w:val="20"/>
          <w:szCs w:val="20"/>
        </w:rPr>
      </w:pPr>
      <w:r w:rsidRPr="00531286">
        <w:rPr>
          <w:rFonts w:ascii="Arial" w:hAnsi="Arial" w:cs="Arial"/>
          <w:b/>
          <w:sz w:val="20"/>
          <w:szCs w:val="20"/>
        </w:rPr>
        <w:t>Základní škola a Mateřská škola Ostrov, Myslbekova 996, p</w:t>
      </w:r>
      <w:r w:rsidR="00531286">
        <w:rPr>
          <w:rFonts w:ascii="Arial" w:hAnsi="Arial" w:cs="Arial"/>
          <w:b/>
          <w:sz w:val="20"/>
          <w:szCs w:val="20"/>
        </w:rPr>
        <w:t>říspěvková organizace</w:t>
      </w:r>
      <w:r w:rsidRPr="00531286">
        <w:rPr>
          <w:rFonts w:ascii="Arial" w:hAnsi="Arial" w:cs="Arial"/>
          <w:b/>
          <w:sz w:val="20"/>
          <w:szCs w:val="20"/>
        </w:rPr>
        <w:br/>
      </w:r>
      <w:r w:rsidRPr="00531286">
        <w:rPr>
          <w:rFonts w:ascii="Arial" w:hAnsi="Arial" w:cs="Arial"/>
          <w:bCs/>
          <w:sz w:val="20"/>
          <w:szCs w:val="20"/>
        </w:rPr>
        <w:t>Myslbekova 996, 363 01 Ostrov</w:t>
      </w:r>
      <w:r w:rsidRPr="00531286">
        <w:rPr>
          <w:rFonts w:ascii="Arial" w:hAnsi="Arial" w:cs="Arial"/>
          <w:bCs/>
          <w:sz w:val="20"/>
          <w:szCs w:val="20"/>
        </w:rPr>
        <w:br/>
        <w:t>IČ: 49753363</w:t>
      </w:r>
      <w:r w:rsidRPr="00531286">
        <w:rPr>
          <w:rFonts w:ascii="Arial" w:hAnsi="Arial" w:cs="Arial"/>
          <w:bCs/>
          <w:sz w:val="20"/>
          <w:szCs w:val="20"/>
        </w:rPr>
        <w:br/>
        <w:t xml:space="preserve">Bankovní spojení: </w:t>
      </w:r>
      <w:r w:rsidR="00DA6119" w:rsidRPr="00531286">
        <w:rPr>
          <w:rFonts w:ascii="Arial" w:hAnsi="Arial" w:cs="Arial"/>
          <w:bCs/>
          <w:sz w:val="20"/>
          <w:szCs w:val="20"/>
        </w:rPr>
        <w:t>KB, a.s.,</w:t>
      </w:r>
      <w:r w:rsidRPr="00531286">
        <w:rPr>
          <w:rFonts w:ascii="Arial" w:hAnsi="Arial" w:cs="Arial"/>
          <w:bCs/>
          <w:sz w:val="20"/>
          <w:szCs w:val="20"/>
        </w:rPr>
        <w:t xml:space="preserve"> č</w:t>
      </w:r>
      <w:r w:rsidR="00DA6119" w:rsidRPr="00531286">
        <w:rPr>
          <w:rFonts w:ascii="Arial" w:hAnsi="Arial" w:cs="Arial"/>
          <w:bCs/>
          <w:sz w:val="20"/>
          <w:szCs w:val="20"/>
        </w:rPr>
        <w:t xml:space="preserve">íslo </w:t>
      </w:r>
      <w:r w:rsidRPr="00531286">
        <w:rPr>
          <w:rFonts w:ascii="Arial" w:hAnsi="Arial" w:cs="Arial"/>
          <w:bCs/>
          <w:sz w:val="20"/>
          <w:szCs w:val="20"/>
        </w:rPr>
        <w:t>ú</w:t>
      </w:r>
      <w:r w:rsidR="00DA6119" w:rsidRPr="00531286">
        <w:rPr>
          <w:rFonts w:ascii="Arial" w:hAnsi="Arial" w:cs="Arial"/>
          <w:bCs/>
          <w:sz w:val="20"/>
          <w:szCs w:val="20"/>
        </w:rPr>
        <w:t>čtu</w:t>
      </w:r>
      <w:r w:rsidRPr="00531286">
        <w:rPr>
          <w:rFonts w:ascii="Arial" w:hAnsi="Arial" w:cs="Arial"/>
          <w:bCs/>
          <w:sz w:val="20"/>
          <w:szCs w:val="20"/>
        </w:rPr>
        <w:t xml:space="preserve">: </w:t>
      </w:r>
      <w:proofErr w:type="spellStart"/>
      <w:r w:rsidR="008C6F1F">
        <w:rPr>
          <w:rFonts w:ascii="Arial" w:hAnsi="Arial" w:cs="Arial"/>
          <w:bCs/>
          <w:sz w:val="20"/>
          <w:szCs w:val="20"/>
        </w:rPr>
        <w:t>xxxxxxxxxxxx</w:t>
      </w:r>
      <w:proofErr w:type="spellEnd"/>
      <w:r w:rsidRPr="00531286">
        <w:rPr>
          <w:rFonts w:ascii="Arial" w:hAnsi="Arial" w:cs="Arial"/>
          <w:bCs/>
          <w:sz w:val="20"/>
          <w:szCs w:val="20"/>
        </w:rPr>
        <w:br/>
        <w:t>V zastoupení: Mgr. Martin Fous, ředitel školy</w:t>
      </w:r>
      <w:r w:rsidR="00200BBC" w:rsidRPr="00531286">
        <w:rPr>
          <w:rFonts w:ascii="Arial" w:hAnsi="Arial" w:cs="Arial"/>
          <w:bCs/>
          <w:sz w:val="20"/>
          <w:szCs w:val="20"/>
        </w:rPr>
        <w:br/>
        <w:t>D</w:t>
      </w:r>
      <w:r w:rsidR="009C135E" w:rsidRPr="00531286">
        <w:rPr>
          <w:rFonts w:ascii="Arial" w:hAnsi="Arial" w:cs="Arial"/>
          <w:bCs/>
          <w:sz w:val="20"/>
          <w:szCs w:val="20"/>
        </w:rPr>
        <w:t>ále jen „škola“</w:t>
      </w:r>
      <w:r w:rsidR="00200BBC" w:rsidRPr="00531286">
        <w:rPr>
          <w:rFonts w:ascii="Arial" w:hAnsi="Arial" w:cs="Arial"/>
          <w:bCs/>
          <w:sz w:val="20"/>
          <w:szCs w:val="20"/>
        </w:rPr>
        <w:t>.</w:t>
      </w:r>
    </w:p>
    <w:p w:rsidR="009C135E" w:rsidRPr="00531286" w:rsidRDefault="009C135E" w:rsidP="0099405B">
      <w:pPr>
        <w:autoSpaceDE w:val="0"/>
        <w:ind w:left="426"/>
        <w:rPr>
          <w:rFonts w:ascii="Arial" w:hAnsi="Arial" w:cs="Arial"/>
          <w:b/>
          <w:bCs/>
          <w:sz w:val="20"/>
          <w:szCs w:val="20"/>
        </w:rPr>
      </w:pPr>
    </w:p>
    <w:p w:rsidR="00531286" w:rsidRPr="00531286" w:rsidRDefault="00531286" w:rsidP="00531286">
      <w:pPr>
        <w:autoSpaceDE w:val="0"/>
        <w:spacing w:line="360" w:lineRule="auto"/>
        <w:rPr>
          <w:rFonts w:ascii="Arial" w:hAnsi="Arial" w:cs="Arial"/>
          <w:b/>
          <w:sz w:val="20"/>
          <w:szCs w:val="20"/>
        </w:rPr>
      </w:pPr>
      <w:r w:rsidRPr="00531286">
        <w:rPr>
          <w:rFonts w:ascii="Arial" w:hAnsi="Arial" w:cs="Arial"/>
          <w:b/>
          <w:sz w:val="20"/>
          <w:szCs w:val="20"/>
        </w:rPr>
        <w:t>a</w:t>
      </w:r>
    </w:p>
    <w:p w:rsidR="00531286" w:rsidRPr="00531286" w:rsidRDefault="00531286" w:rsidP="00531286">
      <w:pPr>
        <w:autoSpaceDE w:val="0"/>
        <w:spacing w:line="360" w:lineRule="auto"/>
        <w:rPr>
          <w:rFonts w:ascii="Arial" w:hAnsi="Arial" w:cs="Arial"/>
          <w:b/>
          <w:sz w:val="20"/>
          <w:szCs w:val="20"/>
        </w:rPr>
      </w:pPr>
    </w:p>
    <w:p w:rsidR="0099405B" w:rsidRPr="00531286" w:rsidRDefault="009C135E" w:rsidP="00531286">
      <w:pPr>
        <w:autoSpaceDE w:val="0"/>
        <w:spacing w:line="360" w:lineRule="auto"/>
        <w:rPr>
          <w:rFonts w:ascii="Arial" w:hAnsi="Arial" w:cs="Arial"/>
          <w:sz w:val="20"/>
          <w:szCs w:val="20"/>
        </w:rPr>
      </w:pPr>
      <w:r w:rsidRPr="00531286">
        <w:rPr>
          <w:rFonts w:ascii="Arial" w:hAnsi="Arial" w:cs="Arial"/>
          <w:b/>
          <w:sz w:val="20"/>
          <w:szCs w:val="20"/>
        </w:rPr>
        <w:t>Spolek pro podporu dětské rekreace a zdraví</w:t>
      </w:r>
      <w:r w:rsidRPr="00531286">
        <w:rPr>
          <w:rFonts w:ascii="Arial" w:hAnsi="Arial" w:cs="Arial"/>
          <w:b/>
          <w:sz w:val="20"/>
          <w:szCs w:val="20"/>
        </w:rPr>
        <w:br/>
      </w:r>
      <w:proofErr w:type="spellStart"/>
      <w:r w:rsidRPr="00531286">
        <w:rPr>
          <w:rFonts w:ascii="Arial" w:hAnsi="Arial" w:cs="Arial"/>
          <w:bCs/>
          <w:sz w:val="20"/>
          <w:szCs w:val="20"/>
        </w:rPr>
        <w:t>Bezděkovec</w:t>
      </w:r>
      <w:proofErr w:type="spellEnd"/>
      <w:r w:rsidRPr="00531286">
        <w:rPr>
          <w:rFonts w:ascii="Arial" w:hAnsi="Arial" w:cs="Arial"/>
          <w:bCs/>
          <w:sz w:val="20"/>
          <w:szCs w:val="20"/>
        </w:rPr>
        <w:t xml:space="preserve"> 30, 335 01 Mileč</w:t>
      </w:r>
      <w:r w:rsidRPr="00531286">
        <w:rPr>
          <w:rFonts w:ascii="Arial" w:hAnsi="Arial" w:cs="Arial"/>
          <w:bCs/>
          <w:sz w:val="20"/>
          <w:szCs w:val="20"/>
        </w:rPr>
        <w:br/>
        <w:t>IČ: 04762223</w:t>
      </w:r>
      <w:r w:rsidRPr="00531286">
        <w:rPr>
          <w:rFonts w:ascii="Arial" w:hAnsi="Arial" w:cs="Arial"/>
          <w:bCs/>
          <w:sz w:val="20"/>
          <w:szCs w:val="20"/>
        </w:rPr>
        <w:br/>
        <w:t xml:space="preserve">Bankovní spojení: </w:t>
      </w:r>
      <w:proofErr w:type="spellStart"/>
      <w:r w:rsidRPr="00531286">
        <w:rPr>
          <w:rFonts w:ascii="Arial" w:hAnsi="Arial" w:cs="Arial"/>
          <w:bCs/>
          <w:sz w:val="20"/>
          <w:szCs w:val="20"/>
        </w:rPr>
        <w:t>Fio</w:t>
      </w:r>
      <w:proofErr w:type="spellEnd"/>
      <w:r w:rsidRPr="00531286">
        <w:rPr>
          <w:rFonts w:ascii="Arial" w:hAnsi="Arial" w:cs="Arial"/>
          <w:bCs/>
          <w:sz w:val="20"/>
          <w:szCs w:val="20"/>
        </w:rPr>
        <w:t xml:space="preserve"> banka, číslo účtu: </w:t>
      </w:r>
      <w:proofErr w:type="spellStart"/>
      <w:r w:rsidR="008C6F1F">
        <w:rPr>
          <w:rFonts w:ascii="Arial" w:hAnsi="Arial" w:cs="Arial"/>
          <w:bCs/>
          <w:sz w:val="20"/>
          <w:szCs w:val="20"/>
        </w:rPr>
        <w:t>xxxxxxxxxxx</w:t>
      </w:r>
      <w:proofErr w:type="spellEnd"/>
      <w:r w:rsidR="00200BBC" w:rsidRPr="00531286">
        <w:rPr>
          <w:rFonts w:ascii="Arial" w:hAnsi="Arial" w:cs="Arial"/>
          <w:bCs/>
          <w:sz w:val="20"/>
          <w:szCs w:val="20"/>
        </w:rPr>
        <w:br/>
      </w:r>
      <w:r w:rsidRPr="00531286">
        <w:rPr>
          <w:rFonts w:ascii="Arial" w:hAnsi="Arial" w:cs="Arial"/>
          <w:bCs/>
          <w:sz w:val="20"/>
          <w:szCs w:val="20"/>
        </w:rPr>
        <w:t xml:space="preserve">V zastoupení: Ing. Hana </w:t>
      </w:r>
      <w:proofErr w:type="spellStart"/>
      <w:r w:rsidRPr="00531286">
        <w:rPr>
          <w:rFonts w:ascii="Arial" w:hAnsi="Arial" w:cs="Arial"/>
          <w:bCs/>
          <w:sz w:val="20"/>
          <w:szCs w:val="20"/>
        </w:rPr>
        <w:t>H</w:t>
      </w:r>
      <w:r w:rsidR="00200BBC" w:rsidRPr="00531286">
        <w:rPr>
          <w:rFonts w:ascii="Arial" w:hAnsi="Arial" w:cs="Arial"/>
          <w:bCs/>
          <w:sz w:val="20"/>
          <w:szCs w:val="20"/>
        </w:rPr>
        <w:t>eligrová</w:t>
      </w:r>
      <w:proofErr w:type="spellEnd"/>
      <w:r w:rsidR="00200BBC" w:rsidRPr="00531286">
        <w:rPr>
          <w:rFonts w:ascii="Arial" w:hAnsi="Arial" w:cs="Arial"/>
          <w:bCs/>
          <w:sz w:val="20"/>
          <w:szCs w:val="20"/>
        </w:rPr>
        <w:t>, předsedkyně spolku</w:t>
      </w:r>
      <w:r w:rsidR="00200BBC" w:rsidRPr="00531286">
        <w:rPr>
          <w:rFonts w:ascii="Arial" w:hAnsi="Arial" w:cs="Arial"/>
          <w:bCs/>
          <w:sz w:val="20"/>
          <w:szCs w:val="20"/>
        </w:rPr>
        <w:br/>
        <w:t>D</w:t>
      </w:r>
      <w:r w:rsidRPr="00531286">
        <w:rPr>
          <w:rFonts w:ascii="Arial" w:hAnsi="Arial" w:cs="Arial"/>
          <w:bCs/>
          <w:sz w:val="20"/>
          <w:szCs w:val="20"/>
        </w:rPr>
        <w:t>ále jen „organizátor“</w:t>
      </w:r>
      <w:r w:rsidR="00200BBC" w:rsidRPr="00531286">
        <w:rPr>
          <w:rFonts w:ascii="Arial" w:hAnsi="Arial" w:cs="Arial"/>
          <w:bCs/>
          <w:sz w:val="20"/>
          <w:szCs w:val="20"/>
        </w:rPr>
        <w:t>.</w:t>
      </w:r>
      <w:r w:rsidRPr="00531286">
        <w:rPr>
          <w:rFonts w:ascii="Arial" w:hAnsi="Arial" w:cs="Arial"/>
          <w:bCs/>
          <w:sz w:val="20"/>
          <w:szCs w:val="20"/>
        </w:rPr>
        <w:br/>
      </w:r>
    </w:p>
    <w:p w:rsidR="009C135E" w:rsidRPr="00531286" w:rsidRDefault="009C135E" w:rsidP="00531286">
      <w:pPr>
        <w:autoSpaceDE w:val="0"/>
        <w:spacing w:line="360" w:lineRule="auto"/>
        <w:ind w:left="-28"/>
        <w:rPr>
          <w:rFonts w:ascii="Arial" w:hAnsi="Arial" w:cs="Arial"/>
          <w:sz w:val="20"/>
          <w:szCs w:val="20"/>
        </w:rPr>
      </w:pPr>
      <w:r w:rsidRPr="00531286">
        <w:rPr>
          <w:rFonts w:ascii="Arial" w:hAnsi="Arial" w:cs="Arial"/>
          <w:b/>
          <w:sz w:val="20"/>
          <w:szCs w:val="20"/>
        </w:rPr>
        <w:t>uzavírají tuto smlouvu:</w:t>
      </w:r>
    </w:p>
    <w:p w:rsidR="0099405B" w:rsidRPr="00531286" w:rsidRDefault="0099405B" w:rsidP="0099405B">
      <w:pPr>
        <w:autoSpaceDE w:val="0"/>
        <w:spacing w:line="360" w:lineRule="auto"/>
        <w:rPr>
          <w:rFonts w:ascii="Arial" w:hAnsi="Arial" w:cs="Arial"/>
          <w:sz w:val="20"/>
          <w:szCs w:val="20"/>
        </w:rPr>
      </w:pPr>
    </w:p>
    <w:p w:rsidR="00EB4D49" w:rsidRPr="00531286" w:rsidRDefault="009C135E" w:rsidP="00387E5D">
      <w:pPr>
        <w:numPr>
          <w:ilvl w:val="0"/>
          <w:numId w:val="4"/>
        </w:numPr>
        <w:autoSpaceDE w:val="0"/>
        <w:spacing w:after="12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31286">
        <w:rPr>
          <w:rFonts w:ascii="Arial" w:hAnsi="Arial" w:cs="Arial"/>
          <w:b/>
          <w:sz w:val="20"/>
          <w:szCs w:val="20"/>
        </w:rPr>
        <w:t>Předmět smlouvy</w:t>
      </w:r>
    </w:p>
    <w:p w:rsidR="009C135E" w:rsidRPr="00531286" w:rsidRDefault="009C135E" w:rsidP="00387E5D">
      <w:pPr>
        <w:autoSpaceDE w:val="0"/>
        <w:spacing w:after="12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531286">
        <w:rPr>
          <w:rFonts w:ascii="Arial" w:hAnsi="Arial" w:cs="Arial"/>
          <w:sz w:val="20"/>
          <w:szCs w:val="20"/>
        </w:rPr>
        <w:t xml:space="preserve">Předmětem smlouvy je spolupráce smluvních stran při organizaci školy v přírodě a zajištění jednotlivých služeb potřebných k realizaci školy v přírodě v termínu </w:t>
      </w:r>
      <w:r w:rsidR="00E97DE6" w:rsidRPr="00531286">
        <w:rPr>
          <w:rFonts w:ascii="Arial" w:hAnsi="Arial" w:cs="Arial"/>
          <w:b/>
          <w:bCs/>
          <w:sz w:val="20"/>
          <w:szCs w:val="20"/>
        </w:rPr>
        <w:t>12</w:t>
      </w:r>
      <w:r w:rsidRPr="00531286">
        <w:rPr>
          <w:rFonts w:ascii="Arial" w:hAnsi="Arial" w:cs="Arial"/>
          <w:b/>
          <w:bCs/>
          <w:sz w:val="20"/>
          <w:szCs w:val="20"/>
        </w:rPr>
        <w:t>.</w:t>
      </w:r>
      <w:r w:rsidR="00E97DE6" w:rsidRPr="00531286">
        <w:rPr>
          <w:rFonts w:ascii="Arial" w:hAnsi="Arial" w:cs="Arial"/>
          <w:b/>
          <w:bCs/>
          <w:sz w:val="20"/>
          <w:szCs w:val="20"/>
        </w:rPr>
        <w:t>5</w:t>
      </w:r>
      <w:r w:rsidRPr="00531286">
        <w:rPr>
          <w:rFonts w:ascii="Arial" w:hAnsi="Arial" w:cs="Arial"/>
          <w:b/>
          <w:bCs/>
          <w:sz w:val="20"/>
          <w:szCs w:val="20"/>
        </w:rPr>
        <w:t xml:space="preserve">. – </w:t>
      </w:r>
      <w:r w:rsidR="00E97DE6" w:rsidRPr="00531286">
        <w:rPr>
          <w:rFonts w:ascii="Arial" w:hAnsi="Arial" w:cs="Arial"/>
          <w:b/>
          <w:bCs/>
          <w:sz w:val="20"/>
          <w:szCs w:val="20"/>
        </w:rPr>
        <w:t>17</w:t>
      </w:r>
      <w:r w:rsidRPr="00531286">
        <w:rPr>
          <w:rFonts w:ascii="Arial" w:hAnsi="Arial" w:cs="Arial"/>
          <w:b/>
          <w:bCs/>
          <w:sz w:val="20"/>
          <w:szCs w:val="20"/>
        </w:rPr>
        <w:t>.</w:t>
      </w:r>
      <w:r w:rsidR="00E97DE6" w:rsidRPr="00531286">
        <w:rPr>
          <w:rFonts w:ascii="Arial" w:hAnsi="Arial" w:cs="Arial"/>
          <w:b/>
          <w:bCs/>
          <w:sz w:val="20"/>
          <w:szCs w:val="20"/>
        </w:rPr>
        <w:t>5</w:t>
      </w:r>
      <w:r w:rsidRPr="00531286">
        <w:rPr>
          <w:rFonts w:ascii="Arial" w:hAnsi="Arial" w:cs="Arial"/>
          <w:b/>
          <w:bCs/>
          <w:sz w:val="20"/>
          <w:szCs w:val="20"/>
        </w:rPr>
        <w:t>. 201</w:t>
      </w:r>
      <w:r w:rsidR="00200BBC" w:rsidRPr="00531286">
        <w:rPr>
          <w:rFonts w:ascii="Arial" w:hAnsi="Arial" w:cs="Arial"/>
          <w:b/>
          <w:bCs/>
          <w:sz w:val="20"/>
          <w:szCs w:val="20"/>
        </w:rPr>
        <w:t>9</w:t>
      </w:r>
      <w:r w:rsidRPr="00531286">
        <w:rPr>
          <w:rFonts w:ascii="Arial" w:hAnsi="Arial" w:cs="Arial"/>
          <w:sz w:val="20"/>
          <w:szCs w:val="20"/>
        </w:rPr>
        <w:t xml:space="preserve"> pr</w:t>
      </w:r>
      <w:r w:rsidR="00E97DE6" w:rsidRPr="00531286">
        <w:rPr>
          <w:rFonts w:ascii="Arial" w:hAnsi="Arial" w:cs="Arial"/>
          <w:sz w:val="20"/>
          <w:szCs w:val="20"/>
        </w:rPr>
        <w:t>o minimálně 55</w:t>
      </w:r>
      <w:r w:rsidRPr="00531286">
        <w:rPr>
          <w:rFonts w:ascii="Arial" w:hAnsi="Arial" w:cs="Arial"/>
          <w:sz w:val="20"/>
          <w:szCs w:val="20"/>
        </w:rPr>
        <w:t> žáků (dále jen „mi</w:t>
      </w:r>
      <w:r w:rsidR="00E97DE6" w:rsidRPr="00531286">
        <w:rPr>
          <w:rFonts w:ascii="Arial" w:hAnsi="Arial" w:cs="Arial"/>
          <w:sz w:val="20"/>
          <w:szCs w:val="20"/>
        </w:rPr>
        <w:t>nimální kapacita“) a maximálně 6</w:t>
      </w:r>
      <w:r w:rsidR="00A2547D" w:rsidRPr="00531286">
        <w:rPr>
          <w:rFonts w:ascii="Arial" w:hAnsi="Arial" w:cs="Arial"/>
          <w:sz w:val="20"/>
          <w:szCs w:val="20"/>
        </w:rPr>
        <w:t>5</w:t>
      </w:r>
      <w:r w:rsidRPr="00531286">
        <w:rPr>
          <w:rFonts w:ascii="Arial" w:hAnsi="Arial" w:cs="Arial"/>
          <w:sz w:val="20"/>
          <w:szCs w:val="20"/>
        </w:rPr>
        <w:t> žáků (d</w:t>
      </w:r>
      <w:r w:rsidR="00E97DE6" w:rsidRPr="00531286">
        <w:rPr>
          <w:rFonts w:ascii="Arial" w:hAnsi="Arial" w:cs="Arial"/>
          <w:sz w:val="20"/>
          <w:szCs w:val="20"/>
        </w:rPr>
        <w:t>ále jen „maximální kapacita“)</w:t>
      </w:r>
      <w:r w:rsidR="005721FE" w:rsidRPr="00531286">
        <w:rPr>
          <w:rFonts w:ascii="Arial" w:hAnsi="Arial" w:cs="Arial"/>
          <w:sz w:val="20"/>
          <w:szCs w:val="20"/>
        </w:rPr>
        <w:br/>
      </w:r>
      <w:r w:rsidR="00A2547D" w:rsidRPr="00531286">
        <w:rPr>
          <w:rFonts w:ascii="Arial" w:hAnsi="Arial" w:cs="Arial"/>
          <w:sz w:val="20"/>
          <w:szCs w:val="20"/>
        </w:rPr>
        <w:t xml:space="preserve">1. stupně (2. </w:t>
      </w:r>
      <w:r w:rsidR="00DA6119" w:rsidRPr="00531286">
        <w:rPr>
          <w:rFonts w:ascii="Arial" w:hAnsi="Arial" w:cs="Arial"/>
          <w:sz w:val="20"/>
          <w:szCs w:val="20"/>
        </w:rPr>
        <w:t xml:space="preserve">a 5. </w:t>
      </w:r>
      <w:r w:rsidR="00A2547D" w:rsidRPr="00531286">
        <w:rPr>
          <w:rFonts w:ascii="Arial" w:hAnsi="Arial" w:cs="Arial"/>
          <w:sz w:val="20"/>
          <w:szCs w:val="20"/>
        </w:rPr>
        <w:t xml:space="preserve">třída) a </w:t>
      </w:r>
      <w:r w:rsidRPr="00531286">
        <w:rPr>
          <w:rFonts w:ascii="Arial" w:hAnsi="Arial" w:cs="Arial"/>
          <w:sz w:val="20"/>
          <w:szCs w:val="20"/>
        </w:rPr>
        <w:t>2.</w:t>
      </w:r>
      <w:r w:rsidR="00E97DE6" w:rsidRPr="00531286">
        <w:rPr>
          <w:rFonts w:ascii="Arial" w:hAnsi="Arial" w:cs="Arial"/>
          <w:sz w:val="20"/>
          <w:szCs w:val="20"/>
        </w:rPr>
        <w:t> </w:t>
      </w:r>
      <w:r w:rsidRPr="00531286">
        <w:rPr>
          <w:rFonts w:ascii="Arial" w:hAnsi="Arial" w:cs="Arial"/>
          <w:sz w:val="20"/>
          <w:szCs w:val="20"/>
        </w:rPr>
        <w:t xml:space="preserve">stupně ZŠ </w:t>
      </w:r>
      <w:r w:rsidR="00DA6119" w:rsidRPr="00531286">
        <w:rPr>
          <w:rFonts w:ascii="Arial" w:hAnsi="Arial" w:cs="Arial"/>
          <w:sz w:val="20"/>
          <w:szCs w:val="20"/>
        </w:rPr>
        <w:t>(9. třída)</w:t>
      </w:r>
      <w:r w:rsidRPr="00531286">
        <w:rPr>
          <w:rFonts w:ascii="Arial" w:hAnsi="Arial" w:cs="Arial"/>
          <w:sz w:val="20"/>
          <w:szCs w:val="20"/>
        </w:rPr>
        <w:t xml:space="preserve"> + </w:t>
      </w:r>
      <w:r w:rsidR="00E97DE6" w:rsidRPr="00531286">
        <w:rPr>
          <w:rFonts w:ascii="Arial" w:hAnsi="Arial" w:cs="Arial"/>
          <w:sz w:val="20"/>
          <w:szCs w:val="20"/>
        </w:rPr>
        <w:t>3</w:t>
      </w:r>
      <w:r w:rsidR="00DA6119" w:rsidRPr="00531286">
        <w:rPr>
          <w:rFonts w:ascii="Arial" w:hAnsi="Arial" w:cs="Arial"/>
          <w:sz w:val="20"/>
          <w:szCs w:val="20"/>
        </w:rPr>
        <w:t>-5</w:t>
      </w:r>
      <w:r w:rsidRPr="00531286">
        <w:rPr>
          <w:rFonts w:ascii="Arial" w:hAnsi="Arial" w:cs="Arial"/>
          <w:sz w:val="20"/>
          <w:szCs w:val="20"/>
        </w:rPr>
        <w:t xml:space="preserve"> dospěl</w:t>
      </w:r>
      <w:r w:rsidR="00DA6119" w:rsidRPr="00531286">
        <w:rPr>
          <w:rFonts w:ascii="Arial" w:hAnsi="Arial" w:cs="Arial"/>
          <w:sz w:val="20"/>
          <w:szCs w:val="20"/>
        </w:rPr>
        <w:t>ých</w:t>
      </w:r>
      <w:r w:rsidRPr="00531286">
        <w:rPr>
          <w:rFonts w:ascii="Arial" w:hAnsi="Arial" w:cs="Arial"/>
          <w:sz w:val="20"/>
          <w:szCs w:val="20"/>
        </w:rPr>
        <w:t xml:space="preserve"> osob pedagogického dozoru.</w:t>
      </w:r>
      <w:r w:rsidRPr="00531286">
        <w:rPr>
          <w:rFonts w:ascii="Arial" w:hAnsi="Arial" w:cs="Arial"/>
          <w:sz w:val="20"/>
          <w:szCs w:val="20"/>
        </w:rPr>
        <w:br/>
      </w:r>
    </w:p>
    <w:p w:rsidR="009C135E" w:rsidRPr="00531286" w:rsidRDefault="009C135E" w:rsidP="00387E5D">
      <w:pPr>
        <w:numPr>
          <w:ilvl w:val="0"/>
          <w:numId w:val="4"/>
        </w:numPr>
        <w:autoSpaceDE w:val="0"/>
        <w:spacing w:after="12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31286">
        <w:rPr>
          <w:rFonts w:ascii="Arial" w:hAnsi="Arial" w:cs="Arial"/>
          <w:b/>
          <w:sz w:val="20"/>
          <w:szCs w:val="20"/>
        </w:rPr>
        <w:t>Organizátor se zavazuje:</w:t>
      </w:r>
    </w:p>
    <w:p w:rsidR="009C135E" w:rsidRPr="00531286" w:rsidRDefault="009C135E" w:rsidP="00387E5D">
      <w:pPr>
        <w:numPr>
          <w:ilvl w:val="1"/>
          <w:numId w:val="4"/>
        </w:numPr>
        <w:autoSpaceDE w:val="0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531286">
        <w:rPr>
          <w:rFonts w:ascii="Arial" w:hAnsi="Arial" w:cs="Arial"/>
          <w:b/>
          <w:sz w:val="20"/>
          <w:szCs w:val="20"/>
        </w:rPr>
        <w:t>Zajistit pro školu dodavatele jednotlivých služeb:</w:t>
      </w:r>
    </w:p>
    <w:p w:rsidR="00531286" w:rsidRPr="00531286" w:rsidRDefault="009C135E" w:rsidP="00387E5D">
      <w:pPr>
        <w:numPr>
          <w:ilvl w:val="0"/>
          <w:numId w:val="3"/>
        </w:numPr>
        <w:autoSpaceDE w:val="0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531286">
        <w:rPr>
          <w:rFonts w:ascii="Arial" w:hAnsi="Arial" w:cs="Arial"/>
          <w:b/>
          <w:sz w:val="20"/>
          <w:szCs w:val="20"/>
        </w:rPr>
        <w:t>Přepravu</w:t>
      </w:r>
      <w:r w:rsidRPr="00531286">
        <w:rPr>
          <w:rFonts w:ascii="Arial" w:hAnsi="Arial" w:cs="Arial"/>
          <w:sz w:val="20"/>
          <w:szCs w:val="20"/>
        </w:rPr>
        <w:t xml:space="preserve"> zájezdovými autobusy od budovy školy do místa ubytování a zpět.</w:t>
      </w:r>
    </w:p>
    <w:p w:rsidR="00531286" w:rsidRPr="00531286" w:rsidRDefault="009C135E" w:rsidP="00531286">
      <w:pPr>
        <w:autoSpaceDE w:val="0"/>
        <w:spacing w:after="120" w:line="360" w:lineRule="auto"/>
        <w:ind w:left="810"/>
        <w:jc w:val="both"/>
        <w:rPr>
          <w:rFonts w:ascii="Arial" w:hAnsi="Arial" w:cs="Arial"/>
          <w:sz w:val="20"/>
          <w:szCs w:val="20"/>
        </w:rPr>
      </w:pPr>
      <w:r w:rsidRPr="00531286">
        <w:rPr>
          <w:rFonts w:ascii="Arial" w:hAnsi="Arial" w:cs="Arial"/>
          <w:sz w:val="20"/>
          <w:szCs w:val="20"/>
        </w:rPr>
        <w:t>Odjezdy jsou:</w:t>
      </w:r>
    </w:p>
    <w:p w:rsidR="00531286" w:rsidRPr="00531286" w:rsidRDefault="009C135E" w:rsidP="00531286">
      <w:pPr>
        <w:numPr>
          <w:ilvl w:val="0"/>
          <w:numId w:val="9"/>
        </w:numPr>
        <w:autoSpaceDE w:val="0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531286">
        <w:rPr>
          <w:rFonts w:ascii="Arial" w:hAnsi="Arial" w:cs="Arial"/>
          <w:sz w:val="20"/>
          <w:szCs w:val="20"/>
        </w:rPr>
        <w:t xml:space="preserve">dne </w:t>
      </w:r>
      <w:r w:rsidR="00E97DE6" w:rsidRPr="00531286">
        <w:rPr>
          <w:rFonts w:ascii="Arial" w:hAnsi="Arial" w:cs="Arial"/>
          <w:sz w:val="20"/>
          <w:szCs w:val="20"/>
        </w:rPr>
        <w:t>12</w:t>
      </w:r>
      <w:r w:rsidRPr="00531286">
        <w:rPr>
          <w:rFonts w:ascii="Arial" w:hAnsi="Arial" w:cs="Arial"/>
          <w:sz w:val="20"/>
          <w:szCs w:val="20"/>
        </w:rPr>
        <w:t>.</w:t>
      </w:r>
      <w:r w:rsidR="00E97DE6" w:rsidRPr="00531286">
        <w:rPr>
          <w:rFonts w:ascii="Arial" w:hAnsi="Arial" w:cs="Arial"/>
          <w:sz w:val="20"/>
          <w:szCs w:val="20"/>
        </w:rPr>
        <w:t>5</w:t>
      </w:r>
      <w:r w:rsidRPr="00531286">
        <w:rPr>
          <w:rFonts w:ascii="Arial" w:hAnsi="Arial" w:cs="Arial"/>
          <w:sz w:val="20"/>
          <w:szCs w:val="20"/>
        </w:rPr>
        <w:t>. 2019 v </w:t>
      </w:r>
      <w:r w:rsidR="00E97DE6" w:rsidRPr="00531286">
        <w:rPr>
          <w:rFonts w:ascii="Arial" w:hAnsi="Arial" w:cs="Arial"/>
          <w:sz w:val="20"/>
          <w:szCs w:val="20"/>
        </w:rPr>
        <w:t>13</w:t>
      </w:r>
      <w:r w:rsidRPr="00531286">
        <w:rPr>
          <w:rFonts w:ascii="Arial" w:hAnsi="Arial" w:cs="Arial"/>
          <w:sz w:val="20"/>
          <w:szCs w:val="20"/>
        </w:rPr>
        <w:t xml:space="preserve">:00 hod. od budovy školy ZŠ </w:t>
      </w:r>
      <w:r w:rsidR="00DA6119" w:rsidRPr="00531286">
        <w:rPr>
          <w:rFonts w:ascii="Arial" w:hAnsi="Arial" w:cs="Arial"/>
          <w:sz w:val="20"/>
          <w:szCs w:val="20"/>
        </w:rPr>
        <w:t>Ostrov, Myslbekova 996</w:t>
      </w:r>
      <w:r w:rsidRPr="00531286">
        <w:rPr>
          <w:rFonts w:ascii="Arial" w:hAnsi="Arial" w:cs="Arial"/>
          <w:sz w:val="20"/>
          <w:szCs w:val="20"/>
        </w:rPr>
        <w:t>;</w:t>
      </w:r>
    </w:p>
    <w:p w:rsidR="009C135E" w:rsidRDefault="009C135E" w:rsidP="00531286">
      <w:pPr>
        <w:numPr>
          <w:ilvl w:val="0"/>
          <w:numId w:val="9"/>
        </w:numPr>
        <w:autoSpaceDE w:val="0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531286">
        <w:rPr>
          <w:rFonts w:ascii="Arial" w:hAnsi="Arial" w:cs="Arial"/>
          <w:sz w:val="20"/>
          <w:szCs w:val="20"/>
        </w:rPr>
        <w:t xml:space="preserve">dne </w:t>
      </w:r>
      <w:r w:rsidR="00DA6119" w:rsidRPr="00531286">
        <w:rPr>
          <w:rFonts w:ascii="Arial" w:hAnsi="Arial" w:cs="Arial"/>
          <w:sz w:val="20"/>
          <w:szCs w:val="20"/>
        </w:rPr>
        <w:t>17</w:t>
      </w:r>
      <w:r w:rsidRPr="00531286">
        <w:rPr>
          <w:rFonts w:ascii="Arial" w:hAnsi="Arial" w:cs="Arial"/>
          <w:sz w:val="20"/>
          <w:szCs w:val="20"/>
        </w:rPr>
        <w:t>.</w:t>
      </w:r>
      <w:r w:rsidR="00DA6119" w:rsidRPr="00531286">
        <w:rPr>
          <w:rFonts w:ascii="Arial" w:hAnsi="Arial" w:cs="Arial"/>
          <w:sz w:val="20"/>
          <w:szCs w:val="20"/>
        </w:rPr>
        <w:t>5</w:t>
      </w:r>
      <w:r w:rsidRPr="00531286">
        <w:rPr>
          <w:rFonts w:ascii="Arial" w:hAnsi="Arial" w:cs="Arial"/>
          <w:sz w:val="20"/>
          <w:szCs w:val="20"/>
        </w:rPr>
        <w:t xml:space="preserve">. 2019 v </w:t>
      </w:r>
      <w:r w:rsidR="00200BBC" w:rsidRPr="00531286">
        <w:rPr>
          <w:rFonts w:ascii="Arial" w:hAnsi="Arial" w:cs="Arial"/>
          <w:sz w:val="20"/>
          <w:szCs w:val="20"/>
        </w:rPr>
        <w:t>10</w:t>
      </w:r>
      <w:r w:rsidRPr="00531286">
        <w:rPr>
          <w:rFonts w:ascii="Arial" w:hAnsi="Arial" w:cs="Arial"/>
          <w:sz w:val="20"/>
          <w:szCs w:val="20"/>
        </w:rPr>
        <w:t>:00 hod. z místa ubytování zpět ke škole.</w:t>
      </w:r>
    </w:p>
    <w:p w:rsidR="00531286" w:rsidRPr="00531286" w:rsidRDefault="00531286" w:rsidP="00531286">
      <w:pPr>
        <w:autoSpaceDE w:val="0"/>
        <w:spacing w:after="120" w:line="360" w:lineRule="auto"/>
        <w:ind w:left="1530"/>
        <w:jc w:val="both"/>
        <w:rPr>
          <w:rFonts w:ascii="Arial" w:hAnsi="Arial" w:cs="Arial"/>
          <w:sz w:val="20"/>
          <w:szCs w:val="20"/>
        </w:rPr>
      </w:pPr>
    </w:p>
    <w:p w:rsidR="00EB4D49" w:rsidRPr="00531286" w:rsidRDefault="009C135E" w:rsidP="00387E5D">
      <w:pPr>
        <w:numPr>
          <w:ilvl w:val="0"/>
          <w:numId w:val="3"/>
        </w:numPr>
        <w:autoSpaceDE w:val="0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531286">
        <w:rPr>
          <w:rFonts w:ascii="Arial" w:hAnsi="Arial" w:cs="Arial"/>
          <w:b/>
          <w:sz w:val="20"/>
          <w:szCs w:val="20"/>
        </w:rPr>
        <w:t>Ubytování</w:t>
      </w:r>
      <w:r w:rsidRPr="00531286">
        <w:rPr>
          <w:rFonts w:ascii="Arial" w:hAnsi="Arial" w:cs="Arial"/>
          <w:sz w:val="20"/>
          <w:szCs w:val="20"/>
        </w:rPr>
        <w:t xml:space="preserve"> v </w:t>
      </w:r>
      <w:r w:rsidRPr="00531286">
        <w:rPr>
          <w:rFonts w:ascii="Arial" w:hAnsi="Arial" w:cs="Arial"/>
          <w:b/>
          <w:bCs/>
          <w:sz w:val="20"/>
          <w:szCs w:val="20"/>
        </w:rPr>
        <w:t>Rekreačním a školicím středisku „Stará Živohošť“</w:t>
      </w:r>
      <w:r w:rsidRPr="00531286">
        <w:rPr>
          <w:rFonts w:ascii="Arial" w:hAnsi="Arial" w:cs="Arial"/>
          <w:sz w:val="20"/>
          <w:szCs w:val="20"/>
        </w:rPr>
        <w:t xml:space="preserve"> – adresa: Stará Živohošť 046, Nový Knín, PSČ 262 03. Ubytování pro žáky a učitele </w:t>
      </w:r>
      <w:r w:rsidR="00DA6119" w:rsidRPr="00531286">
        <w:rPr>
          <w:rFonts w:ascii="Arial" w:hAnsi="Arial" w:cs="Arial"/>
          <w:sz w:val="20"/>
          <w:szCs w:val="20"/>
        </w:rPr>
        <w:t xml:space="preserve">školy </w:t>
      </w:r>
      <w:r w:rsidRPr="00531286">
        <w:rPr>
          <w:rFonts w:ascii="Arial" w:hAnsi="Arial" w:cs="Arial"/>
          <w:sz w:val="20"/>
          <w:szCs w:val="20"/>
        </w:rPr>
        <w:t>je ve zděných bungalovech s</w:t>
      </w:r>
      <w:r w:rsidR="00DA6119" w:rsidRPr="00531286">
        <w:rPr>
          <w:rFonts w:ascii="Arial" w:hAnsi="Arial" w:cs="Arial"/>
          <w:sz w:val="20"/>
          <w:szCs w:val="20"/>
        </w:rPr>
        <w:t> </w:t>
      </w:r>
      <w:r w:rsidRPr="00531286">
        <w:rPr>
          <w:rFonts w:ascii="Arial" w:hAnsi="Arial" w:cs="Arial"/>
          <w:sz w:val="20"/>
          <w:szCs w:val="20"/>
        </w:rPr>
        <w:t xml:space="preserve">vlastním sociálním zařízením </w:t>
      </w:r>
      <w:r w:rsidR="00DA6119" w:rsidRPr="00531286">
        <w:rPr>
          <w:rFonts w:ascii="Arial" w:hAnsi="Arial" w:cs="Arial"/>
          <w:sz w:val="20"/>
          <w:szCs w:val="20"/>
        </w:rPr>
        <w:t>–</w:t>
      </w:r>
      <w:r w:rsidRPr="00531286">
        <w:rPr>
          <w:rFonts w:ascii="Arial" w:hAnsi="Arial" w:cs="Arial"/>
          <w:sz w:val="20"/>
          <w:szCs w:val="20"/>
        </w:rPr>
        <w:t xml:space="preserve"> kapacita cca </w:t>
      </w:r>
      <w:r w:rsidR="00DA6119" w:rsidRPr="00531286">
        <w:rPr>
          <w:rFonts w:ascii="Arial" w:hAnsi="Arial" w:cs="Arial"/>
          <w:sz w:val="20"/>
          <w:szCs w:val="20"/>
        </w:rPr>
        <w:t>75</w:t>
      </w:r>
      <w:r w:rsidRPr="00531286">
        <w:rPr>
          <w:rFonts w:ascii="Arial" w:hAnsi="Arial" w:cs="Arial"/>
          <w:sz w:val="20"/>
          <w:szCs w:val="20"/>
        </w:rPr>
        <w:t xml:space="preserve"> lůžek</w:t>
      </w:r>
      <w:r w:rsidR="00DA6119" w:rsidRPr="00531286">
        <w:rPr>
          <w:rFonts w:ascii="Arial" w:hAnsi="Arial" w:cs="Arial"/>
          <w:sz w:val="20"/>
          <w:szCs w:val="20"/>
        </w:rPr>
        <w:t>.</w:t>
      </w:r>
    </w:p>
    <w:p w:rsidR="00EB4D49" w:rsidRPr="00531286" w:rsidRDefault="009C135E" w:rsidP="00387E5D">
      <w:pPr>
        <w:autoSpaceDE w:val="0"/>
        <w:spacing w:after="120" w:line="360" w:lineRule="auto"/>
        <w:ind w:left="810"/>
        <w:jc w:val="both"/>
        <w:rPr>
          <w:rFonts w:ascii="Arial" w:hAnsi="Arial" w:cs="Arial"/>
          <w:sz w:val="20"/>
          <w:szCs w:val="20"/>
        </w:rPr>
      </w:pPr>
      <w:r w:rsidRPr="00531286">
        <w:rPr>
          <w:rFonts w:ascii="Arial" w:hAnsi="Arial" w:cs="Arial"/>
          <w:sz w:val="20"/>
          <w:szCs w:val="20"/>
        </w:rPr>
        <w:lastRenderedPageBreak/>
        <w:t>Ubytování je zajištěno včetně lůžkovin. Nástup na ubytování v d</w:t>
      </w:r>
      <w:r w:rsidR="001762F5" w:rsidRPr="00531286">
        <w:rPr>
          <w:rFonts w:ascii="Arial" w:hAnsi="Arial" w:cs="Arial"/>
          <w:sz w:val="20"/>
          <w:szCs w:val="20"/>
        </w:rPr>
        <w:t xml:space="preserve">en příjezdu </w:t>
      </w:r>
      <w:r w:rsidR="00DA6119" w:rsidRPr="00531286">
        <w:rPr>
          <w:rFonts w:ascii="Arial" w:hAnsi="Arial" w:cs="Arial"/>
          <w:sz w:val="20"/>
          <w:szCs w:val="20"/>
        </w:rPr>
        <w:t>12</w:t>
      </w:r>
      <w:r w:rsidR="001762F5" w:rsidRPr="00531286">
        <w:rPr>
          <w:rFonts w:ascii="Arial" w:hAnsi="Arial" w:cs="Arial"/>
          <w:sz w:val="20"/>
          <w:szCs w:val="20"/>
        </w:rPr>
        <w:t>.</w:t>
      </w:r>
      <w:r w:rsidR="00DA6119" w:rsidRPr="00531286">
        <w:rPr>
          <w:rFonts w:ascii="Arial" w:hAnsi="Arial" w:cs="Arial"/>
          <w:sz w:val="20"/>
          <w:szCs w:val="20"/>
        </w:rPr>
        <w:t>5</w:t>
      </w:r>
      <w:r w:rsidR="001762F5" w:rsidRPr="00531286">
        <w:rPr>
          <w:rFonts w:ascii="Arial" w:hAnsi="Arial" w:cs="Arial"/>
          <w:sz w:val="20"/>
          <w:szCs w:val="20"/>
        </w:rPr>
        <w:t xml:space="preserve">. </w:t>
      </w:r>
      <w:r w:rsidRPr="00531286">
        <w:rPr>
          <w:rFonts w:ascii="Arial" w:hAnsi="Arial" w:cs="Arial"/>
          <w:sz w:val="20"/>
          <w:szCs w:val="20"/>
        </w:rPr>
        <w:t>po 1</w:t>
      </w:r>
      <w:r w:rsidR="00DA6119" w:rsidRPr="00531286">
        <w:rPr>
          <w:rFonts w:ascii="Arial" w:hAnsi="Arial" w:cs="Arial"/>
          <w:sz w:val="20"/>
          <w:szCs w:val="20"/>
        </w:rPr>
        <w:t>5</w:t>
      </w:r>
      <w:r w:rsidRPr="00531286">
        <w:rPr>
          <w:rFonts w:ascii="Arial" w:hAnsi="Arial" w:cs="Arial"/>
          <w:sz w:val="20"/>
          <w:szCs w:val="20"/>
        </w:rPr>
        <w:t xml:space="preserve">:00 h., vyklizení pokojů v den odjezdu </w:t>
      </w:r>
      <w:r w:rsidR="00DA6119" w:rsidRPr="00531286">
        <w:rPr>
          <w:rFonts w:ascii="Arial" w:hAnsi="Arial" w:cs="Arial"/>
          <w:sz w:val="20"/>
          <w:szCs w:val="20"/>
        </w:rPr>
        <w:t>17</w:t>
      </w:r>
      <w:r w:rsidRPr="00531286">
        <w:rPr>
          <w:rFonts w:ascii="Arial" w:hAnsi="Arial" w:cs="Arial"/>
          <w:sz w:val="20"/>
          <w:szCs w:val="20"/>
        </w:rPr>
        <w:t>.</w:t>
      </w:r>
      <w:r w:rsidR="00DA6119" w:rsidRPr="00531286">
        <w:rPr>
          <w:rFonts w:ascii="Arial" w:hAnsi="Arial" w:cs="Arial"/>
          <w:sz w:val="20"/>
          <w:szCs w:val="20"/>
        </w:rPr>
        <w:t>5</w:t>
      </w:r>
      <w:r w:rsidRPr="00531286">
        <w:rPr>
          <w:rFonts w:ascii="Arial" w:hAnsi="Arial" w:cs="Arial"/>
          <w:sz w:val="20"/>
          <w:szCs w:val="20"/>
        </w:rPr>
        <w:t>. do 10:00 h.</w:t>
      </w:r>
    </w:p>
    <w:p w:rsidR="009C135E" w:rsidRPr="00531286" w:rsidRDefault="007A49FF" w:rsidP="00387E5D">
      <w:pPr>
        <w:autoSpaceDE w:val="0"/>
        <w:spacing w:after="120" w:line="360" w:lineRule="auto"/>
        <w:ind w:left="810"/>
        <w:jc w:val="both"/>
        <w:rPr>
          <w:rFonts w:ascii="Arial" w:hAnsi="Arial" w:cs="Arial"/>
          <w:sz w:val="20"/>
          <w:szCs w:val="20"/>
        </w:rPr>
      </w:pPr>
      <w:r w:rsidRPr="00531286">
        <w:rPr>
          <w:rFonts w:ascii="Arial" w:hAnsi="Arial" w:cs="Arial"/>
          <w:sz w:val="20"/>
          <w:szCs w:val="20"/>
        </w:rPr>
        <w:t>Pro žáky budou zajištěny vhodné prostory pro výuku či herní program.</w:t>
      </w:r>
    </w:p>
    <w:p w:rsidR="009C135E" w:rsidRPr="00531286" w:rsidRDefault="009C135E" w:rsidP="00387E5D">
      <w:pPr>
        <w:numPr>
          <w:ilvl w:val="0"/>
          <w:numId w:val="3"/>
        </w:numPr>
        <w:autoSpaceDE w:val="0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531286">
        <w:rPr>
          <w:rFonts w:ascii="Arial" w:hAnsi="Arial" w:cs="Arial"/>
          <w:b/>
          <w:sz w:val="20"/>
          <w:szCs w:val="20"/>
        </w:rPr>
        <w:t>Stravování</w:t>
      </w:r>
      <w:r w:rsidRPr="00531286">
        <w:rPr>
          <w:rFonts w:ascii="Arial" w:hAnsi="Arial" w:cs="Arial"/>
          <w:sz w:val="20"/>
          <w:szCs w:val="20"/>
        </w:rPr>
        <w:t xml:space="preserve"> v jídelně rekreačního střediska formou plné penze s dopoledními a odpoledními svačinami, včetně pitného režimu. Stravování začíná </w:t>
      </w:r>
      <w:r w:rsidR="00DA6119" w:rsidRPr="00531286">
        <w:rPr>
          <w:rFonts w:ascii="Arial" w:hAnsi="Arial" w:cs="Arial"/>
          <w:sz w:val="20"/>
          <w:szCs w:val="20"/>
        </w:rPr>
        <w:t>večeří</w:t>
      </w:r>
      <w:r w:rsidRPr="00531286">
        <w:rPr>
          <w:rFonts w:ascii="Arial" w:hAnsi="Arial" w:cs="Arial"/>
          <w:sz w:val="20"/>
          <w:szCs w:val="20"/>
        </w:rPr>
        <w:t xml:space="preserve"> dne </w:t>
      </w:r>
      <w:r w:rsidR="00DA6119" w:rsidRPr="00531286">
        <w:rPr>
          <w:rFonts w:ascii="Arial" w:hAnsi="Arial" w:cs="Arial"/>
          <w:sz w:val="20"/>
          <w:szCs w:val="20"/>
        </w:rPr>
        <w:t>12</w:t>
      </w:r>
      <w:r w:rsidRPr="00531286">
        <w:rPr>
          <w:rFonts w:ascii="Arial" w:hAnsi="Arial" w:cs="Arial"/>
          <w:sz w:val="20"/>
          <w:szCs w:val="20"/>
        </w:rPr>
        <w:t>.</w:t>
      </w:r>
      <w:r w:rsidR="00DA6119" w:rsidRPr="00531286">
        <w:rPr>
          <w:rFonts w:ascii="Arial" w:hAnsi="Arial" w:cs="Arial"/>
          <w:sz w:val="20"/>
          <w:szCs w:val="20"/>
        </w:rPr>
        <w:t>5</w:t>
      </w:r>
      <w:r w:rsidRPr="00531286">
        <w:rPr>
          <w:rFonts w:ascii="Arial" w:hAnsi="Arial" w:cs="Arial"/>
          <w:sz w:val="20"/>
          <w:szCs w:val="20"/>
        </w:rPr>
        <w:t xml:space="preserve">. 2019 a končí </w:t>
      </w:r>
      <w:r w:rsidR="00200BBC" w:rsidRPr="00531286">
        <w:rPr>
          <w:rFonts w:ascii="Arial" w:hAnsi="Arial" w:cs="Arial"/>
          <w:sz w:val="20"/>
          <w:szCs w:val="20"/>
        </w:rPr>
        <w:t>snídaní</w:t>
      </w:r>
      <w:r w:rsidR="00531286" w:rsidRPr="00531286">
        <w:rPr>
          <w:rFonts w:ascii="Arial" w:hAnsi="Arial" w:cs="Arial"/>
          <w:sz w:val="20"/>
          <w:szCs w:val="20"/>
        </w:rPr>
        <w:t xml:space="preserve"> </w:t>
      </w:r>
      <w:r w:rsidRPr="00531286">
        <w:rPr>
          <w:rFonts w:ascii="Arial" w:hAnsi="Arial" w:cs="Arial"/>
          <w:sz w:val="20"/>
          <w:szCs w:val="20"/>
        </w:rPr>
        <w:t xml:space="preserve">dne </w:t>
      </w:r>
      <w:r w:rsidR="00DA6119" w:rsidRPr="00531286">
        <w:rPr>
          <w:rFonts w:ascii="Arial" w:hAnsi="Arial" w:cs="Arial"/>
          <w:sz w:val="20"/>
          <w:szCs w:val="20"/>
        </w:rPr>
        <w:t>1</w:t>
      </w:r>
      <w:r w:rsidRPr="00531286">
        <w:rPr>
          <w:rFonts w:ascii="Arial" w:hAnsi="Arial" w:cs="Arial"/>
          <w:sz w:val="20"/>
          <w:szCs w:val="20"/>
        </w:rPr>
        <w:t>7.</w:t>
      </w:r>
      <w:r w:rsidR="00DA6119" w:rsidRPr="00531286">
        <w:rPr>
          <w:rFonts w:ascii="Arial" w:hAnsi="Arial" w:cs="Arial"/>
          <w:sz w:val="20"/>
          <w:szCs w:val="20"/>
        </w:rPr>
        <w:t>5</w:t>
      </w:r>
      <w:r w:rsidRPr="00531286">
        <w:rPr>
          <w:rFonts w:ascii="Arial" w:hAnsi="Arial" w:cs="Arial"/>
          <w:sz w:val="20"/>
          <w:szCs w:val="20"/>
        </w:rPr>
        <w:t>. 2019.</w:t>
      </w:r>
      <w:r w:rsidR="00DA6119" w:rsidRPr="00531286">
        <w:rPr>
          <w:rFonts w:ascii="Arial" w:hAnsi="Arial" w:cs="Arial"/>
          <w:sz w:val="20"/>
          <w:szCs w:val="20"/>
        </w:rPr>
        <w:t xml:space="preserve"> Na zpáteční cestu bude zajištěn svačinový balíček.</w:t>
      </w:r>
    </w:p>
    <w:p w:rsidR="009C135E" w:rsidRPr="00531286" w:rsidRDefault="009C135E" w:rsidP="00387E5D">
      <w:pPr>
        <w:numPr>
          <w:ilvl w:val="0"/>
          <w:numId w:val="3"/>
        </w:numPr>
        <w:autoSpaceDE w:val="0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531286">
        <w:rPr>
          <w:rFonts w:ascii="Arial" w:hAnsi="Arial" w:cs="Arial"/>
          <w:b/>
          <w:sz w:val="20"/>
          <w:szCs w:val="20"/>
        </w:rPr>
        <w:t>Kvalifikované vychovatele</w:t>
      </w:r>
      <w:r w:rsidRPr="00531286">
        <w:rPr>
          <w:rFonts w:ascii="Arial" w:hAnsi="Arial" w:cs="Arial"/>
          <w:sz w:val="20"/>
          <w:szCs w:val="20"/>
        </w:rPr>
        <w:t xml:space="preserve"> v počtu 1 vychovatel na každých cca 15-20 dětí. Vychovatelé přebírají děti po ukončení poledního klidu, tedy v cca 14:00 hod. a věnují se jim do večerky v</w:t>
      </w:r>
      <w:r w:rsidR="00200BBC" w:rsidRPr="00531286">
        <w:rPr>
          <w:rFonts w:ascii="Arial" w:hAnsi="Arial" w:cs="Arial"/>
          <w:sz w:val="20"/>
          <w:szCs w:val="20"/>
        </w:rPr>
        <w:t> </w:t>
      </w:r>
      <w:r w:rsidRPr="00531286">
        <w:rPr>
          <w:rFonts w:ascii="Arial" w:hAnsi="Arial" w:cs="Arial"/>
          <w:sz w:val="20"/>
          <w:szCs w:val="20"/>
        </w:rPr>
        <w:t>cca 21:00 - 22:00 hod. (podle věku dětí).</w:t>
      </w:r>
    </w:p>
    <w:p w:rsidR="009C135E" w:rsidRPr="00531286" w:rsidRDefault="009C135E" w:rsidP="00387E5D">
      <w:pPr>
        <w:numPr>
          <w:ilvl w:val="0"/>
          <w:numId w:val="3"/>
        </w:numPr>
        <w:autoSpaceDE w:val="0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531286">
        <w:rPr>
          <w:rFonts w:ascii="Arial" w:hAnsi="Arial" w:cs="Arial"/>
          <w:b/>
          <w:sz w:val="20"/>
          <w:szCs w:val="20"/>
        </w:rPr>
        <w:t xml:space="preserve">Zdravotníky </w:t>
      </w:r>
      <w:r w:rsidRPr="00531286">
        <w:rPr>
          <w:rFonts w:ascii="Arial" w:hAnsi="Arial" w:cs="Arial"/>
          <w:sz w:val="20"/>
          <w:szCs w:val="20"/>
        </w:rPr>
        <w:t xml:space="preserve">v počtu 1 kvalifikovaný zdravotník na </w:t>
      </w:r>
      <w:r w:rsidR="00DA6119" w:rsidRPr="00531286">
        <w:rPr>
          <w:rFonts w:ascii="Arial" w:hAnsi="Arial" w:cs="Arial"/>
          <w:sz w:val="20"/>
          <w:szCs w:val="20"/>
        </w:rPr>
        <w:t>celou skupinu</w:t>
      </w:r>
      <w:r w:rsidRPr="00531286">
        <w:rPr>
          <w:rFonts w:ascii="Arial" w:hAnsi="Arial" w:cs="Arial"/>
          <w:sz w:val="20"/>
          <w:szCs w:val="20"/>
        </w:rPr>
        <w:t xml:space="preserve"> dětí. Zdravotní vykonáv</w:t>
      </w:r>
      <w:r w:rsidR="00DA6119" w:rsidRPr="00531286">
        <w:rPr>
          <w:rFonts w:ascii="Arial" w:hAnsi="Arial" w:cs="Arial"/>
          <w:sz w:val="20"/>
          <w:szCs w:val="20"/>
        </w:rPr>
        <w:t>á zdravotní péči, vede</w:t>
      </w:r>
      <w:r w:rsidRPr="00531286">
        <w:rPr>
          <w:rFonts w:ascii="Arial" w:hAnsi="Arial" w:cs="Arial"/>
          <w:sz w:val="20"/>
          <w:szCs w:val="20"/>
        </w:rPr>
        <w:t xml:space="preserve"> zdravotnický deník, k dispozici m</w:t>
      </w:r>
      <w:r w:rsidR="00DA6119" w:rsidRPr="00531286">
        <w:rPr>
          <w:rFonts w:ascii="Arial" w:hAnsi="Arial" w:cs="Arial"/>
          <w:sz w:val="20"/>
          <w:szCs w:val="20"/>
        </w:rPr>
        <w:t>á</w:t>
      </w:r>
      <w:r w:rsidRPr="00531286">
        <w:rPr>
          <w:rFonts w:ascii="Arial" w:hAnsi="Arial" w:cs="Arial"/>
          <w:sz w:val="20"/>
          <w:szCs w:val="20"/>
        </w:rPr>
        <w:t xml:space="preserve"> lékárn</w:t>
      </w:r>
      <w:r w:rsidR="00DA6119" w:rsidRPr="00531286">
        <w:rPr>
          <w:rFonts w:ascii="Arial" w:hAnsi="Arial" w:cs="Arial"/>
          <w:sz w:val="20"/>
          <w:szCs w:val="20"/>
        </w:rPr>
        <w:t>u</w:t>
      </w:r>
      <w:r w:rsidRPr="00531286">
        <w:rPr>
          <w:rFonts w:ascii="Arial" w:hAnsi="Arial" w:cs="Arial"/>
          <w:sz w:val="20"/>
          <w:szCs w:val="20"/>
        </w:rPr>
        <w:t xml:space="preserve"> vybavené dle vyhlášky č.</w:t>
      </w:r>
      <w:r w:rsidR="00DA6119" w:rsidRPr="00531286">
        <w:rPr>
          <w:rFonts w:ascii="Arial" w:hAnsi="Arial" w:cs="Arial"/>
          <w:sz w:val="20"/>
          <w:szCs w:val="20"/>
        </w:rPr>
        <w:t> </w:t>
      </w:r>
      <w:r w:rsidRPr="00531286">
        <w:rPr>
          <w:rFonts w:ascii="Arial" w:hAnsi="Arial" w:cs="Arial"/>
          <w:sz w:val="20"/>
          <w:szCs w:val="20"/>
        </w:rPr>
        <w:t>106/2001 Sb. (novela č. 422/2013 Sb.).</w:t>
      </w:r>
    </w:p>
    <w:p w:rsidR="00387E5D" w:rsidRDefault="009C135E" w:rsidP="00387E5D">
      <w:pPr>
        <w:numPr>
          <w:ilvl w:val="0"/>
          <w:numId w:val="3"/>
        </w:numPr>
        <w:autoSpaceDE w:val="0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531286">
        <w:rPr>
          <w:rFonts w:ascii="Arial" w:hAnsi="Arial" w:cs="Arial"/>
          <w:b/>
          <w:sz w:val="20"/>
          <w:szCs w:val="20"/>
        </w:rPr>
        <w:t xml:space="preserve">Noční dozor </w:t>
      </w:r>
      <w:r w:rsidR="00AD3496" w:rsidRPr="00531286">
        <w:rPr>
          <w:rFonts w:ascii="Arial" w:hAnsi="Arial" w:cs="Arial"/>
          <w:sz w:val="20"/>
          <w:szCs w:val="20"/>
        </w:rPr>
        <w:t xml:space="preserve">v počtu </w:t>
      </w:r>
      <w:r w:rsidR="00A2547D" w:rsidRPr="00531286">
        <w:rPr>
          <w:rFonts w:ascii="Arial" w:hAnsi="Arial" w:cs="Arial"/>
          <w:sz w:val="20"/>
          <w:szCs w:val="20"/>
        </w:rPr>
        <w:t>1</w:t>
      </w:r>
      <w:r w:rsidRPr="00531286">
        <w:rPr>
          <w:rFonts w:ascii="Arial" w:hAnsi="Arial" w:cs="Arial"/>
          <w:sz w:val="20"/>
          <w:szCs w:val="20"/>
        </w:rPr>
        <w:t> osob</w:t>
      </w:r>
      <w:r w:rsidR="00A2547D" w:rsidRPr="00531286">
        <w:rPr>
          <w:rFonts w:ascii="Arial" w:hAnsi="Arial" w:cs="Arial"/>
          <w:sz w:val="20"/>
          <w:szCs w:val="20"/>
        </w:rPr>
        <w:t>a</w:t>
      </w:r>
      <w:r w:rsidRPr="00531286">
        <w:rPr>
          <w:rFonts w:ascii="Arial" w:hAnsi="Arial" w:cs="Arial"/>
          <w:sz w:val="20"/>
          <w:szCs w:val="20"/>
        </w:rPr>
        <w:t>, kter</w:t>
      </w:r>
      <w:r w:rsidR="00A2547D" w:rsidRPr="00531286">
        <w:rPr>
          <w:rFonts w:ascii="Arial" w:hAnsi="Arial" w:cs="Arial"/>
          <w:sz w:val="20"/>
          <w:szCs w:val="20"/>
        </w:rPr>
        <w:t>á</w:t>
      </w:r>
      <w:r w:rsidRPr="00531286">
        <w:rPr>
          <w:rFonts w:ascii="Arial" w:hAnsi="Arial" w:cs="Arial"/>
          <w:sz w:val="20"/>
          <w:szCs w:val="20"/>
        </w:rPr>
        <w:t xml:space="preserve"> přebír</w:t>
      </w:r>
      <w:r w:rsidR="00A2547D" w:rsidRPr="00531286">
        <w:rPr>
          <w:rFonts w:ascii="Arial" w:hAnsi="Arial" w:cs="Arial"/>
          <w:sz w:val="20"/>
          <w:szCs w:val="20"/>
        </w:rPr>
        <w:t>á</w:t>
      </w:r>
      <w:r w:rsidRPr="00531286">
        <w:rPr>
          <w:rFonts w:ascii="Arial" w:hAnsi="Arial" w:cs="Arial"/>
          <w:sz w:val="20"/>
          <w:szCs w:val="20"/>
        </w:rPr>
        <w:t xml:space="preserve"> dohled nad dětmi při zahájení večerky, tj. v cca 22:00 h. Dozor vykonáv</w:t>
      </w:r>
      <w:r w:rsidR="00A2547D" w:rsidRPr="00531286">
        <w:rPr>
          <w:rFonts w:ascii="Arial" w:hAnsi="Arial" w:cs="Arial"/>
          <w:sz w:val="20"/>
          <w:szCs w:val="20"/>
        </w:rPr>
        <w:t>á</w:t>
      </w:r>
      <w:r w:rsidRPr="00531286">
        <w:rPr>
          <w:rFonts w:ascii="Arial" w:hAnsi="Arial" w:cs="Arial"/>
          <w:sz w:val="20"/>
          <w:szCs w:val="20"/>
        </w:rPr>
        <w:t xml:space="preserve"> nepřetržitě po celé ploše areálu, kde jsou ubytované děti ZŠ </w:t>
      </w:r>
      <w:r w:rsidR="00A2547D" w:rsidRPr="00531286">
        <w:rPr>
          <w:rFonts w:ascii="Arial" w:hAnsi="Arial" w:cs="Arial"/>
          <w:sz w:val="20"/>
          <w:szCs w:val="20"/>
        </w:rPr>
        <w:t>Ostrov</w:t>
      </w:r>
      <w:r w:rsidRPr="00531286">
        <w:rPr>
          <w:rFonts w:ascii="Arial" w:hAnsi="Arial" w:cs="Arial"/>
          <w:sz w:val="20"/>
          <w:szCs w:val="20"/>
        </w:rPr>
        <w:t>, denně vždy do 7:00 hod. následujícího dne.</w:t>
      </w:r>
    </w:p>
    <w:p w:rsidR="009C135E" w:rsidRPr="00531286" w:rsidRDefault="009C135E" w:rsidP="00387E5D">
      <w:pPr>
        <w:numPr>
          <w:ilvl w:val="1"/>
          <w:numId w:val="4"/>
        </w:numPr>
        <w:autoSpaceDE w:val="0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531286">
        <w:rPr>
          <w:rFonts w:ascii="Arial" w:hAnsi="Arial" w:cs="Arial"/>
          <w:b/>
          <w:sz w:val="20"/>
          <w:szCs w:val="20"/>
        </w:rPr>
        <w:t xml:space="preserve">Zajistit cestovní pojištění </w:t>
      </w:r>
      <w:r w:rsidRPr="00531286">
        <w:rPr>
          <w:rFonts w:ascii="Arial" w:hAnsi="Arial" w:cs="Arial"/>
          <w:bCs/>
          <w:sz w:val="20"/>
          <w:szCs w:val="20"/>
        </w:rPr>
        <w:t>včetně pojištění s</w:t>
      </w:r>
      <w:r w:rsidR="00AD3496" w:rsidRPr="00531286">
        <w:rPr>
          <w:rFonts w:ascii="Arial" w:hAnsi="Arial" w:cs="Arial"/>
          <w:bCs/>
          <w:sz w:val="20"/>
          <w:szCs w:val="20"/>
        </w:rPr>
        <w:t xml:space="preserve">torna </w:t>
      </w:r>
      <w:r w:rsidR="00531286" w:rsidRPr="00531286">
        <w:rPr>
          <w:rFonts w:ascii="Arial" w:hAnsi="Arial" w:cs="Arial"/>
          <w:bCs/>
          <w:sz w:val="20"/>
          <w:szCs w:val="20"/>
        </w:rPr>
        <w:t>zájezdu – volitelný</w:t>
      </w:r>
      <w:r w:rsidRPr="00531286">
        <w:rPr>
          <w:rFonts w:ascii="Arial" w:hAnsi="Arial" w:cs="Arial"/>
          <w:bCs/>
          <w:sz w:val="20"/>
          <w:szCs w:val="20"/>
        </w:rPr>
        <w:t xml:space="preserve"> příplatek </w:t>
      </w:r>
      <w:r w:rsidR="00A2547D" w:rsidRPr="00531286">
        <w:rPr>
          <w:rFonts w:ascii="Arial" w:hAnsi="Arial" w:cs="Arial"/>
          <w:bCs/>
          <w:sz w:val="20"/>
          <w:szCs w:val="20"/>
        </w:rPr>
        <w:t xml:space="preserve">pro zájemce </w:t>
      </w:r>
      <w:r w:rsidRPr="00531286">
        <w:rPr>
          <w:rFonts w:ascii="Arial" w:hAnsi="Arial" w:cs="Arial"/>
          <w:bCs/>
          <w:sz w:val="20"/>
          <w:szCs w:val="20"/>
        </w:rPr>
        <w:t>v ceně 1</w:t>
      </w:r>
      <w:r w:rsidR="00A2547D" w:rsidRPr="00531286">
        <w:rPr>
          <w:rFonts w:ascii="Arial" w:hAnsi="Arial" w:cs="Arial"/>
          <w:bCs/>
          <w:sz w:val="20"/>
          <w:szCs w:val="20"/>
        </w:rPr>
        <w:t>2</w:t>
      </w:r>
      <w:r w:rsidRPr="00531286">
        <w:rPr>
          <w:rFonts w:ascii="Arial" w:hAnsi="Arial" w:cs="Arial"/>
          <w:bCs/>
          <w:sz w:val="20"/>
          <w:szCs w:val="20"/>
        </w:rPr>
        <w:t>0</w:t>
      </w:r>
      <w:r w:rsidR="00AD3496" w:rsidRPr="00531286">
        <w:rPr>
          <w:rFonts w:ascii="Arial" w:hAnsi="Arial" w:cs="Arial"/>
          <w:bCs/>
          <w:sz w:val="20"/>
          <w:szCs w:val="20"/>
        </w:rPr>
        <w:t>,- </w:t>
      </w:r>
      <w:r w:rsidRPr="00531286">
        <w:rPr>
          <w:rFonts w:ascii="Arial" w:hAnsi="Arial" w:cs="Arial"/>
          <w:bCs/>
          <w:sz w:val="20"/>
          <w:szCs w:val="20"/>
        </w:rPr>
        <w:t>Kč/žák/pobyt.</w:t>
      </w:r>
    </w:p>
    <w:p w:rsidR="009C135E" w:rsidRPr="00531286" w:rsidRDefault="009C135E" w:rsidP="00387E5D">
      <w:pPr>
        <w:numPr>
          <w:ilvl w:val="1"/>
          <w:numId w:val="4"/>
        </w:numPr>
        <w:autoSpaceDE w:val="0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531286">
        <w:rPr>
          <w:rFonts w:ascii="Arial" w:hAnsi="Arial" w:cs="Arial"/>
          <w:b/>
          <w:sz w:val="20"/>
          <w:szCs w:val="20"/>
        </w:rPr>
        <w:t xml:space="preserve">Zajistit bezplatné místo </w:t>
      </w:r>
      <w:r w:rsidRPr="00531286">
        <w:rPr>
          <w:rFonts w:ascii="Arial" w:hAnsi="Arial" w:cs="Arial"/>
          <w:sz w:val="20"/>
          <w:szCs w:val="20"/>
        </w:rPr>
        <w:t>pro pedagogický dozor vždy 1x na každých 10 platících osob u</w:t>
      </w:r>
      <w:r w:rsidR="00AD3496" w:rsidRPr="00531286">
        <w:rPr>
          <w:rFonts w:ascii="Arial" w:hAnsi="Arial" w:cs="Arial"/>
          <w:sz w:val="20"/>
          <w:szCs w:val="20"/>
        </w:rPr>
        <w:t> </w:t>
      </w:r>
      <w:r w:rsidRPr="00531286">
        <w:rPr>
          <w:rFonts w:ascii="Arial" w:hAnsi="Arial" w:cs="Arial"/>
          <w:sz w:val="20"/>
          <w:szCs w:val="20"/>
        </w:rPr>
        <w:t>dodavatelů všech služeb.</w:t>
      </w:r>
    </w:p>
    <w:p w:rsidR="009C135E" w:rsidRPr="00B11A18" w:rsidRDefault="009C135E" w:rsidP="00387E5D">
      <w:pPr>
        <w:numPr>
          <w:ilvl w:val="1"/>
          <w:numId w:val="4"/>
        </w:numPr>
        <w:autoSpaceDE w:val="0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531286">
        <w:rPr>
          <w:rFonts w:ascii="Arial" w:hAnsi="Arial" w:cs="Arial"/>
          <w:b/>
          <w:sz w:val="20"/>
          <w:szCs w:val="20"/>
        </w:rPr>
        <w:t>Zajistit dohled nad řádným splněním všech hygienických norem v rámci platné legislativy:</w:t>
      </w:r>
      <w:r w:rsidRPr="00531286">
        <w:rPr>
          <w:rFonts w:ascii="Arial" w:hAnsi="Arial" w:cs="Arial"/>
          <w:b/>
          <w:sz w:val="20"/>
          <w:szCs w:val="20"/>
        </w:rPr>
        <w:br/>
      </w:r>
      <w:r w:rsidRPr="00531286">
        <w:rPr>
          <w:rFonts w:ascii="Arial" w:hAnsi="Arial" w:cs="Arial"/>
          <w:bCs/>
          <w:sz w:val="20"/>
          <w:szCs w:val="20"/>
        </w:rPr>
        <w:t>Podmínky dané vyhláškou č. 106/2001 Sb. o hygienických požadavcích na zotavovací akce pro děti včetně změny dané vyhláškou Ministerstva zdravotnictví č. 148/2004 Sb. ze dne 24. 3. 2004.</w:t>
      </w:r>
    </w:p>
    <w:p w:rsidR="00B11A18" w:rsidRPr="00531286" w:rsidRDefault="00B11A18" w:rsidP="00B11A18">
      <w:pPr>
        <w:numPr>
          <w:ilvl w:val="1"/>
          <w:numId w:val="4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531286">
        <w:rPr>
          <w:rFonts w:ascii="Arial" w:hAnsi="Arial" w:cs="Arial"/>
          <w:sz w:val="20"/>
          <w:szCs w:val="20"/>
        </w:rPr>
        <w:t xml:space="preserve">Chránit osobní údaje dětí a zaměstnanců školy v souladu s vyhláškou GDPR. Organizátor bude postupovat vždy v souladu se svou vnitřní směrnicí pro zacházení s osobními údaji vycházející z GDPR (vnitřní směrnice organizátora je přílohou této smlouvy). </w:t>
      </w:r>
    </w:p>
    <w:p w:rsidR="00387E5D" w:rsidRPr="00531286" w:rsidRDefault="009C135E" w:rsidP="00387E5D">
      <w:pPr>
        <w:numPr>
          <w:ilvl w:val="1"/>
          <w:numId w:val="4"/>
        </w:numPr>
        <w:autoSpaceDE w:val="0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531286">
        <w:rPr>
          <w:rFonts w:ascii="Arial" w:hAnsi="Arial" w:cs="Arial"/>
          <w:b/>
          <w:sz w:val="20"/>
          <w:szCs w:val="20"/>
        </w:rPr>
        <w:t>Vykonat ohlá</w:t>
      </w:r>
      <w:r w:rsidRPr="00531286">
        <w:rPr>
          <w:rFonts w:ascii="Arial" w:hAnsi="Arial" w:cs="Arial"/>
          <w:bCs/>
          <w:sz w:val="20"/>
          <w:szCs w:val="20"/>
        </w:rPr>
        <w:t>š</w:t>
      </w:r>
      <w:r w:rsidRPr="00531286">
        <w:rPr>
          <w:rFonts w:ascii="Arial" w:hAnsi="Arial" w:cs="Arial"/>
          <w:b/>
          <w:sz w:val="20"/>
          <w:szCs w:val="20"/>
        </w:rPr>
        <w:t xml:space="preserve">ení školy v přírodě </w:t>
      </w:r>
      <w:r w:rsidRPr="00531286">
        <w:rPr>
          <w:rFonts w:ascii="Arial" w:hAnsi="Arial" w:cs="Arial"/>
          <w:bCs/>
          <w:sz w:val="20"/>
          <w:szCs w:val="20"/>
        </w:rPr>
        <w:t>příslušnému orgánu ochrany veřejného zdraví:</w:t>
      </w:r>
    </w:p>
    <w:p w:rsidR="00387E5D" w:rsidRPr="00531286" w:rsidRDefault="009C135E" w:rsidP="00387E5D">
      <w:pPr>
        <w:numPr>
          <w:ilvl w:val="0"/>
          <w:numId w:val="7"/>
        </w:numPr>
        <w:autoSpaceDE w:val="0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531286">
        <w:rPr>
          <w:rFonts w:ascii="Arial" w:hAnsi="Arial" w:cs="Arial"/>
          <w:bCs/>
          <w:sz w:val="20"/>
          <w:szCs w:val="20"/>
        </w:rPr>
        <w:t>termín a místo jejího konání,</w:t>
      </w:r>
    </w:p>
    <w:p w:rsidR="00387E5D" w:rsidRPr="00531286" w:rsidRDefault="009C135E" w:rsidP="00387E5D">
      <w:pPr>
        <w:numPr>
          <w:ilvl w:val="0"/>
          <w:numId w:val="7"/>
        </w:numPr>
        <w:autoSpaceDE w:val="0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531286">
        <w:rPr>
          <w:rFonts w:ascii="Arial" w:hAnsi="Arial" w:cs="Arial"/>
          <w:bCs/>
          <w:sz w:val="20"/>
          <w:szCs w:val="20"/>
        </w:rPr>
        <w:t>počet dětí zúčastněných na škole v přírodě,</w:t>
      </w:r>
    </w:p>
    <w:p w:rsidR="00387E5D" w:rsidRPr="00531286" w:rsidRDefault="009C135E" w:rsidP="00387E5D">
      <w:pPr>
        <w:numPr>
          <w:ilvl w:val="0"/>
          <w:numId w:val="7"/>
        </w:numPr>
        <w:autoSpaceDE w:val="0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531286">
        <w:rPr>
          <w:rFonts w:ascii="Arial" w:hAnsi="Arial" w:cs="Arial"/>
          <w:bCs/>
          <w:sz w:val="20"/>
          <w:szCs w:val="20"/>
        </w:rPr>
        <w:t>způsob jejího zabezpečení pitnou vodou,</w:t>
      </w:r>
    </w:p>
    <w:p w:rsidR="009C135E" w:rsidRPr="00531286" w:rsidRDefault="009C135E" w:rsidP="00387E5D">
      <w:pPr>
        <w:numPr>
          <w:ilvl w:val="0"/>
          <w:numId w:val="7"/>
        </w:numPr>
        <w:autoSpaceDE w:val="0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531286">
        <w:rPr>
          <w:rFonts w:ascii="Arial" w:hAnsi="Arial" w:cs="Arial"/>
          <w:bCs/>
          <w:sz w:val="20"/>
          <w:szCs w:val="20"/>
        </w:rPr>
        <w:t>způsob zajištění stravování účastníků.</w:t>
      </w:r>
    </w:p>
    <w:p w:rsidR="00387E5D" w:rsidRPr="00531286" w:rsidRDefault="009C135E" w:rsidP="00387E5D">
      <w:pPr>
        <w:numPr>
          <w:ilvl w:val="1"/>
          <w:numId w:val="4"/>
        </w:numPr>
        <w:autoSpaceDE w:val="0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531286">
        <w:rPr>
          <w:rFonts w:ascii="Arial" w:hAnsi="Arial" w:cs="Arial"/>
          <w:bCs/>
          <w:sz w:val="20"/>
          <w:szCs w:val="20"/>
        </w:rPr>
        <w:t>Nejpozději 7 dní před odjezdem zaslat na školu (poštou či e-mailem) podrobné pokyny k pobytu, informace o času odjezdu, tel. spojení na odpovědnou osobu apod.</w:t>
      </w:r>
    </w:p>
    <w:p w:rsidR="009C135E" w:rsidRPr="00531286" w:rsidRDefault="009C135E" w:rsidP="00387E5D">
      <w:pPr>
        <w:autoSpaceDE w:val="0"/>
        <w:spacing w:after="120" w:line="360" w:lineRule="auto"/>
        <w:ind w:left="448"/>
        <w:jc w:val="both"/>
        <w:rPr>
          <w:rFonts w:ascii="Arial" w:hAnsi="Arial" w:cs="Arial"/>
          <w:bCs/>
          <w:sz w:val="20"/>
          <w:szCs w:val="20"/>
        </w:rPr>
      </w:pPr>
    </w:p>
    <w:p w:rsidR="009C135E" w:rsidRPr="00531286" w:rsidRDefault="009C135E" w:rsidP="00387E5D">
      <w:pPr>
        <w:numPr>
          <w:ilvl w:val="0"/>
          <w:numId w:val="4"/>
        </w:numPr>
        <w:autoSpaceDE w:val="0"/>
        <w:spacing w:after="12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31286">
        <w:rPr>
          <w:rFonts w:ascii="Arial" w:hAnsi="Arial" w:cs="Arial"/>
          <w:b/>
          <w:sz w:val="20"/>
          <w:szCs w:val="20"/>
        </w:rPr>
        <w:t>Škola se zavazuje</w:t>
      </w:r>
    </w:p>
    <w:p w:rsidR="009C135E" w:rsidRPr="00531286" w:rsidRDefault="009C135E" w:rsidP="00387E5D">
      <w:pPr>
        <w:numPr>
          <w:ilvl w:val="1"/>
          <w:numId w:val="4"/>
        </w:numPr>
        <w:autoSpaceDE w:val="0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531286">
        <w:rPr>
          <w:rFonts w:ascii="Arial" w:hAnsi="Arial" w:cs="Arial"/>
          <w:sz w:val="20"/>
          <w:szCs w:val="20"/>
        </w:rPr>
        <w:t xml:space="preserve">Zajistit obsazenost zájezdu na </w:t>
      </w:r>
      <w:r w:rsidRPr="00531286">
        <w:rPr>
          <w:rFonts w:ascii="Arial" w:hAnsi="Arial" w:cs="Arial"/>
          <w:b/>
          <w:bCs/>
          <w:sz w:val="20"/>
          <w:szCs w:val="20"/>
        </w:rPr>
        <w:t xml:space="preserve">minimální počet </w:t>
      </w:r>
      <w:r w:rsidR="00A2547D" w:rsidRPr="00531286">
        <w:rPr>
          <w:rFonts w:ascii="Arial" w:hAnsi="Arial" w:cs="Arial"/>
          <w:b/>
          <w:bCs/>
          <w:sz w:val="20"/>
          <w:szCs w:val="20"/>
        </w:rPr>
        <w:t>55</w:t>
      </w:r>
      <w:r w:rsidRPr="00531286">
        <w:rPr>
          <w:rFonts w:ascii="Arial" w:hAnsi="Arial" w:cs="Arial"/>
          <w:b/>
          <w:bCs/>
          <w:sz w:val="20"/>
          <w:szCs w:val="20"/>
        </w:rPr>
        <w:t xml:space="preserve"> platících účastníků</w:t>
      </w:r>
      <w:r w:rsidRPr="00531286">
        <w:rPr>
          <w:rFonts w:ascii="Arial" w:hAnsi="Arial" w:cs="Arial"/>
          <w:sz w:val="20"/>
          <w:szCs w:val="20"/>
        </w:rPr>
        <w:t>.</w:t>
      </w:r>
    </w:p>
    <w:p w:rsidR="009C135E" w:rsidRPr="00531286" w:rsidRDefault="009C135E" w:rsidP="00387E5D">
      <w:pPr>
        <w:numPr>
          <w:ilvl w:val="1"/>
          <w:numId w:val="4"/>
        </w:numPr>
        <w:autoSpaceDE w:val="0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531286">
        <w:rPr>
          <w:rFonts w:ascii="Arial" w:hAnsi="Arial" w:cs="Arial"/>
          <w:sz w:val="20"/>
          <w:szCs w:val="20"/>
        </w:rPr>
        <w:lastRenderedPageBreak/>
        <w:t>Zajistit pedagogický dozor, který nese plnou zodpovědnost za děti v době mimo práci vychovatelů. Po předání dětí vychovatelům přebírají plnou odpovědnost za děti vychovatelé.</w:t>
      </w:r>
    </w:p>
    <w:p w:rsidR="009C135E" w:rsidRPr="00531286" w:rsidRDefault="009C135E" w:rsidP="00387E5D">
      <w:pPr>
        <w:numPr>
          <w:ilvl w:val="1"/>
          <w:numId w:val="4"/>
        </w:numPr>
        <w:autoSpaceDE w:val="0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531286">
        <w:rPr>
          <w:rFonts w:ascii="Arial" w:hAnsi="Arial" w:cs="Arial"/>
          <w:sz w:val="20"/>
          <w:szCs w:val="20"/>
        </w:rPr>
        <w:t>Zajistit disciplínu dětí během přepravy a také v prostorech ubytovacího a stravovacího zařízení.</w:t>
      </w:r>
    </w:p>
    <w:p w:rsidR="009C135E" w:rsidRPr="00531286" w:rsidRDefault="009C135E" w:rsidP="00387E5D">
      <w:pPr>
        <w:numPr>
          <w:ilvl w:val="1"/>
          <w:numId w:val="4"/>
        </w:numPr>
        <w:autoSpaceDE w:val="0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531286">
        <w:rPr>
          <w:rFonts w:ascii="Arial" w:hAnsi="Arial" w:cs="Arial"/>
          <w:sz w:val="20"/>
          <w:szCs w:val="20"/>
        </w:rPr>
        <w:t xml:space="preserve">V případě vzniklé škody způsobené účastníky školy v přírodě (rozbití oken, dveří, nábytku apod.) zajistit uhrazení škody nejpozději do </w:t>
      </w:r>
      <w:proofErr w:type="gramStart"/>
      <w:r w:rsidRPr="00531286">
        <w:rPr>
          <w:rFonts w:ascii="Arial" w:hAnsi="Arial" w:cs="Arial"/>
          <w:sz w:val="20"/>
          <w:szCs w:val="20"/>
        </w:rPr>
        <w:t>10-ti</w:t>
      </w:r>
      <w:proofErr w:type="gramEnd"/>
      <w:r w:rsidRPr="00531286">
        <w:rPr>
          <w:rFonts w:ascii="Arial" w:hAnsi="Arial" w:cs="Arial"/>
          <w:sz w:val="20"/>
          <w:szCs w:val="20"/>
        </w:rPr>
        <w:t xml:space="preserve"> kalendářních dnů od ukončení školy v přírodě.</w:t>
      </w:r>
    </w:p>
    <w:p w:rsidR="009C135E" w:rsidRPr="00531286" w:rsidRDefault="009C135E" w:rsidP="00387E5D">
      <w:pPr>
        <w:numPr>
          <w:ilvl w:val="1"/>
          <w:numId w:val="4"/>
        </w:numPr>
        <w:autoSpaceDE w:val="0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531286">
        <w:rPr>
          <w:rFonts w:ascii="Arial" w:hAnsi="Arial" w:cs="Arial"/>
          <w:sz w:val="20"/>
          <w:szCs w:val="20"/>
        </w:rPr>
        <w:t>Zajistit na pobyt řádně zpracovanou zdravotní dokumentaci dětí dle vyhlášky 106/2001 Sb. o zotavovacích akcích pro děti a dorost a souvisejících předpisů.</w:t>
      </w:r>
    </w:p>
    <w:p w:rsidR="009C135E" w:rsidRPr="00531286" w:rsidRDefault="009C135E" w:rsidP="00387E5D">
      <w:pPr>
        <w:numPr>
          <w:ilvl w:val="1"/>
          <w:numId w:val="4"/>
        </w:numPr>
        <w:autoSpaceDE w:val="0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531286">
        <w:rPr>
          <w:rFonts w:ascii="Arial" w:hAnsi="Arial" w:cs="Arial"/>
          <w:sz w:val="20"/>
          <w:szCs w:val="20"/>
        </w:rPr>
        <w:t>Nejpozději 7 dní před nástupem na pobyt dodat finální počty účastníků.</w:t>
      </w:r>
    </w:p>
    <w:p w:rsidR="009C135E" w:rsidRPr="00531286" w:rsidRDefault="009C135E" w:rsidP="00387E5D">
      <w:pPr>
        <w:numPr>
          <w:ilvl w:val="1"/>
          <w:numId w:val="4"/>
        </w:numPr>
        <w:autoSpaceDE w:val="0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531286">
        <w:rPr>
          <w:rFonts w:ascii="Arial" w:hAnsi="Arial" w:cs="Arial"/>
          <w:sz w:val="20"/>
          <w:szCs w:val="20"/>
        </w:rPr>
        <w:t>Případné překročení maximální kapacity lze učinit pouze po vzájemné dohodě smluvních stran. Organizátor po dohodě s ubytovatelem rozhodne o případném navýšení maximální kapacity s ohledem na kapacitní možnosti střediska.</w:t>
      </w:r>
    </w:p>
    <w:p w:rsidR="009C135E" w:rsidRPr="00531286" w:rsidRDefault="009C135E" w:rsidP="00387E5D">
      <w:pPr>
        <w:numPr>
          <w:ilvl w:val="1"/>
          <w:numId w:val="4"/>
        </w:numPr>
        <w:autoSpaceDE w:val="0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531286">
        <w:rPr>
          <w:rFonts w:ascii="Arial" w:hAnsi="Arial" w:cs="Arial"/>
          <w:sz w:val="20"/>
          <w:szCs w:val="20"/>
        </w:rPr>
        <w:t>Škola se zavazuje uhradit dohodnutou cenu podle níže uvedených platebních podmínek.</w:t>
      </w:r>
      <w:r w:rsidRPr="00531286">
        <w:rPr>
          <w:rFonts w:ascii="Arial" w:hAnsi="Arial" w:cs="Arial"/>
          <w:sz w:val="20"/>
          <w:szCs w:val="20"/>
        </w:rPr>
        <w:br/>
      </w:r>
    </w:p>
    <w:p w:rsidR="009C135E" w:rsidRPr="00531286" w:rsidRDefault="009C135E" w:rsidP="00387E5D">
      <w:pPr>
        <w:numPr>
          <w:ilvl w:val="0"/>
          <w:numId w:val="4"/>
        </w:numPr>
        <w:autoSpaceDE w:val="0"/>
        <w:spacing w:after="12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31286">
        <w:rPr>
          <w:rFonts w:ascii="Arial" w:hAnsi="Arial" w:cs="Arial"/>
          <w:b/>
          <w:sz w:val="20"/>
          <w:szCs w:val="20"/>
        </w:rPr>
        <w:t>Platební podmínky</w:t>
      </w:r>
    </w:p>
    <w:p w:rsidR="009C135E" w:rsidRPr="00531286" w:rsidRDefault="009C135E" w:rsidP="00387E5D">
      <w:pPr>
        <w:numPr>
          <w:ilvl w:val="1"/>
          <w:numId w:val="4"/>
        </w:numPr>
        <w:autoSpaceDE w:val="0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531286">
        <w:rPr>
          <w:rFonts w:ascii="Arial" w:hAnsi="Arial" w:cs="Arial"/>
          <w:sz w:val="20"/>
          <w:szCs w:val="20"/>
        </w:rPr>
        <w:t xml:space="preserve">Organizátor se zavazuje zajistit takové dodavatele služeb, aby celková souhrnná cena (bez příplatkového pojištění) nepřesáhla částku </w:t>
      </w:r>
      <w:r w:rsidRPr="00531286">
        <w:rPr>
          <w:rFonts w:ascii="Arial" w:hAnsi="Arial" w:cs="Arial"/>
          <w:b/>
          <w:sz w:val="20"/>
          <w:szCs w:val="20"/>
        </w:rPr>
        <w:t>3.</w:t>
      </w:r>
      <w:r w:rsidR="00A2547D" w:rsidRPr="00531286">
        <w:rPr>
          <w:rFonts w:ascii="Arial" w:hAnsi="Arial" w:cs="Arial"/>
          <w:b/>
          <w:sz w:val="20"/>
          <w:szCs w:val="20"/>
        </w:rPr>
        <w:t>7</w:t>
      </w:r>
      <w:r w:rsidRPr="00531286">
        <w:rPr>
          <w:rFonts w:ascii="Arial" w:hAnsi="Arial" w:cs="Arial"/>
          <w:b/>
          <w:sz w:val="20"/>
          <w:szCs w:val="20"/>
        </w:rPr>
        <w:t xml:space="preserve">90,- Kč </w:t>
      </w:r>
      <w:r w:rsidRPr="00531286">
        <w:rPr>
          <w:rFonts w:ascii="Arial" w:hAnsi="Arial" w:cs="Arial"/>
          <w:sz w:val="20"/>
          <w:szCs w:val="20"/>
        </w:rPr>
        <w:t>za žáka včetně DPH.</w:t>
      </w:r>
    </w:p>
    <w:p w:rsidR="009C135E" w:rsidRPr="00531286" w:rsidRDefault="009C135E" w:rsidP="00387E5D">
      <w:pPr>
        <w:numPr>
          <w:ilvl w:val="1"/>
          <w:numId w:val="4"/>
        </w:numPr>
        <w:autoSpaceDE w:val="0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531286">
        <w:rPr>
          <w:rFonts w:ascii="Arial" w:hAnsi="Arial" w:cs="Arial"/>
          <w:bCs/>
          <w:sz w:val="20"/>
          <w:szCs w:val="20"/>
        </w:rPr>
        <w:t>Organizátor zajistí bezplatné místo pro pedagogický</w:t>
      </w:r>
      <w:r w:rsidRPr="00531286">
        <w:rPr>
          <w:rFonts w:ascii="Arial" w:hAnsi="Arial" w:cs="Arial"/>
          <w:sz w:val="20"/>
          <w:szCs w:val="20"/>
        </w:rPr>
        <w:t xml:space="preserve"> dozor vždy 1x na každých 10 platících osob u dodavatelů všech služeb.</w:t>
      </w:r>
    </w:p>
    <w:p w:rsidR="009C135E" w:rsidRPr="00531286" w:rsidRDefault="009C135E" w:rsidP="00387E5D">
      <w:pPr>
        <w:numPr>
          <w:ilvl w:val="1"/>
          <w:numId w:val="4"/>
        </w:numPr>
        <w:autoSpaceDE w:val="0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531286">
        <w:rPr>
          <w:rFonts w:ascii="Arial" w:hAnsi="Arial" w:cs="Arial"/>
          <w:b/>
          <w:sz w:val="20"/>
          <w:szCs w:val="20"/>
        </w:rPr>
        <w:t xml:space="preserve">Cestovní pojištění </w:t>
      </w:r>
      <w:r w:rsidRPr="00531286">
        <w:rPr>
          <w:rFonts w:ascii="Arial" w:hAnsi="Arial" w:cs="Arial"/>
          <w:bCs/>
          <w:sz w:val="20"/>
          <w:szCs w:val="20"/>
        </w:rPr>
        <w:t>včetně pojištění storna zájezdu. Volitelný příplatek v ceně 1</w:t>
      </w:r>
      <w:r w:rsidR="00A2547D" w:rsidRPr="00531286">
        <w:rPr>
          <w:rFonts w:ascii="Arial" w:hAnsi="Arial" w:cs="Arial"/>
          <w:bCs/>
          <w:sz w:val="20"/>
          <w:szCs w:val="20"/>
        </w:rPr>
        <w:t>2</w:t>
      </w:r>
      <w:r w:rsidRPr="00531286">
        <w:rPr>
          <w:rFonts w:ascii="Arial" w:hAnsi="Arial" w:cs="Arial"/>
          <w:bCs/>
          <w:sz w:val="20"/>
          <w:szCs w:val="20"/>
        </w:rPr>
        <w:t>0,- Kč/žák/pobyt.</w:t>
      </w:r>
    </w:p>
    <w:p w:rsidR="009C135E" w:rsidRPr="00531286" w:rsidRDefault="009C135E" w:rsidP="00387E5D">
      <w:pPr>
        <w:numPr>
          <w:ilvl w:val="1"/>
          <w:numId w:val="4"/>
        </w:numPr>
        <w:autoSpaceDE w:val="0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531286">
        <w:rPr>
          <w:rFonts w:ascii="Arial" w:hAnsi="Arial" w:cs="Arial"/>
          <w:sz w:val="20"/>
          <w:szCs w:val="20"/>
        </w:rPr>
        <w:t>Organizátor se zavazuje zajistit proplacení služeb dodavatelů z celkové částky vybrané od školy.</w:t>
      </w:r>
    </w:p>
    <w:p w:rsidR="009C135E" w:rsidRPr="00531286" w:rsidRDefault="009C135E" w:rsidP="00387E5D">
      <w:pPr>
        <w:numPr>
          <w:ilvl w:val="1"/>
          <w:numId w:val="4"/>
        </w:numPr>
        <w:autoSpaceDE w:val="0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531286">
        <w:rPr>
          <w:rFonts w:ascii="Arial" w:hAnsi="Arial" w:cs="Arial"/>
          <w:sz w:val="20"/>
          <w:szCs w:val="20"/>
        </w:rPr>
        <w:t>Organizátor je oprávněn na výzvu dodavatelů jednotlivých služeb souhrnnou cenu upravit v</w:t>
      </w:r>
      <w:r w:rsidR="007A49FF" w:rsidRPr="00531286">
        <w:rPr>
          <w:rFonts w:ascii="Arial" w:hAnsi="Arial" w:cs="Arial"/>
          <w:sz w:val="20"/>
          <w:szCs w:val="20"/>
        </w:rPr>
        <w:t> </w:t>
      </w:r>
      <w:r w:rsidRPr="00531286">
        <w:rPr>
          <w:rFonts w:ascii="Arial" w:hAnsi="Arial" w:cs="Arial"/>
          <w:sz w:val="20"/>
          <w:szCs w:val="20"/>
        </w:rPr>
        <w:t xml:space="preserve">závislosti na změně cen z důvodu inflace o více jak </w:t>
      </w:r>
      <w:proofErr w:type="gramStart"/>
      <w:r w:rsidR="00260AF1" w:rsidRPr="00531286">
        <w:rPr>
          <w:rFonts w:ascii="Arial" w:hAnsi="Arial" w:cs="Arial"/>
          <w:sz w:val="20"/>
          <w:szCs w:val="20"/>
        </w:rPr>
        <w:t>10%</w:t>
      </w:r>
      <w:proofErr w:type="gramEnd"/>
      <w:r w:rsidRPr="00531286">
        <w:rPr>
          <w:rFonts w:ascii="Arial" w:hAnsi="Arial" w:cs="Arial"/>
          <w:sz w:val="20"/>
          <w:szCs w:val="20"/>
        </w:rPr>
        <w:t>, nebo změně cen pohonných hmot o</w:t>
      </w:r>
      <w:r w:rsidR="007A49FF" w:rsidRPr="00531286">
        <w:rPr>
          <w:rFonts w:ascii="Arial" w:hAnsi="Arial" w:cs="Arial"/>
          <w:sz w:val="20"/>
          <w:szCs w:val="20"/>
        </w:rPr>
        <w:t> </w:t>
      </w:r>
      <w:r w:rsidRPr="00531286">
        <w:rPr>
          <w:rFonts w:ascii="Arial" w:hAnsi="Arial" w:cs="Arial"/>
          <w:sz w:val="20"/>
          <w:szCs w:val="20"/>
        </w:rPr>
        <w:t>více jak 10%, pokud by k takové změně došlo od data podpisu smlouvy k datu plnění smlouvy.</w:t>
      </w:r>
    </w:p>
    <w:p w:rsidR="009C135E" w:rsidRPr="00531286" w:rsidRDefault="009C135E" w:rsidP="00387E5D">
      <w:pPr>
        <w:numPr>
          <w:ilvl w:val="1"/>
          <w:numId w:val="4"/>
        </w:numPr>
        <w:autoSpaceDE w:val="0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531286">
        <w:rPr>
          <w:rFonts w:ascii="Arial" w:hAnsi="Arial" w:cs="Arial"/>
          <w:sz w:val="20"/>
          <w:szCs w:val="20"/>
        </w:rPr>
        <w:t>Škola zaplatí dohodnutou cenu pobytu na bankovní účet organizátora (na základě vystavených faktur) takto:</w:t>
      </w:r>
    </w:p>
    <w:p w:rsidR="009C135E" w:rsidRPr="00531286" w:rsidRDefault="009C135E" w:rsidP="00260AF1">
      <w:pPr>
        <w:numPr>
          <w:ilvl w:val="0"/>
          <w:numId w:val="6"/>
        </w:numPr>
        <w:tabs>
          <w:tab w:val="clear" w:pos="810"/>
        </w:tabs>
        <w:autoSpaceDE w:val="0"/>
        <w:spacing w:after="120" w:line="36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531286">
        <w:rPr>
          <w:rFonts w:ascii="Arial" w:hAnsi="Arial" w:cs="Arial"/>
          <w:sz w:val="20"/>
          <w:szCs w:val="20"/>
        </w:rPr>
        <w:t>První zál</w:t>
      </w:r>
      <w:r w:rsidR="00A2547D" w:rsidRPr="00531286">
        <w:rPr>
          <w:rFonts w:ascii="Arial" w:hAnsi="Arial" w:cs="Arial"/>
          <w:sz w:val="20"/>
          <w:szCs w:val="20"/>
        </w:rPr>
        <w:t>oha 2</w:t>
      </w:r>
      <w:r w:rsidRPr="00531286">
        <w:rPr>
          <w:rFonts w:ascii="Arial" w:hAnsi="Arial" w:cs="Arial"/>
          <w:sz w:val="20"/>
          <w:szCs w:val="20"/>
        </w:rPr>
        <w:t>.</w:t>
      </w:r>
      <w:r w:rsidR="00A2547D" w:rsidRPr="00531286">
        <w:rPr>
          <w:rFonts w:ascii="Arial" w:hAnsi="Arial" w:cs="Arial"/>
          <w:sz w:val="20"/>
          <w:szCs w:val="20"/>
        </w:rPr>
        <w:t>0</w:t>
      </w:r>
      <w:r w:rsidRPr="00531286">
        <w:rPr>
          <w:rFonts w:ascii="Arial" w:hAnsi="Arial" w:cs="Arial"/>
          <w:sz w:val="20"/>
          <w:szCs w:val="20"/>
        </w:rPr>
        <w:t>00,- Kč za žáka nejpozději do 15.2. 2019.</w:t>
      </w:r>
    </w:p>
    <w:p w:rsidR="009C135E" w:rsidRPr="00531286" w:rsidRDefault="009C135E" w:rsidP="00260AF1">
      <w:pPr>
        <w:numPr>
          <w:ilvl w:val="0"/>
          <w:numId w:val="6"/>
        </w:numPr>
        <w:tabs>
          <w:tab w:val="clear" w:pos="810"/>
        </w:tabs>
        <w:autoSpaceDE w:val="0"/>
        <w:spacing w:after="120" w:line="36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531286">
        <w:rPr>
          <w:rFonts w:ascii="Arial" w:hAnsi="Arial" w:cs="Arial"/>
          <w:sz w:val="20"/>
          <w:szCs w:val="20"/>
        </w:rPr>
        <w:t xml:space="preserve">Druhá záloha do výše cca </w:t>
      </w:r>
      <w:proofErr w:type="gramStart"/>
      <w:r w:rsidRPr="00531286">
        <w:rPr>
          <w:rFonts w:ascii="Arial" w:hAnsi="Arial" w:cs="Arial"/>
          <w:sz w:val="20"/>
          <w:szCs w:val="20"/>
        </w:rPr>
        <w:t>90%</w:t>
      </w:r>
      <w:proofErr w:type="gramEnd"/>
      <w:r w:rsidRPr="00531286">
        <w:rPr>
          <w:rFonts w:ascii="Arial" w:hAnsi="Arial" w:cs="Arial"/>
          <w:sz w:val="20"/>
          <w:szCs w:val="20"/>
        </w:rPr>
        <w:t xml:space="preserve"> předpokládané celkové ceny do 30.4. 2019.</w:t>
      </w:r>
    </w:p>
    <w:p w:rsidR="00531286" w:rsidRDefault="009C135E" w:rsidP="00260AF1">
      <w:pPr>
        <w:numPr>
          <w:ilvl w:val="0"/>
          <w:numId w:val="6"/>
        </w:numPr>
        <w:tabs>
          <w:tab w:val="clear" w:pos="810"/>
        </w:tabs>
        <w:autoSpaceDE w:val="0"/>
        <w:spacing w:after="120" w:line="36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531286">
        <w:rPr>
          <w:rFonts w:ascii="Arial" w:hAnsi="Arial" w:cs="Arial"/>
          <w:sz w:val="20"/>
          <w:szCs w:val="20"/>
        </w:rPr>
        <w:t xml:space="preserve">Závěrečné vyúčtování proběhne na místě pobytu, nebo po jeho ukončení nejpozději do </w:t>
      </w:r>
      <w:r w:rsidR="00A2547D" w:rsidRPr="00531286">
        <w:rPr>
          <w:rFonts w:ascii="Arial" w:hAnsi="Arial" w:cs="Arial"/>
          <w:sz w:val="20"/>
          <w:szCs w:val="20"/>
        </w:rPr>
        <w:t>31.5</w:t>
      </w:r>
      <w:r w:rsidRPr="00531286">
        <w:rPr>
          <w:rFonts w:ascii="Arial" w:hAnsi="Arial" w:cs="Arial"/>
          <w:sz w:val="20"/>
          <w:szCs w:val="20"/>
        </w:rPr>
        <w:t>. 2019.</w:t>
      </w:r>
    </w:p>
    <w:p w:rsidR="00531286" w:rsidRPr="00531286" w:rsidRDefault="00531286" w:rsidP="00531286">
      <w:pPr>
        <w:autoSpaceDE w:val="0"/>
        <w:spacing w:after="120" w:line="360" w:lineRule="auto"/>
        <w:ind w:left="993"/>
        <w:jc w:val="both"/>
        <w:rPr>
          <w:rFonts w:ascii="Arial" w:hAnsi="Arial" w:cs="Arial"/>
          <w:sz w:val="20"/>
          <w:szCs w:val="20"/>
        </w:rPr>
      </w:pPr>
    </w:p>
    <w:p w:rsidR="009C135E" w:rsidRPr="00531286" w:rsidRDefault="009C135E" w:rsidP="00387E5D">
      <w:pPr>
        <w:numPr>
          <w:ilvl w:val="0"/>
          <w:numId w:val="4"/>
        </w:numPr>
        <w:autoSpaceDE w:val="0"/>
        <w:spacing w:after="12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31286">
        <w:rPr>
          <w:rFonts w:ascii="Arial" w:hAnsi="Arial" w:cs="Arial"/>
          <w:b/>
          <w:sz w:val="20"/>
          <w:szCs w:val="20"/>
        </w:rPr>
        <w:t>Storno</w:t>
      </w:r>
      <w:r w:rsidR="008C6F1F">
        <w:rPr>
          <w:rFonts w:ascii="Arial" w:hAnsi="Arial" w:cs="Arial"/>
          <w:b/>
          <w:sz w:val="20"/>
          <w:szCs w:val="20"/>
        </w:rPr>
        <w:t xml:space="preserve"> </w:t>
      </w:r>
      <w:bookmarkStart w:id="0" w:name="_GoBack"/>
      <w:bookmarkEnd w:id="0"/>
      <w:r w:rsidRPr="00531286">
        <w:rPr>
          <w:rFonts w:ascii="Arial" w:hAnsi="Arial" w:cs="Arial"/>
          <w:b/>
          <w:sz w:val="20"/>
          <w:szCs w:val="20"/>
        </w:rPr>
        <w:t>podmínky</w:t>
      </w:r>
    </w:p>
    <w:p w:rsidR="009C135E" w:rsidRPr="00531286" w:rsidRDefault="009C135E" w:rsidP="00387E5D">
      <w:pPr>
        <w:numPr>
          <w:ilvl w:val="1"/>
          <w:numId w:val="4"/>
        </w:numPr>
        <w:autoSpaceDE w:val="0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531286">
        <w:rPr>
          <w:rFonts w:ascii="Arial" w:hAnsi="Arial" w:cs="Arial"/>
          <w:sz w:val="20"/>
          <w:szCs w:val="20"/>
        </w:rPr>
        <w:t>Škola může od smlouvy jednostranně odstoupit jen v případě zvlášť závažného porušení některé ze smluvních povinností organizátora, příp. kdykoli při dodržení těchto storno podmínek:</w:t>
      </w:r>
    </w:p>
    <w:p w:rsidR="009C135E" w:rsidRPr="00531286" w:rsidRDefault="009C135E" w:rsidP="00260AF1">
      <w:pPr>
        <w:numPr>
          <w:ilvl w:val="0"/>
          <w:numId w:val="5"/>
        </w:numPr>
        <w:tabs>
          <w:tab w:val="clear" w:pos="680"/>
        </w:tabs>
        <w:autoSpaceDE w:val="0"/>
        <w:spacing w:after="120" w:line="360" w:lineRule="auto"/>
        <w:ind w:left="993"/>
        <w:jc w:val="both"/>
        <w:rPr>
          <w:rFonts w:ascii="Arial" w:hAnsi="Arial" w:cs="Arial"/>
          <w:sz w:val="20"/>
          <w:szCs w:val="20"/>
        </w:rPr>
      </w:pPr>
      <w:proofErr w:type="gramStart"/>
      <w:r w:rsidRPr="00531286">
        <w:rPr>
          <w:rFonts w:ascii="Arial" w:hAnsi="Arial" w:cs="Arial"/>
          <w:sz w:val="20"/>
          <w:szCs w:val="20"/>
        </w:rPr>
        <w:t>10%</w:t>
      </w:r>
      <w:proofErr w:type="gramEnd"/>
      <w:r w:rsidRPr="00531286">
        <w:rPr>
          <w:rFonts w:ascii="Arial" w:hAnsi="Arial" w:cs="Arial"/>
          <w:sz w:val="20"/>
          <w:szCs w:val="20"/>
        </w:rPr>
        <w:t xml:space="preserve"> při zrušení účasti 91 a více dní před zahájením pobytu;</w:t>
      </w:r>
    </w:p>
    <w:p w:rsidR="009C135E" w:rsidRPr="00531286" w:rsidRDefault="009C135E" w:rsidP="00260AF1">
      <w:pPr>
        <w:numPr>
          <w:ilvl w:val="0"/>
          <w:numId w:val="5"/>
        </w:numPr>
        <w:tabs>
          <w:tab w:val="clear" w:pos="680"/>
        </w:tabs>
        <w:autoSpaceDE w:val="0"/>
        <w:spacing w:after="120" w:line="360" w:lineRule="auto"/>
        <w:ind w:left="993"/>
        <w:jc w:val="both"/>
        <w:rPr>
          <w:rFonts w:ascii="Arial" w:hAnsi="Arial" w:cs="Arial"/>
          <w:sz w:val="20"/>
          <w:szCs w:val="20"/>
        </w:rPr>
      </w:pPr>
      <w:proofErr w:type="gramStart"/>
      <w:r w:rsidRPr="00531286">
        <w:rPr>
          <w:rFonts w:ascii="Arial" w:hAnsi="Arial" w:cs="Arial"/>
          <w:sz w:val="20"/>
          <w:szCs w:val="20"/>
        </w:rPr>
        <w:t>30%</w:t>
      </w:r>
      <w:proofErr w:type="gramEnd"/>
      <w:r w:rsidRPr="00531286">
        <w:rPr>
          <w:rFonts w:ascii="Arial" w:hAnsi="Arial" w:cs="Arial"/>
          <w:sz w:val="20"/>
          <w:szCs w:val="20"/>
        </w:rPr>
        <w:t xml:space="preserve"> z celkové ceny pobytu při zrušení účasti mezi 90-61 dní před zahájením pobytu;</w:t>
      </w:r>
    </w:p>
    <w:p w:rsidR="009C135E" w:rsidRPr="00531286" w:rsidRDefault="009C135E" w:rsidP="00260AF1">
      <w:pPr>
        <w:numPr>
          <w:ilvl w:val="0"/>
          <w:numId w:val="5"/>
        </w:numPr>
        <w:tabs>
          <w:tab w:val="clear" w:pos="680"/>
        </w:tabs>
        <w:autoSpaceDE w:val="0"/>
        <w:spacing w:after="120" w:line="360" w:lineRule="auto"/>
        <w:ind w:left="993"/>
        <w:jc w:val="both"/>
        <w:rPr>
          <w:rFonts w:ascii="Arial" w:hAnsi="Arial" w:cs="Arial"/>
          <w:sz w:val="20"/>
          <w:szCs w:val="20"/>
        </w:rPr>
      </w:pPr>
      <w:proofErr w:type="gramStart"/>
      <w:r w:rsidRPr="00531286">
        <w:rPr>
          <w:rFonts w:ascii="Arial" w:hAnsi="Arial" w:cs="Arial"/>
          <w:sz w:val="20"/>
          <w:szCs w:val="20"/>
        </w:rPr>
        <w:lastRenderedPageBreak/>
        <w:t>50%</w:t>
      </w:r>
      <w:proofErr w:type="gramEnd"/>
      <w:r w:rsidRPr="00531286">
        <w:rPr>
          <w:rFonts w:ascii="Arial" w:hAnsi="Arial" w:cs="Arial"/>
          <w:sz w:val="20"/>
          <w:szCs w:val="20"/>
        </w:rPr>
        <w:t xml:space="preserve"> z celkové ceny pobytu při zrušení účasti mezi 60-31 dní před zahájením pobytu;</w:t>
      </w:r>
    </w:p>
    <w:p w:rsidR="009C135E" w:rsidRPr="00531286" w:rsidRDefault="009C135E" w:rsidP="00260AF1">
      <w:pPr>
        <w:numPr>
          <w:ilvl w:val="0"/>
          <w:numId w:val="5"/>
        </w:numPr>
        <w:tabs>
          <w:tab w:val="clear" w:pos="680"/>
        </w:tabs>
        <w:autoSpaceDE w:val="0"/>
        <w:spacing w:after="120" w:line="360" w:lineRule="auto"/>
        <w:ind w:left="993"/>
        <w:jc w:val="both"/>
        <w:rPr>
          <w:rFonts w:ascii="Arial" w:hAnsi="Arial" w:cs="Arial"/>
          <w:sz w:val="20"/>
          <w:szCs w:val="20"/>
        </w:rPr>
      </w:pPr>
      <w:proofErr w:type="gramStart"/>
      <w:r w:rsidRPr="00531286">
        <w:rPr>
          <w:rFonts w:ascii="Arial" w:hAnsi="Arial" w:cs="Arial"/>
          <w:sz w:val="20"/>
          <w:szCs w:val="20"/>
        </w:rPr>
        <w:t>80%</w:t>
      </w:r>
      <w:proofErr w:type="gramEnd"/>
      <w:r w:rsidRPr="00531286">
        <w:rPr>
          <w:rFonts w:ascii="Arial" w:hAnsi="Arial" w:cs="Arial"/>
          <w:sz w:val="20"/>
          <w:szCs w:val="20"/>
        </w:rPr>
        <w:t xml:space="preserve"> z celkové ceny pobytu při zrušení účasti mezi 30-8 dní před zahájením pobytu;</w:t>
      </w:r>
    </w:p>
    <w:p w:rsidR="009C135E" w:rsidRPr="00531286" w:rsidRDefault="009C135E" w:rsidP="00260AF1">
      <w:pPr>
        <w:numPr>
          <w:ilvl w:val="0"/>
          <w:numId w:val="5"/>
        </w:numPr>
        <w:tabs>
          <w:tab w:val="clear" w:pos="680"/>
        </w:tabs>
        <w:autoSpaceDE w:val="0"/>
        <w:spacing w:after="120" w:line="360" w:lineRule="auto"/>
        <w:ind w:left="993"/>
        <w:jc w:val="both"/>
        <w:rPr>
          <w:rFonts w:ascii="Arial" w:hAnsi="Arial" w:cs="Arial"/>
          <w:sz w:val="20"/>
          <w:szCs w:val="20"/>
        </w:rPr>
      </w:pPr>
      <w:proofErr w:type="gramStart"/>
      <w:r w:rsidRPr="00531286">
        <w:rPr>
          <w:rFonts w:ascii="Arial" w:hAnsi="Arial" w:cs="Arial"/>
          <w:sz w:val="20"/>
          <w:szCs w:val="20"/>
        </w:rPr>
        <w:t>100%</w:t>
      </w:r>
      <w:proofErr w:type="gramEnd"/>
      <w:r w:rsidRPr="00531286">
        <w:rPr>
          <w:rFonts w:ascii="Arial" w:hAnsi="Arial" w:cs="Arial"/>
          <w:sz w:val="20"/>
          <w:szCs w:val="20"/>
        </w:rPr>
        <w:t xml:space="preserve"> z celkové ceny pobytu při zrušení účasti 7 dní a méně před zahájením pobytu.</w:t>
      </w:r>
    </w:p>
    <w:p w:rsidR="009C135E" w:rsidRPr="00531286" w:rsidRDefault="009C135E" w:rsidP="00260AF1">
      <w:pPr>
        <w:autoSpaceDE w:val="0"/>
        <w:spacing w:after="120" w:line="360" w:lineRule="auto"/>
        <w:ind w:left="767"/>
        <w:jc w:val="both"/>
        <w:rPr>
          <w:rFonts w:ascii="Arial" w:hAnsi="Arial" w:cs="Arial"/>
          <w:sz w:val="20"/>
          <w:szCs w:val="20"/>
        </w:rPr>
      </w:pPr>
      <w:r w:rsidRPr="00531286">
        <w:rPr>
          <w:rFonts w:ascii="Arial" w:hAnsi="Arial" w:cs="Arial"/>
          <w:sz w:val="20"/>
          <w:szCs w:val="20"/>
        </w:rPr>
        <w:t>(Celková cena je stanovena jako součin souhrnné ceny pobytu za žáka a minimální kapacity.)</w:t>
      </w:r>
    </w:p>
    <w:p w:rsidR="009C135E" w:rsidRPr="00531286" w:rsidRDefault="009C135E" w:rsidP="00260AF1">
      <w:pPr>
        <w:numPr>
          <w:ilvl w:val="1"/>
          <w:numId w:val="4"/>
        </w:numPr>
        <w:autoSpaceDE w:val="0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531286">
        <w:rPr>
          <w:rFonts w:ascii="Arial" w:hAnsi="Arial" w:cs="Arial"/>
          <w:sz w:val="20"/>
          <w:szCs w:val="20"/>
        </w:rPr>
        <w:t>Organizátor je oprávněn od smlouvy jednostranně odstoupit v případě zvlášť závažného porušení ze strany školy. Takovýmto porušením se rozumí zejména nedodržení platebních podmínek</w:t>
      </w:r>
      <w:r w:rsidR="00531286" w:rsidRPr="00531286">
        <w:rPr>
          <w:rFonts w:ascii="Arial" w:hAnsi="Arial" w:cs="Arial"/>
          <w:sz w:val="20"/>
          <w:szCs w:val="20"/>
        </w:rPr>
        <w:t xml:space="preserve"> </w:t>
      </w:r>
      <w:r w:rsidRPr="00531286">
        <w:rPr>
          <w:rFonts w:ascii="Arial" w:hAnsi="Arial" w:cs="Arial"/>
          <w:sz w:val="20"/>
          <w:szCs w:val="20"/>
        </w:rPr>
        <w:t>dle</w:t>
      </w:r>
      <w:r w:rsidR="00531286" w:rsidRPr="00531286">
        <w:rPr>
          <w:rFonts w:ascii="Arial" w:hAnsi="Arial" w:cs="Arial"/>
          <w:sz w:val="20"/>
          <w:szCs w:val="20"/>
        </w:rPr>
        <w:t xml:space="preserve"> </w:t>
      </w:r>
      <w:r w:rsidRPr="00531286">
        <w:rPr>
          <w:rFonts w:ascii="Arial" w:hAnsi="Arial" w:cs="Arial"/>
          <w:sz w:val="20"/>
          <w:szCs w:val="20"/>
        </w:rPr>
        <w:t>bodu 4.6. V takovém případě se škola stává stranou povinnou, přičemž se použijí storno podmínky dle předchozího bodu.</w:t>
      </w:r>
    </w:p>
    <w:p w:rsidR="009C135E" w:rsidRPr="00531286" w:rsidRDefault="009C135E" w:rsidP="00387E5D">
      <w:pPr>
        <w:numPr>
          <w:ilvl w:val="1"/>
          <w:numId w:val="4"/>
        </w:numPr>
        <w:autoSpaceDE w:val="0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531286">
        <w:rPr>
          <w:rFonts w:ascii="Arial" w:hAnsi="Arial" w:cs="Arial"/>
          <w:sz w:val="20"/>
          <w:szCs w:val="20"/>
        </w:rPr>
        <w:t>Škola nehradí náklady za osoby, které nenastoupí z důvodu nemoci nebo jiných závažných důvodů. V případě předčasného ukončení ubytování z důvodu nemoci nebo úrazu osob uhradí škola za tyto osoby prokazatelně vynaložené náklady (upravené přímo úměrně počtu osob a počtu dní). Předchozí věty platí jen za předpokladu, že škola dodrží ustanovení smlouvy týkající se minimální kapacity platících účastníků.</w:t>
      </w:r>
    </w:p>
    <w:p w:rsidR="009C135E" w:rsidRPr="00531286" w:rsidRDefault="009C135E" w:rsidP="00387E5D">
      <w:pPr>
        <w:numPr>
          <w:ilvl w:val="1"/>
          <w:numId w:val="4"/>
        </w:numPr>
        <w:autoSpaceDE w:val="0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531286">
        <w:rPr>
          <w:rFonts w:ascii="Arial" w:hAnsi="Arial" w:cs="Arial"/>
          <w:sz w:val="20"/>
          <w:szCs w:val="20"/>
        </w:rPr>
        <w:t xml:space="preserve">V případě, že nebude dosaženo minimální kapacity, jsou stornovací poplatky vztahující se na jednotlivé účastníky pobytu stanoveny ve výši zálohy </w:t>
      </w:r>
      <w:r w:rsidR="00A2547D" w:rsidRPr="00531286">
        <w:rPr>
          <w:rFonts w:ascii="Arial" w:hAnsi="Arial" w:cs="Arial"/>
          <w:sz w:val="20"/>
          <w:szCs w:val="20"/>
        </w:rPr>
        <w:t>2</w:t>
      </w:r>
      <w:r w:rsidRPr="00531286">
        <w:rPr>
          <w:rFonts w:ascii="Arial" w:hAnsi="Arial" w:cs="Arial"/>
          <w:sz w:val="20"/>
          <w:szCs w:val="20"/>
        </w:rPr>
        <w:t>.</w:t>
      </w:r>
      <w:r w:rsidR="00A2547D" w:rsidRPr="00531286">
        <w:rPr>
          <w:rFonts w:ascii="Arial" w:hAnsi="Arial" w:cs="Arial"/>
          <w:sz w:val="20"/>
          <w:szCs w:val="20"/>
        </w:rPr>
        <w:t>0</w:t>
      </w:r>
      <w:r w:rsidRPr="00531286">
        <w:rPr>
          <w:rFonts w:ascii="Arial" w:hAnsi="Arial" w:cs="Arial"/>
          <w:sz w:val="20"/>
          <w:szCs w:val="20"/>
        </w:rPr>
        <w:t>00,- Kč, která při zrušení pobytu jednotlivce propadá ve prospěch organizátora.</w:t>
      </w:r>
    </w:p>
    <w:p w:rsidR="009C135E" w:rsidRDefault="009C135E" w:rsidP="00387E5D">
      <w:pPr>
        <w:numPr>
          <w:ilvl w:val="1"/>
          <w:numId w:val="4"/>
        </w:numPr>
        <w:autoSpaceDE w:val="0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531286">
        <w:rPr>
          <w:rFonts w:ascii="Arial" w:hAnsi="Arial" w:cs="Arial"/>
          <w:sz w:val="20"/>
          <w:szCs w:val="20"/>
        </w:rPr>
        <w:t>Organizátor je oprávněn odstoupit od smlouvy v důsledku tzv. „vyšší moci“, tj. z důvodů, kterým nebylo možno zabránit, či je při uzavírání smlouvy předvídat. V takovém případě je organizátor povinen vrátit škole veškerá poskytnutá peněžitá plnění v plné výši do 14 dnů od doručení písemného odstoupení od smlouvy.</w:t>
      </w:r>
    </w:p>
    <w:p w:rsidR="00531286" w:rsidRPr="00531286" w:rsidRDefault="00531286" w:rsidP="00531286">
      <w:pPr>
        <w:autoSpaceDE w:val="0"/>
        <w:spacing w:after="120" w:line="360" w:lineRule="auto"/>
        <w:ind w:left="448"/>
        <w:jc w:val="both"/>
        <w:rPr>
          <w:rFonts w:ascii="Arial" w:hAnsi="Arial" w:cs="Arial"/>
          <w:sz w:val="20"/>
          <w:szCs w:val="20"/>
        </w:rPr>
      </w:pPr>
    </w:p>
    <w:p w:rsidR="009C135E" w:rsidRPr="00531286" w:rsidRDefault="009C135E" w:rsidP="00387E5D">
      <w:pPr>
        <w:numPr>
          <w:ilvl w:val="0"/>
          <w:numId w:val="4"/>
        </w:numPr>
        <w:autoSpaceDE w:val="0"/>
        <w:spacing w:after="12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31286">
        <w:rPr>
          <w:rFonts w:ascii="Arial" w:hAnsi="Arial" w:cs="Arial"/>
          <w:b/>
          <w:sz w:val="20"/>
          <w:szCs w:val="20"/>
        </w:rPr>
        <w:t>Závěrečná ustanovení</w:t>
      </w:r>
    </w:p>
    <w:p w:rsidR="009C135E" w:rsidRPr="00531286" w:rsidRDefault="009C135E" w:rsidP="00387E5D">
      <w:pPr>
        <w:numPr>
          <w:ilvl w:val="1"/>
          <w:numId w:val="4"/>
        </w:numPr>
        <w:autoSpaceDE w:val="0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531286">
        <w:rPr>
          <w:rFonts w:ascii="Arial" w:hAnsi="Arial" w:cs="Arial"/>
          <w:sz w:val="20"/>
          <w:szCs w:val="20"/>
        </w:rPr>
        <w:t>Změna smluvních podmínek je možná jen písemně, dohodou obou smluvních stran, dodatkem k této smlouvě.</w:t>
      </w:r>
    </w:p>
    <w:p w:rsidR="00260AF1" w:rsidRPr="00531286" w:rsidRDefault="00260AF1" w:rsidP="00260AF1">
      <w:pPr>
        <w:numPr>
          <w:ilvl w:val="1"/>
          <w:numId w:val="4"/>
        </w:numPr>
        <w:autoSpaceDE w:val="0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531286">
        <w:rPr>
          <w:rFonts w:ascii="Arial" w:hAnsi="Arial" w:cs="Arial"/>
          <w:sz w:val="20"/>
          <w:szCs w:val="20"/>
        </w:rPr>
        <w:t>Smluvní strany jsou si plně vědomy zákonné povinnosti uveřejnit dle zákona č. 340/2015 Sb., o zvláštních podmínkách účinnosti některých smluv, uveřejňování těchto smluv a o registru smluv (zákon o registru smluv) tuto Smlouvu včetně všech případných dohod, kterými se tato Smlouva doplňuje, mění, nahrazuje nebo ruší, a to prostřednictvím registru smluv. Uveřejněním Smlouvy dle tohoto odstavce se rozumí vložení elektronického obrazu textového obsahu Smlouvy v otevřeném a</w:t>
      </w:r>
      <w:r w:rsidR="00531286">
        <w:rPr>
          <w:rFonts w:ascii="Arial" w:hAnsi="Arial" w:cs="Arial"/>
          <w:sz w:val="20"/>
          <w:szCs w:val="20"/>
        </w:rPr>
        <w:t> </w:t>
      </w:r>
      <w:r w:rsidRPr="00531286">
        <w:rPr>
          <w:rFonts w:ascii="Arial" w:hAnsi="Arial" w:cs="Arial"/>
          <w:sz w:val="20"/>
          <w:szCs w:val="20"/>
        </w:rPr>
        <w:t xml:space="preserve">strojově čitelném formátu a rovněž </w:t>
      </w:r>
      <w:proofErr w:type="spellStart"/>
      <w:r w:rsidRPr="00531286">
        <w:rPr>
          <w:rFonts w:ascii="Arial" w:hAnsi="Arial" w:cs="Arial"/>
          <w:sz w:val="20"/>
          <w:szCs w:val="20"/>
        </w:rPr>
        <w:t>metadat</w:t>
      </w:r>
      <w:proofErr w:type="spellEnd"/>
      <w:r w:rsidRPr="00531286">
        <w:rPr>
          <w:rFonts w:ascii="Arial" w:hAnsi="Arial" w:cs="Arial"/>
          <w:sz w:val="20"/>
          <w:szCs w:val="20"/>
        </w:rPr>
        <w:t xml:space="preserve"> podle § 5 odst. 5 zákona o registru smluv do registru smluv.</w:t>
      </w:r>
    </w:p>
    <w:p w:rsidR="00260AF1" w:rsidRPr="00531286" w:rsidRDefault="00260AF1" w:rsidP="00260AF1">
      <w:pPr>
        <w:numPr>
          <w:ilvl w:val="1"/>
          <w:numId w:val="4"/>
        </w:numPr>
        <w:autoSpaceDE w:val="0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531286">
        <w:rPr>
          <w:rFonts w:ascii="Arial" w:hAnsi="Arial" w:cs="Arial"/>
          <w:sz w:val="20"/>
          <w:szCs w:val="20"/>
        </w:rPr>
        <w:t xml:space="preserve">Strany prohlašují, že se dohodly na všech částech smlouvy, které budou pro účely jejího uveřejnění prostřednictvím registru smluv znečitelněny. </w:t>
      </w:r>
    </w:p>
    <w:p w:rsidR="00260AF1" w:rsidRPr="00531286" w:rsidRDefault="00260AF1" w:rsidP="00260AF1">
      <w:pPr>
        <w:numPr>
          <w:ilvl w:val="1"/>
          <w:numId w:val="4"/>
        </w:numPr>
        <w:autoSpaceDE w:val="0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531286">
        <w:rPr>
          <w:rFonts w:ascii="Arial" w:hAnsi="Arial" w:cs="Arial"/>
          <w:sz w:val="20"/>
          <w:szCs w:val="20"/>
        </w:rPr>
        <w:t xml:space="preserve">Smluvní strany se dále dohodly, že tuto Smlouvu zašle správci registru smluv k uveřejnění prostřednictvím registru smluv Škola. Notifikace správce registru smluv o uveřejnění Smlouvy bude zaslána na e-mail Organizátora (hana.heligrova@seznam.cz). Organizátor je povinen zkontrolovat, že tato Smlouva včetně všech příloh a </w:t>
      </w:r>
      <w:proofErr w:type="spellStart"/>
      <w:r w:rsidRPr="00531286">
        <w:rPr>
          <w:rFonts w:ascii="Arial" w:hAnsi="Arial" w:cs="Arial"/>
          <w:sz w:val="20"/>
          <w:szCs w:val="20"/>
        </w:rPr>
        <w:t>metadat</w:t>
      </w:r>
      <w:proofErr w:type="spellEnd"/>
      <w:r w:rsidRPr="00531286">
        <w:rPr>
          <w:rFonts w:ascii="Arial" w:hAnsi="Arial" w:cs="Arial"/>
          <w:sz w:val="20"/>
          <w:szCs w:val="20"/>
        </w:rPr>
        <w:t xml:space="preserve"> byla řádně v registru smluv uveřejněna. V případě, že </w:t>
      </w:r>
      <w:r w:rsidRPr="00531286">
        <w:rPr>
          <w:rFonts w:ascii="Arial" w:hAnsi="Arial" w:cs="Arial"/>
          <w:sz w:val="20"/>
          <w:szCs w:val="20"/>
        </w:rPr>
        <w:lastRenderedPageBreak/>
        <w:t xml:space="preserve">Organizátor zjistí jakékoli nepřesnosti či nedostatky, je povinen neprodleně o nich písemně informovat Školu. Postup uvedený v tomto odstavci se smluvní strany zavazují dodržovat i v případě uzavření jakýchkoli dalších dohod, kterými se tato Smlouva bude případně doplňovat, měnit, nahrazovat nebo rušit.  </w:t>
      </w:r>
    </w:p>
    <w:p w:rsidR="009C135E" w:rsidRPr="00531286" w:rsidRDefault="009C135E" w:rsidP="00387E5D">
      <w:pPr>
        <w:numPr>
          <w:ilvl w:val="1"/>
          <w:numId w:val="4"/>
        </w:numPr>
        <w:autoSpaceDE w:val="0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531286">
        <w:rPr>
          <w:rFonts w:ascii="Arial" w:hAnsi="Arial" w:cs="Arial"/>
          <w:sz w:val="20"/>
          <w:szCs w:val="20"/>
        </w:rPr>
        <w:t>Smlouva má dvě strany, ve dvou originálech, po jednom pro každou smluvní stranu. Smluvní strany svým podpisem potvrzují, že smlouvě rozumějí a s jejím obsahem bezvýhradně souhlasí.</w:t>
      </w:r>
    </w:p>
    <w:p w:rsidR="009C135E" w:rsidRPr="00531286" w:rsidRDefault="009C135E" w:rsidP="00387E5D">
      <w:pPr>
        <w:numPr>
          <w:ilvl w:val="1"/>
          <w:numId w:val="4"/>
        </w:numPr>
        <w:autoSpaceDE w:val="0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531286">
        <w:rPr>
          <w:rFonts w:ascii="Arial" w:hAnsi="Arial" w:cs="Arial"/>
          <w:sz w:val="20"/>
          <w:szCs w:val="20"/>
        </w:rPr>
        <w:t>Smlouva nabývá platnosti dnem jejího podpisu druhou ze smluvních stran.</w:t>
      </w:r>
    </w:p>
    <w:p w:rsidR="009C135E" w:rsidRDefault="009C135E" w:rsidP="00387E5D">
      <w:pPr>
        <w:autoSpaceDE w:val="0"/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531286" w:rsidRDefault="00531286" w:rsidP="00387E5D">
      <w:pPr>
        <w:autoSpaceDE w:val="0"/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531286" w:rsidRDefault="00531286" w:rsidP="00387E5D">
      <w:pPr>
        <w:autoSpaceDE w:val="0"/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531286" w:rsidRDefault="00531286" w:rsidP="00387E5D">
      <w:pPr>
        <w:autoSpaceDE w:val="0"/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531286" w:rsidRDefault="00531286" w:rsidP="00387E5D">
      <w:pPr>
        <w:autoSpaceDE w:val="0"/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531286" w:rsidRPr="00531286" w:rsidRDefault="00531286" w:rsidP="00387E5D">
      <w:pPr>
        <w:autoSpaceDE w:val="0"/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9C135E" w:rsidRPr="00531286" w:rsidRDefault="009C135E" w:rsidP="00531286">
      <w:pPr>
        <w:spacing w:after="120" w:line="360" w:lineRule="auto"/>
        <w:jc w:val="center"/>
        <w:rPr>
          <w:rFonts w:ascii="Arial" w:hAnsi="Arial" w:cs="Arial"/>
          <w:sz w:val="20"/>
          <w:szCs w:val="20"/>
        </w:rPr>
      </w:pPr>
      <w:r w:rsidRPr="00531286">
        <w:rPr>
          <w:rFonts w:ascii="Arial" w:hAnsi="Arial" w:cs="Arial"/>
          <w:sz w:val="20"/>
          <w:szCs w:val="20"/>
        </w:rPr>
        <w:t>………………………………………………                   ………………………………………………</w:t>
      </w:r>
    </w:p>
    <w:p w:rsidR="009C135E" w:rsidRDefault="009C135E" w:rsidP="00531286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531286">
        <w:rPr>
          <w:rFonts w:ascii="Arial" w:hAnsi="Arial" w:cs="Arial"/>
          <w:sz w:val="20"/>
          <w:szCs w:val="20"/>
        </w:rPr>
        <w:t xml:space="preserve">                              Organizátor                                                  </w:t>
      </w:r>
      <w:r w:rsidR="00A2547D" w:rsidRPr="00531286">
        <w:rPr>
          <w:rFonts w:ascii="Arial" w:hAnsi="Arial" w:cs="Arial"/>
          <w:sz w:val="20"/>
          <w:szCs w:val="20"/>
        </w:rPr>
        <w:t xml:space="preserve">             Ředitel </w:t>
      </w:r>
      <w:r w:rsidRPr="00531286">
        <w:rPr>
          <w:rFonts w:ascii="Arial" w:hAnsi="Arial" w:cs="Arial"/>
          <w:sz w:val="20"/>
          <w:szCs w:val="20"/>
        </w:rPr>
        <w:t>školy</w:t>
      </w:r>
    </w:p>
    <w:p w:rsidR="00531286" w:rsidRDefault="00531286" w:rsidP="00531286">
      <w:pPr>
        <w:spacing w:after="120" w:line="360" w:lineRule="auto"/>
        <w:rPr>
          <w:rFonts w:ascii="Arial" w:hAnsi="Arial" w:cs="Arial"/>
          <w:sz w:val="20"/>
          <w:szCs w:val="20"/>
        </w:rPr>
      </w:pPr>
    </w:p>
    <w:p w:rsidR="00531286" w:rsidRDefault="00531286" w:rsidP="00531286">
      <w:pPr>
        <w:spacing w:after="120" w:line="360" w:lineRule="auto"/>
        <w:rPr>
          <w:rFonts w:ascii="Arial" w:hAnsi="Arial" w:cs="Arial"/>
          <w:sz w:val="20"/>
          <w:szCs w:val="20"/>
        </w:rPr>
      </w:pPr>
    </w:p>
    <w:p w:rsidR="00531286" w:rsidRDefault="00531286" w:rsidP="00531286">
      <w:pPr>
        <w:spacing w:after="120" w:line="360" w:lineRule="auto"/>
        <w:rPr>
          <w:rFonts w:ascii="Arial" w:hAnsi="Arial" w:cs="Arial"/>
          <w:sz w:val="20"/>
          <w:szCs w:val="20"/>
        </w:rPr>
      </w:pPr>
    </w:p>
    <w:p w:rsidR="00531286" w:rsidRDefault="00531286" w:rsidP="00531286">
      <w:pPr>
        <w:spacing w:after="120" w:line="360" w:lineRule="auto"/>
        <w:rPr>
          <w:rFonts w:ascii="Arial" w:hAnsi="Arial" w:cs="Arial"/>
          <w:sz w:val="20"/>
          <w:szCs w:val="20"/>
        </w:rPr>
      </w:pPr>
    </w:p>
    <w:p w:rsidR="00531286" w:rsidRDefault="00531286" w:rsidP="00531286">
      <w:pPr>
        <w:spacing w:after="120" w:line="360" w:lineRule="auto"/>
        <w:rPr>
          <w:rFonts w:ascii="Arial" w:hAnsi="Arial" w:cs="Arial"/>
          <w:sz w:val="20"/>
          <w:szCs w:val="20"/>
        </w:rPr>
      </w:pPr>
    </w:p>
    <w:p w:rsidR="00531286" w:rsidRPr="00531286" w:rsidRDefault="00531286" w:rsidP="00531286">
      <w:pPr>
        <w:spacing w:after="120" w:line="360" w:lineRule="auto"/>
        <w:jc w:val="center"/>
        <w:rPr>
          <w:rFonts w:ascii="Arial" w:hAnsi="Arial" w:cs="Arial"/>
          <w:sz w:val="20"/>
          <w:szCs w:val="20"/>
        </w:rPr>
      </w:pPr>
      <w:r w:rsidRPr="00531286">
        <w:rPr>
          <w:rFonts w:ascii="Arial" w:hAnsi="Arial" w:cs="Arial"/>
          <w:sz w:val="20"/>
          <w:szCs w:val="20"/>
        </w:rPr>
        <w:t>………………………………………………                   ………………………………………………</w:t>
      </w:r>
    </w:p>
    <w:p w:rsidR="00531286" w:rsidRPr="00531286" w:rsidRDefault="00531286" w:rsidP="00531286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531286">
        <w:rPr>
          <w:rFonts w:ascii="Arial" w:hAnsi="Arial" w:cs="Arial"/>
          <w:sz w:val="20"/>
          <w:szCs w:val="20"/>
        </w:rPr>
        <w:t xml:space="preserve">                              </w:t>
      </w:r>
      <w:r>
        <w:rPr>
          <w:rFonts w:ascii="Arial" w:hAnsi="Arial" w:cs="Arial"/>
          <w:sz w:val="20"/>
          <w:szCs w:val="20"/>
        </w:rPr>
        <w:t>datum</w:t>
      </w:r>
      <w:r w:rsidRPr="00531286">
        <w:rPr>
          <w:rFonts w:ascii="Arial" w:hAnsi="Arial" w:cs="Arial"/>
          <w:sz w:val="20"/>
          <w:szCs w:val="20"/>
        </w:rPr>
        <w:t xml:space="preserve">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</w:t>
      </w:r>
      <w:proofErr w:type="spellStart"/>
      <w:r>
        <w:rPr>
          <w:rFonts w:ascii="Arial" w:hAnsi="Arial" w:cs="Arial"/>
          <w:sz w:val="20"/>
          <w:szCs w:val="20"/>
        </w:rPr>
        <w:t>datum</w:t>
      </w:r>
      <w:proofErr w:type="spellEnd"/>
    </w:p>
    <w:p w:rsidR="00531286" w:rsidRPr="00531286" w:rsidRDefault="00531286" w:rsidP="00531286">
      <w:pPr>
        <w:spacing w:after="120" w:line="360" w:lineRule="auto"/>
        <w:rPr>
          <w:rFonts w:ascii="Arial" w:hAnsi="Arial" w:cs="Arial"/>
          <w:sz w:val="20"/>
          <w:szCs w:val="20"/>
        </w:rPr>
      </w:pPr>
    </w:p>
    <w:sectPr w:rsidR="00531286" w:rsidRPr="00531286">
      <w:footerReference w:type="default" r:id="rId7"/>
      <w:pgSz w:w="11906" w:h="16838"/>
      <w:pgMar w:top="1134" w:right="1134" w:bottom="1160" w:left="1134" w:header="708" w:footer="7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3B7A" w:rsidRDefault="00D33B7A">
      <w:r>
        <w:separator/>
      </w:r>
    </w:p>
  </w:endnote>
  <w:endnote w:type="continuationSeparator" w:id="0">
    <w:p w:rsidR="00D33B7A" w:rsidRDefault="00D33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35E" w:rsidRDefault="009C135E">
    <w:pPr>
      <w:pStyle w:val="Zpat"/>
      <w:rPr>
        <w:rFonts w:ascii="Cambria" w:hAnsi="Cambria" w:cs="Cambria"/>
        <w:color w:val="4D4D4D"/>
        <w:sz w:val="22"/>
        <w:szCs w:val="22"/>
      </w:rPr>
    </w:pPr>
  </w:p>
  <w:p w:rsidR="00531286" w:rsidRDefault="00531286" w:rsidP="00531286">
    <w:pPr>
      <w:pStyle w:val="Zpat"/>
      <w:jc w:val="center"/>
    </w:pPr>
    <w:r>
      <w:rPr>
        <w:rFonts w:ascii="Cambria" w:hAnsi="Cambria" w:cs="Cambria"/>
        <w:color w:val="4D4D4D"/>
        <w:sz w:val="22"/>
        <w:szCs w:val="22"/>
      </w:rPr>
      <w:t xml:space="preserve">~ </w:t>
    </w:r>
    <w:r>
      <w:rPr>
        <w:color w:val="4D4D4D"/>
        <w:sz w:val="22"/>
        <w:szCs w:val="22"/>
      </w:rPr>
      <w:fldChar w:fldCharType="begin"/>
    </w:r>
    <w:r>
      <w:rPr>
        <w:color w:val="4D4D4D"/>
        <w:sz w:val="22"/>
        <w:szCs w:val="22"/>
      </w:rPr>
      <w:instrText xml:space="preserve"> PAGE </w:instrText>
    </w:r>
    <w:r>
      <w:rPr>
        <w:color w:val="4D4D4D"/>
        <w:sz w:val="22"/>
        <w:szCs w:val="22"/>
      </w:rPr>
      <w:fldChar w:fldCharType="separate"/>
    </w:r>
    <w:r>
      <w:rPr>
        <w:color w:val="4D4D4D"/>
        <w:sz w:val="22"/>
        <w:szCs w:val="22"/>
      </w:rPr>
      <w:t>1</w:t>
    </w:r>
    <w:r>
      <w:rPr>
        <w:color w:val="4D4D4D"/>
        <w:sz w:val="22"/>
        <w:szCs w:val="22"/>
      </w:rPr>
      <w:fldChar w:fldCharType="end"/>
    </w:r>
    <w:r>
      <w:rPr>
        <w:rFonts w:ascii="Cambria" w:hAnsi="Cambria" w:cs="Cambria"/>
        <w:color w:val="4D4D4D"/>
        <w:sz w:val="22"/>
        <w:szCs w:val="22"/>
      </w:rPr>
      <w:t xml:space="preserve"> ~</w:t>
    </w:r>
  </w:p>
  <w:p w:rsidR="00531286" w:rsidRDefault="00531286">
    <w:pPr>
      <w:pStyle w:val="Zpat"/>
      <w:rPr>
        <w:rFonts w:ascii="Cambria" w:hAnsi="Cambria" w:cs="Cambria"/>
        <w:color w:val="4D4D4D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3B7A" w:rsidRDefault="00D33B7A">
      <w:r>
        <w:separator/>
      </w:r>
    </w:p>
  </w:footnote>
  <w:footnote w:type="continuationSeparator" w:id="0">
    <w:p w:rsidR="00D33B7A" w:rsidRDefault="00D33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588"/>
        </w:tabs>
        <w:ind w:left="1588" w:hanging="454"/>
      </w:pPr>
      <w:rPr>
        <w:rFonts w:ascii="Arial" w:hAnsi="Arial" w:cs="Arial" w:hint="default"/>
        <w:b/>
        <w:bCs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  <w:sz w:val="20"/>
        <w:szCs w:val="20"/>
        <w:lang w:val="cs-CZ" w:bidi="ar-SA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48"/>
        </w:tabs>
        <w:ind w:left="448" w:hanging="448"/>
      </w:pPr>
      <w:rPr>
        <w:rFonts w:ascii="Arial" w:hAnsi="Arial" w:cs="Arial" w:hint="default"/>
        <w:b/>
        <w:bCs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ascii="Arial" w:hAnsi="Arial" w:cs="Arial" w:hint="default"/>
        <w:sz w:val="20"/>
        <w:szCs w:val="20"/>
      </w:rPr>
    </w:lvl>
  </w:abstractNum>
  <w:abstractNum w:abstractNumId="6" w15:restartNumberingAfterBreak="0">
    <w:nsid w:val="329829A6"/>
    <w:multiLevelType w:val="hybridMultilevel"/>
    <w:tmpl w:val="FBDA8A4C"/>
    <w:lvl w:ilvl="0" w:tplc="36BEA734">
      <w:start w:val="1"/>
      <w:numFmt w:val="lowerLetter"/>
      <w:lvlText w:val="%1)"/>
      <w:lvlJc w:val="left"/>
      <w:pPr>
        <w:ind w:left="808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528" w:hanging="360"/>
      </w:pPr>
    </w:lvl>
    <w:lvl w:ilvl="2" w:tplc="0405001B" w:tentative="1">
      <w:start w:val="1"/>
      <w:numFmt w:val="lowerRoman"/>
      <w:lvlText w:val="%3."/>
      <w:lvlJc w:val="right"/>
      <w:pPr>
        <w:ind w:left="2248" w:hanging="180"/>
      </w:pPr>
    </w:lvl>
    <w:lvl w:ilvl="3" w:tplc="0405000F" w:tentative="1">
      <w:start w:val="1"/>
      <w:numFmt w:val="decimal"/>
      <w:lvlText w:val="%4."/>
      <w:lvlJc w:val="left"/>
      <w:pPr>
        <w:ind w:left="2968" w:hanging="360"/>
      </w:pPr>
    </w:lvl>
    <w:lvl w:ilvl="4" w:tplc="04050019" w:tentative="1">
      <w:start w:val="1"/>
      <w:numFmt w:val="lowerLetter"/>
      <w:lvlText w:val="%5."/>
      <w:lvlJc w:val="left"/>
      <w:pPr>
        <w:ind w:left="3688" w:hanging="360"/>
      </w:pPr>
    </w:lvl>
    <w:lvl w:ilvl="5" w:tplc="0405001B" w:tentative="1">
      <w:start w:val="1"/>
      <w:numFmt w:val="lowerRoman"/>
      <w:lvlText w:val="%6."/>
      <w:lvlJc w:val="right"/>
      <w:pPr>
        <w:ind w:left="4408" w:hanging="180"/>
      </w:pPr>
    </w:lvl>
    <w:lvl w:ilvl="6" w:tplc="0405000F" w:tentative="1">
      <w:start w:val="1"/>
      <w:numFmt w:val="decimal"/>
      <w:lvlText w:val="%7."/>
      <w:lvlJc w:val="left"/>
      <w:pPr>
        <w:ind w:left="5128" w:hanging="360"/>
      </w:pPr>
    </w:lvl>
    <w:lvl w:ilvl="7" w:tplc="04050019" w:tentative="1">
      <w:start w:val="1"/>
      <w:numFmt w:val="lowerLetter"/>
      <w:lvlText w:val="%8."/>
      <w:lvlJc w:val="left"/>
      <w:pPr>
        <w:ind w:left="5848" w:hanging="360"/>
      </w:pPr>
    </w:lvl>
    <w:lvl w:ilvl="8" w:tplc="0405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7" w15:restartNumberingAfterBreak="0">
    <w:nsid w:val="3BD23874"/>
    <w:multiLevelType w:val="hybridMultilevel"/>
    <w:tmpl w:val="06BA493A"/>
    <w:lvl w:ilvl="0" w:tplc="040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717148BA"/>
    <w:multiLevelType w:val="hybridMultilevel"/>
    <w:tmpl w:val="7C30C094"/>
    <w:lvl w:ilvl="0" w:tplc="6916F506">
      <w:start w:val="1"/>
      <w:numFmt w:val="lowerLetter"/>
      <w:lvlText w:val="%1)"/>
      <w:lvlJc w:val="left"/>
      <w:pPr>
        <w:ind w:left="1168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888" w:hanging="360"/>
      </w:pPr>
    </w:lvl>
    <w:lvl w:ilvl="2" w:tplc="0405001B" w:tentative="1">
      <w:start w:val="1"/>
      <w:numFmt w:val="lowerRoman"/>
      <w:lvlText w:val="%3."/>
      <w:lvlJc w:val="right"/>
      <w:pPr>
        <w:ind w:left="2608" w:hanging="180"/>
      </w:pPr>
    </w:lvl>
    <w:lvl w:ilvl="3" w:tplc="0405000F" w:tentative="1">
      <w:start w:val="1"/>
      <w:numFmt w:val="decimal"/>
      <w:lvlText w:val="%4."/>
      <w:lvlJc w:val="left"/>
      <w:pPr>
        <w:ind w:left="3328" w:hanging="360"/>
      </w:pPr>
    </w:lvl>
    <w:lvl w:ilvl="4" w:tplc="04050019" w:tentative="1">
      <w:start w:val="1"/>
      <w:numFmt w:val="lowerLetter"/>
      <w:lvlText w:val="%5."/>
      <w:lvlJc w:val="left"/>
      <w:pPr>
        <w:ind w:left="4048" w:hanging="360"/>
      </w:pPr>
    </w:lvl>
    <w:lvl w:ilvl="5" w:tplc="0405001B" w:tentative="1">
      <w:start w:val="1"/>
      <w:numFmt w:val="lowerRoman"/>
      <w:lvlText w:val="%6."/>
      <w:lvlJc w:val="right"/>
      <w:pPr>
        <w:ind w:left="4768" w:hanging="180"/>
      </w:pPr>
    </w:lvl>
    <w:lvl w:ilvl="6" w:tplc="0405000F" w:tentative="1">
      <w:start w:val="1"/>
      <w:numFmt w:val="decimal"/>
      <w:lvlText w:val="%7."/>
      <w:lvlJc w:val="left"/>
      <w:pPr>
        <w:ind w:left="5488" w:hanging="360"/>
      </w:pPr>
    </w:lvl>
    <w:lvl w:ilvl="7" w:tplc="04050019" w:tentative="1">
      <w:start w:val="1"/>
      <w:numFmt w:val="lowerLetter"/>
      <w:lvlText w:val="%8."/>
      <w:lvlJc w:val="left"/>
      <w:pPr>
        <w:ind w:left="6208" w:hanging="360"/>
      </w:pPr>
    </w:lvl>
    <w:lvl w:ilvl="8" w:tplc="0405001B" w:tentative="1">
      <w:start w:val="1"/>
      <w:numFmt w:val="lowerRoman"/>
      <w:lvlText w:val="%9."/>
      <w:lvlJc w:val="right"/>
      <w:pPr>
        <w:ind w:left="69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BBC"/>
    <w:rsid w:val="00005A01"/>
    <w:rsid w:val="00091EE4"/>
    <w:rsid w:val="001762F5"/>
    <w:rsid w:val="001942E9"/>
    <w:rsid w:val="00200BBC"/>
    <w:rsid w:val="00260AF1"/>
    <w:rsid w:val="00387E5D"/>
    <w:rsid w:val="00531286"/>
    <w:rsid w:val="00547C4D"/>
    <w:rsid w:val="005721FE"/>
    <w:rsid w:val="00752683"/>
    <w:rsid w:val="007A49FF"/>
    <w:rsid w:val="008C6F1F"/>
    <w:rsid w:val="00966D9F"/>
    <w:rsid w:val="0099405B"/>
    <w:rsid w:val="009C135E"/>
    <w:rsid w:val="009F2395"/>
    <w:rsid w:val="00A2547D"/>
    <w:rsid w:val="00AD3496"/>
    <w:rsid w:val="00B11A18"/>
    <w:rsid w:val="00B93BBD"/>
    <w:rsid w:val="00D33B7A"/>
    <w:rsid w:val="00DA6119"/>
    <w:rsid w:val="00E97DE6"/>
    <w:rsid w:val="00EB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A19DA2E"/>
  <w15:chartTrackingRefBased/>
  <w15:docId w15:val="{7465BE23-B1EA-4062-850C-ADCFD94D2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rFonts w:ascii="Arial" w:hAnsi="Arial" w:cs="Arial"/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  <w:b/>
      <w:bCs/>
      <w:sz w:val="22"/>
      <w:szCs w:val="22"/>
    </w:rPr>
  </w:style>
  <w:style w:type="character" w:customStyle="1" w:styleId="WW8Num3z0">
    <w:name w:val="WW8Num3z0"/>
    <w:rPr>
      <w:rFonts w:ascii="Arial" w:eastAsia="Times New Roman" w:hAnsi="Arial" w:cs="Arial" w:hint="default"/>
      <w:sz w:val="20"/>
      <w:szCs w:val="20"/>
      <w:lang w:val="cs-CZ" w:bidi="ar-SA"/>
    </w:rPr>
  </w:style>
  <w:style w:type="character" w:customStyle="1" w:styleId="WW8Num4z0">
    <w:name w:val="WW8Num4z0"/>
    <w:rPr>
      <w:rFonts w:ascii="Arial" w:hAnsi="Arial" w:cs="Arial" w:hint="default"/>
      <w:b/>
      <w:sz w:val="20"/>
      <w:szCs w:val="20"/>
    </w:rPr>
  </w:style>
  <w:style w:type="character" w:customStyle="1" w:styleId="WW8Num4z1">
    <w:name w:val="WW8Num4z1"/>
    <w:rPr>
      <w:rFonts w:ascii="Arial" w:hAnsi="Arial" w:cs="Arial" w:hint="default"/>
      <w:b/>
      <w:bCs/>
      <w:color w:val="auto"/>
      <w:sz w:val="20"/>
      <w:szCs w:val="20"/>
    </w:rPr>
  </w:style>
  <w:style w:type="character" w:customStyle="1" w:styleId="WW8Num4z2">
    <w:name w:val="WW8Num4z2"/>
    <w:rPr>
      <w:rFonts w:hint="default"/>
    </w:rPr>
  </w:style>
  <w:style w:type="character" w:customStyle="1" w:styleId="WW8Num5z0">
    <w:name w:val="WW8Num5z0"/>
    <w:rPr>
      <w:rFonts w:ascii="Symbol" w:hAnsi="Symbol" w:cs="Symbol" w:hint="default"/>
      <w:color w:val="auto"/>
      <w:sz w:val="20"/>
      <w:szCs w:val="20"/>
    </w:rPr>
  </w:style>
  <w:style w:type="character" w:customStyle="1" w:styleId="WW8Num6z0">
    <w:name w:val="WW8Num6z0"/>
    <w:rPr>
      <w:rFonts w:ascii="Arial" w:hAnsi="Arial" w:cs="Arial" w:hint="default"/>
      <w:sz w:val="20"/>
      <w:szCs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Standardnpsmoodstavce1">
    <w:name w:val="Standardní písmo odstavce1"/>
  </w:style>
  <w:style w:type="character" w:styleId="UkzkaHTML">
    <w:name w:val="HTML Sample"/>
    <w:rPr>
      <w:rFonts w:ascii="Courier New" w:eastAsia="SimSun" w:hAnsi="Courier New" w:cs="Courier New"/>
    </w:rPr>
  </w:style>
  <w:style w:type="character" w:styleId="Siln">
    <w:name w:val="Strong"/>
    <w:qFormat/>
    <w:rPr>
      <w:b/>
      <w:bCs/>
    </w:rPr>
  </w:style>
  <w:style w:type="character" w:customStyle="1" w:styleId="street-address">
    <w:name w:val="street-address"/>
    <w:basedOn w:val="Standardnpsmoodstavce1"/>
  </w:style>
  <w:style w:type="character" w:customStyle="1" w:styleId="locality">
    <w:name w:val="locality"/>
    <w:basedOn w:val="Standardnpsmoodstavce1"/>
  </w:style>
  <w:style w:type="character" w:customStyle="1" w:styleId="Zvraznn">
    <w:name w:val="Zvýraznění"/>
    <w:qFormat/>
    <w:rPr>
      <w:i/>
      <w:iCs/>
    </w:rPr>
  </w:style>
  <w:style w:type="character" w:styleId="slostrnky">
    <w:name w:val="page number"/>
    <w:basedOn w:val="Standardnpsmoodstavce1"/>
  </w:style>
  <w:style w:type="character" w:customStyle="1" w:styleId="ZhlavChar">
    <w:name w:val="Záhlaví Char"/>
    <w:rPr>
      <w:sz w:val="24"/>
      <w:szCs w:val="24"/>
    </w:rPr>
  </w:style>
  <w:style w:type="character" w:customStyle="1" w:styleId="ZpatChar">
    <w:name w:val="Zápatí Char"/>
    <w:rPr>
      <w:sz w:val="24"/>
      <w:szCs w:val="24"/>
    </w:rPr>
  </w:style>
  <w:style w:type="paragraph" w:customStyle="1" w:styleId="Nadpis">
    <w:name w:val="Nadpis"/>
    <w:basedOn w:val="Normln"/>
    <w:next w:val="Zkladntext"/>
    <w:pPr>
      <w:autoSpaceDE w:val="0"/>
      <w:jc w:val="center"/>
    </w:pPr>
    <w:rPr>
      <w:rFonts w:ascii="Arial" w:hAnsi="Arial" w:cs="Arial"/>
      <w:b/>
      <w:sz w:val="20"/>
    </w:rPr>
  </w:style>
  <w:style w:type="paragraph" w:styleId="Zkladntext">
    <w:name w:val="Body Text"/>
    <w:basedOn w:val="Normln"/>
    <w:pPr>
      <w:autoSpaceDE w:val="0"/>
    </w:pPr>
    <w:rPr>
      <w:rFonts w:ascii="Arial" w:hAnsi="Arial" w:cs="Arial"/>
      <w:sz w:val="20"/>
      <w:szCs w:val="22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Zkladntext21">
    <w:name w:val="Základní text 21"/>
    <w:basedOn w:val="Normln"/>
    <w:pPr>
      <w:autoSpaceDE w:val="0"/>
      <w:jc w:val="both"/>
    </w:pPr>
    <w:rPr>
      <w:rFonts w:ascii="Arial" w:hAnsi="Arial" w:cs="Arial"/>
      <w:sz w:val="18"/>
    </w:rPr>
  </w:style>
  <w:style w:type="paragraph" w:customStyle="1" w:styleId="Zkladntext31">
    <w:name w:val="Základní text 31"/>
    <w:basedOn w:val="Normln"/>
    <w:pPr>
      <w:tabs>
        <w:tab w:val="left" w:pos="8788"/>
      </w:tabs>
      <w:autoSpaceDE w:val="0"/>
      <w:ind w:right="236"/>
      <w:jc w:val="both"/>
    </w:pPr>
    <w:rPr>
      <w:rFonts w:ascii="Arial" w:hAnsi="Arial" w:cs="Arial"/>
      <w:sz w:val="20"/>
    </w:rPr>
  </w:style>
  <w:style w:type="paragraph" w:styleId="Odstavecseseznamem">
    <w:name w:val="List Paragraph"/>
    <w:basedOn w:val="Normln"/>
    <w:qFormat/>
    <w:pPr>
      <w:ind w:left="708"/>
    </w:p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autoSpaceDE w:val="0"/>
    </w:pPr>
    <w:rPr>
      <w:rFonts w:eastAsia="SimSun"/>
      <w:color w:val="000000"/>
      <w:sz w:val="24"/>
      <w:szCs w:val="24"/>
      <w:lang w:eastAsia="zh-CN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1450</Words>
  <Characters>8557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ZMLUVA O SPOLUPRÁCI</vt:lpstr>
    </vt:vector>
  </TitlesOfParts>
  <Company/>
  <LinksUpToDate>false</LinksUpToDate>
  <CharactersWithSpaces>9988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SPOLUPRÁCI</dc:title>
  <dc:subject/>
  <dc:creator>Mgr. Iveta  Šteklová</dc:creator>
  <cp:keywords/>
  <cp:lastModifiedBy>Stanislava Jeřábková</cp:lastModifiedBy>
  <cp:revision>3</cp:revision>
  <cp:lastPrinted>2014-11-06T14:12:00Z</cp:lastPrinted>
  <dcterms:created xsi:type="dcterms:W3CDTF">2019-01-10T13:06:00Z</dcterms:created>
  <dcterms:modified xsi:type="dcterms:W3CDTF">2019-01-10T13:06:00Z</dcterms:modified>
</cp:coreProperties>
</file>