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634C47" w:rsidRPr="00634C47">
        <w:rPr>
          <w:b/>
          <w:bCs/>
        </w:rPr>
        <w:t xml:space="preserve">Inovace nekonvenčního ultralehkého </w:t>
      </w:r>
      <w:proofErr w:type="spellStart"/>
      <w:r w:rsidR="00634C47" w:rsidRPr="00634C47">
        <w:rPr>
          <w:b/>
          <w:bCs/>
        </w:rPr>
        <w:t>celokompozitového</w:t>
      </w:r>
      <w:proofErr w:type="spellEnd"/>
      <w:r w:rsidR="00634C47" w:rsidRPr="00634C47">
        <w:rPr>
          <w:b/>
          <w:bCs/>
        </w:rPr>
        <w:t xml:space="preserve"> letounu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634C47">
        <w:t>FV10569</w:t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020"/>
        <w:gridCol w:w="1559"/>
        <w:gridCol w:w="1134"/>
      </w:tblGrid>
      <w:tr w:rsidR="000F60DF" w:rsidTr="00634C47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6020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AC5E95">
        <w:trPr>
          <w:trHeight w:hRule="exact" w:val="529"/>
        </w:trPr>
        <w:tc>
          <w:tcPr>
            <w:tcW w:w="9848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634C47" w:rsidTr="00C5690F">
        <w:trPr>
          <w:trHeight w:hRule="exact" w:val="1697"/>
        </w:trPr>
        <w:tc>
          <w:tcPr>
            <w:tcW w:w="1135" w:type="dxa"/>
            <w:vAlign w:val="center"/>
          </w:tcPr>
          <w:p w:rsidR="00634C47" w:rsidRPr="00C5690F" w:rsidRDefault="00634C47" w:rsidP="00634C47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Cs w:val="24"/>
              </w:rPr>
            </w:pPr>
            <w:r w:rsidRPr="00C5690F">
              <w:rPr>
                <w:bCs w:val="0"/>
                <w:i w:val="0"/>
                <w:iCs w:val="0"/>
                <w:szCs w:val="24"/>
              </w:rPr>
              <w:t>1</w:t>
            </w:r>
          </w:p>
        </w:tc>
        <w:tc>
          <w:tcPr>
            <w:tcW w:w="6020" w:type="dxa"/>
            <w:vAlign w:val="center"/>
          </w:tcPr>
          <w:p w:rsidR="00634C47" w:rsidRPr="00C5690F" w:rsidRDefault="00634C47" w:rsidP="00634C47">
            <w:pPr>
              <w:pStyle w:val="Zkladntextodsazen"/>
              <w:ind w:left="0" w:right="-851"/>
              <w:jc w:val="left"/>
              <w:rPr>
                <w:szCs w:val="24"/>
              </w:rPr>
            </w:pPr>
            <w:proofErr w:type="spellStart"/>
            <w:r w:rsidRPr="00C5690F">
              <w:rPr>
                <w:bCs w:val="0"/>
                <w:i w:val="0"/>
                <w:iCs w:val="0"/>
                <w:szCs w:val="24"/>
              </w:rPr>
              <w:t>Předprojekt</w:t>
            </w:r>
            <w:proofErr w:type="spellEnd"/>
            <w:r w:rsidRPr="00C5690F"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  <w:p w:rsidR="00634C47" w:rsidRPr="00C5690F" w:rsidRDefault="00634C47" w:rsidP="00634C4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proofErr w:type="gramStart"/>
            <w:r w:rsidRPr="00C5690F">
              <w:rPr>
                <w:b w:val="0"/>
                <w:bCs w:val="0"/>
                <w:i w:val="0"/>
                <w:iCs w:val="0"/>
                <w:szCs w:val="24"/>
              </w:rPr>
              <w:t>1.1</w:t>
            </w:r>
            <w:proofErr w:type="gramEnd"/>
            <w:r w:rsidRPr="00C5690F">
              <w:rPr>
                <w:b w:val="0"/>
                <w:bCs w:val="0"/>
                <w:i w:val="0"/>
                <w:iCs w:val="0"/>
                <w:szCs w:val="24"/>
              </w:rPr>
              <w:t xml:space="preserve">.  koncepční studie inovovaného draku </w:t>
            </w:r>
          </w:p>
          <w:p w:rsidR="00634C47" w:rsidRPr="00C5690F" w:rsidRDefault="00634C47" w:rsidP="00634C4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proofErr w:type="gramStart"/>
            <w:r w:rsidRPr="00C5690F">
              <w:rPr>
                <w:b w:val="0"/>
                <w:bCs w:val="0"/>
                <w:i w:val="0"/>
                <w:iCs w:val="0"/>
                <w:szCs w:val="24"/>
              </w:rPr>
              <w:t>1.2</w:t>
            </w:r>
            <w:proofErr w:type="gramEnd"/>
            <w:r w:rsidRPr="00C5690F">
              <w:rPr>
                <w:b w:val="0"/>
                <w:bCs w:val="0"/>
                <w:i w:val="0"/>
                <w:iCs w:val="0"/>
                <w:szCs w:val="24"/>
              </w:rPr>
              <w:t>.  aerodynamické podklady, materiálové podklady</w:t>
            </w:r>
          </w:p>
          <w:p w:rsidR="00634C47" w:rsidRPr="00C5690F" w:rsidRDefault="00634C47" w:rsidP="00634C4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proofErr w:type="gramStart"/>
            <w:r w:rsidRPr="00C5690F">
              <w:rPr>
                <w:b w:val="0"/>
                <w:bCs w:val="0"/>
                <w:i w:val="0"/>
                <w:iCs w:val="0"/>
                <w:szCs w:val="24"/>
              </w:rPr>
              <w:t>1.3</w:t>
            </w:r>
            <w:proofErr w:type="gramEnd"/>
            <w:r w:rsidRPr="00C5690F">
              <w:rPr>
                <w:b w:val="0"/>
                <w:bCs w:val="0"/>
                <w:i w:val="0"/>
                <w:iCs w:val="0"/>
                <w:szCs w:val="24"/>
              </w:rPr>
              <w:t>.  hmotová analýza</w:t>
            </w:r>
          </w:p>
          <w:p w:rsidR="00634C47" w:rsidRPr="00C5690F" w:rsidRDefault="00634C47" w:rsidP="00634C4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proofErr w:type="gramStart"/>
            <w:r w:rsidRPr="00C5690F">
              <w:rPr>
                <w:b w:val="0"/>
                <w:bCs w:val="0"/>
                <w:i w:val="0"/>
                <w:iCs w:val="0"/>
                <w:szCs w:val="24"/>
              </w:rPr>
              <w:t>1.4</w:t>
            </w:r>
            <w:proofErr w:type="gramEnd"/>
            <w:r w:rsidRPr="00C5690F">
              <w:rPr>
                <w:b w:val="0"/>
                <w:bCs w:val="0"/>
                <w:i w:val="0"/>
                <w:iCs w:val="0"/>
                <w:szCs w:val="24"/>
              </w:rPr>
              <w:t>.  technologická proveditelnost</w:t>
            </w:r>
          </w:p>
          <w:p w:rsidR="00634C47" w:rsidRPr="00C5690F" w:rsidRDefault="00634C47" w:rsidP="00634C4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proofErr w:type="gramStart"/>
            <w:r w:rsidRPr="00C5690F">
              <w:rPr>
                <w:b w:val="0"/>
                <w:bCs w:val="0"/>
                <w:i w:val="0"/>
                <w:iCs w:val="0"/>
                <w:szCs w:val="24"/>
              </w:rPr>
              <w:t>1.5</w:t>
            </w:r>
            <w:proofErr w:type="gramEnd"/>
            <w:r w:rsidRPr="00C5690F">
              <w:rPr>
                <w:b w:val="0"/>
                <w:bCs w:val="0"/>
                <w:i w:val="0"/>
                <w:iCs w:val="0"/>
                <w:szCs w:val="24"/>
              </w:rPr>
              <w:t>.  typový návrh</w:t>
            </w:r>
          </w:p>
        </w:tc>
        <w:tc>
          <w:tcPr>
            <w:tcW w:w="1559" w:type="dxa"/>
            <w:vAlign w:val="center"/>
          </w:tcPr>
          <w:p w:rsidR="00634C47" w:rsidRPr="00C5690F" w:rsidRDefault="00634C47" w:rsidP="00634C4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C5690F">
              <w:rPr>
                <w:b w:val="0"/>
                <w:bCs w:val="0"/>
                <w:i w:val="0"/>
                <w:iCs w:val="0"/>
                <w:szCs w:val="24"/>
              </w:rPr>
              <w:t>ČVUT</w:t>
            </w:r>
          </w:p>
        </w:tc>
        <w:tc>
          <w:tcPr>
            <w:tcW w:w="1134" w:type="dxa"/>
            <w:vAlign w:val="center"/>
          </w:tcPr>
          <w:p w:rsidR="00634C47" w:rsidRPr="00C5690F" w:rsidRDefault="00634C47" w:rsidP="00634C4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C5690F">
              <w:rPr>
                <w:b w:val="0"/>
                <w:bCs w:val="0"/>
                <w:i w:val="0"/>
                <w:iCs w:val="0"/>
                <w:szCs w:val="24"/>
              </w:rPr>
              <w:t>12/2016</w:t>
            </w:r>
          </w:p>
        </w:tc>
      </w:tr>
      <w:tr w:rsidR="00634C47" w:rsidTr="00AC5E95">
        <w:trPr>
          <w:trHeight w:hRule="exact" w:val="433"/>
        </w:trPr>
        <w:tc>
          <w:tcPr>
            <w:tcW w:w="9848" w:type="dxa"/>
            <w:gridSpan w:val="4"/>
            <w:vAlign w:val="center"/>
          </w:tcPr>
          <w:p w:rsidR="00634C47" w:rsidRPr="00C5690F" w:rsidRDefault="00634C47" w:rsidP="00634C47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90F">
              <w:rPr>
                <w:rFonts w:ascii="Times New Roman" w:hAnsi="Times New Roman"/>
                <w:sz w:val="24"/>
                <w:szCs w:val="24"/>
              </w:rPr>
              <w:t>rok 2017</w:t>
            </w:r>
          </w:p>
        </w:tc>
      </w:tr>
      <w:tr w:rsidR="00634C47" w:rsidTr="00C5690F">
        <w:trPr>
          <w:trHeight w:hRule="exact" w:val="1243"/>
        </w:trPr>
        <w:tc>
          <w:tcPr>
            <w:tcW w:w="1135" w:type="dxa"/>
            <w:vAlign w:val="center"/>
          </w:tcPr>
          <w:p w:rsidR="00634C47" w:rsidRPr="00C5690F" w:rsidRDefault="00634C47" w:rsidP="00634C47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Cs w:val="24"/>
              </w:rPr>
            </w:pPr>
            <w:r w:rsidRPr="00C5690F">
              <w:rPr>
                <w:bCs w:val="0"/>
                <w:i w:val="0"/>
                <w:iCs w:val="0"/>
                <w:szCs w:val="24"/>
              </w:rPr>
              <w:t>1</w:t>
            </w:r>
          </w:p>
        </w:tc>
        <w:tc>
          <w:tcPr>
            <w:tcW w:w="6020" w:type="dxa"/>
            <w:vAlign w:val="center"/>
          </w:tcPr>
          <w:p w:rsidR="00634C47" w:rsidRPr="00C5690F" w:rsidRDefault="00634C47" w:rsidP="00634C47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Cs w:val="24"/>
              </w:rPr>
            </w:pPr>
            <w:r w:rsidRPr="00C5690F">
              <w:rPr>
                <w:bCs w:val="0"/>
                <w:i w:val="0"/>
                <w:iCs w:val="0"/>
                <w:szCs w:val="24"/>
              </w:rPr>
              <w:t>Vývoj prototypu</w:t>
            </w:r>
          </w:p>
          <w:p w:rsidR="00634C47" w:rsidRPr="00C5690F" w:rsidRDefault="00634C47" w:rsidP="00634C4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proofErr w:type="gramStart"/>
            <w:r w:rsidRPr="00C5690F">
              <w:rPr>
                <w:b w:val="0"/>
                <w:bCs w:val="0"/>
                <w:i w:val="0"/>
                <w:iCs w:val="0"/>
                <w:szCs w:val="24"/>
              </w:rPr>
              <w:t>1.1</w:t>
            </w:r>
            <w:proofErr w:type="gramEnd"/>
            <w:r w:rsidRPr="00C5690F">
              <w:rPr>
                <w:b w:val="0"/>
                <w:bCs w:val="0"/>
                <w:i w:val="0"/>
                <w:iCs w:val="0"/>
                <w:szCs w:val="24"/>
              </w:rPr>
              <w:t>.  zatížení</w:t>
            </w:r>
          </w:p>
          <w:p w:rsidR="00634C47" w:rsidRPr="00C5690F" w:rsidRDefault="00634C47" w:rsidP="00634C4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proofErr w:type="gramStart"/>
            <w:r w:rsidRPr="00C5690F">
              <w:rPr>
                <w:b w:val="0"/>
                <w:bCs w:val="0"/>
                <w:i w:val="0"/>
                <w:iCs w:val="0"/>
                <w:szCs w:val="24"/>
              </w:rPr>
              <w:t>1.2</w:t>
            </w:r>
            <w:proofErr w:type="gramEnd"/>
            <w:r w:rsidRPr="00C5690F">
              <w:rPr>
                <w:b w:val="0"/>
                <w:bCs w:val="0"/>
                <w:i w:val="0"/>
                <w:iCs w:val="0"/>
                <w:szCs w:val="24"/>
              </w:rPr>
              <w:t>.  rekonstrukce pohonné jednotky</w:t>
            </w:r>
          </w:p>
          <w:p w:rsidR="00634C47" w:rsidRPr="00C5690F" w:rsidRDefault="00634C47" w:rsidP="00634C4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proofErr w:type="gramStart"/>
            <w:r w:rsidRPr="00C5690F">
              <w:rPr>
                <w:b w:val="0"/>
                <w:bCs w:val="0"/>
                <w:i w:val="0"/>
                <w:iCs w:val="0"/>
                <w:szCs w:val="24"/>
              </w:rPr>
              <w:t>1.3</w:t>
            </w:r>
            <w:proofErr w:type="gramEnd"/>
            <w:r w:rsidRPr="00C5690F">
              <w:rPr>
                <w:b w:val="0"/>
                <w:bCs w:val="0"/>
                <w:i w:val="0"/>
                <w:iCs w:val="0"/>
                <w:szCs w:val="24"/>
              </w:rPr>
              <w:t>.  rekonstrukce draku</w:t>
            </w:r>
          </w:p>
        </w:tc>
        <w:tc>
          <w:tcPr>
            <w:tcW w:w="1559" w:type="dxa"/>
            <w:vAlign w:val="center"/>
          </w:tcPr>
          <w:p w:rsidR="00634C47" w:rsidRPr="00C5690F" w:rsidRDefault="00634C47" w:rsidP="00634C4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C5690F">
              <w:rPr>
                <w:b w:val="0"/>
                <w:bCs w:val="0"/>
                <w:i w:val="0"/>
                <w:iCs w:val="0"/>
                <w:szCs w:val="24"/>
              </w:rPr>
              <w:t>ČVUT</w:t>
            </w:r>
          </w:p>
        </w:tc>
        <w:tc>
          <w:tcPr>
            <w:tcW w:w="1134" w:type="dxa"/>
            <w:vAlign w:val="center"/>
          </w:tcPr>
          <w:p w:rsidR="00634C47" w:rsidRPr="00C5690F" w:rsidRDefault="00634C47" w:rsidP="00634C4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C5690F">
              <w:rPr>
                <w:b w:val="0"/>
                <w:bCs w:val="0"/>
                <w:i w:val="0"/>
                <w:iCs w:val="0"/>
                <w:szCs w:val="24"/>
              </w:rPr>
              <w:t>12/2017</w:t>
            </w:r>
          </w:p>
        </w:tc>
      </w:tr>
      <w:tr w:rsidR="00634C47" w:rsidTr="00C5690F">
        <w:trPr>
          <w:trHeight w:hRule="exact" w:val="992"/>
        </w:trPr>
        <w:tc>
          <w:tcPr>
            <w:tcW w:w="1135" w:type="dxa"/>
            <w:vAlign w:val="center"/>
          </w:tcPr>
          <w:p w:rsidR="00634C47" w:rsidRPr="00C5690F" w:rsidRDefault="00634C47" w:rsidP="00634C47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Cs w:val="24"/>
              </w:rPr>
            </w:pPr>
            <w:r w:rsidRPr="00C5690F">
              <w:rPr>
                <w:bCs w:val="0"/>
                <w:i w:val="0"/>
                <w:iCs w:val="0"/>
                <w:szCs w:val="24"/>
              </w:rPr>
              <w:t>2</w:t>
            </w:r>
          </w:p>
        </w:tc>
        <w:tc>
          <w:tcPr>
            <w:tcW w:w="6020" w:type="dxa"/>
            <w:vAlign w:val="center"/>
          </w:tcPr>
          <w:p w:rsidR="00634C47" w:rsidRPr="00C5690F" w:rsidRDefault="00634C47" w:rsidP="00634C47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Cs w:val="24"/>
              </w:rPr>
            </w:pPr>
            <w:r w:rsidRPr="00C5690F">
              <w:rPr>
                <w:bCs w:val="0"/>
                <w:i w:val="0"/>
                <w:iCs w:val="0"/>
                <w:szCs w:val="24"/>
              </w:rPr>
              <w:t>Technologická příprava výroby</w:t>
            </w:r>
          </w:p>
          <w:p w:rsidR="00634C47" w:rsidRPr="00C5690F" w:rsidRDefault="00634C47" w:rsidP="00634C4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proofErr w:type="gramStart"/>
            <w:r w:rsidRPr="00C5690F">
              <w:rPr>
                <w:b w:val="0"/>
                <w:bCs w:val="0"/>
                <w:i w:val="0"/>
                <w:iCs w:val="0"/>
                <w:szCs w:val="24"/>
              </w:rPr>
              <w:t>2.1</w:t>
            </w:r>
            <w:proofErr w:type="gramEnd"/>
            <w:r w:rsidRPr="00C5690F">
              <w:rPr>
                <w:b w:val="0"/>
                <w:bCs w:val="0"/>
                <w:i w:val="0"/>
                <w:iCs w:val="0"/>
                <w:szCs w:val="24"/>
              </w:rPr>
              <w:t>.  výrobní dokumentace</w:t>
            </w:r>
          </w:p>
          <w:p w:rsidR="00634C47" w:rsidRPr="00C5690F" w:rsidRDefault="00634C47" w:rsidP="00634C4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proofErr w:type="gramStart"/>
            <w:r w:rsidRPr="00C5690F">
              <w:rPr>
                <w:b w:val="0"/>
                <w:bCs w:val="0"/>
                <w:i w:val="0"/>
                <w:iCs w:val="0"/>
                <w:szCs w:val="24"/>
              </w:rPr>
              <w:t>2.2</w:t>
            </w:r>
            <w:proofErr w:type="gramEnd"/>
            <w:r w:rsidRPr="00C5690F">
              <w:rPr>
                <w:b w:val="0"/>
                <w:bCs w:val="0"/>
                <w:i w:val="0"/>
                <w:iCs w:val="0"/>
                <w:szCs w:val="24"/>
              </w:rPr>
              <w:t>.  konstrukční příprava výroby</w:t>
            </w:r>
          </w:p>
        </w:tc>
        <w:tc>
          <w:tcPr>
            <w:tcW w:w="1559" w:type="dxa"/>
            <w:vAlign w:val="center"/>
          </w:tcPr>
          <w:p w:rsidR="00634C47" w:rsidRPr="00C5690F" w:rsidRDefault="00634C47" w:rsidP="00634C4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C5690F">
              <w:rPr>
                <w:b w:val="0"/>
                <w:bCs w:val="0"/>
                <w:i w:val="0"/>
                <w:iCs w:val="0"/>
                <w:szCs w:val="24"/>
              </w:rPr>
              <w:t xml:space="preserve">ČVUT, JA, </w:t>
            </w:r>
          </w:p>
          <w:p w:rsidR="00634C47" w:rsidRPr="00C5690F" w:rsidRDefault="00634C47" w:rsidP="00634C4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C5690F">
              <w:rPr>
                <w:b w:val="0"/>
                <w:bCs w:val="0"/>
                <w:i w:val="0"/>
                <w:iCs w:val="0"/>
                <w:szCs w:val="24"/>
              </w:rPr>
              <w:t>LAC</w:t>
            </w:r>
          </w:p>
        </w:tc>
        <w:tc>
          <w:tcPr>
            <w:tcW w:w="1134" w:type="dxa"/>
            <w:vAlign w:val="center"/>
          </w:tcPr>
          <w:p w:rsidR="00634C47" w:rsidRPr="00C5690F" w:rsidRDefault="00634C47" w:rsidP="00634C47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C5690F">
              <w:rPr>
                <w:b w:val="0"/>
                <w:bCs w:val="0"/>
                <w:i w:val="0"/>
                <w:iCs w:val="0"/>
                <w:szCs w:val="24"/>
              </w:rPr>
              <w:t>12/2017</w:t>
            </w:r>
          </w:p>
        </w:tc>
      </w:tr>
      <w:tr w:rsidR="00634C47" w:rsidTr="00AC5E95">
        <w:trPr>
          <w:trHeight w:hRule="exact" w:val="457"/>
        </w:trPr>
        <w:tc>
          <w:tcPr>
            <w:tcW w:w="9848" w:type="dxa"/>
            <w:gridSpan w:val="4"/>
            <w:vAlign w:val="center"/>
          </w:tcPr>
          <w:p w:rsidR="00634C47" w:rsidRPr="00C5690F" w:rsidRDefault="00634C47" w:rsidP="00634C47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90F">
              <w:rPr>
                <w:rFonts w:ascii="Times New Roman" w:hAnsi="Times New Roman"/>
                <w:sz w:val="24"/>
                <w:szCs w:val="24"/>
              </w:rPr>
              <w:t>rok 2018</w:t>
            </w:r>
          </w:p>
        </w:tc>
      </w:tr>
      <w:tr w:rsidR="00C5690F" w:rsidTr="00C5690F">
        <w:trPr>
          <w:trHeight w:hRule="exact" w:val="1251"/>
        </w:trPr>
        <w:tc>
          <w:tcPr>
            <w:tcW w:w="1135" w:type="dxa"/>
            <w:vAlign w:val="center"/>
          </w:tcPr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Cs w:val="24"/>
              </w:rPr>
            </w:pPr>
            <w:r w:rsidRPr="00C5690F">
              <w:rPr>
                <w:bCs w:val="0"/>
                <w:i w:val="0"/>
                <w:iCs w:val="0"/>
                <w:szCs w:val="24"/>
              </w:rPr>
              <w:t>1</w:t>
            </w:r>
          </w:p>
        </w:tc>
        <w:tc>
          <w:tcPr>
            <w:tcW w:w="6020" w:type="dxa"/>
            <w:vAlign w:val="center"/>
          </w:tcPr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Cs w:val="24"/>
              </w:rPr>
            </w:pPr>
            <w:r w:rsidRPr="00C5690F">
              <w:rPr>
                <w:bCs w:val="0"/>
                <w:i w:val="0"/>
                <w:iCs w:val="0"/>
                <w:szCs w:val="24"/>
              </w:rPr>
              <w:t>Technologická příprava výroby</w:t>
            </w:r>
          </w:p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proofErr w:type="gramStart"/>
            <w:r w:rsidRPr="00C5690F">
              <w:rPr>
                <w:b w:val="0"/>
                <w:bCs w:val="0"/>
                <w:i w:val="0"/>
                <w:iCs w:val="0"/>
                <w:szCs w:val="24"/>
              </w:rPr>
              <w:t>1.1.</w:t>
            </w:r>
            <w:r w:rsidR="00AC5E95"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  <w:r w:rsidRPr="00C5690F">
              <w:rPr>
                <w:b w:val="0"/>
                <w:bCs w:val="0"/>
                <w:i w:val="0"/>
                <w:iCs w:val="0"/>
                <w:szCs w:val="24"/>
              </w:rPr>
              <w:t>výroba</w:t>
            </w:r>
            <w:proofErr w:type="gramEnd"/>
            <w:r w:rsidRPr="00C5690F">
              <w:rPr>
                <w:b w:val="0"/>
                <w:bCs w:val="0"/>
                <w:i w:val="0"/>
                <w:iCs w:val="0"/>
                <w:szCs w:val="24"/>
              </w:rPr>
              <w:t xml:space="preserve"> vytvrzovacích přípravků</w:t>
            </w:r>
          </w:p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proofErr w:type="gramStart"/>
            <w:r w:rsidRPr="00C5690F">
              <w:rPr>
                <w:b w:val="0"/>
                <w:bCs w:val="0"/>
                <w:i w:val="0"/>
                <w:iCs w:val="0"/>
                <w:szCs w:val="24"/>
              </w:rPr>
              <w:t>1.2</w:t>
            </w:r>
            <w:proofErr w:type="gramEnd"/>
            <w:r w:rsidRPr="00C5690F">
              <w:rPr>
                <w:b w:val="0"/>
                <w:bCs w:val="0"/>
                <w:i w:val="0"/>
                <w:iCs w:val="0"/>
                <w:szCs w:val="24"/>
              </w:rPr>
              <w:t xml:space="preserve">. </w:t>
            </w:r>
            <w:r w:rsidR="00AC5E95"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  <w:r w:rsidRPr="00C5690F">
              <w:rPr>
                <w:b w:val="0"/>
                <w:bCs w:val="0"/>
                <w:i w:val="0"/>
                <w:iCs w:val="0"/>
                <w:szCs w:val="24"/>
              </w:rPr>
              <w:t>výroba sestavovacích přípravků</w:t>
            </w:r>
          </w:p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proofErr w:type="gramStart"/>
            <w:r w:rsidRPr="00C5690F">
              <w:rPr>
                <w:b w:val="0"/>
                <w:bCs w:val="0"/>
                <w:i w:val="0"/>
                <w:iCs w:val="0"/>
                <w:szCs w:val="24"/>
              </w:rPr>
              <w:t>1.3</w:t>
            </w:r>
            <w:proofErr w:type="gramEnd"/>
            <w:r w:rsidRPr="00C5690F">
              <w:rPr>
                <w:b w:val="0"/>
                <w:bCs w:val="0"/>
                <w:i w:val="0"/>
                <w:iCs w:val="0"/>
                <w:szCs w:val="24"/>
              </w:rPr>
              <w:t xml:space="preserve">. </w:t>
            </w:r>
            <w:r w:rsidR="00AC5E95"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  <w:r w:rsidRPr="00C5690F">
              <w:rPr>
                <w:b w:val="0"/>
                <w:bCs w:val="0"/>
                <w:i w:val="0"/>
                <w:iCs w:val="0"/>
                <w:szCs w:val="24"/>
              </w:rPr>
              <w:t>kontrola</w:t>
            </w:r>
          </w:p>
        </w:tc>
        <w:tc>
          <w:tcPr>
            <w:tcW w:w="1559" w:type="dxa"/>
            <w:vAlign w:val="center"/>
          </w:tcPr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C5690F">
              <w:rPr>
                <w:b w:val="0"/>
                <w:bCs w:val="0"/>
                <w:i w:val="0"/>
                <w:iCs w:val="0"/>
                <w:szCs w:val="24"/>
              </w:rPr>
              <w:t>JA, LAC</w:t>
            </w:r>
          </w:p>
        </w:tc>
        <w:tc>
          <w:tcPr>
            <w:tcW w:w="1134" w:type="dxa"/>
            <w:vAlign w:val="center"/>
          </w:tcPr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C5690F">
              <w:rPr>
                <w:b w:val="0"/>
                <w:bCs w:val="0"/>
                <w:i w:val="0"/>
                <w:iCs w:val="0"/>
                <w:szCs w:val="24"/>
              </w:rPr>
              <w:t>8/2018</w:t>
            </w:r>
          </w:p>
        </w:tc>
      </w:tr>
      <w:tr w:rsidR="00C5690F" w:rsidTr="00C5690F">
        <w:trPr>
          <w:trHeight w:hRule="exact" w:val="710"/>
        </w:trPr>
        <w:tc>
          <w:tcPr>
            <w:tcW w:w="1135" w:type="dxa"/>
            <w:vAlign w:val="center"/>
          </w:tcPr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Cs w:val="24"/>
              </w:rPr>
            </w:pPr>
            <w:r w:rsidRPr="00C5690F">
              <w:rPr>
                <w:bCs w:val="0"/>
                <w:i w:val="0"/>
                <w:iCs w:val="0"/>
                <w:szCs w:val="24"/>
              </w:rPr>
              <w:t xml:space="preserve">2 </w:t>
            </w:r>
          </w:p>
        </w:tc>
        <w:tc>
          <w:tcPr>
            <w:tcW w:w="6020" w:type="dxa"/>
            <w:vAlign w:val="center"/>
          </w:tcPr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Cs w:val="24"/>
              </w:rPr>
            </w:pPr>
            <w:r w:rsidRPr="00C5690F">
              <w:rPr>
                <w:bCs w:val="0"/>
                <w:i w:val="0"/>
                <w:iCs w:val="0"/>
                <w:szCs w:val="24"/>
              </w:rPr>
              <w:t>Výroba prototypů</w:t>
            </w:r>
          </w:p>
          <w:p w:rsidR="00C5690F" w:rsidRPr="00C5690F" w:rsidRDefault="00C5690F" w:rsidP="00C5690F">
            <w:pPr>
              <w:pStyle w:val="Zkladntextodsazen"/>
              <w:numPr>
                <w:ilvl w:val="1"/>
                <w:numId w:val="3"/>
              </w:numPr>
              <w:ind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C5690F">
              <w:rPr>
                <w:b w:val="0"/>
                <w:bCs w:val="0"/>
                <w:i w:val="0"/>
                <w:iCs w:val="0"/>
                <w:szCs w:val="24"/>
              </w:rPr>
              <w:t>výroba zkušebního prototypu</w:t>
            </w:r>
          </w:p>
        </w:tc>
        <w:tc>
          <w:tcPr>
            <w:tcW w:w="1559" w:type="dxa"/>
            <w:vAlign w:val="center"/>
          </w:tcPr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C5690F">
              <w:rPr>
                <w:b w:val="0"/>
                <w:bCs w:val="0"/>
                <w:i w:val="0"/>
                <w:iCs w:val="0"/>
                <w:szCs w:val="24"/>
              </w:rPr>
              <w:t>JA, LAC</w:t>
            </w:r>
          </w:p>
        </w:tc>
        <w:tc>
          <w:tcPr>
            <w:tcW w:w="1134" w:type="dxa"/>
            <w:vAlign w:val="center"/>
          </w:tcPr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C5690F">
              <w:rPr>
                <w:b w:val="0"/>
                <w:bCs w:val="0"/>
                <w:i w:val="0"/>
                <w:iCs w:val="0"/>
                <w:szCs w:val="24"/>
              </w:rPr>
              <w:t>12/2018</w:t>
            </w:r>
          </w:p>
        </w:tc>
      </w:tr>
      <w:tr w:rsidR="00C5690F" w:rsidTr="00C5690F">
        <w:trPr>
          <w:trHeight w:hRule="exact" w:val="712"/>
        </w:trPr>
        <w:tc>
          <w:tcPr>
            <w:tcW w:w="1135" w:type="dxa"/>
            <w:vAlign w:val="center"/>
          </w:tcPr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Cs w:val="24"/>
              </w:rPr>
            </w:pPr>
            <w:r w:rsidRPr="00C5690F">
              <w:rPr>
                <w:bCs w:val="0"/>
                <w:i w:val="0"/>
                <w:iCs w:val="0"/>
                <w:szCs w:val="24"/>
              </w:rPr>
              <w:t>3</w:t>
            </w:r>
          </w:p>
        </w:tc>
        <w:tc>
          <w:tcPr>
            <w:tcW w:w="6020" w:type="dxa"/>
            <w:vAlign w:val="center"/>
          </w:tcPr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Cs w:val="24"/>
              </w:rPr>
            </w:pPr>
            <w:r w:rsidRPr="00C5690F">
              <w:rPr>
                <w:bCs w:val="0"/>
                <w:i w:val="0"/>
                <w:iCs w:val="0"/>
                <w:szCs w:val="24"/>
              </w:rPr>
              <w:t>Zkoušky prototypů</w:t>
            </w:r>
          </w:p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proofErr w:type="gramStart"/>
            <w:r w:rsidRPr="00C5690F">
              <w:rPr>
                <w:b w:val="0"/>
                <w:bCs w:val="0"/>
                <w:i w:val="0"/>
                <w:iCs w:val="0"/>
                <w:szCs w:val="24"/>
              </w:rPr>
              <w:t>3.1</w:t>
            </w:r>
            <w:proofErr w:type="gramEnd"/>
            <w:r w:rsidRPr="00C5690F">
              <w:rPr>
                <w:b w:val="0"/>
                <w:bCs w:val="0"/>
                <w:i w:val="0"/>
                <w:iCs w:val="0"/>
                <w:szCs w:val="24"/>
              </w:rPr>
              <w:t xml:space="preserve">. </w:t>
            </w:r>
            <w:r w:rsidR="00AC5E95"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  <w:r w:rsidRPr="00C5690F">
              <w:rPr>
                <w:b w:val="0"/>
                <w:bCs w:val="0"/>
                <w:i w:val="0"/>
                <w:iCs w:val="0"/>
                <w:szCs w:val="24"/>
              </w:rPr>
              <w:t>zkoušky zkušebního prototypu</w:t>
            </w:r>
          </w:p>
        </w:tc>
        <w:tc>
          <w:tcPr>
            <w:tcW w:w="1559" w:type="dxa"/>
            <w:vAlign w:val="center"/>
          </w:tcPr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C5690F">
              <w:rPr>
                <w:b w:val="0"/>
                <w:bCs w:val="0"/>
                <w:i w:val="0"/>
                <w:iCs w:val="0"/>
                <w:szCs w:val="24"/>
              </w:rPr>
              <w:t>ČVUT</w:t>
            </w:r>
          </w:p>
        </w:tc>
        <w:tc>
          <w:tcPr>
            <w:tcW w:w="1134" w:type="dxa"/>
            <w:vAlign w:val="center"/>
          </w:tcPr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C5690F">
              <w:rPr>
                <w:b w:val="0"/>
                <w:bCs w:val="0"/>
                <w:i w:val="0"/>
                <w:iCs w:val="0"/>
                <w:szCs w:val="24"/>
              </w:rPr>
              <w:t>12/2018</w:t>
            </w:r>
          </w:p>
        </w:tc>
      </w:tr>
      <w:tr w:rsidR="00C5690F" w:rsidTr="00104C8E">
        <w:trPr>
          <w:trHeight w:hRule="exact" w:val="454"/>
        </w:trPr>
        <w:tc>
          <w:tcPr>
            <w:tcW w:w="9848" w:type="dxa"/>
            <w:gridSpan w:val="4"/>
            <w:vAlign w:val="center"/>
          </w:tcPr>
          <w:p w:rsidR="00C5690F" w:rsidRPr="00C5690F" w:rsidRDefault="00C5690F" w:rsidP="00C5690F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90F">
              <w:rPr>
                <w:rFonts w:ascii="Times New Roman" w:hAnsi="Times New Roman"/>
                <w:bCs/>
                <w:sz w:val="24"/>
                <w:szCs w:val="24"/>
              </w:rPr>
              <w:t>rok 2019</w:t>
            </w:r>
          </w:p>
        </w:tc>
      </w:tr>
      <w:tr w:rsidR="00C5690F" w:rsidTr="00C5690F">
        <w:trPr>
          <w:trHeight w:hRule="exact" w:val="690"/>
        </w:trPr>
        <w:tc>
          <w:tcPr>
            <w:tcW w:w="1135" w:type="dxa"/>
            <w:vAlign w:val="center"/>
          </w:tcPr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C5690F">
              <w:rPr>
                <w:b w:val="0"/>
                <w:bCs w:val="0"/>
                <w:i w:val="0"/>
                <w:iCs w:val="0"/>
                <w:szCs w:val="24"/>
              </w:rPr>
              <w:t>1</w:t>
            </w:r>
          </w:p>
        </w:tc>
        <w:tc>
          <w:tcPr>
            <w:tcW w:w="6020" w:type="dxa"/>
            <w:vAlign w:val="center"/>
          </w:tcPr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Cs w:val="24"/>
              </w:rPr>
            </w:pPr>
            <w:r w:rsidRPr="00C5690F">
              <w:rPr>
                <w:bCs w:val="0"/>
                <w:i w:val="0"/>
                <w:iCs w:val="0"/>
                <w:szCs w:val="24"/>
              </w:rPr>
              <w:t>Výroba prototypů</w:t>
            </w:r>
          </w:p>
          <w:p w:rsidR="00C5690F" w:rsidRPr="00C5690F" w:rsidRDefault="00C5690F" w:rsidP="00C5690F">
            <w:pPr>
              <w:pStyle w:val="Zkladntextodsazen"/>
              <w:numPr>
                <w:ilvl w:val="1"/>
                <w:numId w:val="4"/>
              </w:numPr>
              <w:ind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C5690F">
              <w:rPr>
                <w:b w:val="0"/>
                <w:bCs w:val="0"/>
                <w:i w:val="0"/>
                <w:iCs w:val="0"/>
                <w:szCs w:val="24"/>
              </w:rPr>
              <w:t>výroba letového prototypu</w:t>
            </w:r>
          </w:p>
        </w:tc>
        <w:tc>
          <w:tcPr>
            <w:tcW w:w="1559" w:type="dxa"/>
            <w:vAlign w:val="center"/>
          </w:tcPr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C5690F">
              <w:rPr>
                <w:b w:val="0"/>
                <w:bCs w:val="0"/>
                <w:i w:val="0"/>
                <w:iCs w:val="0"/>
                <w:szCs w:val="24"/>
              </w:rPr>
              <w:t>JA, LAC</w:t>
            </w:r>
          </w:p>
        </w:tc>
        <w:tc>
          <w:tcPr>
            <w:tcW w:w="1134" w:type="dxa"/>
            <w:vAlign w:val="center"/>
          </w:tcPr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C5690F">
              <w:rPr>
                <w:b w:val="0"/>
                <w:bCs w:val="0"/>
                <w:i w:val="0"/>
                <w:iCs w:val="0"/>
                <w:szCs w:val="24"/>
              </w:rPr>
              <w:t>12/2019</w:t>
            </w:r>
          </w:p>
        </w:tc>
      </w:tr>
      <w:tr w:rsidR="00C5690F" w:rsidTr="00AC5E95">
        <w:trPr>
          <w:trHeight w:hRule="exact" w:val="838"/>
        </w:trPr>
        <w:tc>
          <w:tcPr>
            <w:tcW w:w="1135" w:type="dxa"/>
            <w:vAlign w:val="center"/>
          </w:tcPr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C5690F">
              <w:rPr>
                <w:b w:val="0"/>
                <w:bCs w:val="0"/>
                <w:i w:val="0"/>
                <w:iCs w:val="0"/>
                <w:szCs w:val="24"/>
              </w:rPr>
              <w:lastRenderedPageBreak/>
              <w:t>2</w:t>
            </w:r>
          </w:p>
        </w:tc>
        <w:tc>
          <w:tcPr>
            <w:tcW w:w="6020" w:type="dxa"/>
            <w:vAlign w:val="center"/>
          </w:tcPr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Cs w:val="24"/>
              </w:rPr>
            </w:pPr>
            <w:r w:rsidRPr="00C5690F">
              <w:rPr>
                <w:bCs w:val="0"/>
                <w:i w:val="0"/>
                <w:iCs w:val="0"/>
                <w:szCs w:val="24"/>
              </w:rPr>
              <w:t>Zkoušky prototypů</w:t>
            </w:r>
          </w:p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proofErr w:type="gramStart"/>
            <w:r w:rsidRPr="00C5690F">
              <w:rPr>
                <w:b w:val="0"/>
                <w:bCs w:val="0"/>
                <w:i w:val="0"/>
                <w:iCs w:val="0"/>
                <w:szCs w:val="24"/>
              </w:rPr>
              <w:t>2.1. zkoušky</w:t>
            </w:r>
            <w:proofErr w:type="gramEnd"/>
            <w:r w:rsidRPr="00C5690F">
              <w:rPr>
                <w:b w:val="0"/>
                <w:bCs w:val="0"/>
                <w:i w:val="0"/>
                <w:iCs w:val="0"/>
                <w:szCs w:val="24"/>
              </w:rPr>
              <w:t xml:space="preserve"> zkušebního prototypu</w:t>
            </w:r>
          </w:p>
        </w:tc>
        <w:tc>
          <w:tcPr>
            <w:tcW w:w="1559" w:type="dxa"/>
            <w:vAlign w:val="center"/>
          </w:tcPr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C5690F">
              <w:rPr>
                <w:b w:val="0"/>
                <w:bCs w:val="0"/>
                <w:i w:val="0"/>
                <w:iCs w:val="0"/>
                <w:szCs w:val="24"/>
              </w:rPr>
              <w:t>ČVUT</w:t>
            </w:r>
          </w:p>
        </w:tc>
        <w:tc>
          <w:tcPr>
            <w:tcW w:w="1134" w:type="dxa"/>
            <w:vAlign w:val="center"/>
          </w:tcPr>
          <w:p w:rsidR="00C5690F" w:rsidRPr="00C5690F" w:rsidRDefault="00C5690F" w:rsidP="00C5690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C5690F">
              <w:rPr>
                <w:b w:val="0"/>
                <w:bCs w:val="0"/>
                <w:i w:val="0"/>
                <w:iCs w:val="0"/>
                <w:szCs w:val="24"/>
              </w:rPr>
              <w:t>12/2019</w:t>
            </w:r>
          </w:p>
        </w:tc>
      </w:tr>
      <w:tr w:rsidR="00AC5E95" w:rsidTr="00F11EF5">
        <w:trPr>
          <w:trHeight w:hRule="exact" w:val="454"/>
        </w:trPr>
        <w:tc>
          <w:tcPr>
            <w:tcW w:w="9848" w:type="dxa"/>
            <w:gridSpan w:val="4"/>
            <w:vAlign w:val="center"/>
          </w:tcPr>
          <w:p w:rsidR="00AC5E95" w:rsidRPr="00AC5E95" w:rsidRDefault="00AC5E95" w:rsidP="00C5690F">
            <w:pPr>
              <w:jc w:val="center"/>
              <w:rPr>
                <w:b/>
                <w:bCs/>
              </w:rPr>
            </w:pPr>
            <w:r w:rsidRPr="00AC5E95">
              <w:rPr>
                <w:b/>
                <w:bCs/>
              </w:rPr>
              <w:t>rok 2020</w:t>
            </w:r>
          </w:p>
          <w:p w:rsidR="00AC5E95" w:rsidRPr="00C5690F" w:rsidRDefault="00AC5E95" w:rsidP="00C5690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AC5E95" w:rsidTr="00AC5E95">
        <w:trPr>
          <w:trHeight w:hRule="exact" w:val="691"/>
        </w:trPr>
        <w:tc>
          <w:tcPr>
            <w:tcW w:w="1135" w:type="dxa"/>
            <w:vAlign w:val="center"/>
          </w:tcPr>
          <w:p w:rsidR="00AC5E95" w:rsidRPr="00AC5E95" w:rsidRDefault="00AC5E95" w:rsidP="00AC5E95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Cs w:val="24"/>
              </w:rPr>
            </w:pPr>
            <w:r w:rsidRPr="00AC5E95">
              <w:rPr>
                <w:bCs w:val="0"/>
                <w:i w:val="0"/>
                <w:iCs w:val="0"/>
                <w:szCs w:val="24"/>
              </w:rPr>
              <w:t>1</w:t>
            </w:r>
          </w:p>
        </w:tc>
        <w:tc>
          <w:tcPr>
            <w:tcW w:w="6020" w:type="dxa"/>
            <w:vAlign w:val="center"/>
          </w:tcPr>
          <w:p w:rsidR="00AC5E95" w:rsidRPr="00AC5E95" w:rsidRDefault="00AC5E95" w:rsidP="00AC5E95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Cs w:val="24"/>
              </w:rPr>
            </w:pPr>
            <w:r w:rsidRPr="00AC5E95">
              <w:rPr>
                <w:bCs w:val="0"/>
                <w:i w:val="0"/>
                <w:iCs w:val="0"/>
                <w:szCs w:val="24"/>
              </w:rPr>
              <w:t>Zkoušky prototypů</w:t>
            </w:r>
          </w:p>
          <w:p w:rsidR="00AC5E95" w:rsidRPr="00AC5E95" w:rsidRDefault="00BC5583" w:rsidP="00AC5E95">
            <w:pPr>
              <w:pStyle w:val="Zkladntextodsazen"/>
              <w:numPr>
                <w:ilvl w:val="1"/>
                <w:numId w:val="5"/>
              </w:numPr>
              <w:ind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  <w:r w:rsidR="00AC5E95" w:rsidRPr="00AC5E95">
              <w:rPr>
                <w:b w:val="0"/>
                <w:bCs w:val="0"/>
                <w:i w:val="0"/>
                <w:iCs w:val="0"/>
                <w:szCs w:val="24"/>
              </w:rPr>
              <w:t>zkoušky letového prototypu</w:t>
            </w:r>
          </w:p>
        </w:tc>
        <w:tc>
          <w:tcPr>
            <w:tcW w:w="1559" w:type="dxa"/>
            <w:vAlign w:val="center"/>
          </w:tcPr>
          <w:p w:rsidR="00AC5E95" w:rsidRPr="00AC5E95" w:rsidRDefault="00AC5E95" w:rsidP="00AC5E95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AC5E95">
              <w:rPr>
                <w:b w:val="0"/>
                <w:bCs w:val="0"/>
                <w:i w:val="0"/>
                <w:iCs w:val="0"/>
                <w:szCs w:val="24"/>
              </w:rPr>
              <w:t>JA</w:t>
            </w:r>
          </w:p>
        </w:tc>
        <w:tc>
          <w:tcPr>
            <w:tcW w:w="1134" w:type="dxa"/>
            <w:vAlign w:val="center"/>
          </w:tcPr>
          <w:p w:rsidR="00AC5E95" w:rsidRPr="00AC5E95" w:rsidRDefault="00AC5E95" w:rsidP="00AC5E95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AC5E95">
              <w:rPr>
                <w:b w:val="0"/>
                <w:bCs w:val="0"/>
                <w:i w:val="0"/>
                <w:iCs w:val="0"/>
                <w:szCs w:val="24"/>
              </w:rPr>
              <w:t>4/2020</w:t>
            </w:r>
          </w:p>
        </w:tc>
      </w:tr>
    </w:tbl>
    <w:p w:rsidR="00AC5E95" w:rsidRDefault="00AC5E95">
      <w:pPr>
        <w:rPr>
          <w:b/>
          <w:bCs/>
          <w:sz w:val="20"/>
          <w:szCs w:val="20"/>
        </w:rPr>
      </w:pPr>
    </w:p>
    <w:p w:rsidR="000F60DF" w:rsidRDefault="00C5690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Použité zkratky:</w:t>
      </w:r>
    </w:p>
    <w:p w:rsidR="00C5690F" w:rsidRDefault="00C5690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JA – JIHLAVAN </w:t>
      </w:r>
      <w:proofErr w:type="spellStart"/>
      <w:r>
        <w:rPr>
          <w:bCs/>
          <w:sz w:val="20"/>
          <w:szCs w:val="20"/>
        </w:rPr>
        <w:t>airplanes</w:t>
      </w:r>
      <w:proofErr w:type="spellEnd"/>
      <w:r>
        <w:rPr>
          <w:bCs/>
          <w:sz w:val="20"/>
          <w:szCs w:val="20"/>
        </w:rPr>
        <w:t>, s.r.o.</w:t>
      </w:r>
    </w:p>
    <w:p w:rsidR="00C5690F" w:rsidRPr="00C5690F" w:rsidRDefault="00C5690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LAC – LA </w:t>
      </w:r>
      <w:proofErr w:type="spellStart"/>
      <w:r>
        <w:rPr>
          <w:bCs/>
          <w:sz w:val="20"/>
          <w:szCs w:val="20"/>
        </w:rPr>
        <w:t>Composite</w:t>
      </w:r>
      <w:proofErr w:type="spellEnd"/>
      <w:r>
        <w:rPr>
          <w:bCs/>
          <w:sz w:val="20"/>
          <w:szCs w:val="20"/>
        </w:rPr>
        <w:t>, s.r.o.</w:t>
      </w:r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AC5E95" w:rsidRDefault="00AC5E95" w:rsidP="0076616C">
      <w:pPr>
        <w:tabs>
          <w:tab w:val="left" w:pos="1325"/>
        </w:tabs>
        <w:rPr>
          <w:b/>
          <w:bCs/>
        </w:rPr>
      </w:pPr>
    </w:p>
    <w:p w:rsidR="00AC5E95" w:rsidRDefault="00AC5E95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  <w:r>
        <w:t>________________</w:t>
      </w:r>
      <w:r>
        <w:tab/>
        <w:t>_______________</w:t>
      </w:r>
    </w:p>
    <w:p w:rsidR="0076616C" w:rsidRDefault="00190027" w:rsidP="00190027">
      <w:pPr>
        <w:widowControl w:val="0"/>
        <w:tabs>
          <w:tab w:val="left" w:pos="6840"/>
        </w:tabs>
        <w:jc w:val="both"/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>
        <w:rPr>
          <w:b/>
        </w:rPr>
        <w:tab/>
      </w:r>
      <w:r w:rsidR="00BC5583">
        <w:rPr>
          <w:b/>
        </w:rPr>
        <w:t>Bc. Radek Filip</w:t>
      </w:r>
      <w:bookmarkStart w:id="0" w:name="_GoBack"/>
      <w:bookmarkEnd w:id="0"/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5583">
      <w:rPr>
        <w:rStyle w:val="slostrnky"/>
        <w:noProof/>
      </w:rPr>
      <w:t>1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abstractNum w:abstractNumId="1" w15:restartNumberingAfterBreak="0">
    <w:nsid w:val="35374A9D"/>
    <w:multiLevelType w:val="multilevel"/>
    <w:tmpl w:val="372047B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84" w:hanging="360"/>
      </w:pPr>
    </w:lvl>
    <w:lvl w:ilvl="2">
      <w:start w:val="1"/>
      <w:numFmt w:val="decimal"/>
      <w:lvlText w:val="%1.%2.%3."/>
      <w:lvlJc w:val="left"/>
      <w:pPr>
        <w:ind w:left="768" w:hanging="720"/>
      </w:pPr>
    </w:lvl>
    <w:lvl w:ilvl="3">
      <w:start w:val="1"/>
      <w:numFmt w:val="decimal"/>
      <w:lvlText w:val="%1.%2.%3.%4."/>
      <w:lvlJc w:val="left"/>
      <w:pPr>
        <w:ind w:left="792" w:hanging="720"/>
      </w:pPr>
    </w:lvl>
    <w:lvl w:ilvl="4">
      <w:start w:val="1"/>
      <w:numFmt w:val="decimal"/>
      <w:lvlText w:val="%1.%2.%3.%4.%5."/>
      <w:lvlJc w:val="left"/>
      <w:pPr>
        <w:ind w:left="1176" w:hanging="1080"/>
      </w:pPr>
    </w:lvl>
    <w:lvl w:ilvl="5">
      <w:start w:val="1"/>
      <w:numFmt w:val="decimal"/>
      <w:lvlText w:val="%1.%2.%3.%4.%5.%6."/>
      <w:lvlJc w:val="left"/>
      <w:pPr>
        <w:ind w:left="1200" w:hanging="1080"/>
      </w:pPr>
    </w:lvl>
    <w:lvl w:ilvl="6">
      <w:start w:val="1"/>
      <w:numFmt w:val="decimal"/>
      <w:lvlText w:val="%1.%2.%3.%4.%5.%6.%7."/>
      <w:lvlJc w:val="left"/>
      <w:pPr>
        <w:ind w:left="1584" w:hanging="1440"/>
      </w:pPr>
    </w:lvl>
    <w:lvl w:ilvl="7">
      <w:start w:val="1"/>
      <w:numFmt w:val="decimal"/>
      <w:lvlText w:val="%1.%2.%3.%4.%5.%6.%7.%8."/>
      <w:lvlJc w:val="left"/>
      <w:pPr>
        <w:ind w:left="1608" w:hanging="1440"/>
      </w:pPr>
    </w:lvl>
    <w:lvl w:ilvl="8">
      <w:start w:val="1"/>
      <w:numFmt w:val="decimal"/>
      <w:lvlText w:val="%1.%2.%3.%4.%5.%6.%7.%8.%9."/>
      <w:lvlJc w:val="left"/>
      <w:pPr>
        <w:ind w:left="1992" w:hanging="1800"/>
      </w:pPr>
    </w:lvl>
  </w:abstractNum>
  <w:abstractNum w:abstractNumId="2" w15:restartNumberingAfterBreak="0">
    <w:nsid w:val="5DE440EF"/>
    <w:multiLevelType w:val="multilevel"/>
    <w:tmpl w:val="855E0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7A4D2D79"/>
    <w:multiLevelType w:val="multilevel"/>
    <w:tmpl w:val="6EF08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90027"/>
    <w:rsid w:val="00571D58"/>
    <w:rsid w:val="00634C47"/>
    <w:rsid w:val="00641E1E"/>
    <w:rsid w:val="00750802"/>
    <w:rsid w:val="0076616C"/>
    <w:rsid w:val="007A37CB"/>
    <w:rsid w:val="007C0BD6"/>
    <w:rsid w:val="009807A5"/>
    <w:rsid w:val="00AC5E95"/>
    <w:rsid w:val="00B04925"/>
    <w:rsid w:val="00BB4FBA"/>
    <w:rsid w:val="00BC06DB"/>
    <w:rsid w:val="00BC5583"/>
    <w:rsid w:val="00C5690F"/>
    <w:rsid w:val="00C832A1"/>
    <w:rsid w:val="00CC3275"/>
    <w:rsid w:val="00DB048B"/>
    <w:rsid w:val="00E068DB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paragraph" w:styleId="Zkladntextodsazen">
    <w:name w:val="Body Text Indent"/>
    <w:basedOn w:val="Normln"/>
    <w:link w:val="ZkladntextodsazenChar"/>
    <w:rsid w:val="00634C47"/>
    <w:pPr>
      <w:suppressAutoHyphens/>
      <w:overflowPunct w:val="0"/>
      <w:autoSpaceDE w:val="0"/>
      <w:autoSpaceDN w:val="0"/>
      <w:ind w:left="708"/>
      <w:jc w:val="both"/>
      <w:textAlignment w:val="baseline"/>
    </w:pPr>
    <w:rPr>
      <w:b/>
      <w:bCs/>
      <w:i/>
      <w:iCs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34C47"/>
    <w:rPr>
      <w:b/>
      <w:bCs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C6B7D721.dotm</Template>
  <TotalTime>39</TotalTime>
  <Pages>2</Pages>
  <Words>185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4</cp:revision>
  <cp:lastPrinted>2012-04-26T13:21:00Z</cp:lastPrinted>
  <dcterms:created xsi:type="dcterms:W3CDTF">2016-09-23T10:36:00Z</dcterms:created>
  <dcterms:modified xsi:type="dcterms:W3CDTF">2016-10-24T06:45:00Z</dcterms:modified>
</cp:coreProperties>
</file>