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634C47" w:rsidRPr="00634C47">
        <w:rPr>
          <w:b/>
          <w:bCs/>
        </w:rPr>
        <w:t xml:space="preserve">Inovace nekonvenčního ultralehkého </w:t>
      </w:r>
      <w:proofErr w:type="spellStart"/>
      <w:r w:rsidR="00634C47" w:rsidRPr="00634C47">
        <w:rPr>
          <w:b/>
          <w:bCs/>
        </w:rPr>
        <w:t>celokompozitového</w:t>
      </w:r>
      <w:proofErr w:type="spellEnd"/>
      <w:r w:rsidR="00634C47" w:rsidRPr="00634C47">
        <w:rPr>
          <w:b/>
          <w:bCs/>
        </w:rPr>
        <w:t xml:space="preserve"> letounu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634C47">
        <w:t>FV10569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634C47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AC5E95">
        <w:trPr>
          <w:trHeight w:hRule="exact" w:val="529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34C47" w:rsidTr="00C5690F">
        <w:trPr>
          <w:trHeight w:hRule="exact" w:val="1697"/>
        </w:trPr>
        <w:tc>
          <w:tcPr>
            <w:tcW w:w="1135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1</w:t>
            </w:r>
          </w:p>
        </w:tc>
        <w:tc>
          <w:tcPr>
            <w:tcW w:w="6020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szCs w:val="24"/>
              </w:rPr>
            </w:pPr>
            <w:proofErr w:type="spellStart"/>
            <w:r w:rsidRPr="00C5690F">
              <w:rPr>
                <w:bCs w:val="0"/>
                <w:i w:val="0"/>
                <w:iCs w:val="0"/>
                <w:szCs w:val="24"/>
              </w:rPr>
              <w:t>Předprojekt</w:t>
            </w:r>
            <w:proofErr w:type="spell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1.1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 xml:space="preserve">.  koncepční studie inovovaného draku 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1.2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.  aerodynamické podklady, materiálové podklady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1.3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.  hmotová analýza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1.4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.  technologická proveditelnost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1.5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.  typový návrh</w:t>
            </w:r>
          </w:p>
        </w:tc>
        <w:tc>
          <w:tcPr>
            <w:tcW w:w="1559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ČVUT</w:t>
            </w:r>
          </w:p>
        </w:tc>
        <w:tc>
          <w:tcPr>
            <w:tcW w:w="1134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12/2016</w:t>
            </w:r>
          </w:p>
        </w:tc>
      </w:tr>
      <w:tr w:rsidR="00634C47" w:rsidTr="00AC5E95">
        <w:trPr>
          <w:trHeight w:hRule="exact" w:val="433"/>
        </w:trPr>
        <w:tc>
          <w:tcPr>
            <w:tcW w:w="9848" w:type="dxa"/>
            <w:gridSpan w:val="4"/>
            <w:vAlign w:val="center"/>
          </w:tcPr>
          <w:p w:rsidR="00634C47" w:rsidRPr="00C5690F" w:rsidRDefault="00634C47" w:rsidP="00634C47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0F">
              <w:rPr>
                <w:rFonts w:ascii="Times New Roman" w:hAnsi="Times New Roman"/>
                <w:sz w:val="24"/>
                <w:szCs w:val="24"/>
              </w:rPr>
              <w:t>rok 2017</w:t>
            </w:r>
          </w:p>
        </w:tc>
      </w:tr>
      <w:tr w:rsidR="00634C47" w:rsidTr="00C5690F">
        <w:trPr>
          <w:trHeight w:hRule="exact" w:val="1243"/>
        </w:trPr>
        <w:tc>
          <w:tcPr>
            <w:tcW w:w="1135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1</w:t>
            </w:r>
          </w:p>
        </w:tc>
        <w:tc>
          <w:tcPr>
            <w:tcW w:w="6020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Vývoj prototypu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1.1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.  zatížení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1.2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.  rekonstrukce pohonné jednotky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1.3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.  rekonstrukce draku</w:t>
            </w:r>
          </w:p>
        </w:tc>
        <w:tc>
          <w:tcPr>
            <w:tcW w:w="1559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ČVUT</w:t>
            </w:r>
          </w:p>
        </w:tc>
        <w:tc>
          <w:tcPr>
            <w:tcW w:w="1134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12/2017</w:t>
            </w:r>
          </w:p>
        </w:tc>
      </w:tr>
      <w:tr w:rsidR="00634C47" w:rsidTr="00C5690F">
        <w:trPr>
          <w:trHeight w:hRule="exact" w:val="992"/>
        </w:trPr>
        <w:tc>
          <w:tcPr>
            <w:tcW w:w="1135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2</w:t>
            </w:r>
          </w:p>
        </w:tc>
        <w:tc>
          <w:tcPr>
            <w:tcW w:w="6020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Technologická příprava výroby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2.1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.  výrobní dokumentace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2.2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.  konstrukční příprava výroby</w:t>
            </w:r>
          </w:p>
        </w:tc>
        <w:tc>
          <w:tcPr>
            <w:tcW w:w="1559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 xml:space="preserve">ČVUT, JA, </w:t>
            </w:r>
          </w:p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LAC</w:t>
            </w:r>
          </w:p>
        </w:tc>
        <w:tc>
          <w:tcPr>
            <w:tcW w:w="1134" w:type="dxa"/>
            <w:vAlign w:val="center"/>
          </w:tcPr>
          <w:p w:rsidR="00634C47" w:rsidRPr="00C5690F" w:rsidRDefault="00634C47" w:rsidP="00634C4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12/2017</w:t>
            </w:r>
          </w:p>
        </w:tc>
      </w:tr>
      <w:tr w:rsidR="00634C47" w:rsidTr="00AC5E95">
        <w:trPr>
          <w:trHeight w:hRule="exact" w:val="457"/>
        </w:trPr>
        <w:tc>
          <w:tcPr>
            <w:tcW w:w="9848" w:type="dxa"/>
            <w:gridSpan w:val="4"/>
            <w:vAlign w:val="center"/>
          </w:tcPr>
          <w:p w:rsidR="00634C47" w:rsidRPr="00C5690F" w:rsidRDefault="00634C47" w:rsidP="00634C47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90F">
              <w:rPr>
                <w:rFonts w:ascii="Times New Roman" w:hAnsi="Times New Roman"/>
                <w:sz w:val="24"/>
                <w:szCs w:val="24"/>
              </w:rPr>
              <w:t>rok 2018</w:t>
            </w:r>
          </w:p>
        </w:tc>
      </w:tr>
      <w:tr w:rsidR="00C5690F" w:rsidTr="00C5690F">
        <w:trPr>
          <w:trHeight w:hRule="exact" w:val="1251"/>
        </w:trPr>
        <w:tc>
          <w:tcPr>
            <w:tcW w:w="1135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1</w:t>
            </w:r>
          </w:p>
        </w:tc>
        <w:tc>
          <w:tcPr>
            <w:tcW w:w="6020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Technologická příprava výroby</w:t>
            </w:r>
          </w:p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1.1.</w:t>
            </w:r>
            <w:r w:rsidR="00AC5E95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C5690F">
              <w:rPr>
                <w:b w:val="0"/>
                <w:bCs w:val="0"/>
                <w:i w:val="0"/>
                <w:iCs w:val="0"/>
                <w:szCs w:val="24"/>
              </w:rPr>
              <w:t>výroba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 xml:space="preserve"> vytvrzovacích přípravků</w:t>
            </w:r>
          </w:p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1.2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 xml:space="preserve">. </w:t>
            </w:r>
            <w:r w:rsidR="00AC5E95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C5690F">
              <w:rPr>
                <w:b w:val="0"/>
                <w:bCs w:val="0"/>
                <w:i w:val="0"/>
                <w:iCs w:val="0"/>
                <w:szCs w:val="24"/>
              </w:rPr>
              <w:t>výroba sestavovacích přípravků</w:t>
            </w:r>
          </w:p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1.3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 xml:space="preserve">. </w:t>
            </w:r>
            <w:r w:rsidR="00AC5E95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C5690F">
              <w:rPr>
                <w:b w:val="0"/>
                <w:bCs w:val="0"/>
                <w:i w:val="0"/>
                <w:iCs w:val="0"/>
                <w:szCs w:val="24"/>
              </w:rPr>
              <w:t>kontrola</w:t>
            </w:r>
          </w:p>
        </w:tc>
        <w:tc>
          <w:tcPr>
            <w:tcW w:w="1559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JA, LAC</w:t>
            </w:r>
          </w:p>
        </w:tc>
        <w:tc>
          <w:tcPr>
            <w:tcW w:w="1134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8/2018</w:t>
            </w:r>
          </w:p>
        </w:tc>
      </w:tr>
      <w:tr w:rsidR="00C5690F" w:rsidTr="00C5690F">
        <w:trPr>
          <w:trHeight w:hRule="exact" w:val="710"/>
        </w:trPr>
        <w:tc>
          <w:tcPr>
            <w:tcW w:w="1135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 xml:space="preserve">2 </w:t>
            </w:r>
          </w:p>
        </w:tc>
        <w:tc>
          <w:tcPr>
            <w:tcW w:w="6020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Výroba prototypů</w:t>
            </w:r>
          </w:p>
          <w:p w:rsidR="00C5690F" w:rsidRPr="00C5690F" w:rsidRDefault="00C5690F" w:rsidP="00C5690F">
            <w:pPr>
              <w:pStyle w:val="Zkladntextodsazen"/>
              <w:numPr>
                <w:ilvl w:val="1"/>
                <w:numId w:val="3"/>
              </w:numPr>
              <w:ind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výroba zkušebního prototypu</w:t>
            </w:r>
          </w:p>
        </w:tc>
        <w:tc>
          <w:tcPr>
            <w:tcW w:w="1559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JA, LAC</w:t>
            </w:r>
          </w:p>
        </w:tc>
        <w:tc>
          <w:tcPr>
            <w:tcW w:w="1134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12/2018</w:t>
            </w:r>
          </w:p>
        </w:tc>
      </w:tr>
      <w:tr w:rsidR="00C5690F" w:rsidTr="00C5690F">
        <w:trPr>
          <w:trHeight w:hRule="exact" w:val="712"/>
        </w:trPr>
        <w:tc>
          <w:tcPr>
            <w:tcW w:w="1135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3</w:t>
            </w:r>
          </w:p>
        </w:tc>
        <w:tc>
          <w:tcPr>
            <w:tcW w:w="6020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Zkoušky prototypů</w:t>
            </w:r>
          </w:p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3.1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 xml:space="preserve">. </w:t>
            </w:r>
            <w:r w:rsidR="00AC5E95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Pr="00C5690F">
              <w:rPr>
                <w:b w:val="0"/>
                <w:bCs w:val="0"/>
                <w:i w:val="0"/>
                <w:iCs w:val="0"/>
                <w:szCs w:val="24"/>
              </w:rPr>
              <w:t>zkoušky zkušebního prototypu</w:t>
            </w:r>
          </w:p>
        </w:tc>
        <w:tc>
          <w:tcPr>
            <w:tcW w:w="1559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ČVUT</w:t>
            </w:r>
          </w:p>
        </w:tc>
        <w:tc>
          <w:tcPr>
            <w:tcW w:w="1134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12/2018</w:t>
            </w:r>
          </w:p>
        </w:tc>
      </w:tr>
      <w:tr w:rsidR="00C5690F" w:rsidTr="00104C8E">
        <w:trPr>
          <w:trHeight w:hRule="exact" w:val="454"/>
        </w:trPr>
        <w:tc>
          <w:tcPr>
            <w:tcW w:w="9848" w:type="dxa"/>
            <w:gridSpan w:val="4"/>
            <w:vAlign w:val="center"/>
          </w:tcPr>
          <w:p w:rsidR="00C5690F" w:rsidRPr="00C5690F" w:rsidRDefault="00C5690F" w:rsidP="00C5690F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90F">
              <w:rPr>
                <w:rFonts w:ascii="Times New Roman" w:hAnsi="Times New Roman"/>
                <w:bCs/>
                <w:sz w:val="24"/>
                <w:szCs w:val="24"/>
              </w:rPr>
              <w:t>rok 2019</w:t>
            </w:r>
          </w:p>
        </w:tc>
      </w:tr>
      <w:tr w:rsidR="00C5690F" w:rsidTr="00C5690F">
        <w:trPr>
          <w:trHeight w:hRule="exact" w:val="690"/>
        </w:trPr>
        <w:tc>
          <w:tcPr>
            <w:tcW w:w="1135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1</w:t>
            </w:r>
          </w:p>
        </w:tc>
        <w:tc>
          <w:tcPr>
            <w:tcW w:w="6020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Výroba prototypů</w:t>
            </w:r>
          </w:p>
          <w:p w:rsidR="00C5690F" w:rsidRPr="00C5690F" w:rsidRDefault="00C5690F" w:rsidP="00C5690F">
            <w:pPr>
              <w:pStyle w:val="Zkladntextodsazen"/>
              <w:numPr>
                <w:ilvl w:val="1"/>
                <w:numId w:val="4"/>
              </w:numPr>
              <w:ind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výroba letového prototypu</w:t>
            </w:r>
          </w:p>
        </w:tc>
        <w:tc>
          <w:tcPr>
            <w:tcW w:w="1559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JA, LAC</w:t>
            </w:r>
          </w:p>
        </w:tc>
        <w:tc>
          <w:tcPr>
            <w:tcW w:w="1134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12/2019</w:t>
            </w:r>
          </w:p>
        </w:tc>
      </w:tr>
      <w:tr w:rsidR="00C5690F" w:rsidTr="00AC5E95">
        <w:trPr>
          <w:trHeight w:hRule="exact" w:val="838"/>
        </w:trPr>
        <w:tc>
          <w:tcPr>
            <w:tcW w:w="1135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lastRenderedPageBreak/>
              <w:t>2</w:t>
            </w:r>
          </w:p>
        </w:tc>
        <w:tc>
          <w:tcPr>
            <w:tcW w:w="6020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C5690F">
              <w:rPr>
                <w:bCs w:val="0"/>
                <w:i w:val="0"/>
                <w:iCs w:val="0"/>
                <w:szCs w:val="24"/>
              </w:rPr>
              <w:t>Zkoušky prototypů</w:t>
            </w:r>
          </w:p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proofErr w:type="gramStart"/>
            <w:r w:rsidRPr="00C5690F">
              <w:rPr>
                <w:b w:val="0"/>
                <w:bCs w:val="0"/>
                <w:i w:val="0"/>
                <w:iCs w:val="0"/>
                <w:szCs w:val="24"/>
              </w:rPr>
              <w:t>2.1. zkoušky</w:t>
            </w:r>
            <w:proofErr w:type="gramEnd"/>
            <w:r w:rsidRPr="00C5690F">
              <w:rPr>
                <w:b w:val="0"/>
                <w:bCs w:val="0"/>
                <w:i w:val="0"/>
                <w:iCs w:val="0"/>
                <w:szCs w:val="24"/>
              </w:rPr>
              <w:t xml:space="preserve"> zkušebního prototypu</w:t>
            </w:r>
          </w:p>
        </w:tc>
        <w:tc>
          <w:tcPr>
            <w:tcW w:w="1559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ČVUT</w:t>
            </w:r>
          </w:p>
        </w:tc>
        <w:tc>
          <w:tcPr>
            <w:tcW w:w="1134" w:type="dxa"/>
            <w:vAlign w:val="center"/>
          </w:tcPr>
          <w:p w:rsidR="00C5690F" w:rsidRPr="00C5690F" w:rsidRDefault="00C5690F" w:rsidP="00C5690F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C5690F">
              <w:rPr>
                <w:b w:val="0"/>
                <w:bCs w:val="0"/>
                <w:i w:val="0"/>
                <w:iCs w:val="0"/>
                <w:szCs w:val="24"/>
              </w:rPr>
              <w:t>12/2019</w:t>
            </w:r>
          </w:p>
        </w:tc>
      </w:tr>
      <w:tr w:rsidR="00AC5E95" w:rsidTr="00F11EF5">
        <w:trPr>
          <w:trHeight w:hRule="exact" w:val="454"/>
        </w:trPr>
        <w:tc>
          <w:tcPr>
            <w:tcW w:w="9848" w:type="dxa"/>
            <w:gridSpan w:val="4"/>
            <w:vAlign w:val="center"/>
          </w:tcPr>
          <w:p w:rsidR="00AC5E95" w:rsidRPr="00AC5E95" w:rsidRDefault="00AC5E95" w:rsidP="00C5690F">
            <w:pPr>
              <w:jc w:val="center"/>
              <w:rPr>
                <w:b/>
                <w:bCs/>
              </w:rPr>
            </w:pPr>
            <w:r w:rsidRPr="00AC5E95">
              <w:rPr>
                <w:b/>
                <w:bCs/>
              </w:rPr>
              <w:t>rok 2020</w:t>
            </w:r>
          </w:p>
          <w:p w:rsidR="00AC5E95" w:rsidRPr="00C5690F" w:rsidRDefault="00AC5E95" w:rsidP="00C5690F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AC5E95" w:rsidTr="00AC5E95">
        <w:trPr>
          <w:trHeight w:hRule="exact" w:val="691"/>
        </w:trPr>
        <w:tc>
          <w:tcPr>
            <w:tcW w:w="1135" w:type="dxa"/>
            <w:vAlign w:val="center"/>
          </w:tcPr>
          <w:p w:rsidR="00AC5E95" w:rsidRPr="00AC5E95" w:rsidRDefault="00AC5E95" w:rsidP="00AC5E95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AC5E95">
              <w:rPr>
                <w:bCs w:val="0"/>
                <w:i w:val="0"/>
                <w:iCs w:val="0"/>
                <w:szCs w:val="24"/>
              </w:rPr>
              <w:t>1</w:t>
            </w:r>
          </w:p>
        </w:tc>
        <w:tc>
          <w:tcPr>
            <w:tcW w:w="6020" w:type="dxa"/>
            <w:vAlign w:val="center"/>
          </w:tcPr>
          <w:p w:rsidR="00AC5E95" w:rsidRPr="00AC5E95" w:rsidRDefault="00AC5E95" w:rsidP="00AC5E95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Cs w:val="24"/>
              </w:rPr>
            </w:pPr>
            <w:r w:rsidRPr="00AC5E95">
              <w:rPr>
                <w:bCs w:val="0"/>
                <w:i w:val="0"/>
                <w:iCs w:val="0"/>
                <w:szCs w:val="24"/>
              </w:rPr>
              <w:t>Zkoušky prototypů</w:t>
            </w:r>
          </w:p>
          <w:p w:rsidR="00AC5E95" w:rsidRPr="00AC5E95" w:rsidRDefault="00BC5583" w:rsidP="00AC5E95">
            <w:pPr>
              <w:pStyle w:val="Zkladntextodsazen"/>
              <w:numPr>
                <w:ilvl w:val="1"/>
                <w:numId w:val="5"/>
              </w:numPr>
              <w:ind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  <w:r w:rsidR="00AC5E95" w:rsidRPr="00AC5E95">
              <w:rPr>
                <w:b w:val="0"/>
                <w:bCs w:val="0"/>
                <w:i w:val="0"/>
                <w:iCs w:val="0"/>
                <w:szCs w:val="24"/>
              </w:rPr>
              <w:t>zkoušky letového prototypu</w:t>
            </w:r>
          </w:p>
        </w:tc>
        <w:tc>
          <w:tcPr>
            <w:tcW w:w="1559" w:type="dxa"/>
            <w:vAlign w:val="center"/>
          </w:tcPr>
          <w:p w:rsidR="00AC5E95" w:rsidRPr="00AC5E95" w:rsidRDefault="00AC5E95" w:rsidP="00AC5E95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AC5E95">
              <w:rPr>
                <w:b w:val="0"/>
                <w:bCs w:val="0"/>
                <w:i w:val="0"/>
                <w:iCs w:val="0"/>
                <w:szCs w:val="24"/>
              </w:rPr>
              <w:t>JA</w:t>
            </w:r>
          </w:p>
        </w:tc>
        <w:tc>
          <w:tcPr>
            <w:tcW w:w="1134" w:type="dxa"/>
            <w:vAlign w:val="center"/>
          </w:tcPr>
          <w:p w:rsidR="00AC5E95" w:rsidRPr="00AC5E95" w:rsidRDefault="00AC5E95" w:rsidP="00AC5E95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AC5E95">
              <w:rPr>
                <w:b w:val="0"/>
                <w:bCs w:val="0"/>
                <w:i w:val="0"/>
                <w:iCs w:val="0"/>
                <w:szCs w:val="24"/>
              </w:rPr>
              <w:t>4/2020</w:t>
            </w:r>
          </w:p>
        </w:tc>
      </w:tr>
    </w:tbl>
    <w:p w:rsidR="00AC5E95" w:rsidRDefault="00AC5E95">
      <w:pPr>
        <w:rPr>
          <w:b/>
          <w:bCs/>
          <w:sz w:val="20"/>
          <w:szCs w:val="20"/>
        </w:rPr>
      </w:pPr>
    </w:p>
    <w:p w:rsidR="000F60DF" w:rsidRDefault="00C5690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Použité zkratky:</w:t>
      </w:r>
    </w:p>
    <w:p w:rsidR="00C5690F" w:rsidRDefault="00C5690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 – JIHLAVAN </w:t>
      </w:r>
      <w:proofErr w:type="spellStart"/>
      <w:r>
        <w:rPr>
          <w:bCs/>
          <w:sz w:val="20"/>
          <w:szCs w:val="20"/>
        </w:rPr>
        <w:t>airplanes</w:t>
      </w:r>
      <w:proofErr w:type="spellEnd"/>
      <w:r>
        <w:rPr>
          <w:bCs/>
          <w:sz w:val="20"/>
          <w:szCs w:val="20"/>
        </w:rPr>
        <w:t>, s.r.o.</w:t>
      </w:r>
    </w:p>
    <w:p w:rsidR="00C5690F" w:rsidRPr="00C5690F" w:rsidRDefault="00C5690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LAC – LA </w:t>
      </w:r>
      <w:proofErr w:type="spellStart"/>
      <w:r>
        <w:rPr>
          <w:bCs/>
          <w:sz w:val="20"/>
          <w:szCs w:val="20"/>
        </w:rPr>
        <w:t>Composite</w:t>
      </w:r>
      <w:proofErr w:type="spellEnd"/>
      <w:r>
        <w:rPr>
          <w:bCs/>
          <w:sz w:val="20"/>
          <w:szCs w:val="20"/>
        </w:rPr>
        <w:t>, s.r.o.</w:t>
      </w: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AC5E95" w:rsidRDefault="00AC5E95" w:rsidP="0076616C">
      <w:pPr>
        <w:tabs>
          <w:tab w:val="left" w:pos="1325"/>
        </w:tabs>
        <w:rPr>
          <w:b/>
          <w:bCs/>
        </w:rPr>
      </w:pPr>
    </w:p>
    <w:p w:rsidR="00AC5E95" w:rsidRDefault="00AC5E95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BC5583">
        <w:rPr>
          <w:b/>
        </w:rPr>
        <w:t>Bc. Radek Filip</w:t>
      </w:r>
      <w:bookmarkStart w:id="0" w:name="_GoBack"/>
      <w:bookmarkEnd w:id="0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5583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35374A9D"/>
    <w:multiLevelType w:val="multilevel"/>
    <w:tmpl w:val="3720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4" w:hanging="360"/>
      </w:pPr>
    </w:lvl>
    <w:lvl w:ilvl="2">
      <w:start w:val="1"/>
      <w:numFmt w:val="decimal"/>
      <w:lvlText w:val="%1.%2.%3."/>
      <w:lvlJc w:val="left"/>
      <w:pPr>
        <w:ind w:left="768" w:hanging="720"/>
      </w:pPr>
    </w:lvl>
    <w:lvl w:ilvl="3">
      <w:start w:val="1"/>
      <w:numFmt w:val="decimal"/>
      <w:lvlText w:val="%1.%2.%3.%4."/>
      <w:lvlJc w:val="left"/>
      <w:pPr>
        <w:ind w:left="792" w:hanging="720"/>
      </w:pPr>
    </w:lvl>
    <w:lvl w:ilvl="4">
      <w:start w:val="1"/>
      <w:numFmt w:val="decimal"/>
      <w:lvlText w:val="%1.%2.%3.%4.%5."/>
      <w:lvlJc w:val="left"/>
      <w:pPr>
        <w:ind w:left="1176" w:hanging="1080"/>
      </w:pPr>
    </w:lvl>
    <w:lvl w:ilvl="5">
      <w:start w:val="1"/>
      <w:numFmt w:val="decimal"/>
      <w:lvlText w:val="%1.%2.%3.%4.%5.%6."/>
      <w:lvlJc w:val="left"/>
      <w:pPr>
        <w:ind w:left="1200" w:hanging="1080"/>
      </w:pPr>
    </w:lvl>
    <w:lvl w:ilvl="6">
      <w:start w:val="1"/>
      <w:numFmt w:val="decimal"/>
      <w:lvlText w:val="%1.%2.%3.%4.%5.%6.%7."/>
      <w:lvlJc w:val="left"/>
      <w:pPr>
        <w:ind w:left="1584" w:hanging="1440"/>
      </w:pPr>
    </w:lvl>
    <w:lvl w:ilvl="7">
      <w:start w:val="1"/>
      <w:numFmt w:val="decimal"/>
      <w:lvlText w:val="%1.%2.%3.%4.%5.%6.%7.%8."/>
      <w:lvlJc w:val="left"/>
      <w:pPr>
        <w:ind w:left="1608" w:hanging="1440"/>
      </w:pPr>
    </w:lvl>
    <w:lvl w:ilvl="8">
      <w:start w:val="1"/>
      <w:numFmt w:val="decimal"/>
      <w:lvlText w:val="%1.%2.%3.%4.%5.%6.%7.%8.%9."/>
      <w:lvlJc w:val="left"/>
      <w:pPr>
        <w:ind w:left="1992" w:hanging="1800"/>
      </w:pPr>
    </w:lvl>
  </w:abstractNum>
  <w:abstractNum w:abstractNumId="2" w15:restartNumberingAfterBreak="0">
    <w:nsid w:val="5DE440EF"/>
    <w:multiLevelType w:val="multilevel"/>
    <w:tmpl w:val="855E0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A4D2D79"/>
    <w:multiLevelType w:val="multilevel"/>
    <w:tmpl w:val="6EF08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571D58"/>
    <w:rsid w:val="00634C47"/>
    <w:rsid w:val="00641E1E"/>
    <w:rsid w:val="00750802"/>
    <w:rsid w:val="0076616C"/>
    <w:rsid w:val="007A37CB"/>
    <w:rsid w:val="007C0BD6"/>
    <w:rsid w:val="009807A5"/>
    <w:rsid w:val="00AC5E95"/>
    <w:rsid w:val="00B04925"/>
    <w:rsid w:val="00BB4FBA"/>
    <w:rsid w:val="00BC06DB"/>
    <w:rsid w:val="00BC5583"/>
    <w:rsid w:val="00C5690F"/>
    <w:rsid w:val="00C832A1"/>
    <w:rsid w:val="00CC3275"/>
    <w:rsid w:val="00DB048B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styleId="Zkladntextodsazen">
    <w:name w:val="Body Text Indent"/>
    <w:basedOn w:val="Normln"/>
    <w:link w:val="ZkladntextodsazenChar"/>
    <w:rsid w:val="00634C47"/>
    <w:pPr>
      <w:suppressAutoHyphens/>
      <w:overflowPunct w:val="0"/>
      <w:autoSpaceDE w:val="0"/>
      <w:autoSpaceDN w:val="0"/>
      <w:ind w:left="708"/>
      <w:jc w:val="both"/>
      <w:textAlignment w:val="baseline"/>
    </w:pPr>
    <w:rPr>
      <w:b/>
      <w:bCs/>
      <w:i/>
      <w:iCs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34C47"/>
    <w:rPr>
      <w:b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C6B7D721.dotm</Template>
  <TotalTime>39</TotalTime>
  <Pages>2</Pages>
  <Words>185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2016-09-23T10:36:00Z</dcterms:created>
  <dcterms:modified xsi:type="dcterms:W3CDTF">2016-10-24T06:45:00Z</dcterms:modified>
</cp:coreProperties>
</file>