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328" w:rsidRDefault="00E15F4F" w:rsidP="00D26D63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DODATEK Č. </w:t>
      </w:r>
      <w:r w:rsidR="00D43328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 xml:space="preserve"> KE </w:t>
      </w:r>
      <w:r w:rsidR="00E7192E" w:rsidRPr="00E17BF8">
        <w:rPr>
          <w:rFonts w:ascii="Arial" w:hAnsi="Arial" w:cs="Arial"/>
          <w:b/>
          <w:sz w:val="20"/>
          <w:szCs w:val="20"/>
        </w:rPr>
        <w:t>SMLOUV</w:t>
      </w:r>
      <w:r>
        <w:rPr>
          <w:rFonts w:ascii="Arial" w:hAnsi="Arial" w:cs="Arial"/>
          <w:b/>
          <w:sz w:val="20"/>
          <w:szCs w:val="20"/>
        </w:rPr>
        <w:t>Ě</w:t>
      </w:r>
      <w:r w:rsidR="00D43328">
        <w:rPr>
          <w:rFonts w:ascii="Arial" w:hAnsi="Arial" w:cs="Arial"/>
          <w:b/>
          <w:sz w:val="20"/>
          <w:szCs w:val="20"/>
        </w:rPr>
        <w:t xml:space="preserve"> O DÍLO</w:t>
      </w:r>
    </w:p>
    <w:p w:rsidR="00004916" w:rsidRPr="00E17BF8" w:rsidRDefault="00D43328" w:rsidP="00D26D63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akci</w:t>
      </w:r>
      <w:r w:rsidR="00A02953" w:rsidRPr="00E17BF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„</w:t>
      </w:r>
      <w:r w:rsidR="00C43F81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ervis telemetrického systému IKL“</w:t>
      </w:r>
    </w:p>
    <w:p w:rsidR="00850A50" w:rsidRPr="00D43328" w:rsidRDefault="00850A50" w:rsidP="00D26D63">
      <w:pPr>
        <w:contextualSpacing/>
        <w:jc w:val="center"/>
        <w:rPr>
          <w:rFonts w:ascii="Arial" w:hAnsi="Arial" w:cs="Arial"/>
          <w:sz w:val="20"/>
          <w:szCs w:val="20"/>
        </w:rPr>
      </w:pPr>
      <w:r w:rsidRPr="00D43328">
        <w:rPr>
          <w:rFonts w:ascii="Arial" w:hAnsi="Arial" w:cs="Arial"/>
          <w:sz w:val="20"/>
          <w:szCs w:val="20"/>
        </w:rPr>
        <w:t xml:space="preserve">č. </w:t>
      </w:r>
      <w:proofErr w:type="spellStart"/>
      <w:r w:rsidR="00D43328" w:rsidRPr="00D43328">
        <w:rPr>
          <w:rFonts w:ascii="Arial" w:hAnsi="Arial" w:cs="Arial"/>
          <w:sz w:val="20"/>
          <w:szCs w:val="20"/>
        </w:rPr>
        <w:t>SoD</w:t>
      </w:r>
      <w:proofErr w:type="spellEnd"/>
      <w:r w:rsidR="00D43328" w:rsidRPr="00D43328">
        <w:rPr>
          <w:rFonts w:ascii="Arial" w:hAnsi="Arial" w:cs="Arial"/>
          <w:sz w:val="20"/>
          <w:szCs w:val="20"/>
        </w:rPr>
        <w:t xml:space="preserve"> </w:t>
      </w:r>
      <w:r w:rsidR="003F0CCD" w:rsidRPr="00D43328">
        <w:rPr>
          <w:rFonts w:ascii="Arial" w:hAnsi="Arial" w:cs="Arial"/>
          <w:sz w:val="20"/>
          <w:szCs w:val="20"/>
        </w:rPr>
        <w:t>35/EM/98</w:t>
      </w:r>
      <w:r w:rsidR="00D43328">
        <w:rPr>
          <w:rFonts w:ascii="Arial" w:hAnsi="Arial" w:cs="Arial"/>
          <w:sz w:val="20"/>
          <w:szCs w:val="20"/>
        </w:rPr>
        <w:t>,</w:t>
      </w:r>
      <w:r w:rsidR="00D43328" w:rsidRPr="00D43328">
        <w:rPr>
          <w:rFonts w:ascii="Arial" w:hAnsi="Arial" w:cs="Arial"/>
          <w:sz w:val="20"/>
          <w:szCs w:val="20"/>
        </w:rPr>
        <w:t xml:space="preserve"> </w:t>
      </w:r>
      <w:r w:rsidR="00D43328">
        <w:rPr>
          <w:rFonts w:ascii="Arial" w:hAnsi="Arial" w:cs="Arial"/>
          <w:sz w:val="20"/>
          <w:szCs w:val="20"/>
        </w:rPr>
        <w:t xml:space="preserve">ze </w:t>
      </w:r>
      <w:r w:rsidR="00D43328" w:rsidRPr="00D43328">
        <w:rPr>
          <w:rFonts w:ascii="Arial" w:hAnsi="Arial" w:cs="Arial"/>
          <w:sz w:val="20"/>
          <w:szCs w:val="20"/>
        </w:rPr>
        <w:t xml:space="preserve">dne </w:t>
      </w:r>
      <w:proofErr w:type="gramStart"/>
      <w:r w:rsidR="00D43328" w:rsidRPr="00D43328">
        <w:rPr>
          <w:rFonts w:ascii="Arial" w:hAnsi="Arial" w:cs="Arial"/>
          <w:sz w:val="20"/>
          <w:szCs w:val="20"/>
        </w:rPr>
        <w:t>29.12.1998</w:t>
      </w:r>
      <w:proofErr w:type="gramEnd"/>
    </w:p>
    <w:p w:rsidR="00D43328" w:rsidRDefault="00D43328" w:rsidP="00D43328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850A50" w:rsidRPr="00D43328" w:rsidRDefault="00D43328" w:rsidP="00D43328">
      <w:pPr>
        <w:contextualSpacing/>
        <w:jc w:val="both"/>
        <w:rPr>
          <w:rFonts w:ascii="Arial" w:hAnsi="Arial" w:cs="Arial"/>
          <w:sz w:val="20"/>
          <w:szCs w:val="20"/>
        </w:rPr>
      </w:pPr>
      <w:r w:rsidRPr="00D43328">
        <w:rPr>
          <w:rFonts w:ascii="Arial" w:hAnsi="Arial" w:cs="Arial"/>
          <w:sz w:val="20"/>
          <w:szCs w:val="20"/>
        </w:rPr>
        <w:t>uzavřený níže uvedeného dne, měsíce a roku mezi</w:t>
      </w:r>
      <w:r>
        <w:rPr>
          <w:rFonts w:ascii="Arial" w:hAnsi="Arial" w:cs="Arial"/>
          <w:sz w:val="20"/>
          <w:szCs w:val="20"/>
        </w:rPr>
        <w:t xml:space="preserve"> smluvními stranami:</w:t>
      </w:r>
    </w:p>
    <w:p w:rsidR="00D43328" w:rsidRDefault="00D43328" w:rsidP="00D26D63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E7192E" w:rsidRPr="00E17BF8" w:rsidRDefault="000E11B9" w:rsidP="00D26D63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="00D43328">
        <w:rPr>
          <w:rFonts w:ascii="Arial" w:hAnsi="Arial" w:cs="Arial"/>
          <w:b/>
          <w:sz w:val="20"/>
          <w:szCs w:val="20"/>
        </w:rPr>
        <w:t>LMEP</w:t>
      </w:r>
      <w:r w:rsidR="00AC2D49" w:rsidRPr="00E17BF8">
        <w:rPr>
          <w:rFonts w:ascii="Arial" w:hAnsi="Arial" w:cs="Arial"/>
          <w:b/>
          <w:sz w:val="20"/>
          <w:szCs w:val="20"/>
        </w:rPr>
        <w:t xml:space="preserve"> s.r.o.</w:t>
      </w:r>
    </w:p>
    <w:p w:rsidR="00D43328" w:rsidRPr="00DD3858" w:rsidRDefault="00D43328" w:rsidP="00D43328">
      <w:pPr>
        <w:contextualSpacing/>
        <w:jc w:val="both"/>
        <w:rPr>
          <w:rFonts w:ascii="Arial" w:hAnsi="Arial" w:cs="Arial"/>
          <w:sz w:val="20"/>
          <w:szCs w:val="20"/>
        </w:rPr>
      </w:pPr>
      <w:r w:rsidRPr="00DD3858">
        <w:rPr>
          <w:rFonts w:ascii="Arial" w:hAnsi="Arial" w:cs="Arial"/>
          <w:sz w:val="20"/>
          <w:szCs w:val="20"/>
        </w:rPr>
        <w:t>IČO: 264 61 811</w:t>
      </w:r>
    </w:p>
    <w:p w:rsidR="00E7192E" w:rsidRPr="00DD3858" w:rsidRDefault="00E7192E" w:rsidP="00D26D63">
      <w:pPr>
        <w:contextualSpacing/>
        <w:jc w:val="both"/>
        <w:rPr>
          <w:rFonts w:ascii="Arial" w:hAnsi="Arial" w:cs="Arial"/>
          <w:sz w:val="20"/>
          <w:szCs w:val="20"/>
        </w:rPr>
      </w:pPr>
      <w:r w:rsidRPr="00DD3858">
        <w:rPr>
          <w:rFonts w:ascii="Arial" w:hAnsi="Arial" w:cs="Arial"/>
          <w:sz w:val="20"/>
          <w:szCs w:val="20"/>
        </w:rPr>
        <w:t>se sídlem</w:t>
      </w:r>
      <w:r w:rsidR="00D43328" w:rsidRPr="00DD3858">
        <w:rPr>
          <w:rFonts w:ascii="Arial" w:hAnsi="Arial" w:cs="Arial"/>
          <w:sz w:val="20"/>
          <w:szCs w:val="20"/>
        </w:rPr>
        <w:t xml:space="preserve"> Kralupy nad Vltavou, V Růžovém údolí 556, okres Mělník, PSČ 278 01</w:t>
      </w:r>
      <w:r w:rsidRPr="00DD3858">
        <w:rPr>
          <w:rFonts w:ascii="Arial" w:hAnsi="Arial" w:cs="Arial"/>
          <w:sz w:val="20"/>
          <w:szCs w:val="20"/>
        </w:rPr>
        <w:t xml:space="preserve"> </w:t>
      </w:r>
    </w:p>
    <w:p w:rsidR="00AC2D49" w:rsidRPr="00DD3858" w:rsidRDefault="00E7192E" w:rsidP="003F2F2A">
      <w:pPr>
        <w:contextualSpacing/>
        <w:jc w:val="both"/>
        <w:rPr>
          <w:rFonts w:ascii="Arial" w:hAnsi="Arial" w:cs="Arial"/>
          <w:sz w:val="20"/>
          <w:szCs w:val="20"/>
        </w:rPr>
      </w:pPr>
      <w:r w:rsidRPr="00DD3858">
        <w:rPr>
          <w:rFonts w:ascii="Arial" w:hAnsi="Arial" w:cs="Arial"/>
          <w:sz w:val="20"/>
          <w:szCs w:val="20"/>
        </w:rPr>
        <w:t xml:space="preserve">zapsaná v </w:t>
      </w:r>
      <w:r w:rsidR="00D43328" w:rsidRPr="00DD3858">
        <w:rPr>
          <w:rFonts w:ascii="Arial" w:hAnsi="Arial" w:cs="Arial"/>
          <w:sz w:val="20"/>
          <w:szCs w:val="20"/>
        </w:rPr>
        <w:t>o</w:t>
      </w:r>
      <w:r w:rsidR="000E11B9" w:rsidRPr="00DD3858">
        <w:rPr>
          <w:rFonts w:ascii="Arial" w:hAnsi="Arial" w:cs="Arial"/>
          <w:sz w:val="20"/>
          <w:szCs w:val="20"/>
        </w:rPr>
        <w:t>bchodním rejstříku</w:t>
      </w:r>
      <w:r w:rsidR="00D43328" w:rsidRPr="00DD3858">
        <w:rPr>
          <w:rFonts w:ascii="Arial" w:hAnsi="Arial" w:cs="Arial"/>
          <w:sz w:val="20"/>
          <w:szCs w:val="20"/>
        </w:rPr>
        <w:t>,</w:t>
      </w:r>
      <w:r w:rsidR="000E11B9" w:rsidRPr="00DD3858">
        <w:rPr>
          <w:rFonts w:ascii="Arial" w:hAnsi="Arial" w:cs="Arial"/>
          <w:sz w:val="20"/>
          <w:szCs w:val="20"/>
        </w:rPr>
        <w:t xml:space="preserve"> veden</w:t>
      </w:r>
      <w:r w:rsidR="00D43328" w:rsidRPr="00DD3858">
        <w:rPr>
          <w:rFonts w:ascii="Arial" w:hAnsi="Arial" w:cs="Arial"/>
          <w:sz w:val="20"/>
          <w:szCs w:val="20"/>
        </w:rPr>
        <w:t>é</w:t>
      </w:r>
      <w:r w:rsidR="000E11B9" w:rsidRPr="00DD3858">
        <w:rPr>
          <w:rFonts w:ascii="Arial" w:hAnsi="Arial" w:cs="Arial"/>
          <w:sz w:val="20"/>
          <w:szCs w:val="20"/>
        </w:rPr>
        <w:t xml:space="preserve">m Městským soudem v Praze, oddíl </w:t>
      </w:r>
      <w:r w:rsidR="00D43328" w:rsidRPr="00DD3858">
        <w:rPr>
          <w:rFonts w:ascii="Arial" w:hAnsi="Arial" w:cs="Arial"/>
          <w:sz w:val="20"/>
          <w:szCs w:val="20"/>
        </w:rPr>
        <w:t>C,</w:t>
      </w:r>
      <w:r w:rsidR="000E11B9" w:rsidRPr="00DD385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E11B9" w:rsidRPr="00DD3858">
        <w:rPr>
          <w:rFonts w:ascii="Arial" w:hAnsi="Arial" w:cs="Arial"/>
          <w:sz w:val="20"/>
          <w:szCs w:val="20"/>
        </w:rPr>
        <w:t>vlož</w:t>
      </w:r>
      <w:r w:rsidR="00D43328" w:rsidRPr="00DD3858">
        <w:rPr>
          <w:rFonts w:ascii="Arial" w:hAnsi="Arial" w:cs="Arial"/>
          <w:sz w:val="20"/>
          <w:szCs w:val="20"/>
        </w:rPr>
        <w:t>ka</w:t>
      </w:r>
      <w:r w:rsidR="000E11B9" w:rsidRPr="00DD3858">
        <w:rPr>
          <w:rFonts w:ascii="Arial" w:hAnsi="Arial" w:cs="Arial"/>
          <w:sz w:val="20"/>
          <w:szCs w:val="20"/>
        </w:rPr>
        <w:t xml:space="preserve"> </w:t>
      </w:r>
      <w:r w:rsidR="00D43328" w:rsidRPr="00DD3858">
        <w:rPr>
          <w:rFonts w:ascii="Arial" w:hAnsi="Arial" w:cs="Arial"/>
          <w:sz w:val="20"/>
          <w:szCs w:val="20"/>
        </w:rPr>
        <w:t xml:space="preserve"> 83837</w:t>
      </w:r>
      <w:proofErr w:type="gramEnd"/>
    </w:p>
    <w:p w:rsidR="00AC2D49" w:rsidRPr="00DD3858" w:rsidRDefault="003F2F2A" w:rsidP="003F2F2A">
      <w:pPr>
        <w:contextualSpacing/>
        <w:jc w:val="both"/>
        <w:rPr>
          <w:rFonts w:ascii="Arial" w:hAnsi="Arial" w:cs="Arial"/>
          <w:sz w:val="20"/>
          <w:szCs w:val="20"/>
        </w:rPr>
      </w:pPr>
      <w:r w:rsidRPr="00DD3858">
        <w:rPr>
          <w:rFonts w:ascii="Arial" w:hAnsi="Arial" w:cs="Arial"/>
          <w:sz w:val="20"/>
          <w:szCs w:val="20"/>
        </w:rPr>
        <w:t>bankovní spojení</w:t>
      </w:r>
      <w:r w:rsidR="00D86D6B">
        <w:rPr>
          <w:rFonts w:ascii="Arial" w:hAnsi="Arial" w:cs="Arial"/>
          <w:sz w:val="20"/>
          <w:szCs w:val="20"/>
        </w:rPr>
        <w:t>:</w:t>
      </w:r>
      <w:r w:rsidRPr="00DD3858">
        <w:rPr>
          <w:rFonts w:ascii="Arial" w:hAnsi="Arial" w:cs="Arial"/>
          <w:sz w:val="20"/>
          <w:szCs w:val="20"/>
        </w:rPr>
        <w:t xml:space="preserve"> </w:t>
      </w:r>
      <w:r w:rsidR="00AC2D49" w:rsidRPr="00DD3858">
        <w:rPr>
          <w:rFonts w:ascii="Arial" w:hAnsi="Arial" w:cs="Arial"/>
          <w:sz w:val="20"/>
          <w:szCs w:val="20"/>
        </w:rPr>
        <w:tab/>
      </w:r>
      <w:r w:rsidR="00912C0F" w:rsidRPr="00DD3858">
        <w:rPr>
          <w:rFonts w:ascii="Arial" w:hAnsi="Arial" w:cs="Arial"/>
          <w:sz w:val="20"/>
          <w:szCs w:val="20"/>
        </w:rPr>
        <w:tab/>
      </w:r>
      <w:r w:rsidR="00912C0F" w:rsidRPr="00DD3858">
        <w:rPr>
          <w:rFonts w:ascii="Arial" w:hAnsi="Arial" w:cs="Arial"/>
          <w:sz w:val="20"/>
          <w:szCs w:val="20"/>
        </w:rPr>
        <w:tab/>
        <w:t>Česká spořitelna a.s.</w:t>
      </w:r>
    </w:p>
    <w:p w:rsidR="00E7192E" w:rsidRPr="00DD3858" w:rsidRDefault="003F2F2A" w:rsidP="00D26D63">
      <w:pPr>
        <w:contextualSpacing/>
        <w:jc w:val="both"/>
        <w:rPr>
          <w:rFonts w:ascii="Arial" w:hAnsi="Arial" w:cs="Arial"/>
          <w:sz w:val="20"/>
          <w:szCs w:val="20"/>
        </w:rPr>
      </w:pPr>
      <w:r w:rsidRPr="00DD3858">
        <w:rPr>
          <w:rFonts w:ascii="Arial" w:hAnsi="Arial" w:cs="Arial"/>
          <w:sz w:val="20"/>
          <w:szCs w:val="20"/>
        </w:rPr>
        <w:t>číslo účtu</w:t>
      </w:r>
      <w:r w:rsidR="00D86D6B">
        <w:rPr>
          <w:rFonts w:ascii="Arial" w:hAnsi="Arial" w:cs="Arial"/>
          <w:sz w:val="20"/>
          <w:szCs w:val="20"/>
        </w:rPr>
        <w:t>:</w:t>
      </w:r>
      <w:r w:rsidRPr="00DD3858">
        <w:rPr>
          <w:rFonts w:ascii="Arial" w:hAnsi="Arial" w:cs="Arial"/>
          <w:sz w:val="20"/>
          <w:szCs w:val="20"/>
        </w:rPr>
        <w:t xml:space="preserve"> </w:t>
      </w:r>
      <w:r w:rsidR="00C43F81" w:rsidRPr="00DD3858">
        <w:rPr>
          <w:rFonts w:ascii="Arial" w:hAnsi="Arial" w:cs="Arial"/>
          <w:sz w:val="20"/>
          <w:szCs w:val="20"/>
        </w:rPr>
        <w:tab/>
      </w:r>
      <w:r w:rsidR="00912C0F" w:rsidRPr="00DD3858">
        <w:rPr>
          <w:rFonts w:ascii="Arial" w:hAnsi="Arial" w:cs="Arial"/>
          <w:sz w:val="20"/>
          <w:szCs w:val="20"/>
        </w:rPr>
        <w:tab/>
      </w:r>
      <w:r w:rsidR="00912C0F" w:rsidRPr="00DD3858">
        <w:rPr>
          <w:rFonts w:ascii="Arial" w:hAnsi="Arial" w:cs="Arial"/>
          <w:sz w:val="20"/>
          <w:szCs w:val="20"/>
        </w:rPr>
        <w:tab/>
      </w:r>
      <w:r w:rsidR="00912C0F" w:rsidRPr="00DD3858">
        <w:rPr>
          <w:rFonts w:ascii="Arial" w:hAnsi="Arial" w:cs="Arial"/>
          <w:sz w:val="20"/>
          <w:szCs w:val="20"/>
        </w:rPr>
        <w:tab/>
      </w:r>
      <w:r w:rsidR="00007F6D">
        <w:rPr>
          <w:rFonts w:ascii="Arial" w:hAnsi="Arial" w:cs="Arial"/>
          <w:sz w:val="20"/>
          <w:szCs w:val="20"/>
        </w:rPr>
        <w:t>x</w:t>
      </w:r>
    </w:p>
    <w:p w:rsidR="00E7192E" w:rsidRPr="00E17BF8" w:rsidRDefault="00D43328" w:rsidP="00D26D63">
      <w:pPr>
        <w:contextualSpacing/>
        <w:jc w:val="both"/>
        <w:rPr>
          <w:rFonts w:ascii="Arial" w:hAnsi="Arial" w:cs="Arial"/>
          <w:sz w:val="20"/>
          <w:szCs w:val="20"/>
        </w:rPr>
      </w:pPr>
      <w:r w:rsidRPr="00DD3858">
        <w:rPr>
          <w:rFonts w:ascii="Arial" w:hAnsi="Arial" w:cs="Arial"/>
          <w:sz w:val="20"/>
          <w:szCs w:val="20"/>
        </w:rPr>
        <w:t>zastoupená</w:t>
      </w:r>
      <w:r w:rsidR="00E7192E" w:rsidRPr="00DD3858">
        <w:rPr>
          <w:rFonts w:ascii="Arial" w:hAnsi="Arial" w:cs="Arial"/>
          <w:sz w:val="20"/>
          <w:szCs w:val="20"/>
        </w:rPr>
        <w:t xml:space="preserve">: </w:t>
      </w:r>
      <w:r w:rsidR="00912C0F" w:rsidRPr="00DD3858">
        <w:rPr>
          <w:rFonts w:ascii="Arial" w:hAnsi="Arial" w:cs="Arial"/>
          <w:sz w:val="20"/>
          <w:szCs w:val="20"/>
        </w:rPr>
        <w:t>Stanislav</w:t>
      </w:r>
      <w:r w:rsidR="00D86D6B">
        <w:rPr>
          <w:rFonts w:ascii="Arial" w:hAnsi="Arial" w:cs="Arial"/>
          <w:sz w:val="20"/>
          <w:szCs w:val="20"/>
        </w:rPr>
        <w:t>em</w:t>
      </w:r>
      <w:r w:rsidR="00447F22" w:rsidRPr="00DD3858">
        <w:rPr>
          <w:rFonts w:ascii="Arial" w:hAnsi="Arial" w:cs="Arial"/>
          <w:sz w:val="20"/>
          <w:szCs w:val="20"/>
        </w:rPr>
        <w:t xml:space="preserve"> Stránský</w:t>
      </w:r>
      <w:r w:rsidR="00D86D6B">
        <w:rPr>
          <w:rFonts w:ascii="Arial" w:hAnsi="Arial" w:cs="Arial"/>
          <w:sz w:val="20"/>
          <w:szCs w:val="20"/>
        </w:rPr>
        <w:t>m</w:t>
      </w:r>
      <w:r w:rsidR="00447F22" w:rsidRPr="00DD3858">
        <w:rPr>
          <w:rFonts w:ascii="Arial" w:hAnsi="Arial" w:cs="Arial"/>
          <w:sz w:val="20"/>
          <w:szCs w:val="20"/>
        </w:rPr>
        <w:t>, jednatel</w:t>
      </w:r>
      <w:r w:rsidR="00D86D6B">
        <w:rPr>
          <w:rFonts w:ascii="Arial" w:hAnsi="Arial" w:cs="Arial"/>
          <w:sz w:val="20"/>
          <w:szCs w:val="20"/>
        </w:rPr>
        <w:t>em</w:t>
      </w:r>
      <w:r w:rsidR="00447F22" w:rsidRPr="00DD3858">
        <w:rPr>
          <w:rFonts w:ascii="Arial" w:hAnsi="Arial" w:cs="Arial"/>
          <w:sz w:val="20"/>
          <w:szCs w:val="20"/>
        </w:rPr>
        <w:t xml:space="preserve"> společnosti</w:t>
      </w:r>
    </w:p>
    <w:p w:rsidR="00E7192E" w:rsidRPr="00E17BF8" w:rsidRDefault="00E7192E" w:rsidP="00D26D63">
      <w:pPr>
        <w:contextualSpacing/>
        <w:jc w:val="right"/>
        <w:rPr>
          <w:rFonts w:ascii="Arial" w:hAnsi="Arial" w:cs="Arial"/>
          <w:sz w:val="20"/>
          <w:szCs w:val="20"/>
        </w:rPr>
      </w:pPr>
      <w:r w:rsidRPr="00E17BF8">
        <w:rPr>
          <w:rFonts w:ascii="Arial" w:hAnsi="Arial" w:cs="Arial"/>
          <w:sz w:val="20"/>
          <w:szCs w:val="20"/>
        </w:rPr>
        <w:t>(dále jen „</w:t>
      </w:r>
      <w:r w:rsidR="00D43328">
        <w:rPr>
          <w:rFonts w:ascii="Arial" w:hAnsi="Arial" w:cs="Arial"/>
          <w:b/>
          <w:sz w:val="20"/>
          <w:szCs w:val="20"/>
        </w:rPr>
        <w:t>Z</w:t>
      </w:r>
      <w:r w:rsidR="00E64BB4">
        <w:rPr>
          <w:rFonts w:ascii="Arial" w:hAnsi="Arial" w:cs="Arial"/>
          <w:b/>
          <w:sz w:val="20"/>
          <w:szCs w:val="20"/>
        </w:rPr>
        <w:t>hotovite</w:t>
      </w:r>
      <w:r w:rsidR="007D3842" w:rsidRPr="00E17BF8">
        <w:rPr>
          <w:rFonts w:ascii="Arial" w:hAnsi="Arial" w:cs="Arial"/>
          <w:b/>
          <w:sz w:val="20"/>
          <w:szCs w:val="20"/>
        </w:rPr>
        <w:t>l</w:t>
      </w:r>
      <w:r w:rsidRPr="00E17BF8">
        <w:rPr>
          <w:rFonts w:ascii="Arial" w:hAnsi="Arial" w:cs="Arial"/>
          <w:sz w:val="20"/>
          <w:szCs w:val="20"/>
        </w:rPr>
        <w:t>”)</w:t>
      </w:r>
    </w:p>
    <w:p w:rsidR="00E7192E" w:rsidRPr="00E17BF8" w:rsidRDefault="00E7192E" w:rsidP="00D26D63">
      <w:pPr>
        <w:contextualSpacing/>
        <w:jc w:val="both"/>
        <w:rPr>
          <w:rFonts w:ascii="Arial" w:hAnsi="Arial" w:cs="Arial"/>
          <w:sz w:val="20"/>
          <w:szCs w:val="20"/>
        </w:rPr>
      </w:pPr>
      <w:r w:rsidRPr="00E17BF8">
        <w:rPr>
          <w:rFonts w:ascii="Arial" w:hAnsi="Arial" w:cs="Arial"/>
          <w:sz w:val="20"/>
          <w:szCs w:val="20"/>
        </w:rPr>
        <w:t>a</w:t>
      </w:r>
    </w:p>
    <w:p w:rsidR="00E7192E" w:rsidRPr="00E17BF8" w:rsidRDefault="00E7192E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E17BF8">
        <w:rPr>
          <w:rFonts w:eastAsiaTheme="minorHAnsi" w:cs="Arial"/>
          <w:b/>
          <w:sz w:val="20"/>
          <w:szCs w:val="20"/>
          <w:lang w:eastAsia="en-US"/>
        </w:rPr>
        <w:t>MERO ČR, a.s.</w:t>
      </w:r>
    </w:p>
    <w:p w:rsidR="00D43328" w:rsidRDefault="00D43328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E17BF8">
        <w:rPr>
          <w:rFonts w:eastAsiaTheme="minorHAnsi" w:cs="Arial"/>
          <w:sz w:val="20"/>
          <w:szCs w:val="20"/>
          <w:lang w:eastAsia="en-US"/>
        </w:rPr>
        <w:t>IČ</w:t>
      </w:r>
      <w:r>
        <w:rPr>
          <w:rFonts w:eastAsiaTheme="minorHAnsi" w:cs="Arial"/>
          <w:sz w:val="20"/>
          <w:szCs w:val="20"/>
          <w:lang w:eastAsia="en-US"/>
        </w:rPr>
        <w:t>O</w:t>
      </w:r>
      <w:r w:rsidRPr="00E17BF8">
        <w:rPr>
          <w:rFonts w:eastAsiaTheme="minorHAnsi" w:cs="Arial"/>
          <w:sz w:val="20"/>
          <w:szCs w:val="20"/>
          <w:lang w:eastAsia="en-US"/>
        </w:rPr>
        <w:t>: 601 93</w:t>
      </w:r>
      <w:r>
        <w:rPr>
          <w:rFonts w:eastAsiaTheme="minorHAnsi" w:cs="Arial"/>
          <w:sz w:val="20"/>
          <w:szCs w:val="20"/>
          <w:lang w:eastAsia="en-US"/>
        </w:rPr>
        <w:t> </w:t>
      </w:r>
      <w:r w:rsidRPr="00E17BF8">
        <w:rPr>
          <w:rFonts w:eastAsiaTheme="minorHAnsi" w:cs="Arial"/>
          <w:sz w:val="20"/>
          <w:szCs w:val="20"/>
          <w:lang w:eastAsia="en-US"/>
        </w:rPr>
        <w:t>468</w:t>
      </w:r>
    </w:p>
    <w:p w:rsidR="00E7192E" w:rsidRPr="00E17BF8" w:rsidRDefault="00E7192E" w:rsidP="0085457F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E17BF8">
        <w:rPr>
          <w:rFonts w:eastAsiaTheme="minorHAnsi" w:cs="Arial"/>
          <w:sz w:val="20"/>
          <w:szCs w:val="20"/>
          <w:lang w:eastAsia="en-US"/>
        </w:rPr>
        <w:t>se sídlem Kralupy nad Vltavou, Veltruská 748, PSČ 278 01</w:t>
      </w:r>
    </w:p>
    <w:p w:rsidR="00E7192E" w:rsidRPr="00E17BF8" w:rsidRDefault="00E7192E" w:rsidP="0085457F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E17BF8">
        <w:rPr>
          <w:rFonts w:eastAsiaTheme="minorHAnsi" w:cs="Arial"/>
          <w:sz w:val="20"/>
          <w:szCs w:val="20"/>
          <w:lang w:eastAsia="en-US"/>
        </w:rPr>
        <w:t>zapsaná v obchodním rejstříku</w:t>
      </w:r>
      <w:r w:rsidR="00D068C1">
        <w:rPr>
          <w:rFonts w:eastAsiaTheme="minorHAnsi" w:cs="Arial"/>
          <w:sz w:val="20"/>
          <w:szCs w:val="20"/>
          <w:lang w:eastAsia="en-US"/>
        </w:rPr>
        <w:t>,</w:t>
      </w:r>
      <w:r w:rsidRPr="00E17BF8">
        <w:rPr>
          <w:rFonts w:eastAsiaTheme="minorHAnsi" w:cs="Arial"/>
          <w:sz w:val="20"/>
          <w:szCs w:val="20"/>
          <w:lang w:eastAsia="en-US"/>
        </w:rPr>
        <w:t xml:space="preserve"> vedeném Městským soudem v Praze, oddíl B, vložka 2334</w:t>
      </w:r>
    </w:p>
    <w:p w:rsidR="003F2F2A" w:rsidRPr="00E17BF8" w:rsidRDefault="003F2F2A" w:rsidP="0085457F">
      <w:pPr>
        <w:tabs>
          <w:tab w:val="left" w:pos="426"/>
          <w:tab w:val="left" w:pos="3402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17BF8">
        <w:rPr>
          <w:rFonts w:ascii="Arial" w:hAnsi="Arial" w:cs="Arial"/>
          <w:sz w:val="20"/>
          <w:szCs w:val="20"/>
        </w:rPr>
        <w:t>bankovní spojení:</w:t>
      </w:r>
      <w:r w:rsidRPr="00E17BF8">
        <w:rPr>
          <w:rFonts w:ascii="Arial" w:hAnsi="Arial" w:cs="Arial"/>
          <w:sz w:val="20"/>
          <w:szCs w:val="20"/>
        </w:rPr>
        <w:tab/>
        <w:t>Komerční banka, a.s.</w:t>
      </w:r>
    </w:p>
    <w:p w:rsidR="00AC2D49" w:rsidRPr="00E17BF8" w:rsidRDefault="003F2F2A" w:rsidP="0085457F">
      <w:pPr>
        <w:spacing w:after="0"/>
        <w:rPr>
          <w:rFonts w:ascii="Arial" w:hAnsi="Arial" w:cs="Arial"/>
          <w:sz w:val="20"/>
          <w:szCs w:val="20"/>
        </w:rPr>
      </w:pPr>
      <w:r w:rsidRPr="00E17BF8">
        <w:rPr>
          <w:rFonts w:ascii="Arial" w:hAnsi="Arial" w:cs="Arial"/>
          <w:sz w:val="20"/>
          <w:szCs w:val="20"/>
        </w:rPr>
        <w:t>číslo účtu:</w:t>
      </w:r>
      <w:r w:rsidRPr="00E17BF8">
        <w:rPr>
          <w:rFonts w:ascii="Arial" w:hAnsi="Arial" w:cs="Arial"/>
          <w:sz w:val="20"/>
          <w:szCs w:val="20"/>
        </w:rPr>
        <w:tab/>
      </w:r>
      <w:r w:rsidR="00355ABF" w:rsidRPr="00E17BF8">
        <w:rPr>
          <w:rFonts w:ascii="Arial" w:hAnsi="Arial" w:cs="Arial"/>
          <w:sz w:val="20"/>
          <w:szCs w:val="20"/>
        </w:rPr>
        <w:tab/>
      </w:r>
      <w:r w:rsidR="00355ABF" w:rsidRPr="00E17BF8">
        <w:rPr>
          <w:rFonts w:ascii="Arial" w:hAnsi="Arial" w:cs="Arial"/>
          <w:sz w:val="20"/>
          <w:szCs w:val="20"/>
        </w:rPr>
        <w:tab/>
        <w:t xml:space="preserve">          </w:t>
      </w:r>
      <w:r w:rsidR="00007F6D">
        <w:rPr>
          <w:rFonts w:ascii="Arial" w:hAnsi="Arial" w:cs="Arial"/>
          <w:sz w:val="20"/>
          <w:szCs w:val="20"/>
        </w:rPr>
        <w:t>x</w:t>
      </w:r>
      <w:bookmarkStart w:id="0" w:name="_GoBack"/>
      <w:bookmarkEnd w:id="0"/>
    </w:p>
    <w:p w:rsidR="0085457F" w:rsidRDefault="00D068C1" w:rsidP="0085457F">
      <w:pPr>
        <w:pStyle w:val="Textdokumentu"/>
        <w:spacing w:after="0"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zastoupená</w:t>
      </w:r>
      <w:r w:rsidR="009A6EA6">
        <w:rPr>
          <w:rFonts w:cs="Arial"/>
          <w:sz w:val="20"/>
          <w:szCs w:val="20"/>
        </w:rPr>
        <w:t>:</w:t>
      </w:r>
      <w:r w:rsidR="00E7192E" w:rsidRPr="00E17BF8">
        <w:rPr>
          <w:rFonts w:cs="Arial"/>
          <w:sz w:val="20"/>
          <w:szCs w:val="20"/>
        </w:rPr>
        <w:t xml:space="preserve"> Ing. Stanislav</w:t>
      </w:r>
      <w:r w:rsidR="00D86D6B">
        <w:rPr>
          <w:rFonts w:cs="Arial"/>
          <w:sz w:val="20"/>
          <w:szCs w:val="20"/>
        </w:rPr>
        <w:t>em</w:t>
      </w:r>
      <w:r w:rsidR="00E7192E" w:rsidRPr="00E17BF8">
        <w:rPr>
          <w:rFonts w:cs="Arial"/>
          <w:sz w:val="20"/>
          <w:szCs w:val="20"/>
        </w:rPr>
        <w:t xml:space="preserve"> </w:t>
      </w:r>
      <w:proofErr w:type="spellStart"/>
      <w:r w:rsidR="00E7192E" w:rsidRPr="00E17BF8">
        <w:rPr>
          <w:rFonts w:cs="Arial"/>
          <w:sz w:val="20"/>
          <w:szCs w:val="20"/>
        </w:rPr>
        <w:t>Brun</w:t>
      </w:r>
      <w:r w:rsidR="00D86D6B">
        <w:rPr>
          <w:rFonts w:cs="Arial"/>
          <w:sz w:val="20"/>
          <w:szCs w:val="20"/>
        </w:rPr>
        <w:t>ou</w:t>
      </w:r>
      <w:proofErr w:type="spellEnd"/>
      <w:r w:rsidR="00E7192E" w:rsidRPr="00E17BF8">
        <w:rPr>
          <w:rFonts w:cs="Arial"/>
          <w:sz w:val="20"/>
          <w:szCs w:val="20"/>
        </w:rPr>
        <w:t>, předsed</w:t>
      </w:r>
      <w:r w:rsidR="00D86D6B">
        <w:rPr>
          <w:rFonts w:cs="Arial"/>
          <w:sz w:val="20"/>
          <w:szCs w:val="20"/>
        </w:rPr>
        <w:t>ou</w:t>
      </w:r>
      <w:r w:rsidR="00E7192E" w:rsidRPr="00E17BF8">
        <w:rPr>
          <w:rFonts w:cs="Arial"/>
          <w:sz w:val="20"/>
          <w:szCs w:val="20"/>
        </w:rPr>
        <w:t xml:space="preserve"> představenstva</w:t>
      </w:r>
      <w:r>
        <w:rPr>
          <w:rFonts w:cs="Arial"/>
          <w:sz w:val="20"/>
          <w:szCs w:val="20"/>
        </w:rPr>
        <w:t>,</w:t>
      </w:r>
      <w:r w:rsidR="00E7192E" w:rsidRPr="00E17BF8">
        <w:rPr>
          <w:rFonts w:cs="Arial"/>
          <w:sz w:val="20"/>
          <w:szCs w:val="20"/>
        </w:rPr>
        <w:t xml:space="preserve"> a Ing. </w:t>
      </w:r>
      <w:r w:rsidR="00AC2D49" w:rsidRPr="00E17BF8">
        <w:rPr>
          <w:rFonts w:cs="Arial"/>
          <w:sz w:val="20"/>
          <w:szCs w:val="20"/>
        </w:rPr>
        <w:t>Milan</w:t>
      </w:r>
      <w:r w:rsidR="00D86D6B">
        <w:rPr>
          <w:rFonts w:cs="Arial"/>
          <w:sz w:val="20"/>
          <w:szCs w:val="20"/>
        </w:rPr>
        <w:t>em</w:t>
      </w:r>
      <w:r w:rsidR="00AC2D49" w:rsidRPr="00E17BF8">
        <w:rPr>
          <w:rFonts w:cs="Arial"/>
          <w:sz w:val="20"/>
          <w:szCs w:val="20"/>
        </w:rPr>
        <w:t xml:space="preserve"> Hořák</w:t>
      </w:r>
      <w:r w:rsidR="00D86D6B">
        <w:rPr>
          <w:rFonts w:cs="Arial"/>
          <w:sz w:val="20"/>
          <w:szCs w:val="20"/>
        </w:rPr>
        <w:t>em</w:t>
      </w:r>
      <w:r w:rsidR="00E7192E" w:rsidRPr="00E17BF8">
        <w:rPr>
          <w:rFonts w:cs="Arial"/>
          <w:sz w:val="20"/>
          <w:szCs w:val="20"/>
        </w:rPr>
        <w:t xml:space="preserve">, </w:t>
      </w:r>
      <w:r w:rsidR="00AC2D49" w:rsidRPr="00E17BF8">
        <w:rPr>
          <w:rFonts w:cs="Arial"/>
          <w:sz w:val="20"/>
          <w:szCs w:val="20"/>
        </w:rPr>
        <w:t>člen</w:t>
      </w:r>
      <w:r w:rsidR="00D86D6B">
        <w:rPr>
          <w:rFonts w:cs="Arial"/>
          <w:sz w:val="20"/>
          <w:szCs w:val="20"/>
        </w:rPr>
        <w:t>em</w:t>
      </w:r>
      <w:r w:rsidR="00E7192E" w:rsidRPr="00E17BF8">
        <w:rPr>
          <w:rFonts w:cs="Arial"/>
          <w:sz w:val="20"/>
          <w:szCs w:val="20"/>
        </w:rPr>
        <w:t xml:space="preserve"> představenstva</w:t>
      </w:r>
    </w:p>
    <w:p w:rsidR="00E7192E" w:rsidRPr="00E17BF8" w:rsidRDefault="00B81E3C" w:rsidP="0085457F">
      <w:pPr>
        <w:contextualSpacing/>
        <w:jc w:val="right"/>
        <w:rPr>
          <w:rFonts w:cs="Arial"/>
          <w:sz w:val="20"/>
          <w:szCs w:val="20"/>
        </w:rPr>
      </w:pPr>
      <w:r w:rsidRPr="00E17BF8">
        <w:rPr>
          <w:rFonts w:cs="Arial"/>
          <w:sz w:val="20"/>
          <w:szCs w:val="20"/>
        </w:rPr>
        <w:t xml:space="preserve"> </w:t>
      </w:r>
      <w:r w:rsidR="00E7192E" w:rsidRPr="00E17BF8">
        <w:rPr>
          <w:rFonts w:cs="Arial"/>
          <w:sz w:val="20"/>
          <w:szCs w:val="20"/>
        </w:rPr>
        <w:t>(dále jen „</w:t>
      </w:r>
      <w:r w:rsidR="00D068C1">
        <w:rPr>
          <w:rFonts w:cs="Arial"/>
          <w:b/>
          <w:sz w:val="20"/>
          <w:szCs w:val="20"/>
        </w:rPr>
        <w:t>O</w:t>
      </w:r>
      <w:r w:rsidR="00A02953" w:rsidRPr="00E17BF8">
        <w:rPr>
          <w:rFonts w:cs="Arial"/>
          <w:b/>
          <w:sz w:val="20"/>
          <w:szCs w:val="20"/>
        </w:rPr>
        <w:t>bjednatel</w:t>
      </w:r>
      <w:r w:rsidR="00E7192E" w:rsidRPr="00E17BF8">
        <w:rPr>
          <w:rFonts w:cs="Arial"/>
          <w:sz w:val="20"/>
          <w:szCs w:val="20"/>
        </w:rPr>
        <w:t>“)</w:t>
      </w:r>
    </w:p>
    <w:p w:rsidR="00B81E3C" w:rsidRPr="00E17BF8" w:rsidRDefault="00B81E3C" w:rsidP="00D26D63">
      <w:pPr>
        <w:pStyle w:val="Textdokumentu"/>
        <w:spacing w:after="0" w:line="276" w:lineRule="auto"/>
        <w:contextualSpacing/>
        <w:jc w:val="right"/>
        <w:rPr>
          <w:rFonts w:eastAsiaTheme="minorHAnsi" w:cs="Arial"/>
          <w:sz w:val="20"/>
          <w:szCs w:val="20"/>
          <w:lang w:eastAsia="en-US"/>
        </w:rPr>
      </w:pPr>
    </w:p>
    <w:p w:rsidR="00D068C1" w:rsidRDefault="00D068C1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(Zhotovitel a Objednatel společně dále jen „</w:t>
      </w:r>
      <w:r w:rsidRPr="00D068C1">
        <w:rPr>
          <w:rFonts w:eastAsiaTheme="minorHAnsi" w:cs="Arial"/>
          <w:b/>
          <w:sz w:val="20"/>
          <w:szCs w:val="20"/>
          <w:lang w:eastAsia="en-US"/>
        </w:rPr>
        <w:t>Smluvní strany</w:t>
      </w:r>
      <w:r>
        <w:rPr>
          <w:rFonts w:eastAsiaTheme="minorHAnsi" w:cs="Arial"/>
          <w:sz w:val="20"/>
          <w:szCs w:val="20"/>
          <w:lang w:eastAsia="en-US"/>
        </w:rPr>
        <w:t>“ a každý jednotlivě jen „</w:t>
      </w:r>
      <w:r w:rsidRPr="00D068C1">
        <w:rPr>
          <w:rFonts w:eastAsiaTheme="minorHAnsi" w:cs="Arial"/>
          <w:b/>
          <w:sz w:val="20"/>
          <w:szCs w:val="20"/>
          <w:lang w:eastAsia="en-US"/>
        </w:rPr>
        <w:t>Smluvní strana</w:t>
      </w:r>
      <w:r>
        <w:rPr>
          <w:rFonts w:eastAsiaTheme="minorHAnsi" w:cs="Arial"/>
          <w:sz w:val="20"/>
          <w:szCs w:val="20"/>
          <w:lang w:eastAsia="en-US"/>
        </w:rPr>
        <w:t>“)</w:t>
      </w:r>
    </w:p>
    <w:p w:rsidR="00D068C1" w:rsidRDefault="00D068C1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</w:p>
    <w:p w:rsidR="007F0627" w:rsidRDefault="007F0627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 xml:space="preserve">Vzhledem k tomu, že </w:t>
      </w:r>
      <w:r w:rsidR="00D068C1">
        <w:rPr>
          <w:rFonts w:eastAsiaTheme="minorHAnsi" w:cs="Arial"/>
          <w:sz w:val="20"/>
          <w:szCs w:val="20"/>
          <w:lang w:eastAsia="en-US"/>
        </w:rPr>
        <w:t>S</w:t>
      </w:r>
      <w:r>
        <w:rPr>
          <w:rFonts w:eastAsiaTheme="minorHAnsi" w:cs="Arial"/>
          <w:sz w:val="20"/>
          <w:szCs w:val="20"/>
          <w:lang w:eastAsia="en-US"/>
        </w:rPr>
        <w:t>mluvní strany:</w:t>
      </w:r>
    </w:p>
    <w:p w:rsidR="007F0627" w:rsidRDefault="007F0627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</w:p>
    <w:p w:rsidR="007F0627" w:rsidRDefault="00D068C1" w:rsidP="001051F9">
      <w:pPr>
        <w:pStyle w:val="Textdokumentu"/>
        <w:numPr>
          <w:ilvl w:val="0"/>
          <w:numId w:val="9"/>
        </w:numPr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 xml:space="preserve">uzavřely dne </w:t>
      </w:r>
      <w:proofErr w:type="gramStart"/>
      <w:r>
        <w:rPr>
          <w:rFonts w:eastAsiaTheme="minorHAnsi" w:cs="Arial"/>
          <w:sz w:val="20"/>
          <w:szCs w:val="20"/>
          <w:lang w:eastAsia="en-US"/>
        </w:rPr>
        <w:t>29.12.1998</w:t>
      </w:r>
      <w:proofErr w:type="gramEnd"/>
      <w:r w:rsidR="007F0627">
        <w:rPr>
          <w:rFonts w:eastAsiaTheme="minorHAnsi" w:cs="Arial"/>
          <w:sz w:val="20"/>
          <w:szCs w:val="20"/>
          <w:lang w:eastAsia="en-US"/>
        </w:rPr>
        <w:t xml:space="preserve"> smlouv</w:t>
      </w:r>
      <w:r>
        <w:rPr>
          <w:rFonts w:eastAsiaTheme="minorHAnsi" w:cs="Arial"/>
          <w:sz w:val="20"/>
          <w:szCs w:val="20"/>
          <w:lang w:eastAsia="en-US"/>
        </w:rPr>
        <w:t>u</w:t>
      </w:r>
      <w:r w:rsidR="007F0627">
        <w:rPr>
          <w:rFonts w:eastAsiaTheme="minorHAnsi" w:cs="Arial"/>
          <w:sz w:val="20"/>
          <w:szCs w:val="20"/>
          <w:lang w:eastAsia="en-US"/>
        </w:rPr>
        <w:t xml:space="preserve"> o</w:t>
      </w:r>
      <w:r>
        <w:rPr>
          <w:rFonts w:eastAsiaTheme="minorHAnsi" w:cs="Arial"/>
          <w:sz w:val="20"/>
          <w:szCs w:val="20"/>
          <w:lang w:eastAsia="en-US"/>
        </w:rPr>
        <w:t xml:space="preserve"> dílo na akci</w:t>
      </w:r>
      <w:r w:rsidR="007F0627">
        <w:rPr>
          <w:rFonts w:eastAsiaTheme="minorHAnsi" w:cs="Arial"/>
          <w:sz w:val="20"/>
          <w:szCs w:val="20"/>
          <w:lang w:eastAsia="en-US"/>
        </w:rPr>
        <w:t xml:space="preserve"> </w:t>
      </w:r>
      <w:r>
        <w:rPr>
          <w:rFonts w:eastAsiaTheme="minorHAnsi" w:cs="Arial"/>
          <w:sz w:val="20"/>
          <w:szCs w:val="20"/>
          <w:lang w:eastAsia="en-US"/>
        </w:rPr>
        <w:t>„S</w:t>
      </w:r>
      <w:r w:rsidR="000D03EC">
        <w:rPr>
          <w:rFonts w:eastAsiaTheme="minorHAnsi" w:cs="Arial"/>
          <w:sz w:val="20"/>
          <w:szCs w:val="20"/>
          <w:lang w:eastAsia="en-US"/>
        </w:rPr>
        <w:t>ervis telemetrického systému IKL</w:t>
      </w:r>
      <w:r>
        <w:rPr>
          <w:rFonts w:eastAsiaTheme="minorHAnsi" w:cs="Arial"/>
          <w:sz w:val="20"/>
          <w:szCs w:val="20"/>
          <w:lang w:eastAsia="en-US"/>
        </w:rPr>
        <w:t>“</w:t>
      </w:r>
      <w:r w:rsidR="00E2144E">
        <w:rPr>
          <w:rFonts w:eastAsiaTheme="minorHAnsi" w:cs="Arial"/>
          <w:sz w:val="20"/>
          <w:szCs w:val="20"/>
          <w:lang w:eastAsia="en-US"/>
        </w:rPr>
        <w:t>, č.</w:t>
      </w:r>
      <w:r w:rsidR="00D86D6B">
        <w:rPr>
          <w:rFonts w:eastAsiaTheme="minorHAnsi" w:cs="Arial"/>
          <w:sz w:val="20"/>
          <w:szCs w:val="20"/>
          <w:lang w:eastAsia="en-US"/>
        </w:rPr>
        <w:t> </w:t>
      </w:r>
      <w:proofErr w:type="spellStart"/>
      <w:r>
        <w:rPr>
          <w:rFonts w:eastAsiaTheme="minorHAnsi" w:cs="Arial"/>
          <w:sz w:val="20"/>
          <w:szCs w:val="20"/>
          <w:lang w:eastAsia="en-US"/>
        </w:rPr>
        <w:t>SoD</w:t>
      </w:r>
      <w:proofErr w:type="spellEnd"/>
      <w:r w:rsidR="00D86D6B">
        <w:rPr>
          <w:rFonts w:eastAsiaTheme="minorHAnsi" w:cs="Arial"/>
          <w:sz w:val="20"/>
          <w:szCs w:val="20"/>
          <w:lang w:eastAsia="en-US"/>
        </w:rPr>
        <w:t> </w:t>
      </w:r>
      <w:r w:rsidR="00E2144E">
        <w:rPr>
          <w:rFonts w:eastAsiaTheme="minorHAnsi" w:cs="Arial"/>
          <w:sz w:val="20"/>
          <w:szCs w:val="20"/>
          <w:lang w:eastAsia="en-US"/>
        </w:rPr>
        <w:t>35/Em/98</w:t>
      </w:r>
      <w:r w:rsidR="007F0627">
        <w:rPr>
          <w:rFonts w:eastAsiaTheme="minorHAnsi" w:cs="Arial"/>
          <w:sz w:val="20"/>
          <w:szCs w:val="20"/>
          <w:lang w:eastAsia="en-US"/>
        </w:rPr>
        <w:t xml:space="preserve"> (dále jen „</w:t>
      </w:r>
      <w:r w:rsidR="007F0627" w:rsidRPr="008F1D5F">
        <w:rPr>
          <w:rFonts w:eastAsiaTheme="minorHAnsi" w:cs="Arial"/>
          <w:b/>
          <w:sz w:val="20"/>
          <w:szCs w:val="20"/>
          <w:lang w:eastAsia="en-US"/>
        </w:rPr>
        <w:t>Smlouva</w:t>
      </w:r>
      <w:r w:rsidR="007F0627">
        <w:rPr>
          <w:rFonts w:eastAsiaTheme="minorHAnsi" w:cs="Arial"/>
          <w:sz w:val="20"/>
          <w:szCs w:val="20"/>
          <w:lang w:eastAsia="en-US"/>
        </w:rPr>
        <w:t>“)</w:t>
      </w:r>
      <w:r>
        <w:rPr>
          <w:rFonts w:eastAsiaTheme="minorHAnsi" w:cs="Arial"/>
          <w:sz w:val="20"/>
          <w:szCs w:val="20"/>
          <w:lang w:eastAsia="en-US"/>
        </w:rPr>
        <w:t>;</w:t>
      </w:r>
    </w:p>
    <w:p w:rsidR="007F0627" w:rsidRDefault="003B5C50" w:rsidP="001051F9">
      <w:pPr>
        <w:pStyle w:val="Textdokumentu"/>
        <w:numPr>
          <w:ilvl w:val="0"/>
          <w:numId w:val="9"/>
        </w:numPr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m</w:t>
      </w:r>
      <w:r w:rsidR="007F0627">
        <w:rPr>
          <w:rFonts w:eastAsiaTheme="minorHAnsi" w:cs="Arial"/>
          <w:sz w:val="20"/>
          <w:szCs w:val="20"/>
          <w:lang w:eastAsia="en-US"/>
        </w:rPr>
        <w:t xml:space="preserve">ají zájem </w:t>
      </w:r>
      <w:r w:rsidR="00D068C1">
        <w:rPr>
          <w:rFonts w:eastAsiaTheme="minorHAnsi" w:cs="Arial"/>
          <w:sz w:val="20"/>
          <w:szCs w:val="20"/>
          <w:lang w:eastAsia="en-US"/>
        </w:rPr>
        <w:t>nově upravit některá smluvní ujednání ve</w:t>
      </w:r>
      <w:r w:rsidR="0048144C">
        <w:rPr>
          <w:rFonts w:eastAsiaTheme="minorHAnsi" w:cs="Arial"/>
          <w:sz w:val="20"/>
          <w:szCs w:val="20"/>
          <w:lang w:eastAsia="en-US"/>
        </w:rPr>
        <w:t xml:space="preserve"> </w:t>
      </w:r>
      <w:r w:rsidR="007F0627">
        <w:rPr>
          <w:rFonts w:eastAsiaTheme="minorHAnsi" w:cs="Arial"/>
          <w:sz w:val="20"/>
          <w:szCs w:val="20"/>
          <w:lang w:eastAsia="en-US"/>
        </w:rPr>
        <w:t>Smlouv</w:t>
      </w:r>
      <w:r w:rsidR="00D068C1">
        <w:rPr>
          <w:rFonts w:eastAsiaTheme="minorHAnsi" w:cs="Arial"/>
          <w:sz w:val="20"/>
          <w:szCs w:val="20"/>
          <w:lang w:eastAsia="en-US"/>
        </w:rPr>
        <w:t>ě</w:t>
      </w:r>
      <w:r w:rsidR="007F0627">
        <w:rPr>
          <w:rFonts w:eastAsiaTheme="minorHAnsi" w:cs="Arial"/>
          <w:sz w:val="20"/>
          <w:szCs w:val="20"/>
          <w:lang w:eastAsia="en-US"/>
        </w:rPr>
        <w:t>,</w:t>
      </w:r>
    </w:p>
    <w:p w:rsidR="007F0627" w:rsidRDefault="007F0627" w:rsidP="007F0627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</w:p>
    <w:p w:rsidR="00750733" w:rsidRDefault="007F0627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 xml:space="preserve">uzavírají </w:t>
      </w:r>
      <w:r w:rsidR="00D068C1">
        <w:rPr>
          <w:rFonts w:eastAsiaTheme="minorHAnsi" w:cs="Arial"/>
          <w:sz w:val="20"/>
          <w:szCs w:val="20"/>
          <w:lang w:eastAsia="en-US"/>
        </w:rPr>
        <w:t>tento Dodatek č. 7 ke Smlouvě (dále jen „</w:t>
      </w:r>
      <w:r w:rsidR="00D068C1" w:rsidRPr="00D068C1">
        <w:rPr>
          <w:rFonts w:eastAsiaTheme="minorHAnsi" w:cs="Arial"/>
          <w:b/>
          <w:sz w:val="20"/>
          <w:szCs w:val="20"/>
          <w:lang w:eastAsia="en-US"/>
        </w:rPr>
        <w:t>Dodatek č. 7</w:t>
      </w:r>
      <w:r w:rsidR="00D068C1">
        <w:rPr>
          <w:rFonts w:eastAsiaTheme="minorHAnsi" w:cs="Arial"/>
          <w:sz w:val="20"/>
          <w:szCs w:val="20"/>
          <w:lang w:eastAsia="en-US"/>
        </w:rPr>
        <w:t>“).</w:t>
      </w:r>
    </w:p>
    <w:p w:rsidR="00750733" w:rsidRDefault="00750733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</w:p>
    <w:p w:rsidR="00D86D6B" w:rsidRDefault="00D86D6B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</w:p>
    <w:p w:rsidR="00D068C1" w:rsidRDefault="00D068C1" w:rsidP="00D068C1">
      <w:pPr>
        <w:pStyle w:val="Textdokumentu"/>
        <w:spacing w:after="0" w:line="276" w:lineRule="auto"/>
        <w:contextualSpacing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D068C1">
        <w:rPr>
          <w:rFonts w:eastAsiaTheme="minorHAnsi" w:cs="Arial"/>
          <w:b/>
          <w:sz w:val="20"/>
          <w:szCs w:val="20"/>
          <w:lang w:eastAsia="en-US"/>
        </w:rPr>
        <w:t>I. Předmět Dodatku č. 7</w:t>
      </w:r>
    </w:p>
    <w:p w:rsidR="00D068C1" w:rsidRDefault="00D068C1" w:rsidP="002F38B2">
      <w:pPr>
        <w:pStyle w:val="Textdokumentu"/>
        <w:spacing w:after="0" w:line="276" w:lineRule="auto"/>
        <w:ind w:left="360"/>
        <w:rPr>
          <w:rFonts w:eastAsiaTheme="minorHAnsi" w:cs="Arial"/>
          <w:sz w:val="20"/>
          <w:szCs w:val="20"/>
          <w:lang w:eastAsia="en-US"/>
        </w:rPr>
      </w:pPr>
    </w:p>
    <w:p w:rsidR="00750733" w:rsidRPr="00D86D6B" w:rsidRDefault="002F38B2" w:rsidP="00D86D6B">
      <w:pPr>
        <w:pStyle w:val="Textdokumentu"/>
        <w:numPr>
          <w:ilvl w:val="0"/>
          <w:numId w:val="27"/>
        </w:numPr>
        <w:spacing w:after="0" w:line="276" w:lineRule="auto"/>
        <w:ind w:left="567" w:hanging="567"/>
        <w:rPr>
          <w:rFonts w:eastAsiaTheme="minorHAnsi" w:cs="Arial"/>
          <w:b/>
          <w:sz w:val="20"/>
          <w:szCs w:val="20"/>
          <w:lang w:eastAsia="en-US"/>
        </w:rPr>
      </w:pPr>
      <w:r w:rsidRPr="00D86D6B">
        <w:rPr>
          <w:rFonts w:eastAsiaTheme="minorHAnsi" w:cs="Arial"/>
          <w:b/>
          <w:sz w:val="20"/>
          <w:szCs w:val="20"/>
          <w:lang w:eastAsia="en-US"/>
        </w:rPr>
        <w:t>Smluvní strany ruší dosavadní znění čl.</w:t>
      </w:r>
      <w:r w:rsidR="00750733" w:rsidRPr="00D86D6B">
        <w:rPr>
          <w:rFonts w:eastAsiaTheme="minorHAnsi" w:cs="Arial"/>
          <w:b/>
          <w:sz w:val="20"/>
          <w:szCs w:val="20"/>
          <w:lang w:eastAsia="en-US"/>
        </w:rPr>
        <w:t xml:space="preserve"> IV.</w:t>
      </w:r>
      <w:r w:rsidRPr="00D86D6B">
        <w:rPr>
          <w:rFonts w:eastAsiaTheme="minorHAnsi" w:cs="Arial"/>
          <w:b/>
          <w:sz w:val="20"/>
          <w:szCs w:val="20"/>
          <w:lang w:eastAsia="en-US"/>
        </w:rPr>
        <w:t xml:space="preserve"> Smlouvy</w:t>
      </w:r>
      <w:r w:rsidR="00750733" w:rsidRPr="00D86D6B">
        <w:rPr>
          <w:rFonts w:eastAsiaTheme="minorHAnsi" w:cs="Arial"/>
          <w:b/>
          <w:sz w:val="20"/>
          <w:szCs w:val="20"/>
          <w:lang w:eastAsia="en-US"/>
        </w:rPr>
        <w:t xml:space="preserve"> </w:t>
      </w:r>
      <w:r w:rsidRPr="00D86D6B">
        <w:rPr>
          <w:rFonts w:eastAsiaTheme="minorHAnsi" w:cs="Arial"/>
          <w:b/>
          <w:sz w:val="20"/>
          <w:szCs w:val="20"/>
          <w:lang w:eastAsia="en-US"/>
        </w:rPr>
        <w:t>a nahrazují jej zněním novým, jak následuje</w:t>
      </w:r>
      <w:r w:rsidR="00750733" w:rsidRPr="00D86D6B">
        <w:rPr>
          <w:rFonts w:eastAsiaTheme="minorHAnsi" w:cs="Arial"/>
          <w:b/>
          <w:sz w:val="20"/>
          <w:szCs w:val="20"/>
          <w:lang w:eastAsia="en-US"/>
        </w:rPr>
        <w:t>:</w:t>
      </w:r>
    </w:p>
    <w:p w:rsidR="002F38B2" w:rsidRDefault="002F38B2" w:rsidP="002F38B2">
      <w:pPr>
        <w:pStyle w:val="Textdokumentu"/>
        <w:spacing w:after="0" w:line="276" w:lineRule="auto"/>
        <w:ind w:left="360"/>
        <w:rPr>
          <w:rFonts w:eastAsiaTheme="minorHAnsi" w:cs="Arial"/>
          <w:sz w:val="20"/>
          <w:szCs w:val="20"/>
          <w:lang w:eastAsia="en-US"/>
        </w:rPr>
      </w:pPr>
    </w:p>
    <w:p w:rsidR="002F38B2" w:rsidRPr="002F38B2" w:rsidRDefault="002F38B2" w:rsidP="002F38B2">
      <w:pPr>
        <w:pStyle w:val="Textdokumentu"/>
        <w:spacing w:after="0" w:line="276" w:lineRule="auto"/>
        <w:ind w:left="360"/>
        <w:jc w:val="center"/>
        <w:rPr>
          <w:rFonts w:eastAsiaTheme="minorHAnsi" w:cs="Arial"/>
          <w:b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„</w:t>
      </w:r>
      <w:r w:rsidRPr="002F38B2">
        <w:rPr>
          <w:rFonts w:eastAsiaTheme="minorHAnsi" w:cs="Arial"/>
          <w:b/>
          <w:sz w:val="20"/>
          <w:szCs w:val="20"/>
          <w:lang w:eastAsia="en-US"/>
        </w:rPr>
        <w:t>IV.</w:t>
      </w:r>
    </w:p>
    <w:p w:rsidR="002F38B2" w:rsidRDefault="002F38B2" w:rsidP="002F38B2">
      <w:pPr>
        <w:pStyle w:val="Textdokumentu"/>
        <w:spacing w:after="0" w:line="276" w:lineRule="auto"/>
        <w:ind w:left="360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2F38B2">
        <w:rPr>
          <w:rFonts w:eastAsiaTheme="minorHAnsi" w:cs="Arial"/>
          <w:b/>
          <w:sz w:val="20"/>
          <w:szCs w:val="20"/>
          <w:lang w:eastAsia="en-US"/>
        </w:rPr>
        <w:t>Rozsah díla a předmět díla</w:t>
      </w:r>
    </w:p>
    <w:p w:rsidR="0025584B" w:rsidRDefault="0025584B" w:rsidP="002F38B2">
      <w:pPr>
        <w:pStyle w:val="Textdokumentu"/>
        <w:spacing w:after="0" w:line="276" w:lineRule="auto"/>
        <w:ind w:left="360"/>
        <w:jc w:val="center"/>
        <w:rPr>
          <w:rFonts w:eastAsiaTheme="minorHAnsi" w:cs="Arial"/>
          <w:sz w:val="20"/>
          <w:szCs w:val="20"/>
          <w:lang w:eastAsia="en-US"/>
        </w:rPr>
      </w:pPr>
    </w:p>
    <w:p w:rsidR="008A703E" w:rsidRDefault="0025584B" w:rsidP="00D86D6B">
      <w:pPr>
        <w:pStyle w:val="Textdokumentu"/>
        <w:spacing w:after="0" w:line="276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proofErr w:type="gramStart"/>
      <w:r>
        <w:rPr>
          <w:rFonts w:eastAsiaTheme="minorHAnsi" w:cs="Arial"/>
          <w:sz w:val="20"/>
          <w:szCs w:val="20"/>
          <w:lang w:eastAsia="en-US"/>
        </w:rPr>
        <w:t>4.1</w:t>
      </w:r>
      <w:proofErr w:type="gramEnd"/>
      <w:r w:rsidR="00FF3AA2">
        <w:rPr>
          <w:rFonts w:eastAsiaTheme="minorHAnsi" w:cs="Arial"/>
          <w:sz w:val="20"/>
          <w:szCs w:val="20"/>
          <w:lang w:eastAsia="en-US"/>
        </w:rPr>
        <w:t>.</w:t>
      </w:r>
      <w:r w:rsidR="00D86D6B">
        <w:rPr>
          <w:rFonts w:eastAsiaTheme="minorHAnsi" w:cs="Arial"/>
          <w:sz w:val="20"/>
          <w:szCs w:val="20"/>
          <w:lang w:eastAsia="en-US"/>
        </w:rPr>
        <w:tab/>
      </w:r>
      <w:r w:rsidR="002F38B2">
        <w:rPr>
          <w:rFonts w:eastAsiaTheme="minorHAnsi" w:cs="Arial"/>
          <w:sz w:val="20"/>
          <w:szCs w:val="20"/>
          <w:lang w:eastAsia="en-US"/>
        </w:rPr>
        <w:t xml:space="preserve">Dílem se </w:t>
      </w:r>
      <w:r w:rsidR="00351C2C">
        <w:rPr>
          <w:rFonts w:eastAsiaTheme="minorHAnsi" w:cs="Arial"/>
          <w:sz w:val="20"/>
          <w:szCs w:val="20"/>
          <w:lang w:eastAsia="en-US"/>
        </w:rPr>
        <w:t xml:space="preserve">v rozsahu vymezeném podklady podle čl. II a ustanoveními této smlouvy </w:t>
      </w:r>
      <w:r w:rsidR="002F38B2">
        <w:rPr>
          <w:rFonts w:eastAsiaTheme="minorHAnsi" w:cs="Arial"/>
          <w:sz w:val="20"/>
          <w:szCs w:val="20"/>
          <w:lang w:eastAsia="en-US"/>
        </w:rPr>
        <w:t>rozumí:</w:t>
      </w:r>
    </w:p>
    <w:p w:rsidR="00351C2C" w:rsidRDefault="00351C2C" w:rsidP="002F38B2">
      <w:pPr>
        <w:pStyle w:val="Textdokumentu"/>
        <w:spacing w:after="0" w:line="276" w:lineRule="auto"/>
        <w:ind w:left="426"/>
        <w:rPr>
          <w:rFonts w:eastAsiaTheme="minorHAnsi" w:cs="Arial"/>
          <w:sz w:val="20"/>
          <w:szCs w:val="20"/>
          <w:lang w:eastAsia="en-US"/>
        </w:rPr>
      </w:pPr>
    </w:p>
    <w:p w:rsidR="00750733" w:rsidRDefault="00750733" w:rsidP="00D86D6B">
      <w:pPr>
        <w:pStyle w:val="Textdokumentu"/>
        <w:numPr>
          <w:ilvl w:val="0"/>
          <w:numId w:val="28"/>
        </w:numPr>
        <w:spacing w:after="0" w:line="276" w:lineRule="auto"/>
        <w:ind w:left="1134" w:hanging="567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Údržba řídi</w:t>
      </w:r>
      <w:r w:rsidRPr="00750733">
        <w:rPr>
          <w:rFonts w:eastAsiaTheme="minorHAnsi" w:cs="Arial"/>
          <w:sz w:val="20"/>
          <w:szCs w:val="20"/>
          <w:lang w:eastAsia="en-US"/>
        </w:rPr>
        <w:t xml:space="preserve">cích systémů udržovaných </w:t>
      </w:r>
      <w:r w:rsidR="00351C2C">
        <w:rPr>
          <w:rFonts w:eastAsiaTheme="minorHAnsi" w:cs="Arial"/>
          <w:sz w:val="20"/>
          <w:szCs w:val="20"/>
          <w:lang w:eastAsia="en-US"/>
        </w:rPr>
        <w:t>o</w:t>
      </w:r>
      <w:r w:rsidR="002F38B2">
        <w:rPr>
          <w:rFonts w:eastAsiaTheme="minorHAnsi" w:cs="Arial"/>
          <w:sz w:val="20"/>
          <w:szCs w:val="20"/>
          <w:lang w:eastAsia="en-US"/>
        </w:rPr>
        <w:t>bjednatelem</w:t>
      </w:r>
      <w:r w:rsidRPr="00750733">
        <w:rPr>
          <w:rFonts w:eastAsiaTheme="minorHAnsi" w:cs="Arial"/>
          <w:sz w:val="20"/>
          <w:szCs w:val="20"/>
          <w:lang w:eastAsia="en-US"/>
        </w:rPr>
        <w:t xml:space="preserve"> v lokalitách ropovodu IKL a CTR Nelahozeves</w:t>
      </w:r>
    </w:p>
    <w:p w:rsidR="0025584B" w:rsidRDefault="0025584B" w:rsidP="0025584B">
      <w:pPr>
        <w:pStyle w:val="Textdokumentu"/>
        <w:spacing w:after="0" w:line="276" w:lineRule="auto"/>
        <w:ind w:left="1276"/>
        <w:rPr>
          <w:rFonts w:eastAsiaTheme="minorHAnsi" w:cs="Arial"/>
          <w:sz w:val="20"/>
          <w:szCs w:val="20"/>
          <w:lang w:eastAsia="en-US"/>
        </w:rPr>
      </w:pPr>
    </w:p>
    <w:p w:rsidR="00750733" w:rsidRPr="00750733" w:rsidRDefault="0025584B" w:rsidP="00D86D6B">
      <w:pPr>
        <w:pStyle w:val="Textdokumentu"/>
        <w:spacing w:after="0"/>
        <w:ind w:left="1843" w:hanging="709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4.1.1.1</w:t>
      </w:r>
      <w:r w:rsidR="00750733" w:rsidRPr="00750733">
        <w:rPr>
          <w:rFonts w:eastAsiaTheme="minorHAnsi" w:cs="Arial"/>
          <w:sz w:val="20"/>
          <w:szCs w:val="20"/>
          <w:lang w:eastAsia="en-US"/>
        </w:rPr>
        <w:t xml:space="preserve"> </w:t>
      </w:r>
      <w:r>
        <w:rPr>
          <w:rFonts w:eastAsiaTheme="minorHAnsi" w:cs="Arial"/>
          <w:sz w:val="20"/>
          <w:szCs w:val="20"/>
          <w:lang w:eastAsia="en-US"/>
        </w:rPr>
        <w:tab/>
      </w:r>
      <w:r w:rsidR="00750733" w:rsidRPr="00750733">
        <w:rPr>
          <w:rFonts w:eastAsiaTheme="minorHAnsi" w:cs="Arial"/>
          <w:sz w:val="20"/>
          <w:szCs w:val="20"/>
          <w:lang w:eastAsia="en-US"/>
        </w:rPr>
        <w:t>Údržba řídicího systému IKL</w:t>
      </w:r>
      <w:r w:rsidR="00B757D7">
        <w:rPr>
          <w:rFonts w:eastAsiaTheme="minorHAnsi" w:cs="Arial"/>
          <w:sz w:val="20"/>
          <w:szCs w:val="20"/>
          <w:lang w:eastAsia="en-US"/>
        </w:rPr>
        <w:t xml:space="preserve"> včetně </w:t>
      </w:r>
      <w:proofErr w:type="spellStart"/>
      <w:r w:rsidR="00B757D7">
        <w:rPr>
          <w:rFonts w:eastAsiaTheme="minorHAnsi" w:cs="Arial"/>
          <w:sz w:val="20"/>
          <w:szCs w:val="20"/>
          <w:lang w:eastAsia="en-US"/>
        </w:rPr>
        <w:t>podstanic</w:t>
      </w:r>
      <w:proofErr w:type="spellEnd"/>
      <w:r w:rsidR="00B757D7">
        <w:rPr>
          <w:rFonts w:eastAsiaTheme="minorHAnsi" w:cs="Arial"/>
          <w:sz w:val="20"/>
          <w:szCs w:val="20"/>
          <w:lang w:eastAsia="en-US"/>
        </w:rPr>
        <w:t>, trasových PLC</w:t>
      </w:r>
      <w:r w:rsidR="00A328BF">
        <w:rPr>
          <w:rFonts w:eastAsiaTheme="minorHAnsi" w:cs="Arial"/>
          <w:sz w:val="20"/>
          <w:szCs w:val="20"/>
          <w:lang w:eastAsia="en-US"/>
        </w:rPr>
        <w:t xml:space="preserve"> a komunikačních prvků řídi</w:t>
      </w:r>
      <w:r w:rsidR="00B757D7">
        <w:rPr>
          <w:rFonts w:eastAsiaTheme="minorHAnsi" w:cs="Arial"/>
          <w:sz w:val="20"/>
          <w:szCs w:val="20"/>
          <w:lang w:eastAsia="en-US"/>
        </w:rPr>
        <w:t>cího systému</w:t>
      </w:r>
      <w:r w:rsidR="00750733" w:rsidRPr="00750733">
        <w:rPr>
          <w:rFonts w:eastAsiaTheme="minorHAnsi" w:cs="Arial"/>
          <w:sz w:val="20"/>
          <w:szCs w:val="20"/>
          <w:lang w:eastAsia="en-US"/>
        </w:rPr>
        <w:t>.</w:t>
      </w:r>
    </w:p>
    <w:p w:rsidR="00750733" w:rsidRPr="00750733" w:rsidRDefault="00750733" w:rsidP="00D86D6B">
      <w:pPr>
        <w:pStyle w:val="Textdokumentu"/>
        <w:spacing w:after="0"/>
        <w:ind w:left="1843" w:hanging="709"/>
        <w:rPr>
          <w:rFonts w:eastAsiaTheme="minorHAnsi" w:cs="Arial"/>
          <w:sz w:val="20"/>
          <w:szCs w:val="20"/>
          <w:lang w:eastAsia="en-US"/>
        </w:rPr>
      </w:pPr>
    </w:p>
    <w:p w:rsidR="00750733" w:rsidRDefault="0025584B" w:rsidP="00D86D6B">
      <w:pPr>
        <w:pStyle w:val="Textdokumentu"/>
        <w:spacing w:after="0" w:line="276" w:lineRule="auto"/>
        <w:ind w:left="1843" w:hanging="709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4.1.1.2</w:t>
      </w:r>
      <w:r>
        <w:rPr>
          <w:rFonts w:eastAsiaTheme="minorHAnsi" w:cs="Arial"/>
          <w:sz w:val="20"/>
          <w:szCs w:val="20"/>
          <w:lang w:eastAsia="en-US"/>
        </w:rPr>
        <w:tab/>
      </w:r>
      <w:r w:rsidR="00750733" w:rsidRPr="00750733">
        <w:rPr>
          <w:rFonts w:eastAsiaTheme="minorHAnsi" w:cs="Arial"/>
          <w:sz w:val="20"/>
          <w:szCs w:val="20"/>
          <w:lang w:eastAsia="en-US"/>
        </w:rPr>
        <w:t>Údržba řídicího systému SHZ CTR Nelahozeves SIMATIC.</w:t>
      </w:r>
    </w:p>
    <w:p w:rsidR="00B757D7" w:rsidRDefault="00B757D7" w:rsidP="00D86D6B">
      <w:pPr>
        <w:pStyle w:val="Odstavecseseznamem"/>
        <w:ind w:left="1843" w:hanging="709"/>
        <w:rPr>
          <w:rFonts w:eastAsiaTheme="minorHAnsi" w:cs="Arial"/>
          <w:lang w:eastAsia="en-US"/>
        </w:rPr>
      </w:pPr>
    </w:p>
    <w:p w:rsidR="00B757D7" w:rsidRDefault="0025584B" w:rsidP="00D86D6B">
      <w:pPr>
        <w:pStyle w:val="Textdokumentu"/>
        <w:spacing w:after="0" w:line="276" w:lineRule="auto"/>
        <w:ind w:left="1843" w:hanging="709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4.1.1.3</w:t>
      </w:r>
      <w:r>
        <w:rPr>
          <w:rFonts w:eastAsiaTheme="minorHAnsi" w:cs="Arial"/>
          <w:sz w:val="20"/>
          <w:szCs w:val="20"/>
          <w:lang w:eastAsia="en-US"/>
        </w:rPr>
        <w:tab/>
      </w:r>
      <w:r w:rsidR="00B757D7">
        <w:rPr>
          <w:rFonts w:eastAsiaTheme="minorHAnsi" w:cs="Arial"/>
          <w:sz w:val="20"/>
          <w:szCs w:val="20"/>
          <w:lang w:eastAsia="en-US"/>
        </w:rPr>
        <w:t>Nepřetržitá havarijní (pohotovostní</w:t>
      </w:r>
      <w:r w:rsidR="00351C2C">
        <w:rPr>
          <w:rFonts w:eastAsiaTheme="minorHAnsi" w:cs="Arial"/>
          <w:sz w:val="20"/>
          <w:szCs w:val="20"/>
          <w:lang w:eastAsia="en-US"/>
        </w:rPr>
        <w:t>)</w:t>
      </w:r>
      <w:r w:rsidR="00B757D7">
        <w:rPr>
          <w:rFonts w:eastAsiaTheme="minorHAnsi" w:cs="Arial"/>
          <w:sz w:val="20"/>
          <w:szCs w:val="20"/>
          <w:lang w:eastAsia="en-US"/>
        </w:rPr>
        <w:t xml:space="preserve"> služba</w:t>
      </w:r>
      <w:r w:rsidR="00351C2C">
        <w:rPr>
          <w:rFonts w:eastAsiaTheme="minorHAnsi" w:cs="Arial"/>
          <w:sz w:val="20"/>
          <w:szCs w:val="20"/>
          <w:lang w:eastAsia="en-US"/>
        </w:rPr>
        <w:t>.</w:t>
      </w:r>
    </w:p>
    <w:p w:rsidR="00A52434" w:rsidRPr="00750733" w:rsidRDefault="00A52434" w:rsidP="00750733">
      <w:pPr>
        <w:pStyle w:val="Textdokumentu"/>
        <w:spacing w:after="0" w:line="276" w:lineRule="auto"/>
        <w:ind w:left="720" w:firstLine="696"/>
        <w:rPr>
          <w:rFonts w:eastAsiaTheme="minorHAnsi" w:cs="Arial"/>
          <w:sz w:val="20"/>
          <w:szCs w:val="20"/>
          <w:lang w:eastAsia="en-US"/>
        </w:rPr>
      </w:pPr>
    </w:p>
    <w:p w:rsidR="00A52434" w:rsidRPr="00A52434" w:rsidRDefault="00A52434" w:rsidP="00D86D6B">
      <w:pPr>
        <w:pStyle w:val="Textdokumentu"/>
        <w:numPr>
          <w:ilvl w:val="0"/>
          <w:numId w:val="28"/>
        </w:numPr>
        <w:spacing w:after="0" w:line="276" w:lineRule="auto"/>
        <w:ind w:left="1134" w:hanging="567"/>
        <w:rPr>
          <w:rFonts w:eastAsiaTheme="minorHAnsi" w:cs="Arial"/>
          <w:sz w:val="20"/>
          <w:szCs w:val="20"/>
          <w:lang w:eastAsia="en-US"/>
        </w:rPr>
      </w:pPr>
      <w:r w:rsidRPr="00A52434">
        <w:rPr>
          <w:rFonts w:eastAsiaTheme="minorHAnsi" w:cs="Arial"/>
          <w:sz w:val="20"/>
          <w:szCs w:val="20"/>
          <w:lang w:eastAsia="en-US"/>
        </w:rPr>
        <w:t xml:space="preserve">Zajištění a koordinace oprav se subdodavateli na zařízeních uvedených v </w:t>
      </w:r>
      <w:r w:rsidR="00351C2C">
        <w:rPr>
          <w:rFonts w:eastAsiaTheme="minorHAnsi" w:cs="Arial"/>
          <w:sz w:val="20"/>
          <w:szCs w:val="20"/>
          <w:lang w:eastAsia="en-US"/>
        </w:rPr>
        <w:t>bodě</w:t>
      </w:r>
      <w:r w:rsidRPr="00A52434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gramStart"/>
      <w:r w:rsidRPr="00A52434">
        <w:rPr>
          <w:rFonts w:eastAsiaTheme="minorHAnsi" w:cs="Arial"/>
          <w:sz w:val="20"/>
          <w:szCs w:val="20"/>
          <w:lang w:eastAsia="en-US"/>
        </w:rPr>
        <w:t>4.1.</w:t>
      </w:r>
      <w:r w:rsidR="00351C2C">
        <w:rPr>
          <w:rFonts w:eastAsiaTheme="minorHAnsi" w:cs="Arial"/>
          <w:sz w:val="20"/>
          <w:szCs w:val="20"/>
          <w:lang w:eastAsia="en-US"/>
        </w:rPr>
        <w:t xml:space="preserve"> výše</w:t>
      </w:r>
      <w:proofErr w:type="gramEnd"/>
      <w:r w:rsidRPr="00A52434">
        <w:rPr>
          <w:rFonts w:eastAsiaTheme="minorHAnsi" w:cs="Arial"/>
          <w:sz w:val="20"/>
          <w:szCs w:val="20"/>
          <w:lang w:eastAsia="en-US"/>
        </w:rPr>
        <w:t xml:space="preserve"> dle požadavků objednatele nebo po schválení objednatelem včetně zajišťování oprav vadných komponent nebo nákupu nových u výrobce.</w:t>
      </w:r>
    </w:p>
    <w:p w:rsidR="00A52434" w:rsidRPr="00A52434" w:rsidRDefault="00A52434" w:rsidP="00D86D6B">
      <w:pPr>
        <w:pStyle w:val="Textdokumentu"/>
        <w:spacing w:after="0" w:line="276" w:lineRule="auto"/>
        <w:ind w:left="567"/>
        <w:rPr>
          <w:rFonts w:eastAsiaTheme="minorHAnsi" w:cs="Arial"/>
          <w:sz w:val="20"/>
          <w:szCs w:val="20"/>
          <w:lang w:eastAsia="en-US"/>
        </w:rPr>
      </w:pPr>
    </w:p>
    <w:p w:rsidR="00A52434" w:rsidRPr="00A52434" w:rsidRDefault="00A52434" w:rsidP="00D86D6B">
      <w:pPr>
        <w:pStyle w:val="Textdokumentu"/>
        <w:numPr>
          <w:ilvl w:val="0"/>
          <w:numId w:val="28"/>
        </w:numPr>
        <w:spacing w:after="0" w:line="276" w:lineRule="auto"/>
        <w:ind w:left="1134" w:hanging="567"/>
        <w:rPr>
          <w:rFonts w:eastAsiaTheme="minorHAnsi" w:cs="Arial"/>
          <w:sz w:val="20"/>
          <w:szCs w:val="20"/>
          <w:lang w:eastAsia="en-US"/>
        </w:rPr>
      </w:pPr>
      <w:r w:rsidRPr="00A52434">
        <w:rPr>
          <w:rFonts w:eastAsiaTheme="minorHAnsi" w:cs="Arial"/>
          <w:sz w:val="20"/>
          <w:szCs w:val="20"/>
          <w:lang w:eastAsia="en-US"/>
        </w:rPr>
        <w:t xml:space="preserve">Zajištění </w:t>
      </w:r>
      <w:r w:rsidR="00351C2C">
        <w:rPr>
          <w:rFonts w:eastAsiaTheme="minorHAnsi" w:cs="Arial"/>
          <w:sz w:val="20"/>
          <w:szCs w:val="20"/>
          <w:lang w:eastAsia="en-US"/>
        </w:rPr>
        <w:t>objednatelem</w:t>
      </w:r>
      <w:r w:rsidR="00351C2C" w:rsidRPr="00A52434">
        <w:rPr>
          <w:rFonts w:eastAsiaTheme="minorHAnsi" w:cs="Arial"/>
          <w:sz w:val="20"/>
          <w:szCs w:val="20"/>
          <w:lang w:eastAsia="en-US"/>
        </w:rPr>
        <w:t xml:space="preserve"> </w:t>
      </w:r>
      <w:r w:rsidRPr="00A52434">
        <w:rPr>
          <w:rFonts w:eastAsiaTheme="minorHAnsi" w:cs="Arial"/>
          <w:sz w:val="20"/>
          <w:szCs w:val="20"/>
          <w:lang w:eastAsia="en-US"/>
        </w:rPr>
        <w:t xml:space="preserve">specifikované práce na zařízeních vlastněných a udržovaných společností MERO </w:t>
      </w:r>
      <w:proofErr w:type="spellStart"/>
      <w:r w:rsidR="00197BDE">
        <w:rPr>
          <w:sz w:val="20"/>
          <w:szCs w:val="20"/>
        </w:rPr>
        <w:t>Germany</w:t>
      </w:r>
      <w:proofErr w:type="spellEnd"/>
      <w:r w:rsidR="00197BDE">
        <w:rPr>
          <w:sz w:val="20"/>
          <w:szCs w:val="20"/>
        </w:rPr>
        <w:t xml:space="preserve"> </w:t>
      </w:r>
      <w:proofErr w:type="spellStart"/>
      <w:r w:rsidR="00197BDE">
        <w:rPr>
          <w:sz w:val="20"/>
          <w:szCs w:val="20"/>
        </w:rPr>
        <w:t>GmbH</w:t>
      </w:r>
      <w:proofErr w:type="spellEnd"/>
      <w:r w:rsidR="00197BDE">
        <w:rPr>
          <w:sz w:val="20"/>
          <w:szCs w:val="20"/>
        </w:rPr>
        <w:t xml:space="preserve"> </w:t>
      </w:r>
      <w:r w:rsidRPr="00A52434">
        <w:rPr>
          <w:rFonts w:eastAsiaTheme="minorHAnsi" w:cs="Arial"/>
          <w:sz w:val="20"/>
          <w:szCs w:val="20"/>
          <w:lang w:eastAsia="en-US"/>
        </w:rPr>
        <w:t>umístěných v Německu nevyžadující oborové zkoušky německé legislativy.</w:t>
      </w:r>
    </w:p>
    <w:p w:rsidR="00A52434" w:rsidRPr="00A52434" w:rsidRDefault="00A52434" w:rsidP="00D86D6B">
      <w:pPr>
        <w:pStyle w:val="Textdokumentu"/>
        <w:spacing w:after="0" w:line="276" w:lineRule="auto"/>
        <w:ind w:left="567"/>
        <w:rPr>
          <w:rFonts w:eastAsiaTheme="minorHAnsi" w:cs="Arial"/>
          <w:sz w:val="20"/>
          <w:szCs w:val="20"/>
          <w:lang w:eastAsia="en-US"/>
        </w:rPr>
      </w:pPr>
    </w:p>
    <w:p w:rsidR="00A52434" w:rsidRDefault="00A52434" w:rsidP="00D86D6B">
      <w:pPr>
        <w:pStyle w:val="Textdokumentu"/>
        <w:numPr>
          <w:ilvl w:val="0"/>
          <w:numId w:val="28"/>
        </w:numPr>
        <w:spacing w:after="0" w:line="276" w:lineRule="auto"/>
        <w:ind w:left="1134" w:hanging="567"/>
        <w:rPr>
          <w:rFonts w:eastAsiaTheme="minorHAnsi" w:cs="Arial"/>
          <w:sz w:val="20"/>
          <w:szCs w:val="20"/>
          <w:lang w:eastAsia="en-US"/>
        </w:rPr>
      </w:pPr>
      <w:r w:rsidRPr="00A52434">
        <w:rPr>
          <w:rFonts w:eastAsiaTheme="minorHAnsi" w:cs="Arial"/>
          <w:sz w:val="20"/>
          <w:szCs w:val="20"/>
          <w:lang w:eastAsia="en-US"/>
        </w:rPr>
        <w:t xml:space="preserve">Provádění dalších činností, </w:t>
      </w:r>
      <w:proofErr w:type="spellStart"/>
      <w:r w:rsidRPr="00A52434">
        <w:rPr>
          <w:rFonts w:eastAsiaTheme="minorHAnsi" w:cs="Arial"/>
          <w:sz w:val="20"/>
          <w:szCs w:val="20"/>
          <w:lang w:eastAsia="en-US"/>
        </w:rPr>
        <w:t>inženýring</w:t>
      </w:r>
      <w:proofErr w:type="spellEnd"/>
      <w:r w:rsidRPr="00A52434">
        <w:rPr>
          <w:rFonts w:eastAsiaTheme="minorHAnsi" w:cs="Arial"/>
          <w:sz w:val="20"/>
          <w:szCs w:val="20"/>
          <w:lang w:eastAsia="en-US"/>
        </w:rPr>
        <w:t>, technické konzultace nebo jiné činnosti v této smlouvě nespecifikované podle písemného požadavku objednatele.</w:t>
      </w:r>
    </w:p>
    <w:p w:rsidR="00A52434" w:rsidRPr="00A52434" w:rsidRDefault="00A52434" w:rsidP="0025584B">
      <w:pPr>
        <w:pStyle w:val="Textdokumentu"/>
        <w:spacing w:after="0"/>
        <w:ind w:left="567"/>
        <w:rPr>
          <w:rFonts w:eastAsiaTheme="minorHAnsi" w:cs="Arial"/>
          <w:sz w:val="20"/>
          <w:szCs w:val="20"/>
          <w:lang w:eastAsia="en-US"/>
        </w:rPr>
      </w:pPr>
    </w:p>
    <w:p w:rsidR="00A52434" w:rsidRPr="00A52434" w:rsidRDefault="0025584B" w:rsidP="00D86D6B">
      <w:pPr>
        <w:pStyle w:val="Textdokumentu"/>
        <w:spacing w:after="0" w:line="276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proofErr w:type="gramStart"/>
      <w:r>
        <w:rPr>
          <w:rFonts w:eastAsiaTheme="minorHAnsi" w:cs="Arial"/>
          <w:sz w:val="20"/>
          <w:szCs w:val="20"/>
          <w:lang w:eastAsia="en-US"/>
        </w:rPr>
        <w:t>4.2</w:t>
      </w:r>
      <w:proofErr w:type="gramEnd"/>
      <w:r w:rsidR="00FF3AA2">
        <w:rPr>
          <w:rFonts w:eastAsiaTheme="minorHAnsi" w:cs="Arial"/>
          <w:sz w:val="20"/>
          <w:szCs w:val="20"/>
          <w:lang w:eastAsia="en-US"/>
        </w:rPr>
        <w:t>.</w:t>
      </w:r>
      <w:r w:rsidR="00D86D6B">
        <w:rPr>
          <w:rFonts w:eastAsiaTheme="minorHAnsi" w:cs="Arial"/>
          <w:sz w:val="20"/>
          <w:szCs w:val="20"/>
          <w:lang w:eastAsia="en-US"/>
        </w:rPr>
        <w:tab/>
      </w:r>
      <w:r w:rsidR="00A52434" w:rsidRPr="00A52434">
        <w:rPr>
          <w:rFonts w:eastAsiaTheme="minorHAnsi" w:cs="Arial"/>
          <w:sz w:val="20"/>
          <w:szCs w:val="20"/>
          <w:lang w:eastAsia="en-US"/>
        </w:rPr>
        <w:t>Zhotovitel se zavazuje provádět dílo vlastním jménem, na vlastní zodpovědnost a ve stanoveném čase.</w:t>
      </w:r>
    </w:p>
    <w:p w:rsidR="00A52434" w:rsidRPr="00A52434" w:rsidRDefault="00A52434" w:rsidP="00D86D6B">
      <w:pPr>
        <w:pStyle w:val="Textdokumentu"/>
        <w:spacing w:after="0" w:line="276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</w:p>
    <w:p w:rsidR="00FF3AA2" w:rsidRDefault="0025584B" w:rsidP="00D86D6B">
      <w:pPr>
        <w:pStyle w:val="Textdokumentu"/>
        <w:spacing w:after="0" w:line="276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proofErr w:type="gramStart"/>
      <w:r>
        <w:rPr>
          <w:rFonts w:eastAsiaTheme="minorHAnsi" w:cs="Arial"/>
          <w:sz w:val="20"/>
          <w:szCs w:val="20"/>
          <w:lang w:eastAsia="en-US"/>
        </w:rPr>
        <w:t>4.3</w:t>
      </w:r>
      <w:proofErr w:type="gramEnd"/>
      <w:r w:rsidR="00FF3AA2">
        <w:rPr>
          <w:rFonts w:eastAsiaTheme="minorHAnsi" w:cs="Arial"/>
          <w:sz w:val="20"/>
          <w:szCs w:val="20"/>
          <w:lang w:eastAsia="en-US"/>
        </w:rPr>
        <w:t>.</w:t>
      </w:r>
      <w:r w:rsidR="00D86D6B">
        <w:rPr>
          <w:rFonts w:eastAsiaTheme="minorHAnsi" w:cs="Arial"/>
          <w:sz w:val="20"/>
          <w:szCs w:val="20"/>
          <w:lang w:eastAsia="en-US"/>
        </w:rPr>
        <w:tab/>
      </w:r>
      <w:r w:rsidR="00FF3AA2">
        <w:rPr>
          <w:rFonts w:eastAsiaTheme="minorHAnsi" w:cs="Arial"/>
          <w:sz w:val="20"/>
          <w:szCs w:val="20"/>
          <w:lang w:eastAsia="en-US"/>
        </w:rPr>
        <w:t xml:space="preserve">Zhotovitel bude mít po dobu platnosti této smlouvy minimálně 2 specialisty proškolené dodavatelem řídicího systému IKL (společnost </w:t>
      </w:r>
      <w:proofErr w:type="spellStart"/>
      <w:r w:rsidR="00FF3AA2">
        <w:rPr>
          <w:rFonts w:eastAsiaTheme="minorHAnsi" w:cs="Arial"/>
          <w:sz w:val="20"/>
          <w:szCs w:val="20"/>
          <w:lang w:eastAsia="en-US"/>
        </w:rPr>
        <w:t>Pichler</w:t>
      </w:r>
      <w:proofErr w:type="spellEnd"/>
      <w:r w:rsidR="00FF3AA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FF3AA2" w:rsidRPr="00A83B69">
        <w:rPr>
          <w:rFonts w:eastAsiaTheme="minorHAnsi" w:cs="Arial"/>
          <w:sz w:val="20"/>
          <w:szCs w:val="20"/>
          <w:lang w:eastAsia="en-US"/>
        </w:rPr>
        <w:t>Engineering</w:t>
      </w:r>
      <w:proofErr w:type="spellEnd"/>
      <w:r w:rsidR="00A83B69" w:rsidRPr="00A83B69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A83B69">
        <w:rPr>
          <w:rFonts w:eastAsiaTheme="minorHAnsi" w:cs="Arial"/>
          <w:sz w:val="20"/>
          <w:szCs w:val="20"/>
          <w:lang w:eastAsia="en-US"/>
        </w:rPr>
        <w:t>GmbH</w:t>
      </w:r>
      <w:proofErr w:type="spellEnd"/>
      <w:r w:rsidR="00FF3AA2">
        <w:rPr>
          <w:rFonts w:eastAsiaTheme="minorHAnsi" w:cs="Arial"/>
          <w:sz w:val="20"/>
          <w:szCs w:val="20"/>
          <w:lang w:eastAsia="en-US"/>
        </w:rPr>
        <w:t>)</w:t>
      </w:r>
      <w:r w:rsidR="002D7CE4">
        <w:rPr>
          <w:rFonts w:eastAsiaTheme="minorHAnsi" w:cs="Arial"/>
          <w:sz w:val="20"/>
          <w:szCs w:val="20"/>
          <w:lang w:eastAsia="en-US"/>
        </w:rPr>
        <w:t>, kteří budou činnosti dle článku IV. zajišťovat</w:t>
      </w:r>
      <w:r w:rsidR="00FF3AA2">
        <w:rPr>
          <w:rFonts w:eastAsiaTheme="minorHAnsi" w:cs="Arial"/>
          <w:sz w:val="20"/>
          <w:szCs w:val="20"/>
          <w:lang w:eastAsia="en-US"/>
        </w:rPr>
        <w:t>. Zhotovitel je povinen kdykoliv na vyžádání tuto skutečnost objednateli prokázat.</w:t>
      </w:r>
    </w:p>
    <w:p w:rsidR="00FF3AA2" w:rsidRDefault="00FF3AA2" w:rsidP="00D86D6B">
      <w:pPr>
        <w:pStyle w:val="Textdokumentu"/>
        <w:spacing w:after="0" w:line="276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</w:p>
    <w:p w:rsidR="00750733" w:rsidRDefault="00FF3AA2" w:rsidP="00D86D6B">
      <w:pPr>
        <w:pStyle w:val="Textdokumentu"/>
        <w:spacing w:after="0" w:line="276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proofErr w:type="gramStart"/>
      <w:r>
        <w:rPr>
          <w:rFonts w:eastAsiaTheme="minorHAnsi" w:cs="Arial"/>
          <w:sz w:val="20"/>
          <w:szCs w:val="20"/>
          <w:lang w:eastAsia="en-US"/>
        </w:rPr>
        <w:t>4.4</w:t>
      </w:r>
      <w:proofErr w:type="gramEnd"/>
      <w:r>
        <w:rPr>
          <w:rFonts w:eastAsiaTheme="minorHAnsi" w:cs="Arial"/>
          <w:sz w:val="20"/>
          <w:szCs w:val="20"/>
          <w:lang w:eastAsia="en-US"/>
        </w:rPr>
        <w:t>.</w:t>
      </w:r>
      <w:r w:rsidR="00D86D6B">
        <w:rPr>
          <w:rFonts w:eastAsiaTheme="minorHAnsi" w:cs="Arial"/>
          <w:sz w:val="20"/>
          <w:szCs w:val="20"/>
          <w:lang w:eastAsia="en-US"/>
        </w:rPr>
        <w:tab/>
      </w:r>
      <w:r w:rsidR="00A52434" w:rsidRPr="00A52434">
        <w:rPr>
          <w:rFonts w:eastAsiaTheme="minorHAnsi" w:cs="Arial"/>
          <w:sz w:val="20"/>
          <w:szCs w:val="20"/>
          <w:lang w:eastAsia="en-US"/>
        </w:rPr>
        <w:t xml:space="preserve">Objednatel se zavazuje platit za provádění díla </w:t>
      </w:r>
      <w:r w:rsidR="0025584B">
        <w:rPr>
          <w:rFonts w:eastAsiaTheme="minorHAnsi" w:cs="Arial"/>
          <w:sz w:val="20"/>
          <w:szCs w:val="20"/>
          <w:lang w:eastAsia="en-US"/>
        </w:rPr>
        <w:t>zhotoviteli</w:t>
      </w:r>
      <w:r w:rsidR="0025584B" w:rsidRPr="00A52434">
        <w:rPr>
          <w:rFonts w:eastAsiaTheme="minorHAnsi" w:cs="Arial"/>
          <w:sz w:val="20"/>
          <w:szCs w:val="20"/>
          <w:lang w:eastAsia="en-US"/>
        </w:rPr>
        <w:t xml:space="preserve"> </w:t>
      </w:r>
      <w:r w:rsidR="00A52434" w:rsidRPr="00A52434">
        <w:rPr>
          <w:rFonts w:eastAsiaTheme="minorHAnsi" w:cs="Arial"/>
          <w:sz w:val="20"/>
          <w:szCs w:val="20"/>
          <w:lang w:eastAsia="en-US"/>
        </w:rPr>
        <w:t xml:space="preserve">dohodnutou cenu dle čl. VI. </w:t>
      </w:r>
      <w:r w:rsidR="0025584B">
        <w:rPr>
          <w:rFonts w:eastAsiaTheme="minorHAnsi" w:cs="Arial"/>
          <w:sz w:val="20"/>
          <w:szCs w:val="20"/>
          <w:lang w:eastAsia="en-US"/>
        </w:rPr>
        <w:t>této smlouvy.</w:t>
      </w:r>
      <w:r>
        <w:rPr>
          <w:rFonts w:eastAsiaTheme="minorHAnsi" w:cs="Arial"/>
          <w:sz w:val="20"/>
          <w:szCs w:val="20"/>
          <w:lang w:eastAsia="en-US"/>
        </w:rPr>
        <w:t>“</w:t>
      </w:r>
    </w:p>
    <w:p w:rsidR="008B52B6" w:rsidRDefault="008B52B6" w:rsidP="0025584B">
      <w:pPr>
        <w:pStyle w:val="Odstavecseseznamem"/>
        <w:rPr>
          <w:rFonts w:eastAsiaTheme="minorHAnsi" w:cs="Arial"/>
          <w:lang w:eastAsia="en-US"/>
        </w:rPr>
      </w:pPr>
    </w:p>
    <w:p w:rsidR="00A52434" w:rsidRDefault="00A52434" w:rsidP="00750733">
      <w:pPr>
        <w:pStyle w:val="Textdokumentu"/>
        <w:spacing w:after="0" w:line="276" w:lineRule="auto"/>
        <w:rPr>
          <w:rFonts w:eastAsiaTheme="minorHAnsi" w:cs="Arial"/>
          <w:b/>
          <w:sz w:val="20"/>
          <w:szCs w:val="20"/>
          <w:lang w:eastAsia="en-US"/>
        </w:rPr>
      </w:pPr>
    </w:p>
    <w:p w:rsidR="00FC126F" w:rsidRPr="00D86D6B" w:rsidRDefault="00FF3AA2" w:rsidP="00D86D6B">
      <w:pPr>
        <w:pStyle w:val="Textdokumentu"/>
        <w:numPr>
          <w:ilvl w:val="0"/>
          <w:numId w:val="27"/>
        </w:numPr>
        <w:spacing w:after="0" w:line="276" w:lineRule="auto"/>
        <w:ind w:left="567" w:hanging="567"/>
        <w:rPr>
          <w:rFonts w:eastAsiaTheme="minorHAnsi" w:cs="Arial"/>
          <w:b/>
          <w:sz w:val="20"/>
          <w:szCs w:val="20"/>
          <w:lang w:eastAsia="en-US"/>
        </w:rPr>
      </w:pPr>
      <w:r w:rsidRPr="00D86D6B">
        <w:rPr>
          <w:rFonts w:eastAsiaTheme="minorHAnsi" w:cs="Arial"/>
          <w:b/>
          <w:sz w:val="20"/>
          <w:szCs w:val="20"/>
          <w:lang w:eastAsia="en-US"/>
        </w:rPr>
        <w:t>Smluvní strany ruší dosavadní znění čl. V. odst. 5.1 Smlouvy a nahrazují jej zněním novým, jak následuje</w:t>
      </w:r>
      <w:r w:rsidR="00FC126F" w:rsidRPr="00D86D6B">
        <w:rPr>
          <w:rFonts w:eastAsiaTheme="minorHAnsi" w:cs="Arial"/>
          <w:b/>
          <w:sz w:val="20"/>
          <w:szCs w:val="20"/>
          <w:lang w:eastAsia="en-US"/>
        </w:rPr>
        <w:t>:</w:t>
      </w:r>
    </w:p>
    <w:p w:rsidR="00A52434" w:rsidRDefault="00A52434" w:rsidP="00750733">
      <w:pPr>
        <w:pStyle w:val="Textdokumentu"/>
        <w:spacing w:after="0" w:line="276" w:lineRule="auto"/>
        <w:rPr>
          <w:rFonts w:eastAsiaTheme="minorHAnsi" w:cs="Arial"/>
          <w:b/>
          <w:sz w:val="20"/>
          <w:szCs w:val="20"/>
          <w:lang w:eastAsia="en-US"/>
        </w:rPr>
      </w:pPr>
    </w:p>
    <w:p w:rsidR="000F03B0" w:rsidRDefault="00FF3AA2" w:rsidP="00D86D6B">
      <w:pPr>
        <w:pStyle w:val="Textdokumentu"/>
        <w:spacing w:after="0" w:line="276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„</w:t>
      </w:r>
      <w:proofErr w:type="gramStart"/>
      <w:r>
        <w:rPr>
          <w:rFonts w:eastAsiaTheme="minorHAnsi" w:cs="Arial"/>
          <w:sz w:val="20"/>
          <w:szCs w:val="20"/>
          <w:lang w:eastAsia="en-US"/>
        </w:rPr>
        <w:t>5.1</w:t>
      </w:r>
      <w:proofErr w:type="gramEnd"/>
      <w:r>
        <w:rPr>
          <w:rFonts w:eastAsiaTheme="minorHAnsi" w:cs="Arial"/>
          <w:sz w:val="20"/>
          <w:szCs w:val="20"/>
          <w:lang w:eastAsia="en-US"/>
        </w:rPr>
        <w:t>.</w:t>
      </w:r>
      <w:r>
        <w:rPr>
          <w:rFonts w:eastAsiaTheme="minorHAnsi" w:cs="Arial"/>
          <w:sz w:val="20"/>
          <w:szCs w:val="20"/>
          <w:lang w:eastAsia="en-US"/>
        </w:rPr>
        <w:tab/>
      </w:r>
      <w:r w:rsidR="000F03B0" w:rsidRPr="000F03B0">
        <w:rPr>
          <w:rFonts w:eastAsiaTheme="minorHAnsi" w:cs="Arial"/>
          <w:sz w:val="20"/>
          <w:szCs w:val="20"/>
          <w:lang w:eastAsia="en-US"/>
        </w:rPr>
        <w:t>Zhotovitel se zavazuje provádět dílo dle odstavce IV. této smlouvy v následujících termínech:</w:t>
      </w:r>
    </w:p>
    <w:p w:rsidR="000F03B0" w:rsidRPr="000F03B0" w:rsidRDefault="000F03B0" w:rsidP="00D86D6B">
      <w:pPr>
        <w:pStyle w:val="Textdokumentu"/>
        <w:numPr>
          <w:ilvl w:val="0"/>
          <w:numId w:val="30"/>
        </w:numPr>
        <w:spacing w:before="120" w:line="240" w:lineRule="auto"/>
        <w:ind w:left="851" w:hanging="284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práce podle bodu 4.1.</w:t>
      </w:r>
      <w:r w:rsidR="00FF3AA2">
        <w:rPr>
          <w:rFonts w:eastAsiaTheme="minorHAnsi" w:cs="Arial"/>
          <w:sz w:val="20"/>
          <w:szCs w:val="20"/>
          <w:lang w:eastAsia="en-US"/>
        </w:rPr>
        <w:t>1</w:t>
      </w:r>
      <w:r>
        <w:rPr>
          <w:rFonts w:eastAsiaTheme="minorHAnsi" w:cs="Arial"/>
          <w:sz w:val="20"/>
          <w:szCs w:val="20"/>
          <w:lang w:eastAsia="en-US"/>
        </w:rPr>
        <w:t xml:space="preserve"> </w:t>
      </w:r>
      <w:r w:rsidRPr="000F03B0">
        <w:rPr>
          <w:rFonts w:eastAsiaTheme="minorHAnsi" w:cs="Arial"/>
          <w:sz w:val="20"/>
          <w:szCs w:val="20"/>
          <w:lang w:eastAsia="en-US"/>
        </w:rPr>
        <w:t>podle požadavků pověřeného technika objednatele a na základě Generálního inspekčního plánu MERO ČR, a.s.</w:t>
      </w:r>
    </w:p>
    <w:p w:rsidR="000F03B0" w:rsidRPr="000F03B0" w:rsidRDefault="000F03B0" w:rsidP="00D86D6B">
      <w:pPr>
        <w:pStyle w:val="Textdokumentu"/>
        <w:numPr>
          <w:ilvl w:val="0"/>
          <w:numId w:val="30"/>
        </w:numPr>
        <w:spacing w:before="120" w:line="240" w:lineRule="auto"/>
        <w:ind w:left="851" w:hanging="284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práce dle bodu 4.</w:t>
      </w:r>
      <w:r w:rsidR="00FF3AA2">
        <w:rPr>
          <w:rFonts w:eastAsiaTheme="minorHAnsi" w:cs="Arial"/>
          <w:sz w:val="20"/>
          <w:szCs w:val="20"/>
          <w:lang w:eastAsia="en-US"/>
        </w:rPr>
        <w:t>1.</w:t>
      </w:r>
      <w:r>
        <w:rPr>
          <w:rFonts w:eastAsiaTheme="minorHAnsi" w:cs="Arial"/>
          <w:sz w:val="20"/>
          <w:szCs w:val="20"/>
          <w:lang w:eastAsia="en-US"/>
        </w:rPr>
        <w:t>2., 4.</w:t>
      </w:r>
      <w:r w:rsidR="00FF3AA2">
        <w:rPr>
          <w:rFonts w:eastAsiaTheme="minorHAnsi" w:cs="Arial"/>
          <w:sz w:val="20"/>
          <w:szCs w:val="20"/>
          <w:lang w:eastAsia="en-US"/>
        </w:rPr>
        <w:t>1.</w:t>
      </w:r>
      <w:r>
        <w:rPr>
          <w:rFonts w:eastAsiaTheme="minorHAnsi" w:cs="Arial"/>
          <w:sz w:val="20"/>
          <w:szCs w:val="20"/>
          <w:lang w:eastAsia="en-US"/>
        </w:rPr>
        <w:t>3. a 4.</w:t>
      </w:r>
      <w:r w:rsidR="00FF3AA2">
        <w:rPr>
          <w:rFonts w:eastAsiaTheme="minorHAnsi" w:cs="Arial"/>
          <w:sz w:val="20"/>
          <w:szCs w:val="20"/>
          <w:lang w:eastAsia="en-US"/>
        </w:rPr>
        <w:t>1.</w:t>
      </w:r>
      <w:r>
        <w:rPr>
          <w:rFonts w:eastAsiaTheme="minorHAnsi" w:cs="Arial"/>
          <w:sz w:val="20"/>
          <w:szCs w:val="20"/>
          <w:lang w:eastAsia="en-US"/>
        </w:rPr>
        <w:t>4</w:t>
      </w:r>
      <w:r w:rsidRPr="000F03B0">
        <w:rPr>
          <w:rFonts w:eastAsiaTheme="minorHAnsi" w:cs="Arial"/>
          <w:sz w:val="20"/>
          <w:szCs w:val="20"/>
          <w:lang w:eastAsia="en-US"/>
        </w:rPr>
        <w:t>. - termín provedení bude stanoven dohodou mezi objednatelem a zhotovitelem</w:t>
      </w:r>
    </w:p>
    <w:p w:rsidR="000F03B0" w:rsidRPr="000F03B0" w:rsidRDefault="000F03B0" w:rsidP="000F03B0">
      <w:pPr>
        <w:pStyle w:val="Textdokumentu"/>
        <w:spacing w:after="0"/>
        <w:rPr>
          <w:rFonts w:eastAsiaTheme="minorHAnsi" w:cs="Arial"/>
          <w:sz w:val="20"/>
          <w:szCs w:val="20"/>
          <w:lang w:eastAsia="en-US"/>
        </w:rPr>
      </w:pPr>
    </w:p>
    <w:p w:rsidR="00A52434" w:rsidRPr="000F03B0" w:rsidRDefault="000F03B0" w:rsidP="00D86D6B">
      <w:pPr>
        <w:pStyle w:val="Textdokumentu"/>
        <w:spacing w:after="0" w:line="276" w:lineRule="auto"/>
        <w:ind w:left="567"/>
        <w:rPr>
          <w:rFonts w:eastAsiaTheme="minorHAnsi" w:cs="Arial"/>
          <w:sz w:val="20"/>
          <w:szCs w:val="20"/>
          <w:lang w:eastAsia="en-US"/>
        </w:rPr>
      </w:pPr>
      <w:r w:rsidRPr="000F03B0">
        <w:rPr>
          <w:rFonts w:eastAsiaTheme="minorHAnsi" w:cs="Arial"/>
          <w:sz w:val="20"/>
          <w:szCs w:val="20"/>
          <w:lang w:eastAsia="en-US"/>
        </w:rPr>
        <w:t xml:space="preserve">Při pracích dle výše uvedených bodů je </w:t>
      </w:r>
      <w:r w:rsidR="00FF3AA2">
        <w:rPr>
          <w:rFonts w:eastAsiaTheme="minorHAnsi" w:cs="Arial"/>
          <w:sz w:val="20"/>
          <w:szCs w:val="20"/>
          <w:lang w:eastAsia="en-US"/>
        </w:rPr>
        <w:t xml:space="preserve">zhotovitel </w:t>
      </w:r>
      <w:r w:rsidRPr="000F03B0">
        <w:rPr>
          <w:rFonts w:eastAsiaTheme="minorHAnsi" w:cs="Arial"/>
          <w:sz w:val="20"/>
          <w:szCs w:val="20"/>
          <w:lang w:eastAsia="en-US"/>
        </w:rPr>
        <w:t xml:space="preserve">povinen postupovat co nejrychleji, nejefektivněji a s vyvinutím maximálního možného úsilí, které </w:t>
      </w:r>
      <w:r w:rsidR="00FF3AA2">
        <w:rPr>
          <w:rFonts w:eastAsiaTheme="minorHAnsi" w:cs="Arial"/>
          <w:sz w:val="20"/>
          <w:szCs w:val="20"/>
          <w:lang w:eastAsia="en-US"/>
        </w:rPr>
        <w:t xml:space="preserve">po něm </w:t>
      </w:r>
      <w:r w:rsidRPr="000F03B0">
        <w:rPr>
          <w:rFonts w:eastAsiaTheme="minorHAnsi" w:cs="Arial"/>
          <w:sz w:val="20"/>
          <w:szCs w:val="20"/>
          <w:lang w:eastAsia="en-US"/>
        </w:rPr>
        <w:t xml:space="preserve">lze požadovat, jinak odpovídá </w:t>
      </w:r>
      <w:r w:rsidR="00FF3AA2">
        <w:rPr>
          <w:rFonts w:eastAsiaTheme="minorHAnsi" w:cs="Arial"/>
          <w:sz w:val="20"/>
          <w:szCs w:val="20"/>
          <w:lang w:eastAsia="en-US"/>
        </w:rPr>
        <w:t>objednateli</w:t>
      </w:r>
      <w:r w:rsidR="00FF3AA2" w:rsidRPr="000F03B0">
        <w:rPr>
          <w:rFonts w:eastAsiaTheme="minorHAnsi" w:cs="Arial"/>
          <w:sz w:val="20"/>
          <w:szCs w:val="20"/>
          <w:lang w:eastAsia="en-US"/>
        </w:rPr>
        <w:t xml:space="preserve"> </w:t>
      </w:r>
      <w:r w:rsidRPr="000F03B0">
        <w:rPr>
          <w:rFonts w:eastAsiaTheme="minorHAnsi" w:cs="Arial"/>
          <w:sz w:val="20"/>
          <w:szCs w:val="20"/>
          <w:lang w:eastAsia="en-US"/>
        </w:rPr>
        <w:t>za škodu, kterou ji způsobil.</w:t>
      </w:r>
      <w:r w:rsidR="00FF3AA2">
        <w:rPr>
          <w:rFonts w:eastAsiaTheme="minorHAnsi" w:cs="Arial"/>
          <w:sz w:val="20"/>
          <w:szCs w:val="20"/>
          <w:lang w:eastAsia="en-US"/>
        </w:rPr>
        <w:t>“</w:t>
      </w:r>
    </w:p>
    <w:p w:rsidR="00A52434" w:rsidRDefault="00A52434" w:rsidP="00750733">
      <w:pPr>
        <w:pStyle w:val="Textdokumentu"/>
        <w:spacing w:after="0" w:line="276" w:lineRule="auto"/>
        <w:rPr>
          <w:rFonts w:eastAsiaTheme="minorHAnsi" w:cs="Arial"/>
          <w:b/>
          <w:sz w:val="20"/>
          <w:szCs w:val="20"/>
          <w:lang w:eastAsia="en-US"/>
        </w:rPr>
      </w:pPr>
    </w:p>
    <w:p w:rsidR="00A52434" w:rsidRPr="00D86D6B" w:rsidRDefault="00FF3AA2" w:rsidP="00D86D6B">
      <w:pPr>
        <w:pStyle w:val="Textdokumentu"/>
        <w:numPr>
          <w:ilvl w:val="0"/>
          <w:numId w:val="27"/>
        </w:numPr>
        <w:spacing w:after="0" w:line="276" w:lineRule="auto"/>
        <w:ind w:left="567" w:hanging="567"/>
        <w:rPr>
          <w:rFonts w:eastAsiaTheme="minorHAnsi" w:cs="Arial"/>
          <w:b/>
          <w:sz w:val="20"/>
          <w:szCs w:val="20"/>
          <w:lang w:eastAsia="en-US"/>
        </w:rPr>
      </w:pPr>
      <w:r w:rsidRPr="00D86D6B">
        <w:rPr>
          <w:rFonts w:eastAsiaTheme="minorHAnsi" w:cs="Arial"/>
          <w:b/>
          <w:sz w:val="20"/>
          <w:szCs w:val="20"/>
          <w:lang w:eastAsia="en-US"/>
        </w:rPr>
        <w:t>Smluvní strany ruší dosavadní znění čl. VI. Smlouvy a nahrazují jej zněním novým, jak následuje</w:t>
      </w:r>
      <w:r w:rsidR="006D5024" w:rsidRPr="00D86D6B">
        <w:rPr>
          <w:rFonts w:eastAsiaTheme="minorHAnsi" w:cs="Arial"/>
          <w:b/>
          <w:sz w:val="20"/>
          <w:szCs w:val="20"/>
          <w:lang w:eastAsia="en-US"/>
        </w:rPr>
        <w:t>:</w:t>
      </w:r>
    </w:p>
    <w:p w:rsidR="006D5024" w:rsidRDefault="006D5024" w:rsidP="006D5024">
      <w:pPr>
        <w:pStyle w:val="Textdokumentu"/>
        <w:spacing w:after="0" w:line="276" w:lineRule="auto"/>
        <w:ind w:left="360"/>
        <w:rPr>
          <w:rFonts w:eastAsiaTheme="minorHAnsi" w:cs="Arial"/>
          <w:sz w:val="20"/>
          <w:szCs w:val="20"/>
          <w:lang w:eastAsia="en-US"/>
        </w:rPr>
      </w:pPr>
    </w:p>
    <w:p w:rsidR="006F0326" w:rsidRPr="002F38B2" w:rsidRDefault="006F0326" w:rsidP="006F0326">
      <w:pPr>
        <w:pStyle w:val="Textdokumentu"/>
        <w:spacing w:after="0" w:line="276" w:lineRule="auto"/>
        <w:ind w:left="360"/>
        <w:jc w:val="center"/>
        <w:rPr>
          <w:rFonts w:eastAsiaTheme="minorHAnsi" w:cs="Arial"/>
          <w:b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„</w:t>
      </w:r>
      <w:r w:rsidRPr="002F38B2">
        <w:rPr>
          <w:rFonts w:eastAsiaTheme="minorHAnsi" w:cs="Arial"/>
          <w:b/>
          <w:sz w:val="20"/>
          <w:szCs w:val="20"/>
          <w:lang w:eastAsia="en-US"/>
        </w:rPr>
        <w:t>V</w:t>
      </w:r>
      <w:r>
        <w:rPr>
          <w:rFonts w:eastAsiaTheme="minorHAnsi" w:cs="Arial"/>
          <w:b/>
          <w:sz w:val="20"/>
          <w:szCs w:val="20"/>
          <w:lang w:eastAsia="en-US"/>
        </w:rPr>
        <w:t>I</w:t>
      </w:r>
      <w:r w:rsidRPr="002F38B2">
        <w:rPr>
          <w:rFonts w:eastAsiaTheme="minorHAnsi" w:cs="Arial"/>
          <w:b/>
          <w:sz w:val="20"/>
          <w:szCs w:val="20"/>
          <w:lang w:eastAsia="en-US"/>
        </w:rPr>
        <w:t>.</w:t>
      </w:r>
    </w:p>
    <w:p w:rsidR="006F0326" w:rsidRPr="00EE093D" w:rsidRDefault="006F0326" w:rsidP="006F0326">
      <w:pPr>
        <w:pStyle w:val="Textdokumentu"/>
        <w:spacing w:after="0" w:line="276" w:lineRule="auto"/>
        <w:ind w:left="360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EE093D">
        <w:rPr>
          <w:rFonts w:eastAsiaTheme="minorHAnsi" w:cs="Arial"/>
          <w:b/>
          <w:sz w:val="20"/>
          <w:szCs w:val="20"/>
          <w:lang w:eastAsia="en-US"/>
        </w:rPr>
        <w:t>Cena díla</w:t>
      </w:r>
    </w:p>
    <w:p w:rsidR="006F0326" w:rsidRPr="00EE093D" w:rsidRDefault="006F0326" w:rsidP="006F0326">
      <w:pPr>
        <w:pStyle w:val="Textdokumentu"/>
        <w:spacing w:after="0" w:line="276" w:lineRule="auto"/>
        <w:ind w:left="360"/>
        <w:jc w:val="center"/>
        <w:rPr>
          <w:rFonts w:eastAsiaTheme="minorHAnsi" w:cs="Arial"/>
          <w:sz w:val="20"/>
          <w:szCs w:val="20"/>
          <w:lang w:eastAsia="en-US"/>
        </w:rPr>
      </w:pPr>
    </w:p>
    <w:p w:rsidR="006D5024" w:rsidRPr="00EE093D" w:rsidRDefault="006F0326" w:rsidP="00D86D6B">
      <w:pPr>
        <w:pStyle w:val="Textdokumentu"/>
        <w:spacing w:after="0" w:line="276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proofErr w:type="gramStart"/>
      <w:r w:rsidRPr="00EE093D">
        <w:rPr>
          <w:rFonts w:eastAsiaTheme="minorHAnsi" w:cs="Arial"/>
          <w:sz w:val="20"/>
          <w:szCs w:val="20"/>
          <w:lang w:eastAsia="en-US"/>
        </w:rPr>
        <w:t>6.1</w:t>
      </w:r>
      <w:proofErr w:type="gramEnd"/>
      <w:r w:rsidRPr="00EE093D">
        <w:rPr>
          <w:rFonts w:eastAsiaTheme="minorHAnsi" w:cs="Arial"/>
          <w:sz w:val="20"/>
          <w:szCs w:val="20"/>
          <w:lang w:eastAsia="en-US"/>
        </w:rPr>
        <w:t>.</w:t>
      </w:r>
      <w:r w:rsidRPr="00EE093D">
        <w:rPr>
          <w:rFonts w:eastAsiaTheme="minorHAnsi" w:cs="Arial"/>
          <w:sz w:val="20"/>
          <w:szCs w:val="20"/>
          <w:lang w:eastAsia="en-US"/>
        </w:rPr>
        <w:tab/>
      </w:r>
      <w:r w:rsidR="006D5024" w:rsidRPr="00EE093D">
        <w:rPr>
          <w:rFonts w:eastAsiaTheme="minorHAnsi" w:cs="Arial"/>
          <w:sz w:val="20"/>
          <w:szCs w:val="20"/>
          <w:lang w:eastAsia="en-US"/>
        </w:rPr>
        <w:t xml:space="preserve">Cena prací SW technika dle </w:t>
      </w:r>
      <w:r w:rsidRPr="00EE093D">
        <w:rPr>
          <w:rFonts w:eastAsiaTheme="minorHAnsi" w:cs="Arial"/>
          <w:sz w:val="20"/>
          <w:szCs w:val="20"/>
          <w:lang w:eastAsia="en-US"/>
        </w:rPr>
        <w:t xml:space="preserve">čl. IV odst. 4.1. </w:t>
      </w:r>
      <w:r w:rsidR="006D5024" w:rsidRPr="00EE093D">
        <w:rPr>
          <w:rFonts w:eastAsiaTheme="minorHAnsi" w:cs="Arial"/>
          <w:sz w:val="20"/>
          <w:szCs w:val="20"/>
          <w:lang w:eastAsia="en-US"/>
        </w:rPr>
        <w:t>bodu 4.1.</w:t>
      </w:r>
      <w:r w:rsidRPr="00EE093D">
        <w:rPr>
          <w:rFonts w:eastAsiaTheme="minorHAnsi" w:cs="Arial"/>
          <w:sz w:val="20"/>
          <w:szCs w:val="20"/>
          <w:lang w:eastAsia="en-US"/>
        </w:rPr>
        <w:t>1</w:t>
      </w:r>
      <w:r w:rsidR="006D5024" w:rsidRPr="00EE093D">
        <w:rPr>
          <w:rFonts w:eastAsiaTheme="minorHAnsi" w:cs="Arial"/>
          <w:sz w:val="20"/>
          <w:szCs w:val="20"/>
          <w:lang w:eastAsia="en-US"/>
        </w:rPr>
        <w:t>,</w:t>
      </w:r>
      <w:r w:rsidR="00A83B69" w:rsidRPr="00EE093D">
        <w:rPr>
          <w:rFonts w:eastAsiaTheme="minorHAnsi" w:cs="Arial"/>
          <w:sz w:val="20"/>
          <w:szCs w:val="20"/>
          <w:lang w:eastAsia="en-US"/>
        </w:rPr>
        <w:t xml:space="preserve"> 4.1.2,</w:t>
      </w:r>
      <w:r w:rsidR="006D5024" w:rsidRPr="00EE093D">
        <w:rPr>
          <w:rFonts w:eastAsiaTheme="minorHAnsi" w:cs="Arial"/>
          <w:sz w:val="20"/>
          <w:szCs w:val="20"/>
          <w:lang w:eastAsia="en-US"/>
        </w:rPr>
        <w:t xml:space="preserve"> 4.</w:t>
      </w:r>
      <w:r w:rsidRPr="00EE093D">
        <w:rPr>
          <w:rFonts w:eastAsiaTheme="minorHAnsi" w:cs="Arial"/>
          <w:sz w:val="20"/>
          <w:szCs w:val="20"/>
          <w:lang w:eastAsia="en-US"/>
        </w:rPr>
        <w:t>1.</w:t>
      </w:r>
      <w:r w:rsidR="006D5024" w:rsidRPr="00EE093D">
        <w:rPr>
          <w:rFonts w:eastAsiaTheme="minorHAnsi" w:cs="Arial"/>
          <w:sz w:val="20"/>
          <w:szCs w:val="20"/>
          <w:lang w:eastAsia="en-US"/>
        </w:rPr>
        <w:t>3.</w:t>
      </w:r>
      <w:r w:rsidR="00A83B69" w:rsidRPr="00EE093D">
        <w:rPr>
          <w:rFonts w:eastAsiaTheme="minorHAnsi" w:cs="Arial"/>
          <w:sz w:val="20"/>
          <w:szCs w:val="20"/>
          <w:lang w:eastAsia="en-US"/>
        </w:rPr>
        <w:t xml:space="preserve"> </w:t>
      </w:r>
      <w:r w:rsidR="006D5024" w:rsidRPr="00EE093D">
        <w:rPr>
          <w:rFonts w:eastAsiaTheme="minorHAnsi" w:cs="Arial"/>
          <w:sz w:val="20"/>
          <w:szCs w:val="20"/>
          <w:lang w:eastAsia="en-US"/>
        </w:rPr>
        <w:t>a  4.</w:t>
      </w:r>
      <w:r w:rsidRPr="00EE093D">
        <w:rPr>
          <w:rFonts w:eastAsiaTheme="minorHAnsi" w:cs="Arial"/>
          <w:sz w:val="20"/>
          <w:szCs w:val="20"/>
          <w:lang w:eastAsia="en-US"/>
        </w:rPr>
        <w:t>1.</w:t>
      </w:r>
      <w:r w:rsidR="006D5024" w:rsidRPr="00EE093D">
        <w:rPr>
          <w:rFonts w:eastAsiaTheme="minorHAnsi" w:cs="Arial"/>
          <w:sz w:val="20"/>
          <w:szCs w:val="20"/>
          <w:lang w:eastAsia="en-US"/>
        </w:rPr>
        <w:t xml:space="preserve">4. </w:t>
      </w:r>
      <w:r w:rsidRPr="00EE093D">
        <w:rPr>
          <w:rFonts w:eastAsiaTheme="minorHAnsi" w:cs="Arial"/>
          <w:sz w:val="20"/>
          <w:szCs w:val="20"/>
          <w:lang w:eastAsia="en-US"/>
        </w:rPr>
        <w:t xml:space="preserve">této smlouvy </w:t>
      </w:r>
      <w:r w:rsidR="006D5024" w:rsidRPr="00EE093D">
        <w:rPr>
          <w:rFonts w:eastAsiaTheme="minorHAnsi" w:cs="Arial"/>
          <w:sz w:val="20"/>
          <w:szCs w:val="20"/>
          <w:lang w:eastAsia="en-US"/>
        </w:rPr>
        <w:t xml:space="preserve">činí </w:t>
      </w:r>
      <w:r w:rsidR="00007F6D">
        <w:rPr>
          <w:rFonts w:eastAsiaTheme="minorHAnsi" w:cs="Arial"/>
          <w:sz w:val="20"/>
          <w:szCs w:val="20"/>
          <w:lang w:eastAsia="en-US"/>
        </w:rPr>
        <w:t>x</w:t>
      </w:r>
      <w:r w:rsidR="00D86D6B">
        <w:rPr>
          <w:rFonts w:eastAsiaTheme="minorHAnsi" w:cs="Arial"/>
          <w:sz w:val="20"/>
          <w:szCs w:val="20"/>
          <w:lang w:eastAsia="en-US"/>
        </w:rPr>
        <w:t>,-</w:t>
      </w:r>
      <w:r w:rsidR="006D5024" w:rsidRPr="00EE093D">
        <w:rPr>
          <w:rFonts w:eastAsiaTheme="minorHAnsi" w:cs="Arial"/>
          <w:sz w:val="20"/>
          <w:szCs w:val="20"/>
          <w:lang w:eastAsia="en-US"/>
        </w:rPr>
        <w:t xml:space="preserve"> Kč/hod, čas </w:t>
      </w:r>
      <w:r w:rsidRPr="00EE093D">
        <w:rPr>
          <w:rFonts w:eastAsiaTheme="minorHAnsi" w:cs="Arial"/>
          <w:sz w:val="20"/>
          <w:szCs w:val="20"/>
          <w:lang w:eastAsia="en-US"/>
        </w:rPr>
        <w:t xml:space="preserve">skutečně </w:t>
      </w:r>
      <w:r w:rsidR="006D5024" w:rsidRPr="00EE093D">
        <w:rPr>
          <w:rFonts w:eastAsiaTheme="minorHAnsi" w:cs="Arial"/>
          <w:sz w:val="20"/>
          <w:szCs w:val="20"/>
          <w:lang w:eastAsia="en-US"/>
        </w:rPr>
        <w:t xml:space="preserve">strávený na cestě </w:t>
      </w:r>
      <w:r w:rsidR="00007F6D">
        <w:rPr>
          <w:rFonts w:eastAsiaTheme="minorHAnsi" w:cs="Arial"/>
          <w:sz w:val="20"/>
          <w:szCs w:val="20"/>
          <w:lang w:eastAsia="en-US"/>
        </w:rPr>
        <w:t>x</w:t>
      </w:r>
      <w:r w:rsidR="006D5024" w:rsidRPr="00EE093D">
        <w:rPr>
          <w:rFonts w:eastAsiaTheme="minorHAnsi" w:cs="Arial"/>
          <w:sz w:val="20"/>
          <w:szCs w:val="20"/>
          <w:lang w:eastAsia="en-US"/>
        </w:rPr>
        <w:t>,- Kč/hod.</w:t>
      </w:r>
    </w:p>
    <w:p w:rsidR="006D5024" w:rsidRPr="00EE093D" w:rsidRDefault="006D5024" w:rsidP="006D5024">
      <w:pPr>
        <w:pStyle w:val="Textdokumentu"/>
        <w:spacing w:after="0"/>
        <w:ind w:left="360"/>
        <w:rPr>
          <w:rFonts w:eastAsiaTheme="minorHAnsi" w:cs="Arial"/>
          <w:sz w:val="20"/>
          <w:szCs w:val="20"/>
          <w:lang w:eastAsia="en-US"/>
        </w:rPr>
      </w:pPr>
    </w:p>
    <w:p w:rsidR="006D5024" w:rsidRPr="00EE093D" w:rsidRDefault="006D5024" w:rsidP="00900E61">
      <w:pPr>
        <w:pStyle w:val="Textdokumentu"/>
        <w:numPr>
          <w:ilvl w:val="1"/>
          <w:numId w:val="33"/>
        </w:numPr>
        <w:spacing w:after="0"/>
        <w:rPr>
          <w:rFonts w:eastAsiaTheme="minorHAnsi" w:cs="Arial"/>
          <w:sz w:val="20"/>
          <w:szCs w:val="20"/>
          <w:lang w:eastAsia="en-US"/>
        </w:rPr>
      </w:pPr>
      <w:r w:rsidRPr="00EE093D">
        <w:rPr>
          <w:rFonts w:eastAsiaTheme="minorHAnsi" w:cs="Arial"/>
          <w:sz w:val="20"/>
          <w:szCs w:val="20"/>
          <w:lang w:eastAsia="en-US"/>
        </w:rPr>
        <w:t>doprava (</w:t>
      </w:r>
      <w:r w:rsidR="00900E61" w:rsidRPr="00EE093D">
        <w:rPr>
          <w:rFonts w:eastAsiaTheme="minorHAnsi" w:cs="Arial"/>
          <w:sz w:val="20"/>
          <w:szCs w:val="20"/>
          <w:lang w:eastAsia="en-US"/>
        </w:rPr>
        <w:t xml:space="preserve">osobní auto) </w:t>
      </w:r>
      <w:r w:rsidR="00900E61" w:rsidRPr="00EE093D">
        <w:rPr>
          <w:rFonts w:eastAsiaTheme="minorHAnsi" w:cs="Arial"/>
          <w:sz w:val="20"/>
          <w:szCs w:val="20"/>
          <w:lang w:eastAsia="en-US"/>
        </w:rPr>
        <w:tab/>
      </w:r>
      <w:r w:rsidR="00900E61" w:rsidRPr="00EE093D">
        <w:rPr>
          <w:rFonts w:eastAsiaTheme="minorHAnsi" w:cs="Arial"/>
          <w:sz w:val="20"/>
          <w:szCs w:val="20"/>
          <w:lang w:eastAsia="en-US"/>
        </w:rPr>
        <w:tab/>
      </w:r>
      <w:r w:rsidR="00900E61" w:rsidRPr="00EE093D">
        <w:rPr>
          <w:rFonts w:eastAsiaTheme="minorHAnsi" w:cs="Arial"/>
          <w:sz w:val="20"/>
          <w:szCs w:val="20"/>
          <w:lang w:eastAsia="en-US"/>
        </w:rPr>
        <w:tab/>
      </w:r>
      <w:r w:rsidR="00900E61" w:rsidRPr="00EE093D">
        <w:rPr>
          <w:rFonts w:eastAsiaTheme="minorHAnsi" w:cs="Arial"/>
          <w:sz w:val="20"/>
          <w:szCs w:val="20"/>
          <w:lang w:eastAsia="en-US"/>
        </w:rPr>
        <w:tab/>
      </w:r>
      <w:r w:rsidR="00074632" w:rsidRPr="00EE093D">
        <w:rPr>
          <w:rFonts w:eastAsiaTheme="minorHAnsi" w:cs="Arial"/>
          <w:sz w:val="20"/>
          <w:szCs w:val="20"/>
          <w:lang w:eastAsia="en-US"/>
        </w:rPr>
        <w:tab/>
      </w:r>
      <w:r w:rsidR="00D86D6B">
        <w:rPr>
          <w:rFonts w:eastAsiaTheme="minorHAnsi" w:cs="Arial"/>
          <w:sz w:val="20"/>
          <w:szCs w:val="20"/>
          <w:lang w:eastAsia="en-US"/>
        </w:rPr>
        <w:t xml:space="preserve">  </w:t>
      </w:r>
      <w:r w:rsidR="00007F6D">
        <w:rPr>
          <w:rFonts w:eastAsiaTheme="minorHAnsi" w:cs="Arial"/>
          <w:sz w:val="20"/>
          <w:szCs w:val="20"/>
          <w:lang w:eastAsia="en-US"/>
        </w:rPr>
        <w:t>x</w:t>
      </w:r>
      <w:r w:rsidRPr="00EE093D">
        <w:rPr>
          <w:rFonts w:eastAsiaTheme="minorHAnsi" w:cs="Arial"/>
          <w:sz w:val="20"/>
          <w:szCs w:val="20"/>
          <w:lang w:eastAsia="en-US"/>
        </w:rPr>
        <w:t>,- Kč/km</w:t>
      </w:r>
    </w:p>
    <w:p w:rsidR="006D5024" w:rsidRPr="00EE093D" w:rsidRDefault="006D5024" w:rsidP="00900E61">
      <w:pPr>
        <w:pStyle w:val="Textdokumentu"/>
        <w:numPr>
          <w:ilvl w:val="1"/>
          <w:numId w:val="33"/>
        </w:numPr>
        <w:spacing w:after="0"/>
        <w:rPr>
          <w:rFonts w:eastAsiaTheme="minorHAnsi" w:cs="Arial"/>
          <w:sz w:val="20"/>
          <w:szCs w:val="20"/>
          <w:lang w:eastAsia="en-US"/>
        </w:rPr>
      </w:pPr>
      <w:r w:rsidRPr="00EE093D">
        <w:rPr>
          <w:rFonts w:eastAsiaTheme="minorHAnsi" w:cs="Arial"/>
          <w:sz w:val="20"/>
          <w:szCs w:val="20"/>
          <w:lang w:eastAsia="en-US"/>
        </w:rPr>
        <w:t xml:space="preserve">doprava (dodávka) </w:t>
      </w:r>
      <w:r w:rsidR="00900E61" w:rsidRPr="00EE093D">
        <w:rPr>
          <w:rFonts w:eastAsiaTheme="minorHAnsi" w:cs="Arial"/>
          <w:sz w:val="20"/>
          <w:szCs w:val="20"/>
          <w:lang w:eastAsia="en-US"/>
        </w:rPr>
        <w:tab/>
      </w:r>
      <w:r w:rsidR="00900E61" w:rsidRPr="00EE093D">
        <w:rPr>
          <w:rFonts w:eastAsiaTheme="minorHAnsi" w:cs="Arial"/>
          <w:sz w:val="20"/>
          <w:szCs w:val="20"/>
          <w:lang w:eastAsia="en-US"/>
        </w:rPr>
        <w:tab/>
      </w:r>
      <w:r w:rsidR="00900E61" w:rsidRPr="00EE093D">
        <w:rPr>
          <w:rFonts w:eastAsiaTheme="minorHAnsi" w:cs="Arial"/>
          <w:sz w:val="20"/>
          <w:szCs w:val="20"/>
          <w:lang w:eastAsia="en-US"/>
        </w:rPr>
        <w:tab/>
      </w:r>
      <w:r w:rsidR="00900E61" w:rsidRPr="00EE093D">
        <w:rPr>
          <w:rFonts w:eastAsiaTheme="minorHAnsi" w:cs="Arial"/>
          <w:sz w:val="20"/>
          <w:szCs w:val="20"/>
          <w:lang w:eastAsia="en-US"/>
        </w:rPr>
        <w:tab/>
      </w:r>
      <w:r w:rsidR="00900E61" w:rsidRPr="00EE093D">
        <w:rPr>
          <w:rFonts w:eastAsiaTheme="minorHAnsi" w:cs="Arial"/>
          <w:sz w:val="20"/>
          <w:szCs w:val="20"/>
          <w:lang w:eastAsia="en-US"/>
        </w:rPr>
        <w:tab/>
      </w:r>
      <w:r w:rsidR="00007F6D">
        <w:rPr>
          <w:rFonts w:eastAsiaTheme="minorHAnsi" w:cs="Arial"/>
          <w:sz w:val="20"/>
          <w:szCs w:val="20"/>
          <w:lang w:eastAsia="en-US"/>
        </w:rPr>
        <w:t>x</w:t>
      </w:r>
      <w:r w:rsidRPr="00EE093D">
        <w:rPr>
          <w:rFonts w:eastAsiaTheme="minorHAnsi" w:cs="Arial"/>
          <w:sz w:val="20"/>
          <w:szCs w:val="20"/>
          <w:lang w:eastAsia="en-US"/>
        </w:rPr>
        <w:t>,- Kč/km</w:t>
      </w:r>
    </w:p>
    <w:p w:rsidR="006D5024" w:rsidRPr="00EE093D" w:rsidRDefault="006D5024" w:rsidP="00900E61">
      <w:pPr>
        <w:pStyle w:val="Textdokumentu"/>
        <w:numPr>
          <w:ilvl w:val="1"/>
          <w:numId w:val="33"/>
        </w:numPr>
        <w:spacing w:after="0"/>
        <w:rPr>
          <w:rFonts w:eastAsiaTheme="minorHAnsi" w:cs="Arial"/>
          <w:sz w:val="20"/>
          <w:szCs w:val="20"/>
          <w:lang w:eastAsia="en-US"/>
        </w:rPr>
      </w:pPr>
      <w:r w:rsidRPr="00EE093D">
        <w:rPr>
          <w:rFonts w:eastAsiaTheme="minorHAnsi" w:cs="Arial"/>
          <w:sz w:val="20"/>
          <w:szCs w:val="20"/>
          <w:lang w:eastAsia="en-US"/>
        </w:rPr>
        <w:t>práce po pracovní době hodinová sazba + 50 %</w:t>
      </w:r>
    </w:p>
    <w:p w:rsidR="006D5024" w:rsidRPr="006D5024" w:rsidRDefault="006D5024" w:rsidP="00900E61">
      <w:pPr>
        <w:pStyle w:val="Textdokumentu"/>
        <w:numPr>
          <w:ilvl w:val="1"/>
          <w:numId w:val="33"/>
        </w:numPr>
        <w:spacing w:after="0"/>
        <w:rPr>
          <w:rFonts w:eastAsiaTheme="minorHAnsi" w:cs="Arial"/>
          <w:sz w:val="20"/>
          <w:szCs w:val="20"/>
          <w:lang w:eastAsia="en-US"/>
        </w:rPr>
      </w:pPr>
      <w:r w:rsidRPr="006D5024">
        <w:rPr>
          <w:rFonts w:eastAsiaTheme="minorHAnsi" w:cs="Arial"/>
          <w:sz w:val="20"/>
          <w:szCs w:val="20"/>
          <w:lang w:eastAsia="en-US"/>
        </w:rPr>
        <w:t>práce o svátcích hodinová sazba + 100 %</w:t>
      </w:r>
    </w:p>
    <w:p w:rsidR="006D5024" w:rsidRPr="006D5024" w:rsidRDefault="006D5024" w:rsidP="00900E61">
      <w:pPr>
        <w:pStyle w:val="Textdokumentu"/>
        <w:numPr>
          <w:ilvl w:val="1"/>
          <w:numId w:val="33"/>
        </w:numPr>
        <w:spacing w:after="0"/>
        <w:rPr>
          <w:rFonts w:eastAsiaTheme="minorHAnsi" w:cs="Arial"/>
          <w:sz w:val="20"/>
          <w:szCs w:val="20"/>
          <w:lang w:eastAsia="en-US"/>
        </w:rPr>
      </w:pPr>
      <w:r w:rsidRPr="006D5024">
        <w:rPr>
          <w:rFonts w:eastAsiaTheme="minorHAnsi" w:cs="Arial"/>
          <w:sz w:val="20"/>
          <w:szCs w:val="20"/>
          <w:lang w:eastAsia="en-US"/>
        </w:rPr>
        <w:t xml:space="preserve">paušální poplatek za držení vyžádaných nepřetržitých pohotovostí </w:t>
      </w:r>
      <w:r w:rsidR="00007F6D">
        <w:rPr>
          <w:rFonts w:eastAsiaTheme="minorHAnsi" w:cs="Arial"/>
          <w:sz w:val="20"/>
          <w:szCs w:val="20"/>
          <w:lang w:eastAsia="en-US"/>
        </w:rPr>
        <w:t>x</w:t>
      </w:r>
      <w:r w:rsidRPr="00DC3924">
        <w:rPr>
          <w:rFonts w:eastAsiaTheme="minorHAnsi" w:cs="Arial"/>
          <w:sz w:val="20"/>
          <w:szCs w:val="20"/>
          <w:lang w:eastAsia="en-US"/>
        </w:rPr>
        <w:t>,- Kč</w:t>
      </w:r>
      <w:r w:rsidRPr="006D5024">
        <w:rPr>
          <w:rFonts w:eastAsiaTheme="minorHAnsi" w:cs="Arial"/>
          <w:sz w:val="20"/>
          <w:szCs w:val="20"/>
          <w:lang w:eastAsia="en-US"/>
        </w:rPr>
        <w:t>/</w:t>
      </w:r>
      <w:proofErr w:type="spellStart"/>
      <w:r w:rsidRPr="006D5024">
        <w:rPr>
          <w:rFonts w:eastAsiaTheme="minorHAnsi" w:cs="Arial"/>
          <w:sz w:val="20"/>
          <w:szCs w:val="20"/>
          <w:lang w:eastAsia="en-US"/>
        </w:rPr>
        <w:t>měs</w:t>
      </w:r>
      <w:proofErr w:type="spellEnd"/>
      <w:r w:rsidRPr="006D5024">
        <w:rPr>
          <w:rFonts w:eastAsiaTheme="minorHAnsi" w:cs="Arial"/>
          <w:sz w:val="20"/>
          <w:szCs w:val="20"/>
          <w:lang w:eastAsia="en-US"/>
        </w:rPr>
        <w:t xml:space="preserve">. pro zařízení uvedené v </w:t>
      </w:r>
      <w:r w:rsidR="006F0326">
        <w:rPr>
          <w:rFonts w:eastAsiaTheme="minorHAnsi" w:cs="Arial"/>
          <w:sz w:val="20"/>
          <w:szCs w:val="20"/>
          <w:lang w:eastAsia="en-US"/>
        </w:rPr>
        <w:t>čl.</w:t>
      </w:r>
      <w:r w:rsidR="006F0326" w:rsidRPr="006D5024">
        <w:rPr>
          <w:rFonts w:eastAsiaTheme="minorHAnsi" w:cs="Arial"/>
          <w:sz w:val="20"/>
          <w:szCs w:val="20"/>
          <w:lang w:eastAsia="en-US"/>
        </w:rPr>
        <w:t xml:space="preserve"> </w:t>
      </w:r>
      <w:r w:rsidRPr="006D5024">
        <w:rPr>
          <w:rFonts w:eastAsiaTheme="minorHAnsi" w:cs="Arial"/>
          <w:sz w:val="20"/>
          <w:szCs w:val="20"/>
          <w:lang w:eastAsia="en-US"/>
        </w:rPr>
        <w:t>IV</w:t>
      </w:r>
      <w:r w:rsidR="006F0326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gramStart"/>
      <w:r w:rsidR="006F0326">
        <w:rPr>
          <w:rFonts w:eastAsiaTheme="minorHAnsi" w:cs="Arial"/>
          <w:sz w:val="20"/>
          <w:szCs w:val="20"/>
          <w:lang w:eastAsia="en-US"/>
        </w:rPr>
        <w:t>této</w:t>
      </w:r>
      <w:proofErr w:type="gramEnd"/>
      <w:r w:rsidR="006F0326">
        <w:rPr>
          <w:rFonts w:eastAsiaTheme="minorHAnsi" w:cs="Arial"/>
          <w:sz w:val="20"/>
          <w:szCs w:val="20"/>
          <w:lang w:eastAsia="en-US"/>
        </w:rPr>
        <w:t xml:space="preserve"> smlouvy</w:t>
      </w:r>
    </w:p>
    <w:p w:rsidR="006F0326" w:rsidRDefault="006D5024" w:rsidP="00900E61">
      <w:pPr>
        <w:pStyle w:val="Textdokumentu"/>
        <w:numPr>
          <w:ilvl w:val="1"/>
          <w:numId w:val="33"/>
        </w:numPr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6D5024">
        <w:rPr>
          <w:rFonts w:eastAsiaTheme="minorHAnsi" w:cs="Arial"/>
          <w:sz w:val="20"/>
          <w:szCs w:val="20"/>
          <w:lang w:eastAsia="en-US"/>
        </w:rPr>
        <w:t>případné ostatní náklady spojené s údržbou a servisními zásahy v</w:t>
      </w:r>
      <w:r w:rsidR="00226EF6">
        <w:rPr>
          <w:rFonts w:eastAsiaTheme="minorHAnsi" w:cs="Arial"/>
          <w:sz w:val="20"/>
          <w:szCs w:val="20"/>
          <w:lang w:eastAsia="en-US"/>
        </w:rPr>
        <w:t> </w:t>
      </w:r>
      <w:r w:rsidRPr="006D5024">
        <w:rPr>
          <w:rFonts w:eastAsiaTheme="minorHAnsi" w:cs="Arial"/>
          <w:sz w:val="20"/>
          <w:szCs w:val="20"/>
          <w:lang w:eastAsia="en-US"/>
        </w:rPr>
        <w:t>zahraničí</w:t>
      </w:r>
      <w:r w:rsidR="00226EF6">
        <w:rPr>
          <w:rFonts w:eastAsiaTheme="minorHAnsi" w:cs="Arial"/>
          <w:sz w:val="20"/>
          <w:szCs w:val="20"/>
          <w:lang w:eastAsia="en-US"/>
        </w:rPr>
        <w:t xml:space="preserve"> předem odsouhlasené objednatelem,</w:t>
      </w:r>
      <w:r w:rsidRPr="006D5024">
        <w:rPr>
          <w:rFonts w:eastAsiaTheme="minorHAnsi" w:cs="Arial"/>
          <w:sz w:val="20"/>
          <w:szCs w:val="20"/>
          <w:lang w:eastAsia="en-US"/>
        </w:rPr>
        <w:t xml:space="preserve"> budou účtovány podle skutečnosti (ubytování, cestovné, diety).</w:t>
      </w:r>
    </w:p>
    <w:p w:rsidR="006F0326" w:rsidRDefault="006F0326" w:rsidP="00853856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6D5024" w:rsidRPr="006D5024" w:rsidRDefault="006F0326" w:rsidP="00D86D6B">
      <w:pPr>
        <w:pStyle w:val="Textdokumentu"/>
        <w:spacing w:after="0" w:line="276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lastRenderedPageBreak/>
        <w:t>6.2</w:t>
      </w:r>
      <w:r>
        <w:rPr>
          <w:rFonts w:eastAsiaTheme="minorHAnsi" w:cs="Arial"/>
          <w:sz w:val="20"/>
          <w:szCs w:val="20"/>
          <w:lang w:eastAsia="en-US"/>
        </w:rPr>
        <w:tab/>
        <w:t>Uvedené ceny jsou bez daně z přidané hodnoty. DPH bude stanovena na základě zákonů platnýc</w:t>
      </w:r>
      <w:r w:rsidR="00853856">
        <w:rPr>
          <w:rFonts w:eastAsiaTheme="minorHAnsi" w:cs="Arial"/>
          <w:sz w:val="20"/>
          <w:szCs w:val="20"/>
          <w:lang w:eastAsia="en-US"/>
        </w:rPr>
        <w:t>h ke dni fakturace.</w:t>
      </w:r>
      <w:r>
        <w:rPr>
          <w:rFonts w:eastAsiaTheme="minorHAnsi" w:cs="Arial"/>
          <w:sz w:val="20"/>
          <w:szCs w:val="20"/>
          <w:lang w:eastAsia="en-US"/>
        </w:rPr>
        <w:t>“</w:t>
      </w:r>
    </w:p>
    <w:p w:rsidR="0085319A" w:rsidRDefault="0085319A" w:rsidP="00750733">
      <w:pPr>
        <w:pStyle w:val="Textdokumentu"/>
        <w:spacing w:after="0" w:line="276" w:lineRule="auto"/>
        <w:rPr>
          <w:rFonts w:eastAsiaTheme="minorHAnsi" w:cs="Arial"/>
          <w:b/>
          <w:sz w:val="20"/>
          <w:szCs w:val="20"/>
          <w:lang w:eastAsia="en-US"/>
        </w:rPr>
      </w:pPr>
    </w:p>
    <w:p w:rsidR="005007D6" w:rsidRPr="00D86D6B" w:rsidRDefault="00853856" w:rsidP="00D86D6B">
      <w:pPr>
        <w:pStyle w:val="Textdokumentu"/>
        <w:numPr>
          <w:ilvl w:val="0"/>
          <w:numId w:val="27"/>
        </w:numPr>
        <w:spacing w:after="0" w:line="276" w:lineRule="auto"/>
        <w:ind w:left="567" w:hanging="567"/>
        <w:rPr>
          <w:rFonts w:eastAsiaTheme="minorHAnsi" w:cs="Arial"/>
          <w:b/>
          <w:sz w:val="20"/>
          <w:szCs w:val="20"/>
          <w:lang w:eastAsia="en-US"/>
        </w:rPr>
      </w:pPr>
      <w:r w:rsidRPr="00D86D6B">
        <w:rPr>
          <w:rFonts w:eastAsiaTheme="minorHAnsi" w:cs="Arial"/>
          <w:b/>
          <w:sz w:val="20"/>
          <w:szCs w:val="20"/>
          <w:lang w:eastAsia="en-US"/>
        </w:rPr>
        <w:t>Smluvní strany ruší dosavadní znění čl. XI. Smlouvy a nahrazují jej zněním novým, jak následuje</w:t>
      </w:r>
      <w:r w:rsidR="005007D6" w:rsidRPr="00D86D6B">
        <w:rPr>
          <w:rFonts w:eastAsiaTheme="minorHAnsi" w:cs="Arial"/>
          <w:b/>
          <w:sz w:val="20"/>
          <w:szCs w:val="20"/>
          <w:lang w:eastAsia="en-US"/>
        </w:rPr>
        <w:t>:</w:t>
      </w:r>
    </w:p>
    <w:p w:rsidR="005007D6" w:rsidRDefault="005007D6" w:rsidP="005007D6">
      <w:pPr>
        <w:pStyle w:val="Textdokumentu"/>
        <w:spacing w:after="0" w:line="276" w:lineRule="auto"/>
        <w:ind w:left="360"/>
        <w:rPr>
          <w:rFonts w:eastAsiaTheme="minorHAnsi" w:cs="Arial"/>
          <w:sz w:val="20"/>
          <w:szCs w:val="20"/>
          <w:lang w:eastAsia="en-US"/>
        </w:rPr>
      </w:pPr>
    </w:p>
    <w:p w:rsidR="00853856" w:rsidRPr="002F38B2" w:rsidRDefault="00853856" w:rsidP="00853856">
      <w:pPr>
        <w:pStyle w:val="Textdokumentu"/>
        <w:spacing w:after="0" w:line="276" w:lineRule="auto"/>
        <w:ind w:left="360"/>
        <w:jc w:val="center"/>
        <w:rPr>
          <w:rFonts w:eastAsiaTheme="minorHAnsi" w:cs="Arial"/>
          <w:b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„</w:t>
      </w:r>
      <w:r>
        <w:rPr>
          <w:rFonts w:eastAsiaTheme="minorHAnsi" w:cs="Arial"/>
          <w:b/>
          <w:sz w:val="20"/>
          <w:szCs w:val="20"/>
          <w:lang w:eastAsia="en-US"/>
        </w:rPr>
        <w:t>XI</w:t>
      </w:r>
      <w:r w:rsidRPr="002F38B2">
        <w:rPr>
          <w:rFonts w:eastAsiaTheme="minorHAnsi" w:cs="Arial"/>
          <w:b/>
          <w:sz w:val="20"/>
          <w:szCs w:val="20"/>
          <w:lang w:eastAsia="en-US"/>
        </w:rPr>
        <w:t>.</w:t>
      </w:r>
    </w:p>
    <w:p w:rsidR="00853856" w:rsidRDefault="00853856" w:rsidP="00853856">
      <w:pPr>
        <w:pStyle w:val="Textdokumentu"/>
        <w:spacing w:after="0" w:line="276" w:lineRule="auto"/>
        <w:ind w:left="360"/>
        <w:jc w:val="center"/>
        <w:rPr>
          <w:rFonts w:eastAsiaTheme="minorHAnsi" w:cs="Arial"/>
          <w:b/>
          <w:sz w:val="20"/>
          <w:szCs w:val="20"/>
          <w:lang w:eastAsia="en-US"/>
        </w:rPr>
      </w:pPr>
      <w:r>
        <w:rPr>
          <w:rFonts w:eastAsiaTheme="minorHAnsi" w:cs="Arial"/>
          <w:b/>
          <w:sz w:val="20"/>
          <w:szCs w:val="20"/>
          <w:lang w:eastAsia="en-US"/>
        </w:rPr>
        <w:t>Povinnosti objednatele</w:t>
      </w:r>
    </w:p>
    <w:p w:rsidR="00853856" w:rsidRDefault="00853856" w:rsidP="005007D6">
      <w:pPr>
        <w:pStyle w:val="Textdokumentu"/>
        <w:spacing w:after="0" w:line="276" w:lineRule="auto"/>
        <w:ind w:left="360"/>
        <w:rPr>
          <w:rFonts w:eastAsiaTheme="minorHAnsi" w:cs="Arial"/>
          <w:sz w:val="20"/>
          <w:szCs w:val="20"/>
          <w:lang w:eastAsia="en-US"/>
        </w:rPr>
      </w:pPr>
    </w:p>
    <w:p w:rsidR="00B333D6" w:rsidRDefault="00B333D6" w:rsidP="00D86D6B">
      <w:pPr>
        <w:pStyle w:val="Textdokumentu"/>
        <w:numPr>
          <w:ilvl w:val="0"/>
          <w:numId w:val="37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Předat veškerou dokumentaci v jednom vyhotovení a inform</w:t>
      </w:r>
      <w:r w:rsidR="00853856">
        <w:rPr>
          <w:rFonts w:eastAsiaTheme="minorHAnsi" w:cs="Arial"/>
          <w:sz w:val="20"/>
          <w:szCs w:val="20"/>
          <w:lang w:eastAsia="en-US"/>
        </w:rPr>
        <w:t>ace</w:t>
      </w:r>
      <w:r>
        <w:rPr>
          <w:rFonts w:eastAsiaTheme="minorHAnsi" w:cs="Arial"/>
          <w:sz w:val="20"/>
          <w:szCs w:val="20"/>
          <w:lang w:eastAsia="en-US"/>
        </w:rPr>
        <w:t xml:space="preserve"> týkající se předmětu smlouvy. V případě ukončení smluvního vztahu bude tato dokumentace vrácena objednateli.</w:t>
      </w:r>
    </w:p>
    <w:p w:rsidR="00B333D6" w:rsidRDefault="009D70FD" w:rsidP="00D86D6B">
      <w:pPr>
        <w:pStyle w:val="Textdokumentu"/>
        <w:numPr>
          <w:ilvl w:val="0"/>
          <w:numId w:val="37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9D70FD">
        <w:rPr>
          <w:rFonts w:eastAsiaTheme="minorHAnsi" w:cs="Arial"/>
          <w:sz w:val="20"/>
          <w:szCs w:val="20"/>
          <w:lang w:eastAsia="en-US"/>
        </w:rPr>
        <w:t>Umožnit přístup k SW prostředků</w:t>
      </w:r>
      <w:r>
        <w:rPr>
          <w:rFonts w:eastAsiaTheme="minorHAnsi" w:cs="Arial"/>
          <w:sz w:val="20"/>
          <w:szCs w:val="20"/>
          <w:lang w:eastAsia="en-US"/>
        </w:rPr>
        <w:t>m potřebným k opravě a údržbě ří</w:t>
      </w:r>
      <w:r w:rsidRPr="009D70FD">
        <w:rPr>
          <w:rFonts w:eastAsiaTheme="minorHAnsi" w:cs="Arial"/>
          <w:sz w:val="20"/>
          <w:szCs w:val="20"/>
          <w:lang w:eastAsia="en-US"/>
        </w:rPr>
        <w:t>d</w:t>
      </w:r>
      <w:r>
        <w:rPr>
          <w:rFonts w:eastAsiaTheme="minorHAnsi" w:cs="Arial"/>
          <w:sz w:val="20"/>
          <w:szCs w:val="20"/>
          <w:lang w:eastAsia="en-US"/>
        </w:rPr>
        <w:t>i</w:t>
      </w:r>
      <w:r w:rsidRPr="009D70FD">
        <w:rPr>
          <w:rFonts w:eastAsiaTheme="minorHAnsi" w:cs="Arial"/>
          <w:sz w:val="20"/>
          <w:szCs w:val="20"/>
          <w:lang w:eastAsia="en-US"/>
        </w:rPr>
        <w:t>cích systémů.</w:t>
      </w:r>
    </w:p>
    <w:p w:rsidR="009D70FD" w:rsidRDefault="009D70FD" w:rsidP="00D86D6B">
      <w:pPr>
        <w:pStyle w:val="Textdokumentu"/>
        <w:numPr>
          <w:ilvl w:val="0"/>
          <w:numId w:val="37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Zajistit</w:t>
      </w:r>
      <w:r w:rsidR="00E9592B">
        <w:rPr>
          <w:rFonts w:eastAsiaTheme="minorHAnsi" w:cs="Arial"/>
          <w:sz w:val="20"/>
          <w:szCs w:val="20"/>
          <w:lang w:eastAsia="en-US"/>
        </w:rPr>
        <w:t xml:space="preserve"> doprovod (pracovníkem</w:t>
      </w:r>
      <w:r>
        <w:rPr>
          <w:rFonts w:eastAsiaTheme="minorHAnsi" w:cs="Arial"/>
          <w:sz w:val="20"/>
          <w:szCs w:val="20"/>
          <w:lang w:eastAsia="en-US"/>
        </w:rPr>
        <w:t xml:space="preserve"> objednatele) na místo zásahu (u nepřístupných šachet terénním autem objednatele), vystavit povolení na práci.</w:t>
      </w:r>
    </w:p>
    <w:p w:rsidR="009D70FD" w:rsidRDefault="009D70FD" w:rsidP="00D86D6B">
      <w:pPr>
        <w:pStyle w:val="Textdokumentu"/>
        <w:numPr>
          <w:ilvl w:val="0"/>
          <w:numId w:val="37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 xml:space="preserve">Neprodleně oznámit písemně zhotoviteli všechny HW a SW změny v konfiguraci </w:t>
      </w:r>
      <w:proofErr w:type="gramStart"/>
      <w:r>
        <w:rPr>
          <w:rFonts w:eastAsiaTheme="minorHAnsi" w:cs="Arial"/>
          <w:sz w:val="20"/>
          <w:szCs w:val="20"/>
          <w:lang w:eastAsia="en-US"/>
        </w:rPr>
        <w:t>řídícího</w:t>
      </w:r>
      <w:proofErr w:type="gramEnd"/>
      <w:r>
        <w:rPr>
          <w:rFonts w:eastAsiaTheme="minorHAnsi" w:cs="Arial"/>
          <w:sz w:val="20"/>
          <w:szCs w:val="20"/>
          <w:lang w:eastAsia="en-US"/>
        </w:rPr>
        <w:t xml:space="preserve"> systému, které byly provedeny výrobcem (např. po modemu) a neprovádět vlastními silami žádné tyto změny bez vědomí zhotovitele.</w:t>
      </w:r>
    </w:p>
    <w:p w:rsidR="009D70FD" w:rsidRDefault="00C07E16" w:rsidP="00D86D6B">
      <w:pPr>
        <w:pStyle w:val="Textdokumentu"/>
        <w:numPr>
          <w:ilvl w:val="0"/>
          <w:numId w:val="37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 xml:space="preserve">V případě nutnosti zajistit další specialisty na zařízení, které bezprostředně souvisí s provozem telemetrického systému (např. </w:t>
      </w:r>
      <w:proofErr w:type="gramStart"/>
      <w:r>
        <w:rPr>
          <w:rFonts w:eastAsiaTheme="minorHAnsi" w:cs="Arial"/>
          <w:sz w:val="20"/>
          <w:szCs w:val="20"/>
          <w:lang w:eastAsia="en-US"/>
        </w:rPr>
        <w:t>údržbu</w:t>
      </w:r>
      <w:proofErr w:type="gramEnd"/>
      <w:r>
        <w:rPr>
          <w:rFonts w:eastAsiaTheme="minorHAnsi" w:cs="Arial"/>
          <w:sz w:val="20"/>
          <w:szCs w:val="20"/>
          <w:lang w:eastAsia="en-US"/>
        </w:rPr>
        <w:t xml:space="preserve"> optických kabelů).</w:t>
      </w:r>
    </w:p>
    <w:p w:rsidR="00C07E16" w:rsidRDefault="00C07E16" w:rsidP="00D86D6B">
      <w:pPr>
        <w:pStyle w:val="Textdokumentu"/>
        <w:numPr>
          <w:ilvl w:val="0"/>
          <w:numId w:val="37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Jasně a srozumitelně stanovit</w:t>
      </w:r>
      <w:r w:rsidR="00853856">
        <w:rPr>
          <w:rFonts w:eastAsiaTheme="minorHAnsi" w:cs="Arial"/>
          <w:sz w:val="20"/>
          <w:szCs w:val="20"/>
          <w:lang w:eastAsia="en-US"/>
        </w:rPr>
        <w:t>,</w:t>
      </w:r>
      <w:r>
        <w:rPr>
          <w:rFonts w:eastAsiaTheme="minorHAnsi" w:cs="Arial"/>
          <w:sz w:val="20"/>
          <w:szCs w:val="20"/>
          <w:lang w:eastAsia="en-US"/>
        </w:rPr>
        <w:t xml:space="preserve"> zda se jedná o havárii (je nutný okamžitý zásah) nebo o poruchu (zásah do 3 dnů). Objednatel je oprávněn dodatečně toto své rozhodnutí změnit.</w:t>
      </w:r>
    </w:p>
    <w:p w:rsidR="00C07E16" w:rsidRDefault="00C07E16" w:rsidP="00D86D6B">
      <w:pPr>
        <w:pStyle w:val="Textdokumentu"/>
        <w:numPr>
          <w:ilvl w:val="0"/>
          <w:numId w:val="37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C07E16">
        <w:rPr>
          <w:rFonts w:eastAsiaTheme="minorHAnsi" w:cs="Arial"/>
          <w:sz w:val="20"/>
          <w:szCs w:val="20"/>
          <w:lang w:eastAsia="en-US"/>
        </w:rPr>
        <w:t xml:space="preserve">Předat </w:t>
      </w:r>
      <w:r w:rsidR="00C162A9">
        <w:rPr>
          <w:rFonts w:eastAsiaTheme="minorHAnsi" w:cs="Arial"/>
          <w:sz w:val="20"/>
          <w:szCs w:val="20"/>
          <w:lang w:eastAsia="en-US"/>
        </w:rPr>
        <w:t>zhotoviteli</w:t>
      </w:r>
      <w:r w:rsidR="00A54972" w:rsidRPr="00C07E16">
        <w:rPr>
          <w:rFonts w:eastAsiaTheme="minorHAnsi" w:cs="Arial"/>
          <w:sz w:val="20"/>
          <w:szCs w:val="20"/>
          <w:lang w:eastAsia="en-US"/>
        </w:rPr>
        <w:t xml:space="preserve"> </w:t>
      </w:r>
      <w:r w:rsidR="00A54972">
        <w:rPr>
          <w:rFonts w:eastAsiaTheme="minorHAnsi" w:cs="Arial"/>
          <w:sz w:val="20"/>
          <w:szCs w:val="20"/>
          <w:lang w:eastAsia="en-US"/>
        </w:rPr>
        <w:t xml:space="preserve">emailové </w:t>
      </w:r>
      <w:r w:rsidRPr="00C07E16">
        <w:rPr>
          <w:rFonts w:eastAsiaTheme="minorHAnsi" w:cs="Arial"/>
          <w:sz w:val="20"/>
          <w:szCs w:val="20"/>
          <w:lang w:eastAsia="en-US"/>
        </w:rPr>
        <w:t>adresy, te</w:t>
      </w:r>
      <w:r>
        <w:rPr>
          <w:rFonts w:eastAsiaTheme="minorHAnsi" w:cs="Arial"/>
          <w:sz w:val="20"/>
          <w:szCs w:val="20"/>
          <w:lang w:eastAsia="en-US"/>
        </w:rPr>
        <w:t>lefony a faxy na dodavatele řídi</w:t>
      </w:r>
      <w:r w:rsidRPr="00C07E16">
        <w:rPr>
          <w:rFonts w:eastAsiaTheme="minorHAnsi" w:cs="Arial"/>
          <w:sz w:val="20"/>
          <w:szCs w:val="20"/>
          <w:lang w:eastAsia="en-US"/>
        </w:rPr>
        <w:t>cích systémů.</w:t>
      </w:r>
      <w:r w:rsidR="00853856">
        <w:rPr>
          <w:rFonts w:eastAsiaTheme="minorHAnsi" w:cs="Arial"/>
          <w:sz w:val="20"/>
          <w:szCs w:val="20"/>
          <w:lang w:eastAsia="en-US"/>
        </w:rPr>
        <w:t>“</w:t>
      </w:r>
    </w:p>
    <w:p w:rsidR="001507B9" w:rsidRDefault="001507B9" w:rsidP="001507B9">
      <w:pPr>
        <w:pStyle w:val="Textdokumentu"/>
        <w:spacing w:after="0" w:line="276" w:lineRule="auto"/>
        <w:ind w:left="1069"/>
        <w:rPr>
          <w:rFonts w:eastAsiaTheme="minorHAnsi" w:cs="Arial"/>
          <w:sz w:val="20"/>
          <w:szCs w:val="20"/>
          <w:lang w:eastAsia="en-US"/>
        </w:rPr>
      </w:pPr>
    </w:p>
    <w:p w:rsidR="00853856" w:rsidRPr="00D86D6B" w:rsidRDefault="00853856" w:rsidP="00D86D6B">
      <w:pPr>
        <w:pStyle w:val="Textdokumentu"/>
        <w:numPr>
          <w:ilvl w:val="0"/>
          <w:numId w:val="27"/>
        </w:numPr>
        <w:spacing w:after="0" w:line="276" w:lineRule="auto"/>
        <w:ind w:left="567" w:hanging="567"/>
        <w:rPr>
          <w:rFonts w:eastAsiaTheme="minorHAnsi" w:cs="Arial"/>
          <w:b/>
          <w:sz w:val="20"/>
          <w:szCs w:val="20"/>
          <w:lang w:eastAsia="en-US"/>
        </w:rPr>
      </w:pPr>
      <w:r w:rsidRPr="00D86D6B">
        <w:rPr>
          <w:rFonts w:eastAsiaTheme="minorHAnsi" w:cs="Arial"/>
          <w:b/>
          <w:sz w:val="20"/>
          <w:szCs w:val="20"/>
          <w:lang w:eastAsia="en-US"/>
        </w:rPr>
        <w:t>Smluvní strany ruší dosavadní znění čl. XII. Smlouvy a nahrazují jej zněním novým, jak následuje:</w:t>
      </w:r>
    </w:p>
    <w:p w:rsidR="00853856" w:rsidRDefault="00853856" w:rsidP="00853856">
      <w:pPr>
        <w:pStyle w:val="Textdokumentu"/>
        <w:spacing w:after="0" w:line="276" w:lineRule="auto"/>
        <w:ind w:left="360"/>
        <w:rPr>
          <w:rFonts w:eastAsiaTheme="minorHAnsi" w:cs="Arial"/>
          <w:sz w:val="20"/>
          <w:szCs w:val="20"/>
          <w:lang w:eastAsia="en-US"/>
        </w:rPr>
      </w:pPr>
    </w:p>
    <w:p w:rsidR="00853856" w:rsidRPr="002F38B2" w:rsidRDefault="00853856" w:rsidP="00853856">
      <w:pPr>
        <w:pStyle w:val="Textdokumentu"/>
        <w:spacing w:after="0" w:line="276" w:lineRule="auto"/>
        <w:ind w:left="360"/>
        <w:jc w:val="center"/>
        <w:rPr>
          <w:rFonts w:eastAsiaTheme="minorHAnsi" w:cs="Arial"/>
          <w:b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„</w:t>
      </w:r>
      <w:r>
        <w:rPr>
          <w:rFonts w:eastAsiaTheme="minorHAnsi" w:cs="Arial"/>
          <w:b/>
          <w:sz w:val="20"/>
          <w:szCs w:val="20"/>
          <w:lang w:eastAsia="en-US"/>
        </w:rPr>
        <w:t>XII</w:t>
      </w:r>
      <w:r w:rsidRPr="002F38B2">
        <w:rPr>
          <w:rFonts w:eastAsiaTheme="minorHAnsi" w:cs="Arial"/>
          <w:b/>
          <w:sz w:val="20"/>
          <w:szCs w:val="20"/>
          <w:lang w:eastAsia="en-US"/>
        </w:rPr>
        <w:t>.</w:t>
      </w:r>
    </w:p>
    <w:p w:rsidR="00853856" w:rsidRDefault="00853856" w:rsidP="00853856">
      <w:pPr>
        <w:pStyle w:val="Textdokumentu"/>
        <w:spacing w:after="0" w:line="276" w:lineRule="auto"/>
        <w:ind w:left="360"/>
        <w:jc w:val="center"/>
        <w:rPr>
          <w:rFonts w:eastAsiaTheme="minorHAnsi" w:cs="Arial"/>
          <w:b/>
          <w:sz w:val="20"/>
          <w:szCs w:val="20"/>
          <w:lang w:eastAsia="en-US"/>
        </w:rPr>
      </w:pPr>
      <w:r>
        <w:rPr>
          <w:rFonts w:eastAsiaTheme="minorHAnsi" w:cs="Arial"/>
          <w:b/>
          <w:sz w:val="20"/>
          <w:szCs w:val="20"/>
          <w:lang w:eastAsia="en-US"/>
        </w:rPr>
        <w:t>Záruky a kvalita prací</w:t>
      </w:r>
    </w:p>
    <w:p w:rsidR="001507B9" w:rsidRDefault="001507B9" w:rsidP="001507B9">
      <w:pPr>
        <w:pStyle w:val="Textdokumentu"/>
        <w:spacing w:after="0" w:line="276" w:lineRule="auto"/>
        <w:ind w:left="360"/>
        <w:rPr>
          <w:rFonts w:eastAsiaTheme="minorHAnsi" w:cs="Arial"/>
          <w:sz w:val="20"/>
          <w:szCs w:val="20"/>
          <w:lang w:eastAsia="en-US"/>
        </w:rPr>
      </w:pPr>
    </w:p>
    <w:p w:rsidR="001507B9" w:rsidRDefault="001507B9" w:rsidP="00D86D6B">
      <w:pPr>
        <w:pStyle w:val="Textdokumentu"/>
        <w:numPr>
          <w:ilvl w:val="0"/>
          <w:numId w:val="38"/>
        </w:numPr>
        <w:spacing w:after="0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1507B9">
        <w:rPr>
          <w:rFonts w:eastAsiaTheme="minorHAnsi" w:cs="Arial"/>
          <w:sz w:val="20"/>
          <w:szCs w:val="20"/>
          <w:lang w:eastAsia="en-US"/>
        </w:rPr>
        <w:t>Zhotovitel potvrzuje, že je držitelem certifikátu ISO 9001:</w:t>
      </w:r>
      <w:r w:rsidR="0078705C" w:rsidRPr="001507B9">
        <w:rPr>
          <w:rFonts w:eastAsiaTheme="minorHAnsi" w:cs="Arial"/>
          <w:sz w:val="20"/>
          <w:szCs w:val="20"/>
          <w:lang w:eastAsia="en-US"/>
        </w:rPr>
        <w:t>20</w:t>
      </w:r>
      <w:r w:rsidR="0078705C">
        <w:rPr>
          <w:rFonts w:eastAsiaTheme="minorHAnsi" w:cs="Arial"/>
          <w:sz w:val="20"/>
          <w:szCs w:val="20"/>
          <w:lang w:eastAsia="en-US"/>
        </w:rPr>
        <w:t>16</w:t>
      </w:r>
      <w:r w:rsidR="0078705C" w:rsidRPr="001507B9">
        <w:rPr>
          <w:rFonts w:eastAsiaTheme="minorHAnsi" w:cs="Arial"/>
          <w:sz w:val="20"/>
          <w:szCs w:val="20"/>
          <w:lang w:eastAsia="en-US"/>
        </w:rPr>
        <w:t xml:space="preserve"> </w:t>
      </w:r>
      <w:r w:rsidRPr="001507B9">
        <w:rPr>
          <w:rFonts w:eastAsiaTheme="minorHAnsi" w:cs="Arial"/>
          <w:sz w:val="20"/>
          <w:szCs w:val="20"/>
          <w:lang w:eastAsia="en-US"/>
        </w:rPr>
        <w:t>a jeho činnost je řízena s</w:t>
      </w:r>
      <w:r>
        <w:rPr>
          <w:rFonts w:eastAsiaTheme="minorHAnsi" w:cs="Arial"/>
          <w:sz w:val="20"/>
          <w:szCs w:val="20"/>
          <w:lang w:eastAsia="en-US"/>
        </w:rPr>
        <w:t xml:space="preserve">ystémem kvality dle této normy. </w:t>
      </w:r>
      <w:r w:rsidR="00853856">
        <w:rPr>
          <w:rFonts w:eastAsiaTheme="minorHAnsi" w:cs="Arial"/>
          <w:sz w:val="20"/>
          <w:szCs w:val="20"/>
          <w:lang w:eastAsia="en-US"/>
        </w:rPr>
        <w:t xml:space="preserve">Zhotovitel podpisem této smlouvy prohlašuje, že pracovníci zhotovitele, kteří budou zajištovat údržbu telemetrického systému, mají potřebnou kvalifikaci a vzdělání pro zajištění těchto prací. </w:t>
      </w:r>
      <w:r w:rsidRPr="001507B9">
        <w:rPr>
          <w:rFonts w:eastAsiaTheme="minorHAnsi" w:cs="Arial"/>
          <w:sz w:val="20"/>
          <w:szCs w:val="20"/>
          <w:lang w:eastAsia="en-US"/>
        </w:rPr>
        <w:t xml:space="preserve">Zhotovitel poskytuje objednateli na všechny práce, které provedl ve prospěch objednatele na základě této smlouvy záruku </w:t>
      </w:r>
      <w:r w:rsidR="00D00B6F">
        <w:rPr>
          <w:rFonts w:eastAsiaTheme="minorHAnsi" w:cs="Arial"/>
          <w:sz w:val="20"/>
          <w:szCs w:val="20"/>
          <w:lang w:eastAsia="en-US"/>
        </w:rPr>
        <w:t>kvality</w:t>
      </w:r>
      <w:r w:rsidRPr="001507B9">
        <w:rPr>
          <w:rFonts w:eastAsiaTheme="minorHAnsi" w:cs="Arial"/>
          <w:sz w:val="20"/>
          <w:szCs w:val="20"/>
          <w:lang w:eastAsia="en-US"/>
        </w:rPr>
        <w:t xml:space="preserve"> 6 měsíců. Záruční doba na dodané zboží bude maximálně 24 měsíců, nebo v souladu se zárukou subdodavatele.</w:t>
      </w:r>
      <w:r w:rsidR="00853856">
        <w:rPr>
          <w:rFonts w:eastAsiaTheme="minorHAnsi" w:cs="Arial"/>
          <w:sz w:val="20"/>
          <w:szCs w:val="20"/>
          <w:lang w:eastAsia="en-US"/>
        </w:rPr>
        <w:t>“</w:t>
      </w:r>
    </w:p>
    <w:p w:rsidR="00832268" w:rsidRPr="001507B9" w:rsidRDefault="00832268" w:rsidP="00832268">
      <w:pPr>
        <w:pStyle w:val="Textdokumentu"/>
        <w:spacing w:after="0"/>
        <w:ind w:left="1077"/>
        <w:rPr>
          <w:rFonts w:eastAsiaTheme="minorHAnsi" w:cs="Arial"/>
          <w:sz w:val="20"/>
          <w:szCs w:val="20"/>
          <w:lang w:eastAsia="en-US"/>
        </w:rPr>
      </w:pPr>
    </w:p>
    <w:p w:rsidR="00A52434" w:rsidRPr="00D86D6B" w:rsidRDefault="00853856" w:rsidP="00D86D6B">
      <w:pPr>
        <w:pStyle w:val="Textdokumentu"/>
        <w:numPr>
          <w:ilvl w:val="0"/>
          <w:numId w:val="27"/>
        </w:numPr>
        <w:spacing w:after="0" w:line="276" w:lineRule="auto"/>
        <w:ind w:left="567" w:hanging="567"/>
        <w:rPr>
          <w:rFonts w:eastAsiaTheme="minorHAnsi" w:cs="Arial"/>
          <w:b/>
          <w:sz w:val="20"/>
          <w:szCs w:val="20"/>
          <w:lang w:eastAsia="en-US"/>
        </w:rPr>
      </w:pPr>
      <w:r w:rsidRPr="00D86D6B">
        <w:rPr>
          <w:rFonts w:eastAsiaTheme="minorHAnsi" w:cs="Arial"/>
          <w:b/>
          <w:sz w:val="20"/>
          <w:szCs w:val="20"/>
          <w:lang w:eastAsia="en-US"/>
        </w:rPr>
        <w:t>Smluvní strany ruší dosavadní znění čl. XIV. odst. 14.7 Smlouvy a nahrazují jej zněním novým, jak následuje</w:t>
      </w:r>
      <w:r w:rsidR="00832268" w:rsidRPr="00D86D6B">
        <w:rPr>
          <w:rFonts w:eastAsiaTheme="minorHAnsi" w:cs="Arial"/>
          <w:b/>
          <w:sz w:val="20"/>
          <w:szCs w:val="20"/>
          <w:lang w:eastAsia="en-US"/>
        </w:rPr>
        <w:t xml:space="preserve">: </w:t>
      </w:r>
    </w:p>
    <w:p w:rsidR="00A9668D" w:rsidRPr="00A9668D" w:rsidRDefault="00A9668D" w:rsidP="00FD1EE0">
      <w:pPr>
        <w:pStyle w:val="Odstavecseseznamem"/>
        <w:numPr>
          <w:ilvl w:val="0"/>
          <w:numId w:val="42"/>
        </w:numPr>
        <w:overflowPunct/>
        <w:autoSpaceDE/>
        <w:autoSpaceDN/>
        <w:adjustRightInd/>
        <w:spacing w:line="220" w:lineRule="atLeast"/>
        <w:contextualSpacing w:val="0"/>
        <w:jc w:val="both"/>
        <w:textAlignment w:val="auto"/>
        <w:rPr>
          <w:rFonts w:ascii="Arial" w:eastAsiaTheme="minorHAnsi" w:hAnsi="Arial" w:cs="Arial"/>
          <w:vanish/>
          <w:lang w:eastAsia="en-US"/>
        </w:rPr>
      </w:pPr>
    </w:p>
    <w:p w:rsidR="00FD1EE0" w:rsidRDefault="00853856" w:rsidP="00D86D6B">
      <w:pPr>
        <w:pStyle w:val="Textdokumentu"/>
        <w:spacing w:after="0"/>
        <w:ind w:left="567" w:hanging="567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„</w:t>
      </w:r>
      <w:proofErr w:type="gramStart"/>
      <w:r>
        <w:rPr>
          <w:rFonts w:eastAsiaTheme="minorHAnsi" w:cs="Arial"/>
          <w:sz w:val="20"/>
          <w:szCs w:val="20"/>
          <w:lang w:eastAsia="en-US"/>
        </w:rPr>
        <w:t>14.7</w:t>
      </w:r>
      <w:proofErr w:type="gramEnd"/>
      <w:r>
        <w:rPr>
          <w:rFonts w:eastAsiaTheme="minorHAnsi" w:cs="Arial"/>
          <w:sz w:val="20"/>
          <w:szCs w:val="20"/>
          <w:lang w:eastAsia="en-US"/>
        </w:rPr>
        <w:t>.</w:t>
      </w:r>
      <w:r>
        <w:rPr>
          <w:rFonts w:eastAsiaTheme="minorHAnsi" w:cs="Arial"/>
          <w:sz w:val="20"/>
          <w:szCs w:val="20"/>
          <w:lang w:eastAsia="en-US"/>
        </w:rPr>
        <w:tab/>
      </w:r>
      <w:r w:rsidR="00FD1EE0" w:rsidRPr="00FD1EE0">
        <w:rPr>
          <w:rFonts w:eastAsiaTheme="minorHAnsi" w:cs="Arial"/>
          <w:sz w:val="20"/>
          <w:szCs w:val="20"/>
          <w:lang w:eastAsia="en-US"/>
        </w:rPr>
        <w:t>Nárokování servisních zásahů podle čl. IV.</w:t>
      </w:r>
      <w:r w:rsidR="00C7591E">
        <w:rPr>
          <w:rFonts w:eastAsiaTheme="minorHAnsi" w:cs="Arial"/>
          <w:sz w:val="20"/>
          <w:szCs w:val="20"/>
          <w:lang w:eastAsia="en-US"/>
        </w:rPr>
        <w:t xml:space="preserve"> této smlouvy</w:t>
      </w:r>
      <w:r w:rsidR="00FD1EE0" w:rsidRPr="00FD1EE0">
        <w:rPr>
          <w:rFonts w:eastAsiaTheme="minorHAnsi" w:cs="Arial"/>
          <w:sz w:val="20"/>
          <w:szCs w:val="20"/>
          <w:lang w:eastAsia="en-US"/>
        </w:rPr>
        <w:t xml:space="preserve"> prová</w:t>
      </w:r>
      <w:r w:rsidR="00C162A9">
        <w:rPr>
          <w:rFonts w:eastAsiaTheme="minorHAnsi" w:cs="Arial"/>
          <w:sz w:val="20"/>
          <w:szCs w:val="20"/>
          <w:lang w:eastAsia="en-US"/>
        </w:rPr>
        <w:t xml:space="preserve">dí objednatel vždy </w:t>
      </w:r>
      <w:r w:rsidR="00745772">
        <w:rPr>
          <w:rFonts w:eastAsiaTheme="minorHAnsi" w:cs="Arial"/>
          <w:sz w:val="20"/>
          <w:szCs w:val="20"/>
          <w:lang w:eastAsia="en-US"/>
        </w:rPr>
        <w:t xml:space="preserve">telefonicky </w:t>
      </w:r>
      <w:r w:rsidR="00745772" w:rsidRPr="00FD1EE0">
        <w:rPr>
          <w:rFonts w:eastAsiaTheme="minorHAnsi" w:cs="Arial"/>
          <w:sz w:val="20"/>
          <w:szCs w:val="20"/>
          <w:lang w:eastAsia="en-US"/>
        </w:rPr>
        <w:t>n</w:t>
      </w:r>
      <w:r w:rsidR="00745772">
        <w:rPr>
          <w:rFonts w:eastAsiaTheme="minorHAnsi" w:cs="Arial"/>
          <w:sz w:val="20"/>
          <w:szCs w:val="20"/>
          <w:lang w:eastAsia="en-US"/>
        </w:rPr>
        <w:t>a čísle 315 617 3</w:t>
      </w:r>
      <w:r w:rsidR="009918A6">
        <w:rPr>
          <w:rFonts w:eastAsiaTheme="minorHAnsi" w:cs="Arial"/>
          <w:sz w:val="20"/>
          <w:szCs w:val="20"/>
          <w:lang w:eastAsia="en-US"/>
        </w:rPr>
        <w:t>12</w:t>
      </w:r>
      <w:r w:rsidR="00745772">
        <w:rPr>
          <w:rFonts w:eastAsiaTheme="minorHAnsi" w:cs="Arial"/>
          <w:sz w:val="20"/>
          <w:szCs w:val="20"/>
          <w:lang w:eastAsia="en-US"/>
        </w:rPr>
        <w:t xml:space="preserve"> nebo </w:t>
      </w:r>
      <w:r w:rsidR="00C162A9">
        <w:rPr>
          <w:rFonts w:eastAsiaTheme="minorHAnsi" w:cs="Arial"/>
          <w:sz w:val="20"/>
          <w:szCs w:val="20"/>
          <w:lang w:eastAsia="en-US"/>
        </w:rPr>
        <w:t>písemně emailem</w:t>
      </w:r>
      <w:r w:rsidR="00745772">
        <w:rPr>
          <w:rFonts w:eastAsiaTheme="minorHAnsi" w:cs="Arial"/>
          <w:sz w:val="20"/>
          <w:szCs w:val="20"/>
          <w:lang w:eastAsia="en-US"/>
        </w:rPr>
        <w:t xml:space="preserve"> </w:t>
      </w:r>
      <w:r w:rsidR="00745772" w:rsidRPr="00745772">
        <w:rPr>
          <w:rFonts w:eastAsiaTheme="minorHAnsi" w:cs="Arial"/>
          <w:sz w:val="20"/>
          <w:szCs w:val="20"/>
          <w:lang w:eastAsia="en-US"/>
        </w:rPr>
        <w:t>objednavky@elmep.cz</w:t>
      </w:r>
      <w:r w:rsidR="00FD1EE0" w:rsidRPr="00FD1EE0">
        <w:rPr>
          <w:rFonts w:eastAsiaTheme="minorHAnsi" w:cs="Arial"/>
          <w:sz w:val="20"/>
          <w:szCs w:val="20"/>
          <w:lang w:eastAsia="en-US"/>
        </w:rPr>
        <w:t xml:space="preserve">, po </w:t>
      </w:r>
      <w:r w:rsidR="004A3FF3">
        <w:rPr>
          <w:rFonts w:eastAsiaTheme="minorHAnsi" w:cs="Arial"/>
          <w:sz w:val="20"/>
          <w:szCs w:val="20"/>
          <w:lang w:eastAsia="en-US"/>
        </w:rPr>
        <w:t>14</w:t>
      </w:r>
      <w:r w:rsidR="00FD1EE0" w:rsidRPr="00FD1EE0">
        <w:rPr>
          <w:rFonts w:eastAsiaTheme="minorHAnsi" w:cs="Arial"/>
          <w:sz w:val="20"/>
          <w:szCs w:val="20"/>
          <w:lang w:eastAsia="en-US"/>
        </w:rPr>
        <w:t xml:space="preserve">. hodině, ve dnech pracovního volna a o svátcích také telefonicky na pohotovostní službě </w:t>
      </w:r>
      <w:r w:rsidR="00A9668D" w:rsidRPr="006820DF">
        <w:rPr>
          <w:rFonts w:eastAsiaTheme="minorHAnsi" w:cs="Arial"/>
          <w:sz w:val="20"/>
          <w:szCs w:val="20"/>
          <w:lang w:eastAsia="en-US"/>
        </w:rPr>
        <w:t>606 653 598</w:t>
      </w:r>
      <w:r w:rsidR="00FD1EE0" w:rsidRPr="006820DF">
        <w:rPr>
          <w:rFonts w:eastAsiaTheme="minorHAnsi" w:cs="Arial"/>
          <w:sz w:val="20"/>
          <w:szCs w:val="20"/>
          <w:lang w:eastAsia="en-US"/>
        </w:rPr>
        <w:t>.</w:t>
      </w:r>
      <w:r w:rsidR="00FD1EE0" w:rsidRPr="00FD1EE0">
        <w:rPr>
          <w:rFonts w:eastAsiaTheme="minorHAnsi" w:cs="Arial"/>
          <w:sz w:val="20"/>
          <w:szCs w:val="20"/>
          <w:lang w:eastAsia="en-US"/>
        </w:rPr>
        <w:t xml:space="preserve"> O event. změnách bude objednatel včas informován. Obje</w:t>
      </w:r>
      <w:r w:rsidR="00A9668D">
        <w:rPr>
          <w:rFonts w:eastAsiaTheme="minorHAnsi" w:cs="Arial"/>
          <w:sz w:val="20"/>
          <w:szCs w:val="20"/>
          <w:lang w:eastAsia="en-US"/>
        </w:rPr>
        <w:t xml:space="preserve">dnatel předá zhotoviteli ihned </w:t>
      </w:r>
      <w:r w:rsidR="00C162A9">
        <w:rPr>
          <w:rFonts w:eastAsiaTheme="minorHAnsi" w:cs="Arial"/>
          <w:sz w:val="20"/>
          <w:szCs w:val="20"/>
          <w:lang w:eastAsia="en-US"/>
        </w:rPr>
        <w:t>p</w:t>
      </w:r>
      <w:r w:rsidR="00FD1EE0" w:rsidRPr="00FD1EE0">
        <w:rPr>
          <w:rFonts w:eastAsiaTheme="minorHAnsi" w:cs="Arial"/>
          <w:sz w:val="20"/>
          <w:szCs w:val="20"/>
          <w:lang w:eastAsia="en-US"/>
        </w:rPr>
        <w:t xml:space="preserve">o podpisu smlouvy seznam pracovníků oprávněných vyžadovat servisní zásah, včetně telefonického spojení na všechny důležité osoby (např. </w:t>
      </w:r>
      <w:proofErr w:type="spellStart"/>
      <w:r w:rsidR="00FD1EE0" w:rsidRPr="00FD1EE0">
        <w:rPr>
          <w:rFonts w:eastAsiaTheme="minorHAnsi" w:cs="Arial"/>
          <w:sz w:val="20"/>
          <w:szCs w:val="20"/>
          <w:lang w:eastAsia="en-US"/>
        </w:rPr>
        <w:t>trasaře</w:t>
      </w:r>
      <w:proofErr w:type="spellEnd"/>
      <w:r w:rsidR="00FD1EE0" w:rsidRPr="00FD1EE0">
        <w:rPr>
          <w:rFonts w:eastAsiaTheme="minorHAnsi" w:cs="Arial"/>
          <w:sz w:val="20"/>
          <w:szCs w:val="20"/>
          <w:lang w:eastAsia="en-US"/>
        </w:rPr>
        <w:t xml:space="preserve">, velín CTR </w:t>
      </w:r>
      <w:proofErr w:type="spellStart"/>
      <w:r w:rsidR="00FD1EE0" w:rsidRPr="00FD1EE0">
        <w:rPr>
          <w:rFonts w:eastAsiaTheme="minorHAnsi" w:cs="Arial"/>
          <w:sz w:val="20"/>
          <w:szCs w:val="20"/>
          <w:lang w:eastAsia="en-US"/>
        </w:rPr>
        <w:t>atd</w:t>
      </w:r>
      <w:proofErr w:type="spellEnd"/>
      <w:r w:rsidR="00FD1EE0" w:rsidRPr="00FD1EE0">
        <w:rPr>
          <w:rFonts w:eastAsiaTheme="minorHAnsi" w:cs="Arial"/>
          <w:sz w:val="20"/>
          <w:szCs w:val="20"/>
          <w:lang w:eastAsia="en-US"/>
        </w:rPr>
        <w:t>).</w:t>
      </w:r>
      <w:r w:rsidR="00C7591E">
        <w:rPr>
          <w:rFonts w:eastAsiaTheme="minorHAnsi" w:cs="Arial"/>
          <w:sz w:val="20"/>
          <w:szCs w:val="20"/>
          <w:lang w:eastAsia="en-US"/>
        </w:rPr>
        <w:t>“</w:t>
      </w:r>
    </w:p>
    <w:p w:rsidR="00F57DCC" w:rsidRDefault="00F57DCC" w:rsidP="00EE093D">
      <w:pPr>
        <w:pStyle w:val="Textdokumentu"/>
        <w:spacing w:after="0" w:line="276" w:lineRule="auto"/>
        <w:jc w:val="left"/>
        <w:rPr>
          <w:rFonts w:eastAsiaTheme="minorHAnsi" w:cs="Arial"/>
          <w:b/>
          <w:sz w:val="20"/>
          <w:szCs w:val="20"/>
          <w:lang w:eastAsia="en-US"/>
        </w:rPr>
      </w:pPr>
    </w:p>
    <w:p w:rsidR="00FD1EE0" w:rsidRPr="00FD1EE0" w:rsidRDefault="00FD1EE0" w:rsidP="00FD1EE0">
      <w:pPr>
        <w:pStyle w:val="Textdokumentu"/>
        <w:spacing w:after="0"/>
        <w:ind w:left="360"/>
        <w:rPr>
          <w:rFonts w:eastAsiaTheme="minorHAnsi" w:cs="Arial"/>
          <w:sz w:val="20"/>
          <w:szCs w:val="20"/>
          <w:lang w:eastAsia="en-US"/>
        </w:rPr>
      </w:pPr>
    </w:p>
    <w:p w:rsidR="00C7591E" w:rsidRDefault="006E17B4" w:rsidP="00C7591E">
      <w:pPr>
        <w:pStyle w:val="Textdokumentu"/>
        <w:spacing w:after="0" w:line="276" w:lineRule="auto"/>
        <w:contextualSpacing/>
        <w:jc w:val="center"/>
        <w:rPr>
          <w:rFonts w:eastAsiaTheme="minorHAnsi" w:cs="Arial"/>
          <w:b/>
          <w:sz w:val="20"/>
          <w:szCs w:val="20"/>
          <w:lang w:eastAsia="en-US"/>
        </w:rPr>
      </w:pPr>
      <w:r>
        <w:rPr>
          <w:rFonts w:eastAsiaTheme="minorHAnsi" w:cs="Arial"/>
          <w:b/>
          <w:sz w:val="20"/>
          <w:szCs w:val="20"/>
          <w:lang w:eastAsia="en-US"/>
        </w:rPr>
        <w:t>XV</w:t>
      </w:r>
      <w:r w:rsidR="00C7591E" w:rsidRPr="00D068C1">
        <w:rPr>
          <w:rFonts w:eastAsiaTheme="minorHAnsi" w:cs="Arial"/>
          <w:b/>
          <w:sz w:val="20"/>
          <w:szCs w:val="20"/>
          <w:lang w:eastAsia="en-US"/>
        </w:rPr>
        <w:t xml:space="preserve">. </w:t>
      </w:r>
      <w:r w:rsidR="00C7591E">
        <w:rPr>
          <w:rFonts w:eastAsiaTheme="minorHAnsi" w:cs="Arial"/>
          <w:b/>
          <w:sz w:val="20"/>
          <w:szCs w:val="20"/>
          <w:lang w:eastAsia="en-US"/>
        </w:rPr>
        <w:t>Závěrečná ustanovení</w:t>
      </w:r>
    </w:p>
    <w:p w:rsidR="00FD0A59" w:rsidRPr="00635B1F" w:rsidRDefault="00FD0A59" w:rsidP="00FD0A59">
      <w:pPr>
        <w:pStyle w:val="Textdokumentu"/>
        <w:spacing w:after="0"/>
        <w:ind w:left="360"/>
        <w:rPr>
          <w:rFonts w:eastAsiaTheme="minorHAnsi" w:cs="Arial"/>
          <w:sz w:val="20"/>
          <w:szCs w:val="20"/>
          <w:lang w:eastAsia="en-US"/>
        </w:rPr>
      </w:pPr>
    </w:p>
    <w:p w:rsidR="00C7591E" w:rsidRDefault="00C7591E" w:rsidP="00D86D6B">
      <w:pPr>
        <w:pStyle w:val="Textdokumentu"/>
        <w:numPr>
          <w:ilvl w:val="0"/>
          <w:numId w:val="45"/>
        </w:numPr>
        <w:spacing w:after="0"/>
        <w:ind w:left="567" w:hanging="567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Ostatní ustanovení Smlouvy nejsou tímto Dodatkem č. 7 dotčena a zůstávají i nadále v účinnosti a beze změn.</w:t>
      </w:r>
    </w:p>
    <w:p w:rsidR="00C7591E" w:rsidRDefault="00C7591E" w:rsidP="00D86D6B">
      <w:pPr>
        <w:pStyle w:val="Textdokumentu"/>
        <w:spacing w:after="0"/>
        <w:ind w:left="567" w:hanging="567"/>
        <w:rPr>
          <w:rFonts w:eastAsiaTheme="minorHAnsi" w:cs="Arial"/>
          <w:sz w:val="20"/>
          <w:szCs w:val="20"/>
          <w:lang w:eastAsia="en-US"/>
        </w:rPr>
      </w:pPr>
    </w:p>
    <w:p w:rsidR="00635B1F" w:rsidRDefault="0074308D" w:rsidP="00D86D6B">
      <w:pPr>
        <w:pStyle w:val="Textdokumentu"/>
        <w:numPr>
          <w:ilvl w:val="0"/>
          <w:numId w:val="45"/>
        </w:numPr>
        <w:spacing w:after="0"/>
        <w:ind w:left="567" w:hanging="567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Zhotovitel</w:t>
      </w:r>
      <w:r w:rsidR="00DA1E82" w:rsidRPr="00635B1F">
        <w:rPr>
          <w:rFonts w:eastAsiaTheme="minorHAnsi" w:cs="Arial"/>
          <w:sz w:val="20"/>
          <w:szCs w:val="20"/>
          <w:lang w:eastAsia="en-US"/>
        </w:rPr>
        <w:t xml:space="preserve"> </w:t>
      </w:r>
      <w:r w:rsidR="00635B1F" w:rsidRPr="00635B1F">
        <w:rPr>
          <w:rFonts w:eastAsiaTheme="minorHAnsi" w:cs="Arial"/>
          <w:sz w:val="20"/>
          <w:szCs w:val="20"/>
          <w:lang w:eastAsia="en-US"/>
        </w:rPr>
        <w:t xml:space="preserve">se zavazuje dodržovat pravidla obsažená v etickém kodexu MERO. </w:t>
      </w:r>
      <w:r>
        <w:rPr>
          <w:rFonts w:eastAsiaTheme="minorHAnsi" w:cs="Arial"/>
          <w:sz w:val="20"/>
          <w:szCs w:val="20"/>
          <w:lang w:eastAsia="en-US"/>
        </w:rPr>
        <w:t xml:space="preserve">Zhotovitel </w:t>
      </w:r>
      <w:r w:rsidR="00635B1F" w:rsidRPr="00635B1F">
        <w:rPr>
          <w:rFonts w:eastAsiaTheme="minorHAnsi" w:cs="Arial"/>
          <w:sz w:val="20"/>
          <w:szCs w:val="20"/>
          <w:lang w:eastAsia="en-US"/>
        </w:rPr>
        <w:t xml:space="preserve">podpisem této smlouvy stvrzuje, že se s etickým kodexem MERO, zejména s ustanoveními zavazujícími </w:t>
      </w:r>
      <w:r w:rsidR="00962C80">
        <w:rPr>
          <w:rFonts w:eastAsiaTheme="minorHAnsi" w:cs="Arial"/>
          <w:sz w:val="20"/>
          <w:szCs w:val="20"/>
          <w:lang w:eastAsia="en-US"/>
        </w:rPr>
        <w:t>zhotovitele</w:t>
      </w:r>
      <w:r w:rsidR="00635B1F" w:rsidRPr="00635B1F">
        <w:rPr>
          <w:rFonts w:eastAsiaTheme="minorHAnsi" w:cs="Arial"/>
          <w:sz w:val="20"/>
          <w:szCs w:val="20"/>
          <w:lang w:eastAsia="en-US"/>
        </w:rPr>
        <w:t xml:space="preserve"> řádně seznámil. Etický kodex je dostupný na webových stránkách </w:t>
      </w:r>
      <w:hyperlink r:id="rId12" w:history="1">
        <w:r w:rsidR="00FD0A59" w:rsidRPr="008455C3">
          <w:rPr>
            <w:rStyle w:val="Hypertextovodkaz"/>
            <w:rFonts w:eastAsiaTheme="minorHAnsi" w:cs="Arial"/>
            <w:sz w:val="20"/>
            <w:szCs w:val="20"/>
            <w:lang w:eastAsia="en-US"/>
          </w:rPr>
          <w:t>http://www.mero.cz/o-spolecnosti/eticky-kodex/</w:t>
        </w:r>
      </w:hyperlink>
      <w:r w:rsidR="00635B1F" w:rsidRPr="00635B1F">
        <w:rPr>
          <w:rFonts w:eastAsiaTheme="minorHAnsi" w:cs="Arial"/>
          <w:sz w:val="20"/>
          <w:szCs w:val="20"/>
          <w:lang w:eastAsia="en-US"/>
        </w:rPr>
        <w:t>.</w:t>
      </w:r>
    </w:p>
    <w:p w:rsidR="0085457F" w:rsidRDefault="0085457F" w:rsidP="0085457F">
      <w:pPr>
        <w:pStyle w:val="Odstavecseseznamem"/>
        <w:rPr>
          <w:rFonts w:eastAsiaTheme="minorHAnsi" w:cs="Arial"/>
          <w:lang w:eastAsia="en-US"/>
        </w:rPr>
      </w:pPr>
    </w:p>
    <w:p w:rsidR="0085457F" w:rsidRDefault="0085457F" w:rsidP="0085457F">
      <w:pPr>
        <w:pStyle w:val="Textdokumentu"/>
        <w:spacing w:after="0"/>
        <w:rPr>
          <w:rFonts w:eastAsiaTheme="minorHAnsi" w:cs="Arial"/>
          <w:sz w:val="20"/>
          <w:szCs w:val="20"/>
          <w:lang w:eastAsia="en-US"/>
        </w:rPr>
      </w:pPr>
    </w:p>
    <w:p w:rsidR="00FD0A59" w:rsidRPr="00635B1F" w:rsidRDefault="00FD0A59" w:rsidP="00FD0A59">
      <w:pPr>
        <w:pStyle w:val="Textdokumentu"/>
        <w:spacing w:after="0"/>
        <w:ind w:left="360"/>
        <w:rPr>
          <w:rFonts w:eastAsiaTheme="minorHAnsi" w:cs="Arial"/>
          <w:sz w:val="20"/>
          <w:szCs w:val="20"/>
          <w:lang w:eastAsia="en-US"/>
        </w:rPr>
      </w:pPr>
    </w:p>
    <w:p w:rsidR="00635B1F" w:rsidRDefault="00A54972" w:rsidP="00D86D6B">
      <w:pPr>
        <w:pStyle w:val="Textdokumentu"/>
        <w:numPr>
          <w:ilvl w:val="0"/>
          <w:numId w:val="45"/>
        </w:numPr>
        <w:spacing w:after="0"/>
        <w:ind w:left="567" w:hanging="567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lastRenderedPageBreak/>
        <w:t xml:space="preserve">Objednatel </w:t>
      </w:r>
      <w:r w:rsidR="0036616C">
        <w:rPr>
          <w:rFonts w:eastAsiaTheme="minorHAnsi" w:cs="Arial"/>
          <w:sz w:val="20"/>
          <w:szCs w:val="20"/>
          <w:lang w:eastAsia="en-US"/>
        </w:rPr>
        <w:t>upozorňuje</w:t>
      </w:r>
      <w:r w:rsidR="00962C80">
        <w:rPr>
          <w:rFonts w:eastAsiaTheme="minorHAnsi" w:cs="Arial"/>
          <w:sz w:val="20"/>
          <w:szCs w:val="20"/>
          <w:lang w:eastAsia="en-US"/>
        </w:rPr>
        <w:t xml:space="preserve"> zhotovitele</w:t>
      </w:r>
      <w:r w:rsidR="00635B1F" w:rsidRPr="00635B1F">
        <w:rPr>
          <w:rFonts w:eastAsiaTheme="minorHAnsi" w:cs="Arial"/>
          <w:sz w:val="20"/>
          <w:szCs w:val="20"/>
          <w:lang w:eastAsia="en-US"/>
        </w:rPr>
        <w:t>, že je subjektem podléhajícím režimu zákona č. 181/2014 Sb., o kybernetické bezpečnosti a o změně souvisejících zákonů (zákon o kybernetické bezpečnosti)</w:t>
      </w:r>
      <w:r w:rsidR="00C7591E">
        <w:rPr>
          <w:rFonts w:eastAsiaTheme="minorHAnsi" w:cs="Arial"/>
          <w:sz w:val="20"/>
          <w:szCs w:val="20"/>
          <w:lang w:eastAsia="en-US"/>
        </w:rPr>
        <w:t>, ve znění pozdějších předpisů</w:t>
      </w:r>
      <w:r w:rsidR="00635B1F" w:rsidRPr="00635B1F">
        <w:rPr>
          <w:rFonts w:eastAsiaTheme="minorHAnsi" w:cs="Arial"/>
          <w:sz w:val="20"/>
          <w:szCs w:val="20"/>
          <w:lang w:eastAsia="en-US"/>
        </w:rPr>
        <w:t xml:space="preserve"> a prováděcím právním předpisům. V této souvislosti bere </w:t>
      </w:r>
      <w:r w:rsidR="00962C80">
        <w:rPr>
          <w:rFonts w:eastAsiaTheme="minorHAnsi" w:cs="Arial"/>
          <w:sz w:val="20"/>
          <w:szCs w:val="20"/>
          <w:lang w:eastAsia="en-US"/>
        </w:rPr>
        <w:t>zhotovitel</w:t>
      </w:r>
      <w:r w:rsidR="00635B1F" w:rsidRPr="00635B1F">
        <w:rPr>
          <w:rFonts w:eastAsiaTheme="minorHAnsi" w:cs="Arial"/>
          <w:sz w:val="20"/>
          <w:szCs w:val="20"/>
          <w:lang w:eastAsia="en-US"/>
        </w:rPr>
        <w:t xml:space="preserve"> na vědomí, že je </w:t>
      </w:r>
      <w:r>
        <w:rPr>
          <w:rFonts w:eastAsiaTheme="minorHAnsi" w:cs="Arial"/>
          <w:sz w:val="20"/>
          <w:szCs w:val="20"/>
          <w:lang w:eastAsia="en-US"/>
        </w:rPr>
        <w:t>objednatel</w:t>
      </w:r>
      <w:r w:rsidRPr="00635B1F">
        <w:rPr>
          <w:rFonts w:eastAsiaTheme="minorHAnsi" w:cs="Arial"/>
          <w:sz w:val="20"/>
          <w:szCs w:val="20"/>
          <w:lang w:eastAsia="en-US"/>
        </w:rPr>
        <w:t xml:space="preserve"> </w:t>
      </w:r>
      <w:r w:rsidR="00962C80">
        <w:rPr>
          <w:rFonts w:eastAsiaTheme="minorHAnsi" w:cs="Arial"/>
          <w:sz w:val="20"/>
          <w:szCs w:val="20"/>
          <w:lang w:eastAsia="en-US"/>
        </w:rPr>
        <w:t>povinen</w:t>
      </w:r>
      <w:r w:rsidR="00635B1F" w:rsidRPr="00635B1F">
        <w:rPr>
          <w:rFonts w:eastAsiaTheme="minorHAnsi" w:cs="Arial"/>
          <w:sz w:val="20"/>
          <w:szCs w:val="20"/>
          <w:lang w:eastAsia="en-US"/>
        </w:rPr>
        <w:t xml:space="preserve"> dostát povinnostem vyplývajícím z</w:t>
      </w:r>
      <w:r w:rsidR="0085457F">
        <w:rPr>
          <w:rFonts w:eastAsiaTheme="minorHAnsi" w:cs="Arial"/>
          <w:sz w:val="20"/>
          <w:szCs w:val="20"/>
          <w:lang w:eastAsia="en-US"/>
        </w:rPr>
        <w:t> </w:t>
      </w:r>
      <w:r w:rsidR="00635B1F" w:rsidRPr="00635B1F">
        <w:rPr>
          <w:rFonts w:eastAsiaTheme="minorHAnsi" w:cs="Arial"/>
          <w:sz w:val="20"/>
          <w:szCs w:val="20"/>
          <w:lang w:eastAsia="en-US"/>
        </w:rPr>
        <w:t>uvedených právních předpisů.</w:t>
      </w:r>
    </w:p>
    <w:p w:rsidR="00FD0A59" w:rsidRPr="00635B1F" w:rsidRDefault="00FD0A59" w:rsidP="00D86D6B">
      <w:pPr>
        <w:pStyle w:val="Textdokumentu"/>
        <w:spacing w:after="0"/>
        <w:rPr>
          <w:rFonts w:eastAsiaTheme="minorHAnsi" w:cs="Arial"/>
          <w:sz w:val="20"/>
          <w:szCs w:val="20"/>
          <w:lang w:eastAsia="en-US"/>
        </w:rPr>
      </w:pPr>
    </w:p>
    <w:p w:rsidR="00FD0A59" w:rsidRDefault="0036616C" w:rsidP="00D86D6B">
      <w:pPr>
        <w:pStyle w:val="Textdokumentu"/>
        <w:numPr>
          <w:ilvl w:val="0"/>
          <w:numId w:val="45"/>
        </w:numPr>
        <w:spacing w:after="0"/>
        <w:ind w:left="567" w:hanging="567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 xml:space="preserve">Tento Dodatek č. </w:t>
      </w:r>
      <w:r w:rsidR="00C7591E">
        <w:rPr>
          <w:rFonts w:eastAsiaTheme="minorHAnsi" w:cs="Arial"/>
          <w:sz w:val="20"/>
          <w:szCs w:val="20"/>
          <w:lang w:eastAsia="en-US"/>
        </w:rPr>
        <w:t>7</w:t>
      </w:r>
      <w:r w:rsidR="00635B1F" w:rsidRPr="0036616C">
        <w:rPr>
          <w:rFonts w:eastAsiaTheme="minorHAnsi" w:cs="Arial"/>
          <w:sz w:val="20"/>
          <w:szCs w:val="20"/>
          <w:lang w:eastAsia="en-US"/>
        </w:rPr>
        <w:t xml:space="preserve"> se stává platným a účinným dnem jeho podpisu oběma Smluvními stranami. </w:t>
      </w:r>
    </w:p>
    <w:p w:rsidR="0036616C" w:rsidRPr="0036616C" w:rsidRDefault="0036616C" w:rsidP="00D86D6B">
      <w:pPr>
        <w:pStyle w:val="Textdokumentu"/>
        <w:spacing w:after="0"/>
        <w:rPr>
          <w:rFonts w:eastAsiaTheme="minorHAnsi" w:cs="Arial"/>
          <w:sz w:val="20"/>
          <w:szCs w:val="20"/>
          <w:lang w:eastAsia="en-US"/>
        </w:rPr>
      </w:pPr>
    </w:p>
    <w:p w:rsidR="00A52434" w:rsidRPr="00635B1F" w:rsidRDefault="00FD0A59" w:rsidP="00D86D6B">
      <w:pPr>
        <w:pStyle w:val="Textdokumentu"/>
        <w:numPr>
          <w:ilvl w:val="0"/>
          <w:numId w:val="45"/>
        </w:numPr>
        <w:spacing w:after="0"/>
        <w:ind w:left="567" w:hanging="567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 xml:space="preserve">Tento Dodatek č. </w:t>
      </w:r>
      <w:r w:rsidR="00C7591E">
        <w:rPr>
          <w:rFonts w:eastAsiaTheme="minorHAnsi" w:cs="Arial"/>
          <w:sz w:val="20"/>
          <w:szCs w:val="20"/>
          <w:lang w:eastAsia="en-US"/>
        </w:rPr>
        <w:t>7</w:t>
      </w:r>
      <w:r w:rsidR="00635B1F" w:rsidRPr="00635B1F">
        <w:rPr>
          <w:rFonts w:eastAsiaTheme="minorHAnsi" w:cs="Arial"/>
          <w:sz w:val="20"/>
          <w:szCs w:val="20"/>
          <w:lang w:eastAsia="en-US"/>
        </w:rPr>
        <w:t xml:space="preserve"> je vyhotoven ve dvou stejnopisech, z nichž každá Smluvní strana obdrží po jednom.</w:t>
      </w:r>
    </w:p>
    <w:p w:rsidR="002A6C92" w:rsidRDefault="002A6C92" w:rsidP="00635B1F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635B1F" w:rsidRDefault="00635B1F" w:rsidP="00635B1F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635B1F" w:rsidRPr="00E17BF8" w:rsidRDefault="00635B1F" w:rsidP="00635B1F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55A5" w:rsidRPr="00E17BF8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55A5" w:rsidRPr="00E17BF8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E17BF8">
        <w:rPr>
          <w:rFonts w:eastAsiaTheme="minorHAnsi" w:cs="Arial"/>
          <w:sz w:val="20"/>
          <w:szCs w:val="20"/>
          <w:lang w:eastAsia="en-US"/>
        </w:rPr>
        <w:t xml:space="preserve">za </w:t>
      </w:r>
      <w:r w:rsidR="00C7591E">
        <w:rPr>
          <w:rFonts w:eastAsiaTheme="minorHAnsi" w:cs="Arial"/>
          <w:sz w:val="20"/>
          <w:szCs w:val="20"/>
          <w:lang w:eastAsia="en-US"/>
        </w:rPr>
        <w:t>Z</w:t>
      </w:r>
      <w:r w:rsidR="00095B0F">
        <w:rPr>
          <w:rFonts w:eastAsiaTheme="minorHAnsi" w:cs="Arial"/>
          <w:sz w:val="20"/>
          <w:szCs w:val="20"/>
          <w:lang w:eastAsia="en-US"/>
        </w:rPr>
        <w:t>hotovitele</w:t>
      </w:r>
      <w:r w:rsidRPr="00E17BF8">
        <w:rPr>
          <w:rFonts w:eastAsiaTheme="minorHAnsi" w:cs="Arial"/>
          <w:sz w:val="20"/>
          <w:szCs w:val="20"/>
          <w:lang w:eastAsia="en-US"/>
        </w:rPr>
        <w:t>:</w:t>
      </w:r>
      <w:r w:rsidRPr="00E17BF8">
        <w:rPr>
          <w:rFonts w:eastAsiaTheme="minorHAnsi" w:cs="Arial"/>
          <w:sz w:val="20"/>
          <w:szCs w:val="20"/>
          <w:lang w:eastAsia="en-US"/>
        </w:rPr>
        <w:tab/>
      </w:r>
      <w:r w:rsidRPr="00E17BF8">
        <w:rPr>
          <w:rFonts w:eastAsiaTheme="minorHAnsi" w:cs="Arial"/>
          <w:sz w:val="20"/>
          <w:szCs w:val="20"/>
          <w:lang w:eastAsia="en-US"/>
        </w:rPr>
        <w:tab/>
      </w:r>
      <w:r w:rsidRPr="00E17BF8">
        <w:rPr>
          <w:rFonts w:eastAsiaTheme="minorHAnsi" w:cs="Arial"/>
          <w:sz w:val="20"/>
          <w:szCs w:val="20"/>
          <w:lang w:eastAsia="en-US"/>
        </w:rPr>
        <w:tab/>
      </w:r>
      <w:r w:rsidRPr="00E17BF8">
        <w:rPr>
          <w:rFonts w:eastAsiaTheme="minorHAnsi" w:cs="Arial"/>
          <w:sz w:val="20"/>
          <w:szCs w:val="20"/>
          <w:lang w:eastAsia="en-US"/>
        </w:rPr>
        <w:tab/>
      </w:r>
      <w:r w:rsidR="00095B0F">
        <w:rPr>
          <w:rFonts w:eastAsiaTheme="minorHAnsi" w:cs="Arial"/>
          <w:sz w:val="20"/>
          <w:szCs w:val="20"/>
          <w:lang w:eastAsia="en-US"/>
        </w:rPr>
        <w:tab/>
      </w:r>
      <w:r w:rsidRPr="00E17BF8">
        <w:rPr>
          <w:rFonts w:eastAsiaTheme="minorHAnsi" w:cs="Arial"/>
          <w:sz w:val="20"/>
          <w:szCs w:val="20"/>
          <w:lang w:eastAsia="en-US"/>
        </w:rPr>
        <w:tab/>
        <w:t xml:space="preserve">za </w:t>
      </w:r>
      <w:r w:rsidR="00C7591E">
        <w:rPr>
          <w:rFonts w:eastAsiaTheme="minorHAnsi" w:cs="Arial"/>
          <w:sz w:val="20"/>
          <w:szCs w:val="20"/>
          <w:lang w:eastAsia="en-US"/>
        </w:rPr>
        <w:t>O</w:t>
      </w:r>
      <w:r w:rsidR="00CE5C08" w:rsidRPr="00E17BF8">
        <w:rPr>
          <w:rFonts w:eastAsiaTheme="minorHAnsi" w:cs="Arial"/>
          <w:sz w:val="20"/>
          <w:szCs w:val="20"/>
          <w:lang w:eastAsia="en-US"/>
        </w:rPr>
        <w:t>bjednatele</w:t>
      </w:r>
      <w:r w:rsidRPr="00E17BF8">
        <w:rPr>
          <w:rFonts w:eastAsiaTheme="minorHAnsi" w:cs="Arial"/>
          <w:sz w:val="20"/>
          <w:szCs w:val="20"/>
          <w:lang w:eastAsia="en-US"/>
        </w:rPr>
        <w:t>:</w:t>
      </w:r>
    </w:p>
    <w:p w:rsidR="000D55A5" w:rsidRPr="00E17BF8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55A5" w:rsidRPr="00E17BF8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E17BF8">
        <w:rPr>
          <w:rFonts w:eastAsiaTheme="minorHAnsi" w:cs="Arial"/>
          <w:sz w:val="20"/>
          <w:szCs w:val="20"/>
          <w:lang w:eastAsia="en-US"/>
        </w:rPr>
        <w:t>V_______________</w:t>
      </w:r>
      <w:r w:rsidR="0025105A" w:rsidRPr="00E17BF8">
        <w:rPr>
          <w:rFonts w:eastAsiaTheme="minorHAnsi" w:cs="Arial"/>
          <w:sz w:val="20"/>
          <w:szCs w:val="20"/>
          <w:lang w:eastAsia="en-US"/>
        </w:rPr>
        <w:t xml:space="preserve"> </w:t>
      </w:r>
      <w:r w:rsidRPr="00E17BF8">
        <w:rPr>
          <w:rFonts w:eastAsiaTheme="minorHAnsi" w:cs="Arial"/>
          <w:sz w:val="20"/>
          <w:szCs w:val="20"/>
          <w:lang w:eastAsia="en-US"/>
        </w:rPr>
        <w:t>dne________</w:t>
      </w:r>
      <w:r w:rsidRPr="00E17BF8">
        <w:rPr>
          <w:rFonts w:eastAsiaTheme="minorHAnsi" w:cs="Arial"/>
          <w:sz w:val="20"/>
          <w:szCs w:val="20"/>
          <w:lang w:eastAsia="en-US"/>
        </w:rPr>
        <w:tab/>
      </w:r>
      <w:r w:rsidRPr="00E17BF8">
        <w:rPr>
          <w:rFonts w:eastAsiaTheme="minorHAnsi" w:cs="Arial"/>
          <w:sz w:val="20"/>
          <w:szCs w:val="20"/>
          <w:lang w:eastAsia="en-US"/>
        </w:rPr>
        <w:tab/>
      </w:r>
      <w:r w:rsidRPr="00E17BF8">
        <w:rPr>
          <w:rFonts w:eastAsiaTheme="minorHAnsi" w:cs="Arial"/>
          <w:sz w:val="20"/>
          <w:szCs w:val="20"/>
          <w:lang w:eastAsia="en-US"/>
        </w:rPr>
        <w:tab/>
        <w:t>V Kralupech nad Vltavou dne________</w:t>
      </w:r>
    </w:p>
    <w:p w:rsidR="000D55A5" w:rsidRPr="00E17BF8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55A5" w:rsidRPr="00E17BF8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55A5" w:rsidRPr="00E17BF8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55A5" w:rsidRPr="00E17BF8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E17BF8">
        <w:rPr>
          <w:rFonts w:eastAsiaTheme="minorHAnsi" w:cs="Arial"/>
          <w:sz w:val="20"/>
          <w:szCs w:val="20"/>
          <w:lang w:eastAsia="en-US"/>
        </w:rPr>
        <w:t>___________________________</w:t>
      </w:r>
      <w:r w:rsidRPr="00E17BF8">
        <w:rPr>
          <w:rFonts w:eastAsiaTheme="minorHAnsi" w:cs="Arial"/>
          <w:sz w:val="20"/>
          <w:szCs w:val="20"/>
          <w:lang w:eastAsia="en-US"/>
        </w:rPr>
        <w:tab/>
      </w:r>
      <w:r w:rsidRPr="00E17BF8">
        <w:rPr>
          <w:rFonts w:eastAsiaTheme="minorHAnsi" w:cs="Arial"/>
          <w:sz w:val="20"/>
          <w:szCs w:val="20"/>
          <w:lang w:eastAsia="en-US"/>
        </w:rPr>
        <w:tab/>
      </w:r>
      <w:r w:rsidRPr="00E17BF8">
        <w:rPr>
          <w:rFonts w:eastAsiaTheme="minorHAnsi" w:cs="Arial"/>
          <w:sz w:val="20"/>
          <w:szCs w:val="20"/>
          <w:lang w:eastAsia="en-US"/>
        </w:rPr>
        <w:tab/>
        <w:t>___________________________</w:t>
      </w:r>
    </w:p>
    <w:p w:rsidR="00DA6D8A" w:rsidRPr="00741257" w:rsidRDefault="00912C0F" w:rsidP="00D26D63">
      <w:pPr>
        <w:pStyle w:val="Textdokumentu"/>
        <w:spacing w:after="0" w:line="276" w:lineRule="auto"/>
        <w:rPr>
          <w:rFonts w:cs="Arial"/>
          <w:sz w:val="20"/>
          <w:szCs w:val="20"/>
        </w:rPr>
      </w:pPr>
      <w:r w:rsidRPr="00EE093D">
        <w:rPr>
          <w:sz w:val="20"/>
          <w:szCs w:val="20"/>
        </w:rPr>
        <w:t>Stanislav</w:t>
      </w:r>
      <w:r w:rsidR="00447F22" w:rsidRPr="00EE093D">
        <w:rPr>
          <w:sz w:val="20"/>
          <w:szCs w:val="20"/>
        </w:rPr>
        <w:t xml:space="preserve"> Stránský</w:t>
      </w:r>
      <w:r w:rsidR="001C4A0A" w:rsidRPr="00912C0F">
        <w:rPr>
          <w:rFonts w:eastAsiaTheme="minorHAnsi" w:cs="Arial"/>
          <w:sz w:val="20"/>
          <w:szCs w:val="20"/>
          <w:lang w:eastAsia="en-US"/>
        </w:rPr>
        <w:tab/>
      </w:r>
      <w:r w:rsidR="001C4A0A" w:rsidRPr="00912C0F">
        <w:rPr>
          <w:rFonts w:eastAsiaTheme="minorHAnsi" w:cs="Arial"/>
          <w:sz w:val="20"/>
          <w:szCs w:val="20"/>
          <w:lang w:eastAsia="en-US"/>
        </w:rPr>
        <w:tab/>
      </w:r>
      <w:r w:rsidR="001C4A0A" w:rsidRPr="00912C0F">
        <w:rPr>
          <w:rFonts w:eastAsiaTheme="minorHAnsi" w:cs="Arial"/>
          <w:sz w:val="20"/>
          <w:szCs w:val="20"/>
          <w:lang w:eastAsia="en-US"/>
        </w:rPr>
        <w:tab/>
      </w:r>
      <w:r w:rsidR="00962C80" w:rsidRPr="00912C0F">
        <w:rPr>
          <w:rFonts w:eastAsiaTheme="minorHAnsi" w:cs="Arial"/>
          <w:sz w:val="20"/>
          <w:szCs w:val="20"/>
          <w:lang w:eastAsia="en-US"/>
        </w:rPr>
        <w:tab/>
      </w:r>
      <w:r w:rsidR="001C4A0A" w:rsidRPr="00912C0F">
        <w:rPr>
          <w:rFonts w:eastAsiaTheme="minorHAnsi" w:cs="Arial"/>
          <w:sz w:val="20"/>
          <w:szCs w:val="20"/>
          <w:lang w:eastAsia="en-US"/>
        </w:rPr>
        <w:tab/>
        <w:t>Ing. Stanislav Bruna</w:t>
      </w:r>
    </w:p>
    <w:p w:rsidR="00BF0BFD" w:rsidRDefault="00447F22" w:rsidP="001C4A0A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EE093D">
        <w:rPr>
          <w:sz w:val="20"/>
          <w:szCs w:val="20"/>
        </w:rPr>
        <w:t>jednatel společnosti</w:t>
      </w:r>
      <w:r w:rsidR="000D55A5" w:rsidRPr="00912C0F">
        <w:rPr>
          <w:rFonts w:eastAsiaTheme="minorHAnsi" w:cs="Arial"/>
          <w:sz w:val="20"/>
          <w:szCs w:val="20"/>
          <w:lang w:eastAsia="en-US"/>
        </w:rPr>
        <w:tab/>
      </w:r>
      <w:r w:rsidR="000D55A5" w:rsidRPr="00912C0F">
        <w:rPr>
          <w:rFonts w:eastAsiaTheme="minorHAnsi" w:cs="Arial"/>
          <w:sz w:val="20"/>
          <w:szCs w:val="20"/>
          <w:lang w:eastAsia="en-US"/>
        </w:rPr>
        <w:tab/>
      </w:r>
      <w:r w:rsidR="00962C80" w:rsidRPr="00912C0F">
        <w:rPr>
          <w:rFonts w:eastAsiaTheme="minorHAnsi" w:cs="Arial"/>
          <w:sz w:val="20"/>
          <w:szCs w:val="20"/>
          <w:lang w:eastAsia="en-US"/>
        </w:rPr>
        <w:tab/>
      </w:r>
      <w:r w:rsidR="00912C0F" w:rsidRPr="00912C0F">
        <w:rPr>
          <w:rFonts w:eastAsiaTheme="minorHAnsi" w:cs="Arial"/>
          <w:sz w:val="20"/>
          <w:szCs w:val="20"/>
          <w:lang w:eastAsia="en-US"/>
        </w:rPr>
        <w:tab/>
      </w:r>
      <w:r w:rsidR="00912C0F" w:rsidRPr="00912C0F">
        <w:rPr>
          <w:rFonts w:eastAsiaTheme="minorHAnsi" w:cs="Arial"/>
          <w:sz w:val="20"/>
          <w:szCs w:val="20"/>
          <w:lang w:eastAsia="en-US"/>
        </w:rPr>
        <w:tab/>
      </w:r>
      <w:r w:rsidR="001C4A0A" w:rsidRPr="00741257">
        <w:rPr>
          <w:rFonts w:eastAsiaTheme="minorHAnsi" w:cs="Arial"/>
          <w:sz w:val="20"/>
          <w:szCs w:val="20"/>
          <w:lang w:eastAsia="en-US"/>
        </w:rPr>
        <w:t>předseda představenstva</w:t>
      </w:r>
    </w:p>
    <w:p w:rsidR="00C7591E" w:rsidRPr="001C4A0A" w:rsidRDefault="00C7591E" w:rsidP="001C4A0A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ELMEP s.r.o.</w:t>
      </w:r>
      <w:r>
        <w:rPr>
          <w:rFonts w:eastAsiaTheme="minorHAnsi" w:cs="Arial"/>
          <w:sz w:val="20"/>
          <w:szCs w:val="20"/>
          <w:lang w:eastAsia="en-US"/>
        </w:rPr>
        <w:tab/>
      </w:r>
      <w:r>
        <w:rPr>
          <w:rFonts w:eastAsiaTheme="minorHAnsi" w:cs="Arial"/>
          <w:sz w:val="20"/>
          <w:szCs w:val="20"/>
          <w:lang w:eastAsia="en-US"/>
        </w:rPr>
        <w:tab/>
      </w:r>
      <w:r>
        <w:rPr>
          <w:rFonts w:eastAsiaTheme="minorHAnsi" w:cs="Arial"/>
          <w:sz w:val="20"/>
          <w:szCs w:val="20"/>
          <w:lang w:eastAsia="en-US"/>
        </w:rPr>
        <w:tab/>
      </w:r>
      <w:r>
        <w:rPr>
          <w:rFonts w:eastAsiaTheme="minorHAnsi" w:cs="Arial"/>
          <w:sz w:val="20"/>
          <w:szCs w:val="20"/>
          <w:lang w:eastAsia="en-US"/>
        </w:rPr>
        <w:tab/>
      </w:r>
      <w:r>
        <w:rPr>
          <w:rFonts w:eastAsiaTheme="minorHAnsi" w:cs="Arial"/>
          <w:sz w:val="20"/>
          <w:szCs w:val="20"/>
          <w:lang w:eastAsia="en-US"/>
        </w:rPr>
        <w:tab/>
      </w:r>
      <w:r>
        <w:rPr>
          <w:rFonts w:eastAsiaTheme="minorHAnsi" w:cs="Arial"/>
          <w:sz w:val="20"/>
          <w:szCs w:val="20"/>
          <w:lang w:eastAsia="en-US"/>
        </w:rPr>
        <w:tab/>
        <w:t>MERO ČR, a.s.</w:t>
      </w:r>
    </w:p>
    <w:p w:rsidR="000D55A5" w:rsidRPr="00E17BF8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55A5" w:rsidRPr="00E17BF8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55A5" w:rsidRPr="00E17BF8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55A5" w:rsidRPr="00E17BF8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55A5" w:rsidRPr="00E17BF8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E17BF8">
        <w:rPr>
          <w:rFonts w:eastAsiaTheme="minorHAnsi" w:cs="Arial"/>
          <w:sz w:val="20"/>
          <w:szCs w:val="20"/>
          <w:lang w:eastAsia="en-US"/>
        </w:rPr>
        <w:tab/>
      </w:r>
      <w:r w:rsidRPr="00E17BF8">
        <w:rPr>
          <w:rFonts w:eastAsiaTheme="minorHAnsi" w:cs="Arial"/>
          <w:sz w:val="20"/>
          <w:szCs w:val="20"/>
          <w:lang w:eastAsia="en-US"/>
        </w:rPr>
        <w:tab/>
      </w:r>
      <w:r w:rsidRPr="00E17BF8">
        <w:rPr>
          <w:rFonts w:eastAsiaTheme="minorHAnsi" w:cs="Arial"/>
          <w:sz w:val="20"/>
          <w:szCs w:val="20"/>
          <w:lang w:eastAsia="en-US"/>
        </w:rPr>
        <w:tab/>
      </w:r>
      <w:r w:rsidRPr="00E17BF8">
        <w:rPr>
          <w:rFonts w:eastAsiaTheme="minorHAnsi" w:cs="Arial"/>
          <w:sz w:val="20"/>
          <w:szCs w:val="20"/>
          <w:lang w:eastAsia="en-US"/>
        </w:rPr>
        <w:tab/>
      </w:r>
      <w:r w:rsidRPr="00E17BF8">
        <w:rPr>
          <w:rFonts w:eastAsiaTheme="minorHAnsi" w:cs="Arial"/>
          <w:sz w:val="20"/>
          <w:szCs w:val="20"/>
          <w:lang w:eastAsia="en-US"/>
        </w:rPr>
        <w:tab/>
      </w:r>
      <w:r w:rsidRPr="00E17BF8">
        <w:rPr>
          <w:rFonts w:eastAsiaTheme="minorHAnsi" w:cs="Arial"/>
          <w:sz w:val="20"/>
          <w:szCs w:val="20"/>
          <w:lang w:eastAsia="en-US"/>
        </w:rPr>
        <w:tab/>
      </w:r>
      <w:r w:rsidRPr="00E17BF8">
        <w:rPr>
          <w:rFonts w:eastAsiaTheme="minorHAnsi" w:cs="Arial"/>
          <w:sz w:val="20"/>
          <w:szCs w:val="20"/>
          <w:lang w:eastAsia="en-US"/>
        </w:rPr>
        <w:tab/>
        <w:t>___________________________</w:t>
      </w:r>
    </w:p>
    <w:p w:rsidR="00BF0BFD" w:rsidRPr="00E17BF8" w:rsidRDefault="00BF0BFD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E17BF8">
        <w:rPr>
          <w:rFonts w:eastAsiaTheme="minorHAnsi" w:cs="Arial"/>
          <w:sz w:val="20"/>
          <w:szCs w:val="20"/>
          <w:lang w:eastAsia="en-US"/>
        </w:rPr>
        <w:tab/>
      </w:r>
      <w:r w:rsidRPr="00E17BF8">
        <w:rPr>
          <w:rFonts w:eastAsiaTheme="minorHAnsi" w:cs="Arial"/>
          <w:sz w:val="20"/>
          <w:szCs w:val="20"/>
          <w:lang w:eastAsia="en-US"/>
        </w:rPr>
        <w:tab/>
      </w:r>
      <w:r w:rsidRPr="00E17BF8">
        <w:rPr>
          <w:rFonts w:eastAsiaTheme="minorHAnsi" w:cs="Arial"/>
          <w:sz w:val="20"/>
          <w:szCs w:val="20"/>
          <w:lang w:eastAsia="en-US"/>
        </w:rPr>
        <w:tab/>
      </w:r>
      <w:r w:rsidRPr="00E17BF8">
        <w:rPr>
          <w:rFonts w:eastAsiaTheme="minorHAnsi" w:cs="Arial"/>
          <w:sz w:val="20"/>
          <w:szCs w:val="20"/>
          <w:lang w:eastAsia="en-US"/>
        </w:rPr>
        <w:tab/>
      </w:r>
      <w:r w:rsidRPr="00E17BF8">
        <w:rPr>
          <w:rFonts w:eastAsiaTheme="minorHAnsi" w:cs="Arial"/>
          <w:sz w:val="20"/>
          <w:szCs w:val="20"/>
          <w:lang w:eastAsia="en-US"/>
        </w:rPr>
        <w:tab/>
      </w:r>
      <w:r w:rsidRPr="00E17BF8">
        <w:rPr>
          <w:rFonts w:eastAsiaTheme="minorHAnsi" w:cs="Arial"/>
          <w:sz w:val="20"/>
          <w:szCs w:val="20"/>
          <w:lang w:eastAsia="en-US"/>
        </w:rPr>
        <w:tab/>
      </w:r>
      <w:r w:rsidRPr="00E17BF8">
        <w:rPr>
          <w:rFonts w:eastAsiaTheme="minorHAnsi" w:cs="Arial"/>
          <w:sz w:val="20"/>
          <w:szCs w:val="20"/>
          <w:lang w:eastAsia="en-US"/>
        </w:rPr>
        <w:tab/>
        <w:t xml:space="preserve">Ing. </w:t>
      </w:r>
      <w:r w:rsidR="00B15A95">
        <w:rPr>
          <w:rFonts w:eastAsiaTheme="minorHAnsi" w:cs="Arial"/>
          <w:sz w:val="20"/>
          <w:szCs w:val="20"/>
          <w:lang w:eastAsia="en-US"/>
        </w:rPr>
        <w:t>Milan Hořák</w:t>
      </w:r>
    </w:p>
    <w:p w:rsidR="000D55A5" w:rsidRDefault="00B15A95" w:rsidP="00D26D63">
      <w:pPr>
        <w:pStyle w:val="Textdokumentu"/>
        <w:spacing w:after="0" w:line="276" w:lineRule="auto"/>
        <w:ind w:left="4248" w:firstLine="708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člen</w:t>
      </w:r>
      <w:r w:rsidRPr="00E17BF8">
        <w:rPr>
          <w:rFonts w:eastAsiaTheme="minorHAnsi" w:cs="Arial"/>
          <w:sz w:val="20"/>
          <w:szCs w:val="20"/>
          <w:lang w:eastAsia="en-US"/>
        </w:rPr>
        <w:t xml:space="preserve"> </w:t>
      </w:r>
      <w:r w:rsidR="000D55A5" w:rsidRPr="00E17BF8">
        <w:rPr>
          <w:rFonts w:eastAsiaTheme="minorHAnsi" w:cs="Arial"/>
          <w:sz w:val="20"/>
          <w:szCs w:val="20"/>
          <w:lang w:eastAsia="en-US"/>
        </w:rPr>
        <w:t>představenstva</w:t>
      </w:r>
    </w:p>
    <w:p w:rsidR="00C7591E" w:rsidRDefault="00C7591E" w:rsidP="00D26D63">
      <w:pPr>
        <w:pStyle w:val="Textdokumentu"/>
        <w:spacing w:after="0" w:line="276" w:lineRule="auto"/>
        <w:ind w:left="4248" w:firstLine="708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MERO ČR, a.s.</w:t>
      </w:r>
    </w:p>
    <w:p w:rsidR="002C5F9F" w:rsidRDefault="002C5F9F" w:rsidP="00EE28FB">
      <w:pPr>
        <w:pStyle w:val="Nadpis1"/>
        <w:numPr>
          <w:ilvl w:val="0"/>
          <w:numId w:val="0"/>
        </w:numPr>
        <w:jc w:val="both"/>
        <w:rPr>
          <w:sz w:val="20"/>
          <w:szCs w:val="20"/>
        </w:rPr>
      </w:pPr>
      <w:bookmarkStart w:id="1" w:name="_Toc326148412"/>
      <w:bookmarkEnd w:id="1"/>
    </w:p>
    <w:sectPr w:rsidR="002C5F9F" w:rsidSect="0085457F">
      <w:footerReference w:type="default" r:id="rId13"/>
      <w:pgSz w:w="11906" w:h="16838"/>
      <w:pgMar w:top="993" w:right="1417" w:bottom="851" w:left="1417" w:header="708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446" w:rsidRDefault="00975446" w:rsidP="008812AB">
      <w:pPr>
        <w:spacing w:after="0" w:line="240" w:lineRule="auto"/>
      </w:pPr>
      <w:r>
        <w:separator/>
      </w:r>
    </w:p>
  </w:endnote>
  <w:endnote w:type="continuationSeparator" w:id="0">
    <w:p w:rsidR="00975446" w:rsidRDefault="00975446" w:rsidP="008812AB">
      <w:pPr>
        <w:spacing w:after="0" w:line="240" w:lineRule="auto"/>
      </w:pPr>
      <w:r>
        <w:continuationSeparator/>
      </w:r>
    </w:p>
  </w:endnote>
  <w:endnote w:type="continuationNotice" w:id="1">
    <w:p w:rsidR="00975446" w:rsidRDefault="009754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67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D432D" w:rsidRPr="008812AB" w:rsidRDefault="00CD432D">
        <w:pPr>
          <w:pStyle w:val="Zpat"/>
          <w:jc w:val="right"/>
          <w:rPr>
            <w:rFonts w:ascii="Times New Roman" w:hAnsi="Times New Roman" w:cs="Times New Roman"/>
          </w:rPr>
        </w:pPr>
        <w:r w:rsidRPr="008812AB">
          <w:rPr>
            <w:rFonts w:ascii="Times New Roman" w:hAnsi="Times New Roman" w:cs="Times New Roman"/>
          </w:rPr>
          <w:fldChar w:fldCharType="begin"/>
        </w:r>
        <w:r w:rsidRPr="008812AB">
          <w:rPr>
            <w:rFonts w:ascii="Times New Roman" w:hAnsi="Times New Roman" w:cs="Times New Roman"/>
          </w:rPr>
          <w:instrText>PAGE   \* MERGEFORMAT</w:instrText>
        </w:r>
        <w:r w:rsidRPr="008812AB">
          <w:rPr>
            <w:rFonts w:ascii="Times New Roman" w:hAnsi="Times New Roman" w:cs="Times New Roman"/>
          </w:rPr>
          <w:fldChar w:fldCharType="separate"/>
        </w:r>
        <w:r w:rsidR="00007F6D">
          <w:rPr>
            <w:rFonts w:ascii="Times New Roman" w:hAnsi="Times New Roman" w:cs="Times New Roman"/>
            <w:noProof/>
          </w:rPr>
          <w:t>4</w:t>
        </w:r>
        <w:r w:rsidRPr="008812AB">
          <w:rPr>
            <w:rFonts w:ascii="Times New Roman" w:hAnsi="Times New Roman" w:cs="Times New Roman"/>
          </w:rPr>
          <w:fldChar w:fldCharType="end"/>
        </w:r>
      </w:p>
    </w:sdtContent>
  </w:sdt>
  <w:p w:rsidR="00CD432D" w:rsidRDefault="00CD432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446" w:rsidRDefault="00975446" w:rsidP="008812AB">
      <w:pPr>
        <w:spacing w:after="0" w:line="240" w:lineRule="auto"/>
      </w:pPr>
      <w:r>
        <w:separator/>
      </w:r>
    </w:p>
  </w:footnote>
  <w:footnote w:type="continuationSeparator" w:id="0">
    <w:p w:rsidR="00975446" w:rsidRDefault="00975446" w:rsidP="008812AB">
      <w:pPr>
        <w:spacing w:after="0" w:line="240" w:lineRule="auto"/>
      </w:pPr>
      <w:r>
        <w:continuationSeparator/>
      </w:r>
    </w:p>
  </w:footnote>
  <w:footnote w:type="continuationNotice" w:id="1">
    <w:p w:rsidR="00975446" w:rsidRDefault="0097544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464"/>
    <w:multiLevelType w:val="multilevel"/>
    <w:tmpl w:val="4204DF3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857" w:hanging="432"/>
      </w:pPr>
      <w:rPr>
        <w:rFonts w:hint="default"/>
        <w:b w:val="0"/>
        <w:strike w:val="0"/>
      </w:rPr>
    </w:lvl>
    <w:lvl w:ilvl="2">
      <w:start w:val="1"/>
      <w:numFmt w:val="lowerLetter"/>
      <w:lvlText w:val="%3)"/>
      <w:lvlJc w:val="left"/>
      <w:pPr>
        <w:ind w:left="1507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3" w:hanging="1440"/>
      </w:pPr>
      <w:rPr>
        <w:rFonts w:hint="default"/>
      </w:rPr>
    </w:lvl>
  </w:abstractNum>
  <w:abstractNum w:abstractNumId="1">
    <w:nsid w:val="045C7FEC"/>
    <w:multiLevelType w:val="hybridMultilevel"/>
    <w:tmpl w:val="BF8285B8"/>
    <w:lvl w:ilvl="0" w:tplc="040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077B3018"/>
    <w:multiLevelType w:val="multilevel"/>
    <w:tmpl w:val="A2A4DD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41480B"/>
    <w:multiLevelType w:val="hybridMultilevel"/>
    <w:tmpl w:val="FFCCCF48"/>
    <w:lvl w:ilvl="0" w:tplc="DA3CA8E0">
      <w:start w:val="5"/>
      <w:numFmt w:val="decimal"/>
      <w:lvlText w:val="14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70830"/>
    <w:multiLevelType w:val="hybridMultilevel"/>
    <w:tmpl w:val="C3C29D1A"/>
    <w:lvl w:ilvl="0" w:tplc="CAFE0016">
      <w:start w:val="1"/>
      <w:numFmt w:val="decimal"/>
      <w:lvlText w:val="14.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387BED"/>
    <w:multiLevelType w:val="multilevel"/>
    <w:tmpl w:val="26E21FD6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EC42D3D"/>
    <w:multiLevelType w:val="hybridMultilevel"/>
    <w:tmpl w:val="7910EE62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3D3284C"/>
    <w:multiLevelType w:val="multilevel"/>
    <w:tmpl w:val="57BE6F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54F28A3"/>
    <w:multiLevelType w:val="hybridMultilevel"/>
    <w:tmpl w:val="8EACE7D0"/>
    <w:lvl w:ilvl="0" w:tplc="48A2C486">
      <w:start w:val="1"/>
      <w:numFmt w:val="decimal"/>
      <w:lvlText w:val="4.1.%1.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7600316"/>
    <w:multiLevelType w:val="multilevel"/>
    <w:tmpl w:val="9CDE68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4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BBD5041"/>
    <w:multiLevelType w:val="hybridMultilevel"/>
    <w:tmpl w:val="E0D6EDA6"/>
    <w:lvl w:ilvl="0" w:tplc="48A2C486">
      <w:start w:val="1"/>
      <w:numFmt w:val="decimal"/>
      <w:lvlText w:val="4.1.%1.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235C2AC8"/>
    <w:multiLevelType w:val="hybridMultilevel"/>
    <w:tmpl w:val="C6F05A0A"/>
    <w:lvl w:ilvl="0" w:tplc="21BA2066">
      <w:start w:val="1"/>
      <w:numFmt w:val="decimal"/>
      <w:lvlText w:val="5.%1."/>
      <w:lvlJc w:val="left"/>
      <w:pPr>
        <w:ind w:left="1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332B5"/>
    <w:multiLevelType w:val="hybridMultilevel"/>
    <w:tmpl w:val="DA1E2A1A"/>
    <w:lvl w:ilvl="0" w:tplc="6D5E4550">
      <w:start w:val="1"/>
      <w:numFmt w:val="bullet"/>
      <w:lvlText w:val="−"/>
      <w:lvlJc w:val="left"/>
      <w:pPr>
        <w:ind w:left="1211" w:hanging="360"/>
      </w:pPr>
      <w:rPr>
        <w:rFonts w:ascii="Arial" w:hAnsi="Arial" w:hint="default"/>
      </w:rPr>
    </w:lvl>
    <w:lvl w:ilvl="1" w:tplc="85A8E500">
      <w:start w:val="4"/>
      <w:numFmt w:val="bullet"/>
      <w:lvlText w:val="-"/>
      <w:lvlJc w:val="left"/>
      <w:pPr>
        <w:ind w:left="1582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2A373FFA"/>
    <w:multiLevelType w:val="hybridMultilevel"/>
    <w:tmpl w:val="E3DC0B76"/>
    <w:lvl w:ilvl="0" w:tplc="4FC82498">
      <w:start w:val="1"/>
      <w:numFmt w:val="decimal"/>
      <w:lvlText w:val="9.%1."/>
      <w:lvlJc w:val="left"/>
      <w:pPr>
        <w:ind w:left="2062" w:hanging="360"/>
      </w:pPr>
      <w:rPr>
        <w:rFonts w:hint="default"/>
      </w:rPr>
    </w:lvl>
    <w:lvl w:ilvl="1" w:tplc="3EA6C6CA">
      <w:start w:val="1"/>
      <w:numFmt w:val="decimal"/>
      <w:lvlText w:val="9.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C00F0"/>
    <w:multiLevelType w:val="hybridMultilevel"/>
    <w:tmpl w:val="7054D7C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8682D"/>
    <w:multiLevelType w:val="hybridMultilevel"/>
    <w:tmpl w:val="A976AD42"/>
    <w:lvl w:ilvl="0" w:tplc="A1420D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73139C"/>
    <w:multiLevelType w:val="hybridMultilevel"/>
    <w:tmpl w:val="E7C4F0A2"/>
    <w:lvl w:ilvl="0" w:tplc="6D5E4550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</w:rPr>
    </w:lvl>
    <w:lvl w:ilvl="1" w:tplc="6D5E4550">
      <w:start w:val="1"/>
      <w:numFmt w:val="bullet"/>
      <w:lvlText w:val="−"/>
      <w:lvlJc w:val="left"/>
      <w:pPr>
        <w:ind w:left="1211" w:hanging="360"/>
      </w:pPr>
      <w:rPr>
        <w:rFonts w:ascii="Arial" w:hAnsi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1F410EB"/>
    <w:multiLevelType w:val="hybridMultilevel"/>
    <w:tmpl w:val="51A0BFE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3D23149"/>
    <w:multiLevelType w:val="hybridMultilevel"/>
    <w:tmpl w:val="ECBC9370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395654B0"/>
    <w:multiLevelType w:val="multilevel"/>
    <w:tmpl w:val="251E5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A534657"/>
    <w:multiLevelType w:val="multilevel"/>
    <w:tmpl w:val="2384FD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D37291F"/>
    <w:multiLevelType w:val="multilevel"/>
    <w:tmpl w:val="4204DF3C"/>
    <w:styleLink w:val="Styl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432" w:hanging="432"/>
      </w:pPr>
      <w:rPr>
        <w:rFonts w:hint="default"/>
        <w:b w:val="0"/>
        <w:strike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F8505C5"/>
    <w:multiLevelType w:val="hybridMultilevel"/>
    <w:tmpl w:val="29203E6A"/>
    <w:lvl w:ilvl="0" w:tplc="9676C5D2">
      <w:start w:val="1"/>
      <w:numFmt w:val="decimal"/>
      <w:lvlText w:val="6.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EF5D09"/>
    <w:multiLevelType w:val="multilevel"/>
    <w:tmpl w:val="A7B687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3C11CC"/>
    <w:multiLevelType w:val="hybridMultilevel"/>
    <w:tmpl w:val="0426A426"/>
    <w:lvl w:ilvl="0" w:tplc="82A68D62">
      <w:start w:val="6"/>
      <w:numFmt w:val="decimal"/>
      <w:lvlText w:val="14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231A36"/>
    <w:multiLevelType w:val="multilevel"/>
    <w:tmpl w:val="4986FE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7DC144F"/>
    <w:multiLevelType w:val="multilevel"/>
    <w:tmpl w:val="4C6633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8560B2"/>
    <w:multiLevelType w:val="hybridMultilevel"/>
    <w:tmpl w:val="914EFABE"/>
    <w:lvl w:ilvl="0" w:tplc="3AB20EB4">
      <w:start w:val="2"/>
      <w:numFmt w:val="decimal"/>
      <w:lvlText w:val="11.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03F70"/>
    <w:multiLevelType w:val="hybridMultilevel"/>
    <w:tmpl w:val="51A0BFE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AA012DE"/>
    <w:multiLevelType w:val="hybridMultilevel"/>
    <w:tmpl w:val="CC50BAD6"/>
    <w:lvl w:ilvl="0" w:tplc="59AECA02">
      <w:start w:val="6"/>
      <w:numFmt w:val="decimal"/>
      <w:lvlText w:val="14.%1."/>
      <w:lvlJc w:val="left"/>
      <w:pPr>
        <w:ind w:left="1069" w:hanging="360"/>
      </w:pPr>
      <w:rPr>
        <w:rFonts w:hint="default"/>
        <w:strike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40233E"/>
    <w:multiLevelType w:val="hybridMultilevel"/>
    <w:tmpl w:val="C024D4BC"/>
    <w:lvl w:ilvl="0" w:tplc="1C346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C26242"/>
    <w:multiLevelType w:val="hybridMultilevel"/>
    <w:tmpl w:val="4DD0AFA6"/>
    <w:lvl w:ilvl="0" w:tplc="C598E1C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E86E7B"/>
    <w:multiLevelType w:val="hybridMultilevel"/>
    <w:tmpl w:val="8C286052"/>
    <w:lvl w:ilvl="0" w:tplc="21180664">
      <w:start w:val="1"/>
      <w:numFmt w:val="decimal"/>
      <w:lvlText w:val="11.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37A3310"/>
    <w:multiLevelType w:val="multilevel"/>
    <w:tmpl w:val="7F8696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2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6E12D4A"/>
    <w:multiLevelType w:val="multilevel"/>
    <w:tmpl w:val="4204D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574" w:hanging="432"/>
      </w:pPr>
      <w:rPr>
        <w:rFonts w:hint="default"/>
        <w:b w:val="0"/>
        <w:strike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6E14484"/>
    <w:multiLevelType w:val="multilevel"/>
    <w:tmpl w:val="46FEE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82F478B"/>
    <w:multiLevelType w:val="hybridMultilevel"/>
    <w:tmpl w:val="42D8B2D8"/>
    <w:lvl w:ilvl="0" w:tplc="31143A3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6A07DA"/>
    <w:multiLevelType w:val="hybridMultilevel"/>
    <w:tmpl w:val="BD24AE5E"/>
    <w:lvl w:ilvl="0" w:tplc="F398ACCC">
      <w:start w:val="2"/>
      <w:numFmt w:val="decimal"/>
      <w:lvlText w:val="6.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5B42492E"/>
    <w:multiLevelType w:val="hybridMultilevel"/>
    <w:tmpl w:val="DDA0F190"/>
    <w:lvl w:ilvl="0" w:tplc="75CEFD2A">
      <w:start w:val="1"/>
      <w:numFmt w:val="decimal"/>
      <w:lvlText w:val="12.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CE9316F"/>
    <w:multiLevelType w:val="multilevel"/>
    <w:tmpl w:val="7C880A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0">
    <w:nsid w:val="65C46F60"/>
    <w:multiLevelType w:val="hybridMultilevel"/>
    <w:tmpl w:val="A976AD42"/>
    <w:lvl w:ilvl="0" w:tplc="A1420D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C1A637E"/>
    <w:multiLevelType w:val="multilevel"/>
    <w:tmpl w:val="B0DA48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3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6C1D56F6"/>
    <w:multiLevelType w:val="multilevel"/>
    <w:tmpl w:val="B1AA38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3">
    <w:nsid w:val="75953081"/>
    <w:multiLevelType w:val="hybridMultilevel"/>
    <w:tmpl w:val="F1EA4A98"/>
    <w:lvl w:ilvl="0" w:tplc="E5BE6310">
      <w:start w:val="1"/>
      <w:numFmt w:val="decimal"/>
      <w:lvlText w:val="5.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BAD002F"/>
    <w:multiLevelType w:val="multilevel"/>
    <w:tmpl w:val="38DE1900"/>
    <w:lvl w:ilvl="0">
      <w:start w:val="1"/>
      <w:numFmt w:val="decimal"/>
      <w:pStyle w:val="Nadpis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391"/>
        </w:tabs>
        <w:ind w:left="1391" w:hanging="851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276"/>
        </w:tabs>
        <w:ind w:left="1276" w:hanging="1276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276"/>
        </w:tabs>
        <w:ind w:left="1276" w:hanging="1276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19"/>
  </w:num>
  <w:num w:numId="2">
    <w:abstractNumId w:val="44"/>
  </w:num>
  <w:num w:numId="3">
    <w:abstractNumId w:val="5"/>
  </w:num>
  <w:num w:numId="4">
    <w:abstractNumId w:val="18"/>
  </w:num>
  <w:num w:numId="5">
    <w:abstractNumId w:val="6"/>
  </w:num>
  <w:num w:numId="6">
    <w:abstractNumId w:val="17"/>
  </w:num>
  <w:num w:numId="7">
    <w:abstractNumId w:val="28"/>
  </w:num>
  <w:num w:numId="8">
    <w:abstractNumId w:val="7"/>
  </w:num>
  <w:num w:numId="9">
    <w:abstractNumId w:val="31"/>
  </w:num>
  <w:num w:numId="10">
    <w:abstractNumId w:val="23"/>
  </w:num>
  <w:num w:numId="11">
    <w:abstractNumId w:val="35"/>
  </w:num>
  <w:num w:numId="12">
    <w:abstractNumId w:val="34"/>
  </w:num>
  <w:num w:numId="13">
    <w:abstractNumId w:val="11"/>
  </w:num>
  <w:num w:numId="14">
    <w:abstractNumId w:val="26"/>
  </w:num>
  <w:num w:numId="15">
    <w:abstractNumId w:val="25"/>
  </w:num>
  <w:num w:numId="16">
    <w:abstractNumId w:val="20"/>
  </w:num>
  <w:num w:numId="17">
    <w:abstractNumId w:val="13"/>
  </w:num>
  <w:num w:numId="18">
    <w:abstractNumId w:val="2"/>
  </w:num>
  <w:num w:numId="19">
    <w:abstractNumId w:val="33"/>
  </w:num>
  <w:num w:numId="20">
    <w:abstractNumId w:val="41"/>
  </w:num>
  <w:num w:numId="21">
    <w:abstractNumId w:val="9"/>
  </w:num>
  <w:num w:numId="22">
    <w:abstractNumId w:val="21"/>
  </w:num>
  <w:num w:numId="23">
    <w:abstractNumId w:val="39"/>
  </w:num>
  <w:num w:numId="24">
    <w:abstractNumId w:val="0"/>
  </w:num>
  <w:num w:numId="25">
    <w:abstractNumId w:val="42"/>
  </w:num>
  <w:num w:numId="26">
    <w:abstractNumId w:val="1"/>
  </w:num>
  <w:num w:numId="27">
    <w:abstractNumId w:val="15"/>
  </w:num>
  <w:num w:numId="28">
    <w:abstractNumId w:val="8"/>
  </w:num>
  <w:num w:numId="29">
    <w:abstractNumId w:val="10"/>
  </w:num>
  <w:num w:numId="30">
    <w:abstractNumId w:val="12"/>
  </w:num>
  <w:num w:numId="31">
    <w:abstractNumId w:val="36"/>
  </w:num>
  <w:num w:numId="32">
    <w:abstractNumId w:val="43"/>
  </w:num>
  <w:num w:numId="33">
    <w:abstractNumId w:val="16"/>
  </w:num>
  <w:num w:numId="34">
    <w:abstractNumId w:val="22"/>
  </w:num>
  <w:num w:numId="35">
    <w:abstractNumId w:val="37"/>
  </w:num>
  <w:num w:numId="36">
    <w:abstractNumId w:val="27"/>
  </w:num>
  <w:num w:numId="37">
    <w:abstractNumId w:val="32"/>
  </w:num>
  <w:num w:numId="38">
    <w:abstractNumId w:val="38"/>
  </w:num>
  <w:num w:numId="39">
    <w:abstractNumId w:val="4"/>
  </w:num>
  <w:num w:numId="40">
    <w:abstractNumId w:val="3"/>
  </w:num>
  <w:num w:numId="41">
    <w:abstractNumId w:val="24"/>
  </w:num>
  <w:num w:numId="42">
    <w:abstractNumId w:val="29"/>
  </w:num>
  <w:num w:numId="43">
    <w:abstractNumId w:val="14"/>
  </w:num>
  <w:num w:numId="44">
    <w:abstractNumId w:val="30"/>
  </w:num>
  <w:num w:numId="45">
    <w:abstractNumId w:val="40"/>
  </w:num>
  <w:numIdMacAtCleanup w:val="2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láková Veronika">
    <w15:presenceInfo w15:providerId="AD" w15:userId="S-1-5-21-4258399832-2290849341-2194070569-3106"/>
  </w15:person>
  <w15:person w15:author="Mačka Zbyněk">
    <w15:presenceInfo w15:providerId="AD" w15:userId="S-1-5-21-4258399832-2290849341-2194070569-11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3Mzc1MTKzMDA3MDBS0lEKTi0uzszPAykwNKwFAJsNbostAAAA"/>
  </w:docVars>
  <w:rsids>
    <w:rsidRoot w:val="00E7192E"/>
    <w:rsid w:val="0000023F"/>
    <w:rsid w:val="00004916"/>
    <w:rsid w:val="00007F6D"/>
    <w:rsid w:val="000128ED"/>
    <w:rsid w:val="00012E3B"/>
    <w:rsid w:val="00014A41"/>
    <w:rsid w:val="0001549B"/>
    <w:rsid w:val="00016F5C"/>
    <w:rsid w:val="00023FE4"/>
    <w:rsid w:val="0002769A"/>
    <w:rsid w:val="000279FD"/>
    <w:rsid w:val="0003153A"/>
    <w:rsid w:val="00032A17"/>
    <w:rsid w:val="00032B9A"/>
    <w:rsid w:val="000336E2"/>
    <w:rsid w:val="000371D1"/>
    <w:rsid w:val="00040A34"/>
    <w:rsid w:val="0004426A"/>
    <w:rsid w:val="00051422"/>
    <w:rsid w:val="00051435"/>
    <w:rsid w:val="000535B0"/>
    <w:rsid w:val="0005519A"/>
    <w:rsid w:val="0005772C"/>
    <w:rsid w:val="00062EF0"/>
    <w:rsid w:val="00064BB2"/>
    <w:rsid w:val="000701CC"/>
    <w:rsid w:val="00074632"/>
    <w:rsid w:val="00080C80"/>
    <w:rsid w:val="00093B64"/>
    <w:rsid w:val="00095B0F"/>
    <w:rsid w:val="000A5BA9"/>
    <w:rsid w:val="000A5F3E"/>
    <w:rsid w:val="000A6CFC"/>
    <w:rsid w:val="000B128F"/>
    <w:rsid w:val="000B1FC4"/>
    <w:rsid w:val="000B5087"/>
    <w:rsid w:val="000B5173"/>
    <w:rsid w:val="000C04B8"/>
    <w:rsid w:val="000C6FF6"/>
    <w:rsid w:val="000D03EC"/>
    <w:rsid w:val="000D37D8"/>
    <w:rsid w:val="000D52E8"/>
    <w:rsid w:val="000D55A5"/>
    <w:rsid w:val="000D712B"/>
    <w:rsid w:val="000E11B9"/>
    <w:rsid w:val="000E55E4"/>
    <w:rsid w:val="000E6053"/>
    <w:rsid w:val="000E6B8D"/>
    <w:rsid w:val="000F03B0"/>
    <w:rsid w:val="000F0BE9"/>
    <w:rsid w:val="000F22B3"/>
    <w:rsid w:val="000F705C"/>
    <w:rsid w:val="001005AD"/>
    <w:rsid w:val="00101106"/>
    <w:rsid w:val="00103BF9"/>
    <w:rsid w:val="00103E17"/>
    <w:rsid w:val="001045AC"/>
    <w:rsid w:val="001051F9"/>
    <w:rsid w:val="00110BFF"/>
    <w:rsid w:val="001169CB"/>
    <w:rsid w:val="00117687"/>
    <w:rsid w:val="00121DCD"/>
    <w:rsid w:val="00123AAB"/>
    <w:rsid w:val="00125C60"/>
    <w:rsid w:val="00126326"/>
    <w:rsid w:val="00130E9F"/>
    <w:rsid w:val="00132C6B"/>
    <w:rsid w:val="0013680F"/>
    <w:rsid w:val="00145605"/>
    <w:rsid w:val="001507B9"/>
    <w:rsid w:val="00157535"/>
    <w:rsid w:val="001640D7"/>
    <w:rsid w:val="001649DC"/>
    <w:rsid w:val="0017205A"/>
    <w:rsid w:val="0017258A"/>
    <w:rsid w:val="001731FE"/>
    <w:rsid w:val="001742A6"/>
    <w:rsid w:val="00185BE4"/>
    <w:rsid w:val="00191732"/>
    <w:rsid w:val="00191DF3"/>
    <w:rsid w:val="00197BDE"/>
    <w:rsid w:val="001A2892"/>
    <w:rsid w:val="001A4A91"/>
    <w:rsid w:val="001B12E3"/>
    <w:rsid w:val="001B22F8"/>
    <w:rsid w:val="001B7B47"/>
    <w:rsid w:val="001B7DD9"/>
    <w:rsid w:val="001C4A0A"/>
    <w:rsid w:val="001C4C5F"/>
    <w:rsid w:val="001D0ABF"/>
    <w:rsid w:val="001D16DD"/>
    <w:rsid w:val="001D5FCB"/>
    <w:rsid w:val="001E743D"/>
    <w:rsid w:val="001F0C40"/>
    <w:rsid w:val="001F3559"/>
    <w:rsid w:val="001F4101"/>
    <w:rsid w:val="001F5E5E"/>
    <w:rsid w:val="002002A3"/>
    <w:rsid w:val="0020134E"/>
    <w:rsid w:val="002032BF"/>
    <w:rsid w:val="002038DB"/>
    <w:rsid w:val="002133CA"/>
    <w:rsid w:val="00220B87"/>
    <w:rsid w:val="00226EF6"/>
    <w:rsid w:val="00233D99"/>
    <w:rsid w:val="00236D3D"/>
    <w:rsid w:val="00236E61"/>
    <w:rsid w:val="002445E8"/>
    <w:rsid w:val="002504B4"/>
    <w:rsid w:val="0025105A"/>
    <w:rsid w:val="00253A5A"/>
    <w:rsid w:val="0025584B"/>
    <w:rsid w:val="0025728D"/>
    <w:rsid w:val="00262B7C"/>
    <w:rsid w:val="00263F31"/>
    <w:rsid w:val="002650EA"/>
    <w:rsid w:val="00267274"/>
    <w:rsid w:val="0028260C"/>
    <w:rsid w:val="002835A9"/>
    <w:rsid w:val="0029407F"/>
    <w:rsid w:val="002A0711"/>
    <w:rsid w:val="002A3C9B"/>
    <w:rsid w:val="002A5B58"/>
    <w:rsid w:val="002A646C"/>
    <w:rsid w:val="002A64CF"/>
    <w:rsid w:val="002A6C92"/>
    <w:rsid w:val="002A6ED1"/>
    <w:rsid w:val="002A7281"/>
    <w:rsid w:val="002A72E1"/>
    <w:rsid w:val="002B1476"/>
    <w:rsid w:val="002B42AA"/>
    <w:rsid w:val="002B4FFE"/>
    <w:rsid w:val="002B5132"/>
    <w:rsid w:val="002B6923"/>
    <w:rsid w:val="002C2552"/>
    <w:rsid w:val="002C3AC4"/>
    <w:rsid w:val="002C44BB"/>
    <w:rsid w:val="002C5F9F"/>
    <w:rsid w:val="002C67D2"/>
    <w:rsid w:val="002D3FF7"/>
    <w:rsid w:val="002D45B8"/>
    <w:rsid w:val="002D7CE4"/>
    <w:rsid w:val="002E2896"/>
    <w:rsid w:val="002F15CB"/>
    <w:rsid w:val="002F1A2A"/>
    <w:rsid w:val="002F289A"/>
    <w:rsid w:val="002F2E7C"/>
    <w:rsid w:val="002F38B2"/>
    <w:rsid w:val="002F4A78"/>
    <w:rsid w:val="00302370"/>
    <w:rsid w:val="00302720"/>
    <w:rsid w:val="0030580D"/>
    <w:rsid w:val="0031112F"/>
    <w:rsid w:val="00317845"/>
    <w:rsid w:val="00327049"/>
    <w:rsid w:val="003324D4"/>
    <w:rsid w:val="00333CC6"/>
    <w:rsid w:val="00342B00"/>
    <w:rsid w:val="003448F9"/>
    <w:rsid w:val="003478A4"/>
    <w:rsid w:val="00351C2C"/>
    <w:rsid w:val="00352313"/>
    <w:rsid w:val="00353DC3"/>
    <w:rsid w:val="00355670"/>
    <w:rsid w:val="00355ABF"/>
    <w:rsid w:val="00360D01"/>
    <w:rsid w:val="00363E62"/>
    <w:rsid w:val="00364930"/>
    <w:rsid w:val="00365CFE"/>
    <w:rsid w:val="0036616C"/>
    <w:rsid w:val="003675FB"/>
    <w:rsid w:val="00375F2F"/>
    <w:rsid w:val="00375FA6"/>
    <w:rsid w:val="00380EFD"/>
    <w:rsid w:val="003826EE"/>
    <w:rsid w:val="0038641D"/>
    <w:rsid w:val="00386BA1"/>
    <w:rsid w:val="003871E8"/>
    <w:rsid w:val="00393768"/>
    <w:rsid w:val="003A5826"/>
    <w:rsid w:val="003A6245"/>
    <w:rsid w:val="003A769F"/>
    <w:rsid w:val="003B13E4"/>
    <w:rsid w:val="003B4512"/>
    <w:rsid w:val="003B5C50"/>
    <w:rsid w:val="003B7D0C"/>
    <w:rsid w:val="003C0231"/>
    <w:rsid w:val="003C0FF4"/>
    <w:rsid w:val="003C11C0"/>
    <w:rsid w:val="003C2994"/>
    <w:rsid w:val="003C6D88"/>
    <w:rsid w:val="003D42F9"/>
    <w:rsid w:val="003D763C"/>
    <w:rsid w:val="003D7D32"/>
    <w:rsid w:val="003E4029"/>
    <w:rsid w:val="003E72B0"/>
    <w:rsid w:val="003F0CCD"/>
    <w:rsid w:val="003F2F2A"/>
    <w:rsid w:val="003F4C43"/>
    <w:rsid w:val="003F580B"/>
    <w:rsid w:val="003F5DDE"/>
    <w:rsid w:val="003F65C6"/>
    <w:rsid w:val="00400DEC"/>
    <w:rsid w:val="00401798"/>
    <w:rsid w:val="00403105"/>
    <w:rsid w:val="00411A23"/>
    <w:rsid w:val="00413F05"/>
    <w:rsid w:val="004142E5"/>
    <w:rsid w:val="004150B0"/>
    <w:rsid w:val="00421D2C"/>
    <w:rsid w:val="004249B2"/>
    <w:rsid w:val="00424A9D"/>
    <w:rsid w:val="004268FF"/>
    <w:rsid w:val="00426C39"/>
    <w:rsid w:val="004334C5"/>
    <w:rsid w:val="004335BA"/>
    <w:rsid w:val="0043705E"/>
    <w:rsid w:val="00437BA7"/>
    <w:rsid w:val="0044672F"/>
    <w:rsid w:val="00446842"/>
    <w:rsid w:val="00447F22"/>
    <w:rsid w:val="004500F3"/>
    <w:rsid w:val="004511DF"/>
    <w:rsid w:val="00452B35"/>
    <w:rsid w:val="00452E60"/>
    <w:rsid w:val="00457615"/>
    <w:rsid w:val="00460399"/>
    <w:rsid w:val="00460440"/>
    <w:rsid w:val="004606B7"/>
    <w:rsid w:val="00461C6E"/>
    <w:rsid w:val="00464048"/>
    <w:rsid w:val="00464119"/>
    <w:rsid w:val="00474DF0"/>
    <w:rsid w:val="004755BA"/>
    <w:rsid w:val="0047612B"/>
    <w:rsid w:val="00477528"/>
    <w:rsid w:val="0048144C"/>
    <w:rsid w:val="004853B0"/>
    <w:rsid w:val="00485EA0"/>
    <w:rsid w:val="00493A71"/>
    <w:rsid w:val="00495301"/>
    <w:rsid w:val="00496066"/>
    <w:rsid w:val="004A3FF3"/>
    <w:rsid w:val="004A47BC"/>
    <w:rsid w:val="004B127A"/>
    <w:rsid w:val="004B24F2"/>
    <w:rsid w:val="004C3C91"/>
    <w:rsid w:val="004C4F40"/>
    <w:rsid w:val="004D6F91"/>
    <w:rsid w:val="004E1209"/>
    <w:rsid w:val="004E68E0"/>
    <w:rsid w:val="004F250C"/>
    <w:rsid w:val="004F3E0F"/>
    <w:rsid w:val="004F47B8"/>
    <w:rsid w:val="004F4C7E"/>
    <w:rsid w:val="004F5A7A"/>
    <w:rsid w:val="004F628D"/>
    <w:rsid w:val="005007D6"/>
    <w:rsid w:val="005007DF"/>
    <w:rsid w:val="005017DD"/>
    <w:rsid w:val="00502490"/>
    <w:rsid w:val="005061DA"/>
    <w:rsid w:val="005172B8"/>
    <w:rsid w:val="005308AA"/>
    <w:rsid w:val="00530AF1"/>
    <w:rsid w:val="005315F9"/>
    <w:rsid w:val="00533B31"/>
    <w:rsid w:val="00542D5F"/>
    <w:rsid w:val="00543358"/>
    <w:rsid w:val="00543E06"/>
    <w:rsid w:val="00545C67"/>
    <w:rsid w:val="00547C01"/>
    <w:rsid w:val="00556A6B"/>
    <w:rsid w:val="005575B3"/>
    <w:rsid w:val="00560DFE"/>
    <w:rsid w:val="005636F7"/>
    <w:rsid w:val="00563E15"/>
    <w:rsid w:val="0056449A"/>
    <w:rsid w:val="00572075"/>
    <w:rsid w:val="00575636"/>
    <w:rsid w:val="00575714"/>
    <w:rsid w:val="00576808"/>
    <w:rsid w:val="00577A88"/>
    <w:rsid w:val="00580B92"/>
    <w:rsid w:val="00584667"/>
    <w:rsid w:val="005854D1"/>
    <w:rsid w:val="0058556F"/>
    <w:rsid w:val="00591B37"/>
    <w:rsid w:val="00595904"/>
    <w:rsid w:val="005A3959"/>
    <w:rsid w:val="005A66DC"/>
    <w:rsid w:val="005B69F3"/>
    <w:rsid w:val="005C2984"/>
    <w:rsid w:val="005C4FCF"/>
    <w:rsid w:val="005C5917"/>
    <w:rsid w:val="005D1B39"/>
    <w:rsid w:val="005E2950"/>
    <w:rsid w:val="005E2F20"/>
    <w:rsid w:val="005E5A6F"/>
    <w:rsid w:val="005F1494"/>
    <w:rsid w:val="005F2E9F"/>
    <w:rsid w:val="005F7C64"/>
    <w:rsid w:val="005F7F89"/>
    <w:rsid w:val="00606F02"/>
    <w:rsid w:val="00611313"/>
    <w:rsid w:val="00612A69"/>
    <w:rsid w:val="00612E6C"/>
    <w:rsid w:val="006178EF"/>
    <w:rsid w:val="006250CB"/>
    <w:rsid w:val="006317A9"/>
    <w:rsid w:val="00631C27"/>
    <w:rsid w:val="00633AD7"/>
    <w:rsid w:val="00633BE0"/>
    <w:rsid w:val="00634BCD"/>
    <w:rsid w:val="00635B1F"/>
    <w:rsid w:val="00641FEC"/>
    <w:rsid w:val="00642005"/>
    <w:rsid w:val="006423A5"/>
    <w:rsid w:val="00647B67"/>
    <w:rsid w:val="006530D9"/>
    <w:rsid w:val="0065617E"/>
    <w:rsid w:val="006652DB"/>
    <w:rsid w:val="0066737A"/>
    <w:rsid w:val="0066762E"/>
    <w:rsid w:val="00671FE8"/>
    <w:rsid w:val="0067337E"/>
    <w:rsid w:val="006735DD"/>
    <w:rsid w:val="006741AB"/>
    <w:rsid w:val="0067691E"/>
    <w:rsid w:val="00676C71"/>
    <w:rsid w:val="006777E0"/>
    <w:rsid w:val="006820DF"/>
    <w:rsid w:val="006843F3"/>
    <w:rsid w:val="00684D3D"/>
    <w:rsid w:val="00685964"/>
    <w:rsid w:val="006865B2"/>
    <w:rsid w:val="00694116"/>
    <w:rsid w:val="00694706"/>
    <w:rsid w:val="00696D36"/>
    <w:rsid w:val="006A2E24"/>
    <w:rsid w:val="006A3E2A"/>
    <w:rsid w:val="006A45DD"/>
    <w:rsid w:val="006A64AE"/>
    <w:rsid w:val="006B2835"/>
    <w:rsid w:val="006B6842"/>
    <w:rsid w:val="006B6A0A"/>
    <w:rsid w:val="006B6AA5"/>
    <w:rsid w:val="006B76E0"/>
    <w:rsid w:val="006C124B"/>
    <w:rsid w:val="006C536C"/>
    <w:rsid w:val="006D0336"/>
    <w:rsid w:val="006D33EC"/>
    <w:rsid w:val="006D5024"/>
    <w:rsid w:val="006D61F0"/>
    <w:rsid w:val="006E0551"/>
    <w:rsid w:val="006E0914"/>
    <w:rsid w:val="006E14EF"/>
    <w:rsid w:val="006E17B4"/>
    <w:rsid w:val="006E6431"/>
    <w:rsid w:val="006E7DD9"/>
    <w:rsid w:val="006F0326"/>
    <w:rsid w:val="006F1136"/>
    <w:rsid w:val="006F15F8"/>
    <w:rsid w:val="006F3F35"/>
    <w:rsid w:val="007045B2"/>
    <w:rsid w:val="00706DAE"/>
    <w:rsid w:val="00713A75"/>
    <w:rsid w:val="00716811"/>
    <w:rsid w:val="00721200"/>
    <w:rsid w:val="00724F5F"/>
    <w:rsid w:val="00725ED5"/>
    <w:rsid w:val="00726CC9"/>
    <w:rsid w:val="00731B20"/>
    <w:rsid w:val="007348D7"/>
    <w:rsid w:val="00737129"/>
    <w:rsid w:val="00741257"/>
    <w:rsid w:val="0074308D"/>
    <w:rsid w:val="0074441D"/>
    <w:rsid w:val="00745772"/>
    <w:rsid w:val="00750733"/>
    <w:rsid w:val="00752193"/>
    <w:rsid w:val="00753BB5"/>
    <w:rsid w:val="00757820"/>
    <w:rsid w:val="0076306D"/>
    <w:rsid w:val="007714F4"/>
    <w:rsid w:val="0077328C"/>
    <w:rsid w:val="00777BAC"/>
    <w:rsid w:val="0078026F"/>
    <w:rsid w:val="00781006"/>
    <w:rsid w:val="007822A5"/>
    <w:rsid w:val="0078705C"/>
    <w:rsid w:val="00787B98"/>
    <w:rsid w:val="00792D4A"/>
    <w:rsid w:val="007A20A4"/>
    <w:rsid w:val="007A224D"/>
    <w:rsid w:val="007A3C50"/>
    <w:rsid w:val="007A6577"/>
    <w:rsid w:val="007A6AB7"/>
    <w:rsid w:val="007A73D4"/>
    <w:rsid w:val="007C00F9"/>
    <w:rsid w:val="007C1889"/>
    <w:rsid w:val="007C39BE"/>
    <w:rsid w:val="007C6AAD"/>
    <w:rsid w:val="007D3842"/>
    <w:rsid w:val="007E05DD"/>
    <w:rsid w:val="007E6600"/>
    <w:rsid w:val="007F0627"/>
    <w:rsid w:val="007F16F2"/>
    <w:rsid w:val="007F7DA6"/>
    <w:rsid w:val="00816B00"/>
    <w:rsid w:val="00823121"/>
    <w:rsid w:val="00823C2C"/>
    <w:rsid w:val="0082632F"/>
    <w:rsid w:val="00832268"/>
    <w:rsid w:val="00832FD8"/>
    <w:rsid w:val="008346AB"/>
    <w:rsid w:val="00845B51"/>
    <w:rsid w:val="008469A1"/>
    <w:rsid w:val="00847174"/>
    <w:rsid w:val="00850A50"/>
    <w:rsid w:val="00850FE3"/>
    <w:rsid w:val="0085267C"/>
    <w:rsid w:val="0085319A"/>
    <w:rsid w:val="00853856"/>
    <w:rsid w:val="0085457F"/>
    <w:rsid w:val="008574AA"/>
    <w:rsid w:val="00867E18"/>
    <w:rsid w:val="008769DB"/>
    <w:rsid w:val="00881170"/>
    <w:rsid w:val="008812AB"/>
    <w:rsid w:val="00886D0E"/>
    <w:rsid w:val="008913F5"/>
    <w:rsid w:val="00892E89"/>
    <w:rsid w:val="0089327E"/>
    <w:rsid w:val="008A2FB6"/>
    <w:rsid w:val="008A30D5"/>
    <w:rsid w:val="008A703E"/>
    <w:rsid w:val="008B13E4"/>
    <w:rsid w:val="008B52B6"/>
    <w:rsid w:val="008B5A41"/>
    <w:rsid w:val="008C7607"/>
    <w:rsid w:val="008D3540"/>
    <w:rsid w:val="008E3D07"/>
    <w:rsid w:val="008E7E7B"/>
    <w:rsid w:val="008F1D5F"/>
    <w:rsid w:val="008F4D6E"/>
    <w:rsid w:val="00900E61"/>
    <w:rsid w:val="00901A1B"/>
    <w:rsid w:val="00912AC5"/>
    <w:rsid w:val="00912C0F"/>
    <w:rsid w:val="009149A2"/>
    <w:rsid w:val="00915294"/>
    <w:rsid w:val="0091574F"/>
    <w:rsid w:val="00932E56"/>
    <w:rsid w:val="0093616A"/>
    <w:rsid w:val="00937552"/>
    <w:rsid w:val="009377F6"/>
    <w:rsid w:val="00937DBE"/>
    <w:rsid w:val="009413EF"/>
    <w:rsid w:val="009417A2"/>
    <w:rsid w:val="0094452D"/>
    <w:rsid w:val="00947C4A"/>
    <w:rsid w:val="00950E57"/>
    <w:rsid w:val="00953057"/>
    <w:rsid w:val="00956208"/>
    <w:rsid w:val="0096264E"/>
    <w:rsid w:val="00962C80"/>
    <w:rsid w:val="00962FD4"/>
    <w:rsid w:val="00970856"/>
    <w:rsid w:val="00975446"/>
    <w:rsid w:val="00975851"/>
    <w:rsid w:val="00976F38"/>
    <w:rsid w:val="00983DE1"/>
    <w:rsid w:val="009865BC"/>
    <w:rsid w:val="00986B96"/>
    <w:rsid w:val="009910AE"/>
    <w:rsid w:val="0099110B"/>
    <w:rsid w:val="009918A6"/>
    <w:rsid w:val="00992DFE"/>
    <w:rsid w:val="009935D0"/>
    <w:rsid w:val="009A6EA6"/>
    <w:rsid w:val="009A7CAF"/>
    <w:rsid w:val="009B2273"/>
    <w:rsid w:val="009B5667"/>
    <w:rsid w:val="009B7699"/>
    <w:rsid w:val="009C1257"/>
    <w:rsid w:val="009C1BF0"/>
    <w:rsid w:val="009D3843"/>
    <w:rsid w:val="009D6BCC"/>
    <w:rsid w:val="009D70FD"/>
    <w:rsid w:val="009E0067"/>
    <w:rsid w:val="009E03B6"/>
    <w:rsid w:val="009F4B1B"/>
    <w:rsid w:val="009F5FFE"/>
    <w:rsid w:val="00A02953"/>
    <w:rsid w:val="00A03C94"/>
    <w:rsid w:val="00A066F1"/>
    <w:rsid w:val="00A073F9"/>
    <w:rsid w:val="00A15306"/>
    <w:rsid w:val="00A22EC1"/>
    <w:rsid w:val="00A31A46"/>
    <w:rsid w:val="00A320B2"/>
    <w:rsid w:val="00A328BF"/>
    <w:rsid w:val="00A32A10"/>
    <w:rsid w:val="00A3571E"/>
    <w:rsid w:val="00A35E64"/>
    <w:rsid w:val="00A41A6D"/>
    <w:rsid w:val="00A52434"/>
    <w:rsid w:val="00A5332C"/>
    <w:rsid w:val="00A54972"/>
    <w:rsid w:val="00A56875"/>
    <w:rsid w:val="00A617FB"/>
    <w:rsid w:val="00A61BC0"/>
    <w:rsid w:val="00A64978"/>
    <w:rsid w:val="00A64D7E"/>
    <w:rsid w:val="00A663A5"/>
    <w:rsid w:val="00A72E32"/>
    <w:rsid w:val="00A73503"/>
    <w:rsid w:val="00A81D32"/>
    <w:rsid w:val="00A83B69"/>
    <w:rsid w:val="00A84CCA"/>
    <w:rsid w:val="00A84E5A"/>
    <w:rsid w:val="00A9668D"/>
    <w:rsid w:val="00A97B0F"/>
    <w:rsid w:val="00A97C30"/>
    <w:rsid w:val="00AA3D5A"/>
    <w:rsid w:val="00AB1854"/>
    <w:rsid w:val="00AB2835"/>
    <w:rsid w:val="00AC0CFA"/>
    <w:rsid w:val="00AC26A9"/>
    <w:rsid w:val="00AC2D49"/>
    <w:rsid w:val="00AC648F"/>
    <w:rsid w:val="00AD1806"/>
    <w:rsid w:val="00AD3463"/>
    <w:rsid w:val="00AD7CA3"/>
    <w:rsid w:val="00AE1D5F"/>
    <w:rsid w:val="00AE5EAE"/>
    <w:rsid w:val="00AE7E3E"/>
    <w:rsid w:val="00B03D87"/>
    <w:rsid w:val="00B040AD"/>
    <w:rsid w:val="00B14EE4"/>
    <w:rsid w:val="00B15A95"/>
    <w:rsid w:val="00B2471C"/>
    <w:rsid w:val="00B333D6"/>
    <w:rsid w:val="00B34BDD"/>
    <w:rsid w:val="00B352AB"/>
    <w:rsid w:val="00B44734"/>
    <w:rsid w:val="00B46FE2"/>
    <w:rsid w:val="00B6272B"/>
    <w:rsid w:val="00B73AF7"/>
    <w:rsid w:val="00B757D7"/>
    <w:rsid w:val="00B77180"/>
    <w:rsid w:val="00B8033C"/>
    <w:rsid w:val="00B81279"/>
    <w:rsid w:val="00B81E3C"/>
    <w:rsid w:val="00B831C9"/>
    <w:rsid w:val="00B90A33"/>
    <w:rsid w:val="00BA3479"/>
    <w:rsid w:val="00BA4F2D"/>
    <w:rsid w:val="00BA521F"/>
    <w:rsid w:val="00BA5772"/>
    <w:rsid w:val="00BB4D5D"/>
    <w:rsid w:val="00BC121E"/>
    <w:rsid w:val="00BC380B"/>
    <w:rsid w:val="00BC3EB0"/>
    <w:rsid w:val="00BC4D3B"/>
    <w:rsid w:val="00BC5C44"/>
    <w:rsid w:val="00BD4DB5"/>
    <w:rsid w:val="00BD7BD2"/>
    <w:rsid w:val="00BE1ACC"/>
    <w:rsid w:val="00BE3362"/>
    <w:rsid w:val="00BF0729"/>
    <w:rsid w:val="00BF0BFD"/>
    <w:rsid w:val="00BF4472"/>
    <w:rsid w:val="00C030F6"/>
    <w:rsid w:val="00C0345C"/>
    <w:rsid w:val="00C07E16"/>
    <w:rsid w:val="00C1396C"/>
    <w:rsid w:val="00C162A9"/>
    <w:rsid w:val="00C20EB0"/>
    <w:rsid w:val="00C2292E"/>
    <w:rsid w:val="00C27024"/>
    <w:rsid w:val="00C2797D"/>
    <w:rsid w:val="00C33B72"/>
    <w:rsid w:val="00C34395"/>
    <w:rsid w:val="00C37F3B"/>
    <w:rsid w:val="00C43F81"/>
    <w:rsid w:val="00C47AFB"/>
    <w:rsid w:val="00C5040B"/>
    <w:rsid w:val="00C530BC"/>
    <w:rsid w:val="00C5665B"/>
    <w:rsid w:val="00C65E3E"/>
    <w:rsid w:val="00C71EB9"/>
    <w:rsid w:val="00C74CB5"/>
    <w:rsid w:val="00C7591E"/>
    <w:rsid w:val="00C75D5D"/>
    <w:rsid w:val="00C77D45"/>
    <w:rsid w:val="00C841C0"/>
    <w:rsid w:val="00C8558F"/>
    <w:rsid w:val="00C918CE"/>
    <w:rsid w:val="00C937F1"/>
    <w:rsid w:val="00C95163"/>
    <w:rsid w:val="00C96EF9"/>
    <w:rsid w:val="00CA1F73"/>
    <w:rsid w:val="00CA34DC"/>
    <w:rsid w:val="00CA44BD"/>
    <w:rsid w:val="00CA4AC5"/>
    <w:rsid w:val="00CA5B0D"/>
    <w:rsid w:val="00CA60D9"/>
    <w:rsid w:val="00CA7A53"/>
    <w:rsid w:val="00CB16DD"/>
    <w:rsid w:val="00CB2301"/>
    <w:rsid w:val="00CB3561"/>
    <w:rsid w:val="00CB6761"/>
    <w:rsid w:val="00CD09AF"/>
    <w:rsid w:val="00CD29F6"/>
    <w:rsid w:val="00CD2D87"/>
    <w:rsid w:val="00CD432D"/>
    <w:rsid w:val="00CD4A8B"/>
    <w:rsid w:val="00CD7C4C"/>
    <w:rsid w:val="00CE084D"/>
    <w:rsid w:val="00CE1402"/>
    <w:rsid w:val="00CE1F4F"/>
    <w:rsid w:val="00CE5C08"/>
    <w:rsid w:val="00CF12EC"/>
    <w:rsid w:val="00CF221D"/>
    <w:rsid w:val="00CF5931"/>
    <w:rsid w:val="00D00B6F"/>
    <w:rsid w:val="00D01D65"/>
    <w:rsid w:val="00D068C1"/>
    <w:rsid w:val="00D1231E"/>
    <w:rsid w:val="00D12D6A"/>
    <w:rsid w:val="00D140CB"/>
    <w:rsid w:val="00D14FD5"/>
    <w:rsid w:val="00D233A5"/>
    <w:rsid w:val="00D26403"/>
    <w:rsid w:val="00D26D63"/>
    <w:rsid w:val="00D27405"/>
    <w:rsid w:val="00D31E38"/>
    <w:rsid w:val="00D32952"/>
    <w:rsid w:val="00D3451F"/>
    <w:rsid w:val="00D4011E"/>
    <w:rsid w:val="00D43328"/>
    <w:rsid w:val="00D457AD"/>
    <w:rsid w:val="00D57740"/>
    <w:rsid w:val="00D61E91"/>
    <w:rsid w:val="00D7187F"/>
    <w:rsid w:val="00D727BD"/>
    <w:rsid w:val="00D75E0D"/>
    <w:rsid w:val="00D86D6B"/>
    <w:rsid w:val="00DA1491"/>
    <w:rsid w:val="00DA16C2"/>
    <w:rsid w:val="00DA1E82"/>
    <w:rsid w:val="00DA6D8A"/>
    <w:rsid w:val="00DB5B00"/>
    <w:rsid w:val="00DB7273"/>
    <w:rsid w:val="00DB750F"/>
    <w:rsid w:val="00DC3924"/>
    <w:rsid w:val="00DC5BEF"/>
    <w:rsid w:val="00DC5EB5"/>
    <w:rsid w:val="00DD2709"/>
    <w:rsid w:val="00DD3858"/>
    <w:rsid w:val="00DD5800"/>
    <w:rsid w:val="00DD65FD"/>
    <w:rsid w:val="00DF12D4"/>
    <w:rsid w:val="00DF373E"/>
    <w:rsid w:val="00E11368"/>
    <w:rsid w:val="00E11EBF"/>
    <w:rsid w:val="00E15F4F"/>
    <w:rsid w:val="00E15FE9"/>
    <w:rsid w:val="00E166F4"/>
    <w:rsid w:val="00E17BF8"/>
    <w:rsid w:val="00E17ECC"/>
    <w:rsid w:val="00E2117C"/>
    <w:rsid w:val="00E2144E"/>
    <w:rsid w:val="00E27C25"/>
    <w:rsid w:val="00E32617"/>
    <w:rsid w:val="00E356C4"/>
    <w:rsid w:val="00E375D9"/>
    <w:rsid w:val="00E52114"/>
    <w:rsid w:val="00E5282B"/>
    <w:rsid w:val="00E53538"/>
    <w:rsid w:val="00E60F87"/>
    <w:rsid w:val="00E6418A"/>
    <w:rsid w:val="00E64BB4"/>
    <w:rsid w:val="00E67BCA"/>
    <w:rsid w:val="00E7192E"/>
    <w:rsid w:val="00E73C9F"/>
    <w:rsid w:val="00E77FF3"/>
    <w:rsid w:val="00E8110E"/>
    <w:rsid w:val="00E81FC9"/>
    <w:rsid w:val="00E87C75"/>
    <w:rsid w:val="00E87EDE"/>
    <w:rsid w:val="00E90848"/>
    <w:rsid w:val="00E917D4"/>
    <w:rsid w:val="00E95345"/>
    <w:rsid w:val="00E9592B"/>
    <w:rsid w:val="00E96784"/>
    <w:rsid w:val="00E9722D"/>
    <w:rsid w:val="00EA2235"/>
    <w:rsid w:val="00EA2FC0"/>
    <w:rsid w:val="00EA33B0"/>
    <w:rsid w:val="00EB1214"/>
    <w:rsid w:val="00EB2444"/>
    <w:rsid w:val="00EB2782"/>
    <w:rsid w:val="00EB4352"/>
    <w:rsid w:val="00EC2EF4"/>
    <w:rsid w:val="00EC43B5"/>
    <w:rsid w:val="00ED060C"/>
    <w:rsid w:val="00ED0867"/>
    <w:rsid w:val="00ED1C57"/>
    <w:rsid w:val="00ED5FF8"/>
    <w:rsid w:val="00EE093D"/>
    <w:rsid w:val="00EE0F43"/>
    <w:rsid w:val="00EE28FB"/>
    <w:rsid w:val="00EE2B3B"/>
    <w:rsid w:val="00EE34AB"/>
    <w:rsid w:val="00EE4370"/>
    <w:rsid w:val="00EE4FD6"/>
    <w:rsid w:val="00EF3B6F"/>
    <w:rsid w:val="00F01876"/>
    <w:rsid w:val="00F04BDC"/>
    <w:rsid w:val="00F0731F"/>
    <w:rsid w:val="00F13269"/>
    <w:rsid w:val="00F137CB"/>
    <w:rsid w:val="00F14E42"/>
    <w:rsid w:val="00F15108"/>
    <w:rsid w:val="00F152DC"/>
    <w:rsid w:val="00F2084F"/>
    <w:rsid w:val="00F22E53"/>
    <w:rsid w:val="00F2402F"/>
    <w:rsid w:val="00F26143"/>
    <w:rsid w:val="00F32D60"/>
    <w:rsid w:val="00F42A83"/>
    <w:rsid w:val="00F4402D"/>
    <w:rsid w:val="00F445A0"/>
    <w:rsid w:val="00F50696"/>
    <w:rsid w:val="00F5135C"/>
    <w:rsid w:val="00F53712"/>
    <w:rsid w:val="00F56A6A"/>
    <w:rsid w:val="00F56AF4"/>
    <w:rsid w:val="00F57DCC"/>
    <w:rsid w:val="00F60C8B"/>
    <w:rsid w:val="00F62899"/>
    <w:rsid w:val="00F62E59"/>
    <w:rsid w:val="00F72330"/>
    <w:rsid w:val="00F72BC7"/>
    <w:rsid w:val="00F80C8C"/>
    <w:rsid w:val="00F8689C"/>
    <w:rsid w:val="00F87535"/>
    <w:rsid w:val="00F90D03"/>
    <w:rsid w:val="00F939D6"/>
    <w:rsid w:val="00F95F91"/>
    <w:rsid w:val="00F97168"/>
    <w:rsid w:val="00FA2B36"/>
    <w:rsid w:val="00FA4CDD"/>
    <w:rsid w:val="00FA6236"/>
    <w:rsid w:val="00FA7427"/>
    <w:rsid w:val="00FB32F5"/>
    <w:rsid w:val="00FB43EC"/>
    <w:rsid w:val="00FB4B87"/>
    <w:rsid w:val="00FC126F"/>
    <w:rsid w:val="00FC6956"/>
    <w:rsid w:val="00FD0A59"/>
    <w:rsid w:val="00FD1700"/>
    <w:rsid w:val="00FD1820"/>
    <w:rsid w:val="00FD1EE0"/>
    <w:rsid w:val="00FD4F8C"/>
    <w:rsid w:val="00FE2764"/>
    <w:rsid w:val="00FE3840"/>
    <w:rsid w:val="00FE59F0"/>
    <w:rsid w:val="00FE7ADC"/>
    <w:rsid w:val="00FF034E"/>
    <w:rsid w:val="00FF1B54"/>
    <w:rsid w:val="00FF3AA2"/>
    <w:rsid w:val="00FF4B0D"/>
    <w:rsid w:val="00FF7295"/>
    <w:rsid w:val="00F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7024"/>
  </w:style>
  <w:style w:type="paragraph" w:styleId="Nadpis1">
    <w:name w:val="heading 1"/>
    <w:basedOn w:val="Normln"/>
    <w:next w:val="Normln"/>
    <w:link w:val="Nadpis1Char"/>
    <w:qFormat/>
    <w:rsid w:val="00B90A33"/>
    <w:pPr>
      <w:keepNext/>
      <w:numPr>
        <w:numId w:val="2"/>
      </w:numPr>
      <w:spacing w:before="360" w:after="120" w:line="240" w:lineRule="auto"/>
      <w:outlineLvl w:val="0"/>
    </w:pPr>
    <w:rPr>
      <w:rFonts w:ascii="Calibri" w:eastAsia="Times New Roman" w:hAnsi="Calibri" w:cs="Arial"/>
      <w:b/>
      <w:bCs/>
      <w:caps/>
      <w:sz w:val="32"/>
      <w:szCs w:val="32"/>
      <w:lang w:eastAsia="de-DE"/>
    </w:rPr>
  </w:style>
  <w:style w:type="paragraph" w:styleId="Nadpis2">
    <w:name w:val="heading 2"/>
    <w:basedOn w:val="Nadpis1"/>
    <w:link w:val="Nadpis2Char"/>
    <w:qFormat/>
    <w:rsid w:val="00B90A33"/>
    <w:pPr>
      <w:keepNext w:val="0"/>
      <w:numPr>
        <w:ilvl w:val="1"/>
      </w:numPr>
      <w:spacing w:before="240" w:after="180"/>
      <w:outlineLvl w:val="1"/>
    </w:pPr>
    <w:rPr>
      <w:rFonts w:cs="Times New Roman"/>
      <w:b w:val="0"/>
      <w:bCs w:val="0"/>
      <w:caps w:val="0"/>
      <w:color w:val="000000"/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B90A33"/>
    <w:pPr>
      <w:numPr>
        <w:ilvl w:val="2"/>
        <w:numId w:val="2"/>
      </w:numPr>
      <w:tabs>
        <w:tab w:val="left" w:pos="709"/>
      </w:tabs>
      <w:spacing w:before="240" w:after="120" w:line="240" w:lineRule="auto"/>
      <w:outlineLvl w:val="2"/>
    </w:pPr>
    <w:rPr>
      <w:rFonts w:ascii="Calibri" w:eastAsia="Times New Roman" w:hAnsi="Calibri" w:cs="Arial"/>
      <w:bCs/>
      <w:lang w:eastAsia="de-DE"/>
    </w:rPr>
  </w:style>
  <w:style w:type="paragraph" w:styleId="Nadpis4">
    <w:name w:val="heading 4"/>
    <w:basedOn w:val="Normln"/>
    <w:next w:val="Normln"/>
    <w:link w:val="Nadpis4Char"/>
    <w:qFormat/>
    <w:rsid w:val="00B90A33"/>
    <w:pPr>
      <w:keepNext/>
      <w:numPr>
        <w:ilvl w:val="3"/>
        <w:numId w:val="2"/>
      </w:numPr>
      <w:spacing w:before="240" w:after="120" w:line="240" w:lineRule="auto"/>
      <w:outlineLvl w:val="3"/>
    </w:pPr>
    <w:rPr>
      <w:rFonts w:ascii="Arial" w:eastAsia="Times New Roman" w:hAnsi="Arial" w:cs="Times New Roman"/>
      <w:bCs/>
      <w:szCs w:val="28"/>
      <w:lang w:val="sk-SK" w:eastAsia="de-DE"/>
    </w:rPr>
  </w:style>
  <w:style w:type="paragraph" w:styleId="Nadpis5">
    <w:name w:val="heading 5"/>
    <w:basedOn w:val="Normln"/>
    <w:next w:val="Normln"/>
    <w:link w:val="Nadpis5Char"/>
    <w:qFormat/>
    <w:rsid w:val="00B90A33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sk-SK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dokumentu">
    <w:name w:val="Text dokumentu"/>
    <w:basedOn w:val="Normln"/>
    <w:rsid w:val="00E7192E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3680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e6">
    <w:name w:val="Style 6"/>
    <w:basedOn w:val="Normln"/>
    <w:uiPriority w:val="99"/>
    <w:rsid w:val="0013680F"/>
    <w:pPr>
      <w:widowControl w:val="0"/>
      <w:suppressAutoHyphens/>
      <w:autoSpaceDE w:val="0"/>
      <w:spacing w:after="0" w:line="240" w:lineRule="auto"/>
      <w:ind w:left="720" w:right="72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Zvraznn">
    <w:name w:val="Emphasis"/>
    <w:basedOn w:val="Standardnpsmoodstavce"/>
    <w:uiPriority w:val="99"/>
    <w:qFormat/>
    <w:rsid w:val="0013680F"/>
    <w:rPr>
      <w:i/>
      <w:iCs/>
    </w:rPr>
  </w:style>
  <w:style w:type="character" w:customStyle="1" w:styleId="h1a1">
    <w:name w:val="h1a1"/>
    <w:basedOn w:val="Standardnpsmoodstavce"/>
    <w:rsid w:val="0013680F"/>
    <w:rPr>
      <w:vanish w:val="0"/>
      <w:webHidden w:val="0"/>
      <w:sz w:val="24"/>
      <w:szCs w:val="24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1368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68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68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68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680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8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12AB"/>
  </w:style>
  <w:style w:type="paragraph" w:styleId="Zpat">
    <w:name w:val="footer"/>
    <w:basedOn w:val="Normln"/>
    <w:link w:val="Zpat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12AB"/>
  </w:style>
  <w:style w:type="paragraph" w:styleId="Revize">
    <w:name w:val="Revision"/>
    <w:hidden/>
    <w:uiPriority w:val="99"/>
    <w:semiHidden/>
    <w:rsid w:val="00950E57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B90A33"/>
    <w:rPr>
      <w:rFonts w:ascii="Calibri" w:eastAsia="Times New Roman" w:hAnsi="Calibri" w:cs="Arial"/>
      <w:b/>
      <w:bCs/>
      <w:caps/>
      <w:sz w:val="32"/>
      <w:szCs w:val="32"/>
      <w:lang w:eastAsia="de-DE"/>
    </w:rPr>
  </w:style>
  <w:style w:type="character" w:customStyle="1" w:styleId="Nadpis2Char">
    <w:name w:val="Nadpis 2 Char"/>
    <w:basedOn w:val="Standardnpsmoodstavce"/>
    <w:link w:val="Nadpis2"/>
    <w:rsid w:val="00B90A33"/>
    <w:rPr>
      <w:rFonts w:ascii="Calibri" w:eastAsia="Times New Roman" w:hAnsi="Calibri" w:cs="Times New Roman"/>
      <w:color w:val="000000"/>
      <w:lang w:eastAsia="de-DE"/>
    </w:rPr>
  </w:style>
  <w:style w:type="character" w:customStyle="1" w:styleId="Nadpis3Char">
    <w:name w:val="Nadpis 3 Char"/>
    <w:basedOn w:val="Standardnpsmoodstavce"/>
    <w:link w:val="Nadpis3"/>
    <w:rsid w:val="00B90A33"/>
    <w:rPr>
      <w:rFonts w:ascii="Calibri" w:eastAsia="Times New Roman" w:hAnsi="Calibri" w:cs="Arial"/>
      <w:bCs/>
      <w:lang w:eastAsia="de-DE"/>
    </w:rPr>
  </w:style>
  <w:style w:type="character" w:customStyle="1" w:styleId="Nadpis4Char">
    <w:name w:val="Nadpis 4 Char"/>
    <w:basedOn w:val="Standardnpsmoodstavce"/>
    <w:link w:val="Nadpis4"/>
    <w:rsid w:val="00B90A33"/>
    <w:rPr>
      <w:rFonts w:ascii="Arial" w:eastAsia="Times New Roman" w:hAnsi="Arial" w:cs="Times New Roman"/>
      <w:bCs/>
      <w:szCs w:val="28"/>
      <w:lang w:val="sk-SK" w:eastAsia="de-DE"/>
    </w:rPr>
  </w:style>
  <w:style w:type="character" w:customStyle="1" w:styleId="Nadpis5Char">
    <w:name w:val="Nadpis 5 Char"/>
    <w:basedOn w:val="Standardnpsmoodstavce"/>
    <w:link w:val="Nadpis5"/>
    <w:rsid w:val="00B90A33"/>
    <w:rPr>
      <w:rFonts w:ascii="Arial" w:eastAsia="Times New Roman" w:hAnsi="Arial" w:cs="Times New Roman"/>
      <w:b/>
      <w:bCs/>
      <w:i/>
      <w:iCs/>
      <w:sz w:val="26"/>
      <w:szCs w:val="26"/>
      <w:lang w:val="sk-SK" w:eastAsia="de-DE"/>
    </w:rPr>
  </w:style>
  <w:style w:type="paragraph" w:styleId="Bezmezer">
    <w:name w:val="No Spacing"/>
    <w:uiPriority w:val="1"/>
    <w:qFormat/>
    <w:rsid w:val="00E17BF8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B81279"/>
    <w:rPr>
      <w:color w:val="0000FF"/>
      <w:u w:val="single"/>
    </w:rPr>
  </w:style>
  <w:style w:type="paragraph" w:customStyle="1" w:styleId="Bezmezer1">
    <w:name w:val="Bez mezer1"/>
    <w:uiPriority w:val="1"/>
    <w:qFormat/>
    <w:rsid w:val="00EE28FB"/>
    <w:pPr>
      <w:spacing w:after="0" w:line="240" w:lineRule="auto"/>
    </w:pPr>
    <w:rPr>
      <w:rFonts w:ascii="Calibri" w:eastAsia="Calibri" w:hAnsi="Calibri" w:cs="Times New Roman"/>
    </w:rPr>
  </w:style>
  <w:style w:type="character" w:styleId="slodku">
    <w:name w:val="line number"/>
    <w:basedOn w:val="Standardnpsmoodstavce"/>
    <w:uiPriority w:val="99"/>
    <w:semiHidden/>
    <w:unhideWhenUsed/>
    <w:rsid w:val="00611313"/>
  </w:style>
  <w:style w:type="numbering" w:customStyle="1" w:styleId="Styl1">
    <w:name w:val="Styl1"/>
    <w:uiPriority w:val="99"/>
    <w:rsid w:val="00253A5A"/>
    <w:pPr>
      <w:numPr>
        <w:numId w:val="2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7024"/>
  </w:style>
  <w:style w:type="paragraph" w:styleId="Nadpis1">
    <w:name w:val="heading 1"/>
    <w:basedOn w:val="Normln"/>
    <w:next w:val="Normln"/>
    <w:link w:val="Nadpis1Char"/>
    <w:qFormat/>
    <w:rsid w:val="00B90A33"/>
    <w:pPr>
      <w:keepNext/>
      <w:numPr>
        <w:numId w:val="2"/>
      </w:numPr>
      <w:spacing w:before="360" w:after="120" w:line="240" w:lineRule="auto"/>
      <w:outlineLvl w:val="0"/>
    </w:pPr>
    <w:rPr>
      <w:rFonts w:ascii="Calibri" w:eastAsia="Times New Roman" w:hAnsi="Calibri" w:cs="Arial"/>
      <w:b/>
      <w:bCs/>
      <w:caps/>
      <w:sz w:val="32"/>
      <w:szCs w:val="32"/>
      <w:lang w:eastAsia="de-DE"/>
    </w:rPr>
  </w:style>
  <w:style w:type="paragraph" w:styleId="Nadpis2">
    <w:name w:val="heading 2"/>
    <w:basedOn w:val="Nadpis1"/>
    <w:link w:val="Nadpis2Char"/>
    <w:qFormat/>
    <w:rsid w:val="00B90A33"/>
    <w:pPr>
      <w:keepNext w:val="0"/>
      <w:numPr>
        <w:ilvl w:val="1"/>
      </w:numPr>
      <w:spacing w:before="240" w:after="180"/>
      <w:outlineLvl w:val="1"/>
    </w:pPr>
    <w:rPr>
      <w:rFonts w:cs="Times New Roman"/>
      <w:b w:val="0"/>
      <w:bCs w:val="0"/>
      <w:caps w:val="0"/>
      <w:color w:val="000000"/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B90A33"/>
    <w:pPr>
      <w:numPr>
        <w:ilvl w:val="2"/>
        <w:numId w:val="2"/>
      </w:numPr>
      <w:tabs>
        <w:tab w:val="left" w:pos="709"/>
      </w:tabs>
      <w:spacing w:before="240" w:after="120" w:line="240" w:lineRule="auto"/>
      <w:outlineLvl w:val="2"/>
    </w:pPr>
    <w:rPr>
      <w:rFonts w:ascii="Calibri" w:eastAsia="Times New Roman" w:hAnsi="Calibri" w:cs="Arial"/>
      <w:bCs/>
      <w:lang w:eastAsia="de-DE"/>
    </w:rPr>
  </w:style>
  <w:style w:type="paragraph" w:styleId="Nadpis4">
    <w:name w:val="heading 4"/>
    <w:basedOn w:val="Normln"/>
    <w:next w:val="Normln"/>
    <w:link w:val="Nadpis4Char"/>
    <w:qFormat/>
    <w:rsid w:val="00B90A33"/>
    <w:pPr>
      <w:keepNext/>
      <w:numPr>
        <w:ilvl w:val="3"/>
        <w:numId w:val="2"/>
      </w:numPr>
      <w:spacing w:before="240" w:after="120" w:line="240" w:lineRule="auto"/>
      <w:outlineLvl w:val="3"/>
    </w:pPr>
    <w:rPr>
      <w:rFonts w:ascii="Arial" w:eastAsia="Times New Roman" w:hAnsi="Arial" w:cs="Times New Roman"/>
      <w:bCs/>
      <w:szCs w:val="28"/>
      <w:lang w:val="sk-SK" w:eastAsia="de-DE"/>
    </w:rPr>
  </w:style>
  <w:style w:type="paragraph" w:styleId="Nadpis5">
    <w:name w:val="heading 5"/>
    <w:basedOn w:val="Normln"/>
    <w:next w:val="Normln"/>
    <w:link w:val="Nadpis5Char"/>
    <w:qFormat/>
    <w:rsid w:val="00B90A33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sk-SK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dokumentu">
    <w:name w:val="Text dokumentu"/>
    <w:basedOn w:val="Normln"/>
    <w:rsid w:val="00E7192E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3680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e6">
    <w:name w:val="Style 6"/>
    <w:basedOn w:val="Normln"/>
    <w:uiPriority w:val="99"/>
    <w:rsid w:val="0013680F"/>
    <w:pPr>
      <w:widowControl w:val="0"/>
      <w:suppressAutoHyphens/>
      <w:autoSpaceDE w:val="0"/>
      <w:spacing w:after="0" w:line="240" w:lineRule="auto"/>
      <w:ind w:left="720" w:right="72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Zvraznn">
    <w:name w:val="Emphasis"/>
    <w:basedOn w:val="Standardnpsmoodstavce"/>
    <w:uiPriority w:val="99"/>
    <w:qFormat/>
    <w:rsid w:val="0013680F"/>
    <w:rPr>
      <w:i/>
      <w:iCs/>
    </w:rPr>
  </w:style>
  <w:style w:type="character" w:customStyle="1" w:styleId="h1a1">
    <w:name w:val="h1a1"/>
    <w:basedOn w:val="Standardnpsmoodstavce"/>
    <w:rsid w:val="0013680F"/>
    <w:rPr>
      <w:vanish w:val="0"/>
      <w:webHidden w:val="0"/>
      <w:sz w:val="24"/>
      <w:szCs w:val="24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1368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68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68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68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680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8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12AB"/>
  </w:style>
  <w:style w:type="paragraph" w:styleId="Zpat">
    <w:name w:val="footer"/>
    <w:basedOn w:val="Normln"/>
    <w:link w:val="Zpat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12AB"/>
  </w:style>
  <w:style w:type="paragraph" w:styleId="Revize">
    <w:name w:val="Revision"/>
    <w:hidden/>
    <w:uiPriority w:val="99"/>
    <w:semiHidden/>
    <w:rsid w:val="00950E57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B90A33"/>
    <w:rPr>
      <w:rFonts w:ascii="Calibri" w:eastAsia="Times New Roman" w:hAnsi="Calibri" w:cs="Arial"/>
      <w:b/>
      <w:bCs/>
      <w:caps/>
      <w:sz w:val="32"/>
      <w:szCs w:val="32"/>
      <w:lang w:eastAsia="de-DE"/>
    </w:rPr>
  </w:style>
  <w:style w:type="character" w:customStyle="1" w:styleId="Nadpis2Char">
    <w:name w:val="Nadpis 2 Char"/>
    <w:basedOn w:val="Standardnpsmoodstavce"/>
    <w:link w:val="Nadpis2"/>
    <w:rsid w:val="00B90A33"/>
    <w:rPr>
      <w:rFonts w:ascii="Calibri" w:eastAsia="Times New Roman" w:hAnsi="Calibri" w:cs="Times New Roman"/>
      <w:color w:val="000000"/>
      <w:lang w:eastAsia="de-DE"/>
    </w:rPr>
  </w:style>
  <w:style w:type="character" w:customStyle="1" w:styleId="Nadpis3Char">
    <w:name w:val="Nadpis 3 Char"/>
    <w:basedOn w:val="Standardnpsmoodstavce"/>
    <w:link w:val="Nadpis3"/>
    <w:rsid w:val="00B90A33"/>
    <w:rPr>
      <w:rFonts w:ascii="Calibri" w:eastAsia="Times New Roman" w:hAnsi="Calibri" w:cs="Arial"/>
      <w:bCs/>
      <w:lang w:eastAsia="de-DE"/>
    </w:rPr>
  </w:style>
  <w:style w:type="character" w:customStyle="1" w:styleId="Nadpis4Char">
    <w:name w:val="Nadpis 4 Char"/>
    <w:basedOn w:val="Standardnpsmoodstavce"/>
    <w:link w:val="Nadpis4"/>
    <w:rsid w:val="00B90A33"/>
    <w:rPr>
      <w:rFonts w:ascii="Arial" w:eastAsia="Times New Roman" w:hAnsi="Arial" w:cs="Times New Roman"/>
      <w:bCs/>
      <w:szCs w:val="28"/>
      <w:lang w:val="sk-SK" w:eastAsia="de-DE"/>
    </w:rPr>
  </w:style>
  <w:style w:type="character" w:customStyle="1" w:styleId="Nadpis5Char">
    <w:name w:val="Nadpis 5 Char"/>
    <w:basedOn w:val="Standardnpsmoodstavce"/>
    <w:link w:val="Nadpis5"/>
    <w:rsid w:val="00B90A33"/>
    <w:rPr>
      <w:rFonts w:ascii="Arial" w:eastAsia="Times New Roman" w:hAnsi="Arial" w:cs="Times New Roman"/>
      <w:b/>
      <w:bCs/>
      <w:i/>
      <w:iCs/>
      <w:sz w:val="26"/>
      <w:szCs w:val="26"/>
      <w:lang w:val="sk-SK" w:eastAsia="de-DE"/>
    </w:rPr>
  </w:style>
  <w:style w:type="paragraph" w:styleId="Bezmezer">
    <w:name w:val="No Spacing"/>
    <w:uiPriority w:val="1"/>
    <w:qFormat/>
    <w:rsid w:val="00E17BF8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B81279"/>
    <w:rPr>
      <w:color w:val="0000FF"/>
      <w:u w:val="single"/>
    </w:rPr>
  </w:style>
  <w:style w:type="paragraph" w:customStyle="1" w:styleId="Bezmezer1">
    <w:name w:val="Bez mezer1"/>
    <w:uiPriority w:val="1"/>
    <w:qFormat/>
    <w:rsid w:val="00EE28FB"/>
    <w:pPr>
      <w:spacing w:after="0" w:line="240" w:lineRule="auto"/>
    </w:pPr>
    <w:rPr>
      <w:rFonts w:ascii="Calibri" w:eastAsia="Calibri" w:hAnsi="Calibri" w:cs="Times New Roman"/>
    </w:rPr>
  </w:style>
  <w:style w:type="character" w:styleId="slodku">
    <w:name w:val="line number"/>
    <w:basedOn w:val="Standardnpsmoodstavce"/>
    <w:uiPriority w:val="99"/>
    <w:semiHidden/>
    <w:unhideWhenUsed/>
    <w:rsid w:val="00611313"/>
  </w:style>
  <w:style w:type="numbering" w:customStyle="1" w:styleId="Styl1">
    <w:name w:val="Styl1"/>
    <w:uiPriority w:val="99"/>
    <w:rsid w:val="00253A5A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mero.cz/o-spolecnosti/eticky-kodex/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smlouvy" ma:contentTypeID="0x0101003CDFF9E80F298648AC8AB3109B778F6C003081A0C44F1AB246887AB893E239DA7B" ma:contentTypeVersion="6" ma:contentTypeDescription="" ma:contentTypeScope="" ma:versionID="9e77413d44b2c7bc614b9287317e3403">
  <xsd:schema xmlns:xsd="http://www.w3.org/2001/XMLSchema" xmlns:xs="http://www.w3.org/2001/XMLSchema" xmlns:p="http://schemas.microsoft.com/office/2006/metadata/properties" xmlns:ns2="96dc0319-1b44-4ef8-ae79-2606fffad7b0" targetNamespace="http://schemas.microsoft.com/office/2006/metadata/properties" ma:root="true" ma:fieldsID="4906cd437c35209d51eb2a6b6c5e332f" ns2:_="">
    <xsd:import namespace="96dc0319-1b44-4ef8-ae79-2606fffad7b0"/>
    <xsd:element name="properties">
      <xsd:complexType>
        <xsd:sequence>
          <xsd:element name="documentManagement">
            <xsd:complexType>
              <xsd:all>
                <xsd:element ref="ns2:Poznamka" minOccurs="0"/>
                <xsd:element ref="ns2:CisloSmlouvyProtistrany" minOccurs="0"/>
                <xsd:element ref="ns2:Udrzba" minOccurs="0"/>
                <xsd:element ref="ns2:DatumPodpisuSmlouvy" minOccurs="0"/>
                <xsd:element ref="ns2:CisloSmlouvy" minOccurs="0"/>
                <xsd:element ref="ns2:Jednatel" minOccurs="0"/>
                <xsd:element ref="ns2:DruhAkce" minOccurs="0"/>
                <xsd:element ref="ns2:StavSmlouvy" minOccurs="0"/>
                <xsd:element ref="ns2:Usek" minOccurs="0"/>
                <xsd:element ref="ns2:Firma" minOccurs="0"/>
                <xsd:element ref="ns2:CisloAkce" minOccurs="0"/>
                <xsd:element ref="ns2:SmlouvaNeboDodatek" minOccurs="0"/>
                <xsd:element ref="ns2:StavSchvaleni" minOccurs="0"/>
                <xsd:element ref="ns2:DruhSmlouv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c0319-1b44-4ef8-ae79-2606fffad7b0" elementFormDefault="qualified">
    <xsd:import namespace="http://schemas.microsoft.com/office/2006/documentManagement/types"/>
    <xsd:import namespace="http://schemas.microsoft.com/office/infopath/2007/PartnerControls"/>
    <xsd:element name="Poznamka" ma:index="8" nillable="true" ma:displayName="Poznámka" ma:internalName="Poznamka" ma:readOnly="false">
      <xsd:simpleType>
        <xsd:restriction base="dms:Note">
          <xsd:maxLength value="255"/>
        </xsd:restriction>
      </xsd:simpleType>
    </xsd:element>
    <xsd:element name="CisloSmlouvyProtistrany" ma:index="9" nillable="true" ma:displayName="Číslo smlouvy protistrany" ma:internalName="CisloSmlouvyProtistrany">
      <xsd:simpleType>
        <xsd:restriction base="dms:Text">
          <xsd:maxLength value="255"/>
        </xsd:restriction>
      </xsd:simpleType>
    </xsd:element>
    <xsd:element name="Udrzba" ma:index="10" nillable="true" ma:displayName="Údržba" ma:default="0" ma:internalName="Udrzba">
      <xsd:simpleType>
        <xsd:restriction base="dms:Boolean"/>
      </xsd:simpleType>
    </xsd:element>
    <xsd:element name="DatumPodpisuSmlouvy" ma:index="11" nillable="true" ma:displayName="Datum podpisu smlouvy" ma:format="DateOnly" ma:indexed="true" ma:internalName="DatumPodpisuSmlouvy">
      <xsd:simpleType>
        <xsd:restriction base="dms:DateTime"/>
      </xsd:simpleType>
    </xsd:element>
    <xsd:element name="CisloSmlouvy" ma:index="12" nillable="true" ma:displayName="Číslo smlouvy" ma:internalName="CisloSmlouvy" ma:readOnly="false">
      <xsd:simpleType>
        <xsd:restriction base="dms:Text">
          <xsd:maxLength value="255"/>
        </xsd:restriction>
      </xsd:simpleType>
    </xsd:element>
    <xsd:element name="Jednatel" ma:index="13" nillable="true" ma:displayName="Jednatel" ma:indexed="true" ma:list="UserInfo" ma:SharePointGroup="31" ma:internalName="Jednate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ruhAkce" ma:index="14" nillable="true" ma:displayName="Druh akce" ma:internalName="DruhAkce">
      <xsd:simpleType>
        <xsd:restriction base="dms:Text">
          <xsd:maxLength value="255"/>
        </xsd:restriction>
      </xsd:simpleType>
    </xsd:element>
    <xsd:element name="StavSmlouvy" ma:index="15" nillable="true" ma:displayName="Stav smlouvy" ma:default="V přípravě" ma:format="Dropdown" ma:indexed="true" ma:internalName="StavSmlouvy">
      <xsd:simpleType>
        <xsd:restriction base="dms:Choice">
          <xsd:enumeration value="V přípravě"/>
          <xsd:enumeration value="Podepsaná"/>
          <xsd:enumeration value="Nepodepsaná"/>
        </xsd:restriction>
      </xsd:simpleType>
    </xsd:element>
    <xsd:element name="Usek" ma:index="16" nillable="true" ma:displayName="Úsek" ma:internalName="Usek">
      <xsd:simpleType>
        <xsd:restriction base="dms:Text">
          <xsd:maxLength value="255"/>
        </xsd:restriction>
      </xsd:simpleType>
    </xsd:element>
    <xsd:element name="Firma" ma:index="17" nillable="true" ma:displayName="Firma" ma:internalName="Firma">
      <xsd:simpleType>
        <xsd:restriction base="dms:Text">
          <xsd:maxLength value="255"/>
        </xsd:restriction>
      </xsd:simpleType>
    </xsd:element>
    <xsd:element name="CisloAkce" ma:index="18" nillable="true" ma:displayName="Číslo akce" ma:internalName="CisloAkce">
      <xsd:simpleType>
        <xsd:restriction base="dms:Text">
          <xsd:maxLength value="255"/>
        </xsd:restriction>
      </xsd:simpleType>
    </xsd:element>
    <xsd:element name="SmlouvaNeboDodatek" ma:index="19" nillable="true" ma:displayName="Smlouva/Dodatek" ma:default="Smlouva" ma:format="RadioButtons" ma:internalName="SmlouvaNeboDodatek">
      <xsd:simpleType>
        <xsd:restriction base="dms:Choice">
          <xsd:enumeration value="Smlouva"/>
          <xsd:enumeration value="Dodatek"/>
        </xsd:restriction>
      </xsd:simpleType>
    </xsd:element>
    <xsd:element name="StavSchvaleni" ma:index="20" nillable="true" ma:displayName="Stav schválení" ma:format="Dropdown" ma:indexed="true" ma:internalName="StavSchvaleni">
      <xsd:simpleType>
        <xsd:restriction base="dms:Choice">
          <xsd:enumeration value="Probíhá připomínkovací řízení"/>
          <xsd:enumeration value="Čeká na potvrzení"/>
          <xsd:enumeration value="Schvaluje vedoucí úseku"/>
          <xsd:enumeration value="Schvaluje jednatel"/>
          <xsd:enumeration value="Schváleno"/>
          <xsd:enumeration value="Odmítnuto"/>
        </xsd:restriction>
      </xsd:simpleType>
    </xsd:element>
    <xsd:element name="DruhSmlouvy" ma:index="21" nillable="true" ma:displayName="Druh smlouvy" ma:internalName="DruhSmlouv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isloAkce xmlns="96dc0319-1b44-4ef8-ae79-2606fffad7b0">1998/0319/EA</CisloAkce>
    <Udrzba xmlns="96dc0319-1b44-4ef8-ae79-2606fffad7b0">false</Udrzba>
    <DruhAkce xmlns="96dc0319-1b44-4ef8-ae79-2606fffad7b0">VELKA</DruhAkce>
    <DruhSmlouvy xmlns="96dc0319-1b44-4ef8-ae79-2606fffad7b0">O DÍLO,</DruhSmlouvy>
    <Jednatel xmlns="96dc0319-1b44-4ef8-ae79-2606fffad7b0">
      <UserInfo>
        <DisplayName>Stránský Stanislav</DisplayName>
        <AccountId>48</AccountId>
        <AccountType/>
      </UserInfo>
    </Jednatel>
    <SmlouvaNeboDodatek xmlns="96dc0319-1b44-4ef8-ae79-2606fffad7b0">Dodatek</SmlouvaNeboDodatek>
    <DatumPodpisuSmlouvy xmlns="96dc0319-1b44-4ef8-ae79-2606fffad7b0">1999-02-25T23:00:00+00:00</DatumPodpisuSmlouvy>
    <CisloSmlouvy xmlns="96dc0319-1b44-4ef8-ae79-2606fffad7b0">1998/035/EM  </CisloSmlouvy>
    <Usek xmlns="96dc0319-1b44-4ef8-ae79-2606fffad7b0">ŘS</Usek>
    <Firma xmlns="96dc0319-1b44-4ef8-ae79-2606fffad7b0">MERO ČR, A.S.</Firma>
    <CisloSmlouvyProtistrany xmlns="96dc0319-1b44-4ef8-ae79-2606fffad7b0" xsi:nil="true"/>
    <StavSchvaleni xmlns="96dc0319-1b44-4ef8-ae79-2606fffad7b0">Schváleno</StavSchvaleni>
    <Poznamka xmlns="96dc0319-1b44-4ef8-ae79-2606fffad7b0" xsi:nil="true"/>
    <StavSmlouvy xmlns="96dc0319-1b44-4ef8-ae79-2606fffad7b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C1BE4-7EF0-43C8-A661-0A125AC85C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4B9E71-4063-43F7-8EEB-C546EE165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dc0319-1b44-4ef8-ae79-2606fffad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037971-9966-42B9-9576-2C19EFF5CB04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96dc0319-1b44-4ef8-ae79-2606fffad7b0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55BAA01-981B-4A69-B614-D186DBBD4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1211</Words>
  <Characters>7150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MERO a.s.</Company>
  <LinksUpToDate>false</LinksUpToDate>
  <CharactersWithSpaces>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Jirková Jana</dc:creator>
  <cp:lastModifiedBy>Kateřina Nývltová</cp:lastModifiedBy>
  <cp:revision>3</cp:revision>
  <cp:lastPrinted>2018-12-04T11:21:00Z</cp:lastPrinted>
  <dcterms:created xsi:type="dcterms:W3CDTF">2019-01-11T08:17:00Z</dcterms:created>
  <dcterms:modified xsi:type="dcterms:W3CDTF">2019-01-11T08:20:00Z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0x0101003CDFF9E80F298648AC8AB3109B778F6C003081A0C44F1AB246887AB893E239DA7B</vt:lpwstr>
  </property>
  <property fmtid="{D5CDD505-2E9C-101B-9397-08002B2CF9AE}" pid="3" name="_docset_NoMedatataSyncRequired">
    <vt:lpwstr>False</vt:lpwstr>
  </property>
</Properties>
</file>