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6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2576"/>
        <w:gridCol w:w="2111"/>
        <w:gridCol w:w="1862"/>
        <w:gridCol w:w="951"/>
        <w:gridCol w:w="1296"/>
        <w:gridCol w:w="1256"/>
        <w:gridCol w:w="316"/>
        <w:gridCol w:w="976"/>
        <w:gridCol w:w="976"/>
        <w:gridCol w:w="976"/>
        <w:gridCol w:w="976"/>
        <w:gridCol w:w="976"/>
        <w:gridCol w:w="976"/>
        <w:gridCol w:w="1036"/>
        <w:gridCol w:w="976"/>
      </w:tblGrid>
      <w:tr w:rsidR="00E540FD" w:rsidRPr="00E540FD" w:rsidTr="00E540FD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6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E7244A5" wp14:editId="70C03053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47625</wp:posOffset>
                  </wp:positionV>
                  <wp:extent cx="2276475" cy="1028700"/>
                  <wp:effectExtent l="0" t="0" r="9525" b="0"/>
                  <wp:wrapNone/>
                  <wp:docPr id="2967729" name="Obrázek 2967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7729" name="Obrázek 1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6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6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6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6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6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cs-CZ"/>
              </w:rPr>
              <w:t>Příloha č. 4 Smlouvy o dodávce tepelné energie č.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1011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3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Předpis záloh - platební kalendář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Dodavatel: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Odběratel: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ČESKOLIPSKÁ TEPLÁRENSKÁ a.s.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Základní škola a Mateřská škola,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Liberecká 132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Česká </w:t>
            </w:r>
            <w:proofErr w:type="spellStart"/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Lípa,Jižní</w:t>
            </w:r>
            <w:proofErr w:type="spellEnd"/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1903,příspěvková organizace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Stará Lípa, 470 01 Česká Lípa 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Jižní 1903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6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proofErr w:type="spellStart"/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Obch.rejstřík</w:t>
            </w:r>
            <w:proofErr w:type="spellEnd"/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: KS v Ústí nad Labem oddíl </w:t>
            </w:r>
            <w:proofErr w:type="spellStart"/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B,vložka</w:t>
            </w:r>
            <w:proofErr w:type="spellEnd"/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811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470 01 Česká Lípa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64653200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48283088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CZ64653200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neplátce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3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Platební kalendář záloh na rok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Číslo platebního kalendáře: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2151500495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(daňový doklad)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Datum vystavení: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15.12.2018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Předmět plnění: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Dodávka tepelné energie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Způsob úhrady: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Bezhotovostním převodem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Číslo účtu dodavatele: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199798944/0300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Variabilní symbol: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112019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Odběrné místo:</w:t>
            </w:r>
          </w:p>
        </w:tc>
        <w:tc>
          <w:tcPr>
            <w:tcW w:w="3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viz příloha č. 3 Ceny tepelné energie pro rok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Předpokládaný odběr TE :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TE PRIM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TE UV a TE TV z DPS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2 484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TE UV z VS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TE TV z VS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Voda pro TV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m³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E540FD" w:rsidRPr="00E540FD" w:rsidTr="00E540FD">
        <w:trPr>
          <w:trHeight w:val="28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Období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Datum splatnosti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Základ DPH (Kč)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DPH (Kč)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Sazba DPH 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Celkem (Kč)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1/2019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20.1.2019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142 608,70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21 391,30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164 000,00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2/2019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20.2.2019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142 608,70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21 391,30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164 000,00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3/2019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20.3.2019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142 608,70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21 391,30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164 000,00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4/2019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20.4.2019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142 608,70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21 391,30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164 000,00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5/2019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20.5.2019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142 608,70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21 391,30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164 000,00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6/2019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20.6.2019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142 608,70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21 391,30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164 000,00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7/2019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20.7.2019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142 608,70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21 391,30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164 000,00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8/2019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20.8.2019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142 608,70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21 391,30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164 000,00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9/2019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20.9.2019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142 608,70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21 391,30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164 000,00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10/2019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20.10.2019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142 608,70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21 391,30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164 000,00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11/2019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20.11.2019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142 608,70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21 391,30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164 000,00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12/2019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20.12.2019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142 608,70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21 391,30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164 000,00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ind w:left="-683" w:firstLine="683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67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V České Lípě dne 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15.12.2018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Za dodavatele: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Za odběratele: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133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……………………………………….. 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………………………………………..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ČESKOLIPSKÁ TEPLÁRENSKÁ a.s.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Základní škola a Mateřská škola,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Liberecká 132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Česká </w:t>
            </w:r>
            <w:proofErr w:type="spellStart"/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Lípa,Jižní</w:t>
            </w:r>
            <w:proofErr w:type="spellEnd"/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 xml:space="preserve"> 1903,příspěvková organizace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470 01 Česká Lípa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Jižní 1903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470 01 Česká Lípa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0FD" w:rsidRPr="00E540FD" w:rsidRDefault="00E540FD" w:rsidP="00E540F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8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  <w:t>Potvrzenou přílohu se sjednanými předběžnými cenami vraťte prosím obratem zpět !!!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  <w:tr w:rsidR="00E540FD" w:rsidRPr="00E540FD" w:rsidTr="00E540FD">
        <w:trPr>
          <w:trHeight w:val="31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</w:pPr>
            <w:r w:rsidRPr="00E540FD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cs-CZ"/>
              </w:rPr>
              <w:t>Žádáme Vás o dodržení variabilního symbolu, je vázaný na spárování platby s předpisem!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0FD" w:rsidRPr="00E540FD" w:rsidRDefault="00E540FD" w:rsidP="00E540FD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cs-CZ"/>
              </w:rPr>
            </w:pPr>
          </w:p>
        </w:tc>
      </w:tr>
    </w:tbl>
    <w:p w:rsidR="00C70FE9" w:rsidRPr="00E540FD" w:rsidRDefault="00C70FE9" w:rsidP="00E540FD">
      <w:pPr>
        <w:tabs>
          <w:tab w:val="left" w:pos="7937"/>
          <w:tab w:val="left" w:pos="8217"/>
          <w:tab w:val="left" w:pos="8789"/>
        </w:tabs>
        <w:rPr>
          <w:sz w:val="16"/>
          <w:szCs w:val="16"/>
        </w:rPr>
      </w:pPr>
    </w:p>
    <w:sectPr w:rsidR="00C70FE9" w:rsidRPr="00E540FD" w:rsidSect="00E54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FD"/>
    <w:rsid w:val="00C70FE9"/>
    <w:rsid w:val="00E5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Helena</dc:creator>
  <cp:lastModifiedBy>Jeřábková Helena</cp:lastModifiedBy>
  <cp:revision>1</cp:revision>
  <dcterms:created xsi:type="dcterms:W3CDTF">2019-01-10T11:50:00Z</dcterms:created>
  <dcterms:modified xsi:type="dcterms:W3CDTF">2019-01-10T11:53:00Z</dcterms:modified>
</cp:coreProperties>
</file>