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proofErr w:type="spellStart"/>
      <w:r w:rsidR="000356F2" w:rsidRPr="000356F2">
        <w:rPr>
          <w:b/>
          <w:bCs/>
        </w:rPr>
        <w:t>luorescenční</w:t>
      </w:r>
      <w:proofErr w:type="spellEnd"/>
      <w:r w:rsidR="000356F2" w:rsidRPr="000356F2">
        <w:rPr>
          <w:b/>
          <w:bCs/>
        </w:rPr>
        <w:t xml:space="preserve"> modulární </w:t>
      </w:r>
      <w:proofErr w:type="spellStart"/>
      <w:r w:rsidR="000356F2" w:rsidRPr="000356F2">
        <w:rPr>
          <w:b/>
          <w:bCs/>
        </w:rPr>
        <w:t>nanosondy</w:t>
      </w:r>
      <w:proofErr w:type="spellEnd"/>
      <w:r w:rsidR="000356F2" w:rsidRPr="000356F2">
        <w:rPr>
          <w:b/>
          <w:bCs/>
        </w:rPr>
        <w:t xml:space="preserve"> pro pokročilé funkční analýzy buněk v hematologii, imunologii a mikrobiologii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0356F2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 w:rsidR="000356F2">
        <w:tab/>
      </w:r>
      <w:r w:rsidR="000356F2">
        <w:rPr>
          <w:b/>
        </w:rPr>
        <w:t>FV10370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356F2" w:rsidRDefault="000356F2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559"/>
        <w:gridCol w:w="1134"/>
      </w:tblGrid>
      <w:tr w:rsidR="000F60DF" w:rsidTr="000356F2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0356F2">
        <w:trPr>
          <w:trHeight w:hRule="exact" w:val="391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356F2" w:rsidTr="006525D4">
        <w:trPr>
          <w:trHeight w:hRule="exact" w:val="868"/>
        </w:trPr>
        <w:tc>
          <w:tcPr>
            <w:tcW w:w="1135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1a</w:t>
            </w:r>
          </w:p>
        </w:tc>
        <w:tc>
          <w:tcPr>
            <w:tcW w:w="6020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Zprovoznění tkáňové produkční laboratoře a zavedení produkce vlastních monoklonálních protilátek v rozsahu nutném pro potřeby projektu</w:t>
            </w:r>
          </w:p>
        </w:tc>
        <w:tc>
          <w:tcPr>
            <w:tcW w:w="1559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proofErr w:type="gramStart"/>
            <w:r w:rsidRPr="006855E0">
              <w:rPr>
                <w:color w:val="000000"/>
                <w:szCs w:val="22"/>
              </w:rPr>
              <w:t>I.T.</w:t>
            </w:r>
            <w:proofErr w:type="gramEnd"/>
            <w:r w:rsidRPr="006855E0">
              <w:rPr>
                <w:color w:val="000000"/>
                <w:szCs w:val="22"/>
              </w:rPr>
              <w:t xml:space="preserve">A. - </w:t>
            </w:r>
            <w:proofErr w:type="spellStart"/>
            <w:r w:rsidRPr="006855E0">
              <w:rPr>
                <w:color w:val="000000"/>
                <w:szCs w:val="22"/>
              </w:rPr>
              <w:t>Intertact</w:t>
            </w:r>
            <w:proofErr w:type="spellEnd"/>
          </w:p>
        </w:tc>
        <w:tc>
          <w:tcPr>
            <w:tcW w:w="1134" w:type="dxa"/>
            <w:vAlign w:val="center"/>
          </w:tcPr>
          <w:p w:rsidR="000356F2" w:rsidRPr="006855E0" w:rsidRDefault="000356F2" w:rsidP="000356F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přechází do r. 2017</w:t>
            </w:r>
          </w:p>
        </w:tc>
      </w:tr>
      <w:tr w:rsidR="000356F2" w:rsidTr="000356F2">
        <w:trPr>
          <w:trHeight w:hRule="exact" w:val="990"/>
        </w:trPr>
        <w:tc>
          <w:tcPr>
            <w:tcW w:w="1135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1b</w:t>
            </w:r>
          </w:p>
        </w:tc>
        <w:tc>
          <w:tcPr>
            <w:tcW w:w="6020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 xml:space="preserve">Výběr a optimalizace přípravy polymerních prekurzorů, vazby různých typů </w:t>
            </w:r>
            <w:proofErr w:type="spellStart"/>
            <w:r w:rsidRPr="006855E0">
              <w:rPr>
                <w:color w:val="000000"/>
                <w:szCs w:val="22"/>
              </w:rPr>
              <w:t>fluorochromů</w:t>
            </w:r>
            <w:proofErr w:type="spellEnd"/>
            <w:r w:rsidRPr="006855E0">
              <w:rPr>
                <w:color w:val="000000"/>
                <w:szCs w:val="22"/>
              </w:rPr>
              <w:t xml:space="preserve"> a příprava samotných </w:t>
            </w:r>
            <w:proofErr w:type="spellStart"/>
            <w:r w:rsidRPr="006855E0">
              <w:rPr>
                <w:color w:val="000000"/>
                <w:szCs w:val="22"/>
              </w:rPr>
              <w:t>nanosond</w:t>
            </w:r>
            <w:proofErr w:type="spellEnd"/>
          </w:p>
        </w:tc>
        <w:tc>
          <w:tcPr>
            <w:tcW w:w="1559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UMCH</w:t>
            </w:r>
          </w:p>
        </w:tc>
        <w:tc>
          <w:tcPr>
            <w:tcW w:w="1134" w:type="dxa"/>
            <w:vAlign w:val="center"/>
          </w:tcPr>
          <w:p w:rsidR="000356F2" w:rsidRPr="006855E0" w:rsidRDefault="000356F2" w:rsidP="000356F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přechází do r. 2017</w:t>
            </w:r>
          </w:p>
        </w:tc>
      </w:tr>
      <w:tr w:rsidR="000356F2" w:rsidTr="006525D4">
        <w:trPr>
          <w:trHeight w:hRule="exact" w:val="568"/>
        </w:trPr>
        <w:tc>
          <w:tcPr>
            <w:tcW w:w="1135" w:type="dxa"/>
            <w:vAlign w:val="center"/>
          </w:tcPr>
          <w:p w:rsidR="000356F2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1c</w:t>
            </w:r>
          </w:p>
          <w:p w:rsidR="000356F2" w:rsidRPr="006855E0" w:rsidRDefault="000356F2" w:rsidP="000356F2">
            <w:pPr>
              <w:rPr>
                <w:color w:val="000000"/>
                <w:szCs w:val="22"/>
              </w:rPr>
            </w:pPr>
          </w:p>
        </w:tc>
        <w:tc>
          <w:tcPr>
            <w:tcW w:w="6020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 xml:space="preserve"> </w:t>
            </w:r>
            <w:proofErr w:type="spellStart"/>
            <w:r w:rsidRPr="006855E0">
              <w:rPr>
                <w:color w:val="000000"/>
                <w:szCs w:val="22"/>
              </w:rPr>
              <w:t>Cytometrická</w:t>
            </w:r>
            <w:proofErr w:type="spellEnd"/>
            <w:r w:rsidRPr="006855E0">
              <w:rPr>
                <w:color w:val="000000"/>
                <w:szCs w:val="22"/>
              </w:rPr>
              <w:t xml:space="preserve"> analýza funkčnosti připravených směrovaných fluorescenčních </w:t>
            </w:r>
            <w:proofErr w:type="spellStart"/>
            <w:r w:rsidRPr="006855E0">
              <w:rPr>
                <w:color w:val="000000"/>
                <w:szCs w:val="22"/>
              </w:rPr>
              <w:t>nanosond</w:t>
            </w:r>
            <w:proofErr w:type="spellEnd"/>
            <w:r w:rsidRPr="006855E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CLIP</w:t>
            </w:r>
          </w:p>
        </w:tc>
        <w:tc>
          <w:tcPr>
            <w:tcW w:w="1134" w:type="dxa"/>
            <w:vAlign w:val="center"/>
          </w:tcPr>
          <w:p w:rsidR="000356F2" w:rsidRPr="006855E0" w:rsidRDefault="000356F2" w:rsidP="000356F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přechází do r. 2017</w:t>
            </w:r>
          </w:p>
        </w:tc>
      </w:tr>
      <w:tr w:rsidR="000356F2" w:rsidTr="000356F2">
        <w:trPr>
          <w:trHeight w:hRule="exact" w:val="419"/>
        </w:trPr>
        <w:tc>
          <w:tcPr>
            <w:tcW w:w="9848" w:type="dxa"/>
            <w:gridSpan w:val="4"/>
            <w:vAlign w:val="center"/>
          </w:tcPr>
          <w:p w:rsidR="000356F2" w:rsidRDefault="000356F2" w:rsidP="000356F2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0356F2" w:rsidTr="006525D4">
        <w:trPr>
          <w:trHeight w:hRule="exact" w:val="856"/>
        </w:trPr>
        <w:tc>
          <w:tcPr>
            <w:tcW w:w="1135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1a</w:t>
            </w:r>
          </w:p>
        </w:tc>
        <w:tc>
          <w:tcPr>
            <w:tcW w:w="6020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Zprovoznění tkáňové produkční laboratoře a zavedení produkce vlastních monoklonálních protilátek v rozsahu nutném pro potřeby projektu</w:t>
            </w:r>
          </w:p>
        </w:tc>
        <w:tc>
          <w:tcPr>
            <w:tcW w:w="1559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proofErr w:type="gramStart"/>
            <w:r w:rsidRPr="006855E0">
              <w:rPr>
                <w:color w:val="000000"/>
                <w:szCs w:val="22"/>
              </w:rPr>
              <w:t>I.T.</w:t>
            </w:r>
            <w:proofErr w:type="gramEnd"/>
            <w:r w:rsidRPr="006855E0">
              <w:rPr>
                <w:color w:val="000000"/>
                <w:szCs w:val="22"/>
              </w:rPr>
              <w:t xml:space="preserve">A. - </w:t>
            </w:r>
            <w:proofErr w:type="spellStart"/>
            <w:r w:rsidRPr="006855E0">
              <w:rPr>
                <w:color w:val="000000"/>
                <w:szCs w:val="22"/>
              </w:rPr>
              <w:t>Intertact</w:t>
            </w:r>
            <w:proofErr w:type="spellEnd"/>
          </w:p>
        </w:tc>
        <w:tc>
          <w:tcPr>
            <w:tcW w:w="1134" w:type="dxa"/>
            <w:vAlign w:val="center"/>
          </w:tcPr>
          <w:p w:rsidR="000356F2" w:rsidRPr="006855E0" w:rsidRDefault="000356F2" w:rsidP="000356F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12/2017</w:t>
            </w:r>
          </w:p>
        </w:tc>
      </w:tr>
      <w:tr w:rsidR="000356F2" w:rsidTr="006525D4">
        <w:trPr>
          <w:trHeight w:hRule="exact" w:val="840"/>
        </w:trPr>
        <w:tc>
          <w:tcPr>
            <w:tcW w:w="1135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1b</w:t>
            </w:r>
          </w:p>
        </w:tc>
        <w:tc>
          <w:tcPr>
            <w:tcW w:w="6020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 xml:space="preserve">Výběr a optimalizace přípravy polymerních prekurzorů, vazby různých typů </w:t>
            </w:r>
            <w:proofErr w:type="spellStart"/>
            <w:r w:rsidRPr="006855E0">
              <w:rPr>
                <w:color w:val="000000"/>
                <w:szCs w:val="22"/>
              </w:rPr>
              <w:t>fluorochromů</w:t>
            </w:r>
            <w:proofErr w:type="spellEnd"/>
            <w:r w:rsidRPr="006855E0">
              <w:rPr>
                <w:color w:val="000000"/>
                <w:szCs w:val="22"/>
              </w:rPr>
              <w:t xml:space="preserve"> a příprava samotných </w:t>
            </w:r>
            <w:proofErr w:type="spellStart"/>
            <w:r w:rsidRPr="006855E0">
              <w:rPr>
                <w:color w:val="000000"/>
                <w:szCs w:val="22"/>
              </w:rPr>
              <w:t>nanosond</w:t>
            </w:r>
            <w:proofErr w:type="spellEnd"/>
          </w:p>
        </w:tc>
        <w:tc>
          <w:tcPr>
            <w:tcW w:w="1559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UMCH</w:t>
            </w:r>
          </w:p>
        </w:tc>
        <w:tc>
          <w:tcPr>
            <w:tcW w:w="1134" w:type="dxa"/>
            <w:vAlign w:val="center"/>
          </w:tcPr>
          <w:p w:rsidR="000356F2" w:rsidRPr="006855E0" w:rsidRDefault="000356F2" w:rsidP="000356F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12/2017</w:t>
            </w:r>
          </w:p>
        </w:tc>
      </w:tr>
      <w:tr w:rsidR="000356F2" w:rsidTr="006525D4">
        <w:trPr>
          <w:trHeight w:hRule="exact" w:val="579"/>
        </w:trPr>
        <w:tc>
          <w:tcPr>
            <w:tcW w:w="1135" w:type="dxa"/>
            <w:vAlign w:val="center"/>
          </w:tcPr>
          <w:p w:rsidR="000356F2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1c</w:t>
            </w:r>
          </w:p>
          <w:p w:rsidR="000356F2" w:rsidRPr="006855E0" w:rsidRDefault="000356F2" w:rsidP="000356F2">
            <w:pPr>
              <w:rPr>
                <w:color w:val="000000"/>
                <w:szCs w:val="22"/>
              </w:rPr>
            </w:pPr>
          </w:p>
        </w:tc>
        <w:tc>
          <w:tcPr>
            <w:tcW w:w="6020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 xml:space="preserve"> </w:t>
            </w:r>
            <w:proofErr w:type="spellStart"/>
            <w:r w:rsidRPr="006855E0">
              <w:rPr>
                <w:color w:val="000000"/>
                <w:szCs w:val="22"/>
              </w:rPr>
              <w:t>Cytometrická</w:t>
            </w:r>
            <w:proofErr w:type="spellEnd"/>
            <w:r w:rsidRPr="006855E0">
              <w:rPr>
                <w:color w:val="000000"/>
                <w:szCs w:val="22"/>
              </w:rPr>
              <w:t xml:space="preserve"> analýza funkčnosti připravených směrovaných fluorescenčních </w:t>
            </w:r>
            <w:proofErr w:type="spellStart"/>
            <w:r w:rsidRPr="006855E0">
              <w:rPr>
                <w:color w:val="000000"/>
                <w:szCs w:val="22"/>
              </w:rPr>
              <w:t>nanosond</w:t>
            </w:r>
            <w:proofErr w:type="spellEnd"/>
            <w:r w:rsidRPr="006855E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356F2" w:rsidRPr="006855E0" w:rsidRDefault="000356F2" w:rsidP="000356F2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CLIP</w:t>
            </w:r>
          </w:p>
        </w:tc>
        <w:tc>
          <w:tcPr>
            <w:tcW w:w="1134" w:type="dxa"/>
            <w:vAlign w:val="center"/>
          </w:tcPr>
          <w:p w:rsidR="000356F2" w:rsidRPr="006855E0" w:rsidRDefault="000356F2" w:rsidP="000356F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12/2017</w:t>
            </w:r>
          </w:p>
        </w:tc>
      </w:tr>
      <w:tr w:rsidR="000356F2" w:rsidTr="000356F2">
        <w:trPr>
          <w:trHeight w:hRule="exact" w:val="427"/>
        </w:trPr>
        <w:tc>
          <w:tcPr>
            <w:tcW w:w="9848" w:type="dxa"/>
            <w:gridSpan w:val="4"/>
            <w:vAlign w:val="center"/>
          </w:tcPr>
          <w:p w:rsidR="000356F2" w:rsidRDefault="000356F2" w:rsidP="000356F2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0356F2" w:rsidTr="006525D4">
        <w:trPr>
          <w:trHeight w:hRule="exact" w:val="693"/>
        </w:trPr>
        <w:tc>
          <w:tcPr>
            <w:tcW w:w="1135" w:type="dxa"/>
            <w:vAlign w:val="center"/>
          </w:tcPr>
          <w:p w:rsidR="000356F2" w:rsidRPr="004C6155" w:rsidRDefault="000356F2" w:rsidP="000356F2">
            <w:r w:rsidRPr="004C6155">
              <w:t>2a</w:t>
            </w:r>
          </w:p>
        </w:tc>
        <w:tc>
          <w:tcPr>
            <w:tcW w:w="6020" w:type="dxa"/>
            <w:vAlign w:val="center"/>
          </w:tcPr>
          <w:p w:rsidR="000356F2" w:rsidRPr="004C6155" w:rsidRDefault="000356F2" w:rsidP="000356F2">
            <w:proofErr w:type="spellStart"/>
            <w:r w:rsidRPr="004C6155">
              <w:t>Scale</w:t>
            </w:r>
            <w:proofErr w:type="spellEnd"/>
            <w:r w:rsidRPr="004C6155">
              <w:t xml:space="preserve">-up </w:t>
            </w:r>
            <w:proofErr w:type="spellStart"/>
            <w:r w:rsidRPr="004C6155">
              <w:t>technogie</w:t>
            </w:r>
            <w:proofErr w:type="spellEnd"/>
            <w:r w:rsidRPr="004C6155">
              <w:t xml:space="preserve"> syntézy protilátek a polymerních prekurzorů do větších šarží až k poloprovoznímu měřítku</w:t>
            </w:r>
          </w:p>
        </w:tc>
        <w:tc>
          <w:tcPr>
            <w:tcW w:w="1559" w:type="dxa"/>
            <w:vAlign w:val="center"/>
          </w:tcPr>
          <w:p w:rsidR="000356F2" w:rsidRPr="004C6155" w:rsidRDefault="000356F2" w:rsidP="000356F2">
            <w:proofErr w:type="gramStart"/>
            <w:r w:rsidRPr="004C6155">
              <w:t>I.T.</w:t>
            </w:r>
            <w:proofErr w:type="gramEnd"/>
            <w:r w:rsidRPr="004C6155">
              <w:t xml:space="preserve">A. - </w:t>
            </w:r>
            <w:proofErr w:type="spellStart"/>
            <w:r w:rsidRPr="004C6155">
              <w:t>Intertact</w:t>
            </w:r>
            <w:proofErr w:type="spellEnd"/>
          </w:p>
        </w:tc>
        <w:tc>
          <w:tcPr>
            <w:tcW w:w="1134" w:type="dxa"/>
            <w:vAlign w:val="center"/>
          </w:tcPr>
          <w:p w:rsidR="000356F2" w:rsidRPr="004C6155" w:rsidRDefault="000356F2" w:rsidP="00FC6713">
            <w:pPr>
              <w:jc w:val="center"/>
            </w:pPr>
            <w:r>
              <w:t>12/</w:t>
            </w:r>
            <w:r w:rsidRPr="004C6155">
              <w:t>2018</w:t>
            </w:r>
          </w:p>
        </w:tc>
      </w:tr>
      <w:tr w:rsidR="000356F2" w:rsidTr="00243776">
        <w:trPr>
          <w:trHeight w:hRule="exact" w:val="1279"/>
        </w:trPr>
        <w:tc>
          <w:tcPr>
            <w:tcW w:w="1135" w:type="dxa"/>
            <w:vAlign w:val="center"/>
          </w:tcPr>
          <w:p w:rsidR="000356F2" w:rsidRPr="004C6155" w:rsidRDefault="000356F2" w:rsidP="000356F2">
            <w:r w:rsidRPr="004C6155">
              <w:t>2b</w:t>
            </w:r>
          </w:p>
        </w:tc>
        <w:tc>
          <w:tcPr>
            <w:tcW w:w="6020" w:type="dxa"/>
            <w:vAlign w:val="center"/>
          </w:tcPr>
          <w:p w:rsidR="000356F2" w:rsidRPr="004C6155" w:rsidRDefault="000356F2" w:rsidP="000356F2">
            <w:r w:rsidRPr="004C6155">
              <w:t xml:space="preserve">Příprava polymerních prekurzorů pro </w:t>
            </w:r>
            <w:proofErr w:type="spellStart"/>
            <w:r w:rsidRPr="004C6155">
              <w:t>nanosondy</w:t>
            </w:r>
            <w:proofErr w:type="spellEnd"/>
            <w:r w:rsidRPr="004C6155">
              <w:t xml:space="preserve"> značené </w:t>
            </w:r>
            <w:proofErr w:type="spellStart"/>
            <w:r w:rsidRPr="004C6155">
              <w:t>fluorochromy</w:t>
            </w:r>
            <w:proofErr w:type="spellEnd"/>
            <w:r w:rsidRPr="004C6155">
              <w:t xml:space="preserve"> </w:t>
            </w:r>
            <w:proofErr w:type="spellStart"/>
            <w:r w:rsidRPr="004C6155">
              <w:t>excitovatelnými</w:t>
            </w:r>
            <w:proofErr w:type="spellEnd"/>
            <w:r w:rsidRPr="004C6155">
              <w:t xml:space="preserve"> v dlouhých vlnových délkách vzdálené červené a blízké infračervené oblasti vhodné pro hloubkové nebo celotělové zobrazování</w:t>
            </w:r>
          </w:p>
        </w:tc>
        <w:tc>
          <w:tcPr>
            <w:tcW w:w="1559" w:type="dxa"/>
            <w:vAlign w:val="center"/>
          </w:tcPr>
          <w:p w:rsidR="000356F2" w:rsidRPr="004C6155" w:rsidRDefault="000356F2" w:rsidP="000356F2">
            <w:r w:rsidRPr="004C6155">
              <w:t>UMCH</w:t>
            </w:r>
          </w:p>
        </w:tc>
        <w:tc>
          <w:tcPr>
            <w:tcW w:w="1134" w:type="dxa"/>
            <w:vAlign w:val="center"/>
          </w:tcPr>
          <w:p w:rsidR="000356F2" w:rsidRPr="004C6155" w:rsidRDefault="000356F2" w:rsidP="00FC6713">
            <w:pPr>
              <w:jc w:val="center"/>
            </w:pPr>
            <w:r>
              <w:t>12/</w:t>
            </w:r>
            <w:r w:rsidRPr="004C6155">
              <w:t>2018</w:t>
            </w:r>
          </w:p>
        </w:tc>
      </w:tr>
      <w:tr w:rsidR="000356F2" w:rsidTr="006525D4">
        <w:trPr>
          <w:trHeight w:hRule="exact" w:val="869"/>
        </w:trPr>
        <w:tc>
          <w:tcPr>
            <w:tcW w:w="1135" w:type="dxa"/>
            <w:vAlign w:val="bottom"/>
          </w:tcPr>
          <w:p w:rsidR="000356F2" w:rsidRPr="004C6155" w:rsidRDefault="000356F2" w:rsidP="000356F2">
            <w:r w:rsidRPr="004C6155">
              <w:t>2c</w:t>
            </w:r>
          </w:p>
        </w:tc>
        <w:tc>
          <w:tcPr>
            <w:tcW w:w="6020" w:type="dxa"/>
            <w:vAlign w:val="bottom"/>
          </w:tcPr>
          <w:p w:rsidR="000356F2" w:rsidRPr="004C6155" w:rsidRDefault="000356F2" w:rsidP="000356F2">
            <w:r w:rsidRPr="004C6155">
              <w:t xml:space="preserve">Syntéza a testování polymerních prekurzorů vhodných pro mnohobarevné spektrální značení </w:t>
            </w:r>
            <w:proofErr w:type="spellStart"/>
            <w:r w:rsidRPr="004C6155">
              <w:t>fluorochromů</w:t>
            </w:r>
            <w:proofErr w:type="spellEnd"/>
            <w:r w:rsidRPr="004C6155">
              <w:t xml:space="preserve"> umožňujících identifikaci pomocí spektrální </w:t>
            </w:r>
            <w:proofErr w:type="spellStart"/>
            <w:r w:rsidRPr="004C6155">
              <w:t>dekonvoluce</w:t>
            </w:r>
            <w:proofErr w:type="spellEnd"/>
            <w:r w:rsidRPr="004C6155">
              <w:t xml:space="preserve"> </w:t>
            </w:r>
          </w:p>
        </w:tc>
        <w:tc>
          <w:tcPr>
            <w:tcW w:w="1559" w:type="dxa"/>
            <w:vAlign w:val="center"/>
          </w:tcPr>
          <w:p w:rsidR="000356F2" w:rsidRPr="004C6155" w:rsidRDefault="000356F2" w:rsidP="000356F2">
            <w:r w:rsidRPr="004C6155">
              <w:t>UMCH</w:t>
            </w:r>
          </w:p>
        </w:tc>
        <w:tc>
          <w:tcPr>
            <w:tcW w:w="1134" w:type="dxa"/>
            <w:vAlign w:val="center"/>
          </w:tcPr>
          <w:p w:rsidR="000356F2" w:rsidRPr="004C6155" w:rsidRDefault="000356F2" w:rsidP="00FC6713">
            <w:pPr>
              <w:jc w:val="center"/>
            </w:pPr>
            <w:r>
              <w:t>12/</w:t>
            </w:r>
            <w:r w:rsidRPr="004C6155">
              <w:t>2018</w:t>
            </w:r>
          </w:p>
        </w:tc>
      </w:tr>
      <w:tr w:rsidR="000356F2" w:rsidTr="006525D4">
        <w:trPr>
          <w:trHeight w:hRule="exact" w:val="558"/>
        </w:trPr>
        <w:tc>
          <w:tcPr>
            <w:tcW w:w="1135" w:type="dxa"/>
            <w:vAlign w:val="center"/>
          </w:tcPr>
          <w:p w:rsidR="000356F2" w:rsidRPr="004C6155" w:rsidRDefault="000356F2" w:rsidP="000356F2">
            <w:r w:rsidRPr="004C6155">
              <w:t>2d</w:t>
            </w:r>
          </w:p>
        </w:tc>
        <w:tc>
          <w:tcPr>
            <w:tcW w:w="6020" w:type="dxa"/>
            <w:vAlign w:val="bottom"/>
          </w:tcPr>
          <w:p w:rsidR="000356F2" w:rsidRPr="004C6155" w:rsidRDefault="000356F2" w:rsidP="000356F2">
            <w:r w:rsidRPr="004C6155">
              <w:t xml:space="preserve">Analýza multispektrálních sond v reálném použití v </w:t>
            </w:r>
            <w:proofErr w:type="spellStart"/>
            <w:r w:rsidRPr="004C6155">
              <w:t>cytometrické</w:t>
            </w:r>
            <w:proofErr w:type="spellEnd"/>
            <w:r w:rsidRPr="004C6155">
              <w:t xml:space="preserve"> analýze spektrálním </w:t>
            </w:r>
            <w:proofErr w:type="spellStart"/>
            <w:r w:rsidRPr="004C6155">
              <w:t>cytometrem</w:t>
            </w:r>
            <w:proofErr w:type="spellEnd"/>
            <w:r w:rsidRPr="004C6155">
              <w:t xml:space="preserve"> </w:t>
            </w:r>
          </w:p>
        </w:tc>
        <w:tc>
          <w:tcPr>
            <w:tcW w:w="1559" w:type="dxa"/>
            <w:vAlign w:val="center"/>
          </w:tcPr>
          <w:p w:rsidR="000356F2" w:rsidRPr="004C6155" w:rsidRDefault="000356F2" w:rsidP="000356F2">
            <w:r w:rsidRPr="004C6155">
              <w:t>CLIP</w:t>
            </w:r>
          </w:p>
        </w:tc>
        <w:tc>
          <w:tcPr>
            <w:tcW w:w="1134" w:type="dxa"/>
            <w:vAlign w:val="center"/>
          </w:tcPr>
          <w:p w:rsidR="000356F2" w:rsidRPr="004C6155" w:rsidRDefault="00243776" w:rsidP="00FC6713">
            <w:pPr>
              <w:jc w:val="center"/>
            </w:pPr>
            <w:r>
              <w:t>12/</w:t>
            </w:r>
            <w:r w:rsidR="000356F2" w:rsidRPr="004C6155">
              <w:t>2018</w:t>
            </w:r>
          </w:p>
        </w:tc>
      </w:tr>
      <w:tr w:rsidR="006525D4" w:rsidTr="006525D4">
        <w:trPr>
          <w:trHeight w:hRule="exact" w:val="444"/>
        </w:trPr>
        <w:tc>
          <w:tcPr>
            <w:tcW w:w="9848" w:type="dxa"/>
            <w:gridSpan w:val="4"/>
            <w:vAlign w:val="center"/>
          </w:tcPr>
          <w:p w:rsidR="006525D4" w:rsidRPr="006525D4" w:rsidRDefault="006525D4" w:rsidP="006525D4">
            <w:pPr>
              <w:jc w:val="center"/>
              <w:rPr>
                <w:b/>
              </w:rPr>
            </w:pPr>
            <w:bookmarkStart w:id="0" w:name="_GoBack" w:colFirst="0" w:colLast="1"/>
            <w:r w:rsidRPr="006525D4">
              <w:rPr>
                <w:b/>
              </w:rPr>
              <w:lastRenderedPageBreak/>
              <w:t>rok 2019</w:t>
            </w:r>
          </w:p>
        </w:tc>
      </w:tr>
      <w:tr w:rsidR="006525D4" w:rsidTr="006525D4">
        <w:trPr>
          <w:trHeight w:hRule="exact" w:val="847"/>
        </w:trPr>
        <w:tc>
          <w:tcPr>
            <w:tcW w:w="1135" w:type="dxa"/>
            <w:vAlign w:val="center"/>
          </w:tcPr>
          <w:p w:rsidR="006525D4" w:rsidRPr="006855E0" w:rsidRDefault="006525D4" w:rsidP="006525D4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3a</w:t>
            </w:r>
          </w:p>
        </w:tc>
        <w:tc>
          <w:tcPr>
            <w:tcW w:w="6020" w:type="dxa"/>
            <w:vAlign w:val="center"/>
          </w:tcPr>
          <w:p w:rsidR="006525D4" w:rsidRPr="006855E0" w:rsidRDefault="006525D4" w:rsidP="006525D4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 xml:space="preserve">Stanovení stability a </w:t>
            </w:r>
            <w:proofErr w:type="spellStart"/>
            <w:r w:rsidRPr="006855E0">
              <w:rPr>
                <w:color w:val="000000"/>
                <w:szCs w:val="22"/>
              </w:rPr>
              <w:t>expirace</w:t>
            </w:r>
            <w:proofErr w:type="spellEnd"/>
            <w:r w:rsidRPr="006855E0">
              <w:rPr>
                <w:color w:val="000000"/>
                <w:szCs w:val="22"/>
              </w:rPr>
              <w:t xml:space="preserve"> hotových modifikovaných struktur a dalších zamýšlených součástí komerčních sad</w:t>
            </w:r>
          </w:p>
        </w:tc>
        <w:tc>
          <w:tcPr>
            <w:tcW w:w="1559" w:type="dxa"/>
            <w:vAlign w:val="center"/>
          </w:tcPr>
          <w:p w:rsidR="006525D4" w:rsidRPr="006855E0" w:rsidRDefault="006525D4" w:rsidP="006525D4">
            <w:pPr>
              <w:rPr>
                <w:color w:val="000000"/>
                <w:szCs w:val="22"/>
              </w:rPr>
            </w:pPr>
            <w:proofErr w:type="gramStart"/>
            <w:r w:rsidRPr="006855E0">
              <w:rPr>
                <w:color w:val="000000"/>
                <w:szCs w:val="22"/>
              </w:rPr>
              <w:t>I.T.</w:t>
            </w:r>
            <w:proofErr w:type="gramEnd"/>
            <w:r w:rsidRPr="006855E0">
              <w:rPr>
                <w:color w:val="000000"/>
                <w:szCs w:val="22"/>
              </w:rPr>
              <w:t xml:space="preserve">A. - </w:t>
            </w:r>
            <w:proofErr w:type="spellStart"/>
            <w:r w:rsidRPr="006855E0">
              <w:rPr>
                <w:color w:val="000000"/>
                <w:szCs w:val="22"/>
              </w:rPr>
              <w:t>Intertact</w:t>
            </w:r>
            <w:proofErr w:type="spellEnd"/>
            <w:r w:rsidRPr="006855E0">
              <w:rPr>
                <w:color w:val="000000"/>
                <w:szCs w:val="22"/>
              </w:rPr>
              <w:t xml:space="preserve"> / UMCH</w:t>
            </w:r>
          </w:p>
        </w:tc>
        <w:tc>
          <w:tcPr>
            <w:tcW w:w="1134" w:type="dxa"/>
            <w:vAlign w:val="center"/>
          </w:tcPr>
          <w:p w:rsidR="006525D4" w:rsidRPr="006855E0" w:rsidRDefault="00FC6713" w:rsidP="00FC671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12/</w:t>
            </w:r>
            <w:r w:rsidR="006525D4" w:rsidRPr="006855E0">
              <w:rPr>
                <w:color w:val="000000"/>
                <w:szCs w:val="22"/>
              </w:rPr>
              <w:t>2019</w:t>
            </w:r>
          </w:p>
        </w:tc>
      </w:tr>
      <w:bookmarkEnd w:id="0"/>
      <w:tr w:rsidR="00FC6713" w:rsidTr="00BD5E01">
        <w:trPr>
          <w:trHeight w:hRule="exact" w:val="987"/>
        </w:trPr>
        <w:tc>
          <w:tcPr>
            <w:tcW w:w="1135" w:type="dxa"/>
            <w:vAlign w:val="center"/>
          </w:tcPr>
          <w:p w:rsidR="00FC6713" w:rsidRPr="006855E0" w:rsidRDefault="00FC6713" w:rsidP="00FC6713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3b</w:t>
            </w:r>
          </w:p>
        </w:tc>
        <w:tc>
          <w:tcPr>
            <w:tcW w:w="6020" w:type="dxa"/>
            <w:vAlign w:val="center"/>
          </w:tcPr>
          <w:p w:rsidR="00FC6713" w:rsidRPr="006855E0" w:rsidRDefault="00FC6713" w:rsidP="00FC6713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 xml:space="preserve">Převod přípravy multispektrálních </w:t>
            </w:r>
            <w:proofErr w:type="spellStart"/>
            <w:r w:rsidRPr="006855E0">
              <w:rPr>
                <w:color w:val="000000"/>
                <w:szCs w:val="22"/>
              </w:rPr>
              <w:t>nanosond</w:t>
            </w:r>
            <w:proofErr w:type="spellEnd"/>
            <w:r w:rsidRPr="006855E0">
              <w:rPr>
                <w:color w:val="000000"/>
                <w:szCs w:val="22"/>
              </w:rPr>
              <w:t xml:space="preserve"> do poloprovozního měřítka.</w:t>
            </w:r>
          </w:p>
        </w:tc>
        <w:tc>
          <w:tcPr>
            <w:tcW w:w="1559" w:type="dxa"/>
            <w:vAlign w:val="center"/>
          </w:tcPr>
          <w:p w:rsidR="00FC6713" w:rsidRPr="006855E0" w:rsidRDefault="00FC6713" w:rsidP="00FC6713">
            <w:pPr>
              <w:rPr>
                <w:color w:val="000000"/>
                <w:szCs w:val="22"/>
              </w:rPr>
            </w:pPr>
            <w:proofErr w:type="gramStart"/>
            <w:r w:rsidRPr="006855E0">
              <w:rPr>
                <w:color w:val="000000"/>
                <w:szCs w:val="22"/>
              </w:rPr>
              <w:t>I.T.</w:t>
            </w:r>
            <w:proofErr w:type="gramEnd"/>
            <w:r w:rsidRPr="006855E0">
              <w:rPr>
                <w:color w:val="000000"/>
                <w:szCs w:val="22"/>
              </w:rPr>
              <w:t xml:space="preserve">A. - </w:t>
            </w:r>
            <w:proofErr w:type="spellStart"/>
            <w:r w:rsidRPr="006855E0">
              <w:rPr>
                <w:color w:val="000000"/>
                <w:szCs w:val="22"/>
              </w:rPr>
              <w:t>Intertact</w:t>
            </w:r>
            <w:proofErr w:type="spellEnd"/>
            <w:r w:rsidRPr="006855E0">
              <w:rPr>
                <w:color w:val="000000"/>
                <w:szCs w:val="22"/>
              </w:rPr>
              <w:t xml:space="preserve"> / UMCH</w:t>
            </w:r>
          </w:p>
        </w:tc>
        <w:tc>
          <w:tcPr>
            <w:tcW w:w="1134" w:type="dxa"/>
          </w:tcPr>
          <w:p w:rsidR="00FC6713" w:rsidRDefault="00FC6713" w:rsidP="00FC6713">
            <w:pPr>
              <w:jc w:val="center"/>
            </w:pPr>
            <w:r w:rsidRPr="00EE6CD7">
              <w:rPr>
                <w:color w:val="000000"/>
                <w:szCs w:val="22"/>
              </w:rPr>
              <w:t>12/2019</w:t>
            </w:r>
          </w:p>
        </w:tc>
      </w:tr>
      <w:tr w:rsidR="00FC6713" w:rsidTr="00BD5E01">
        <w:trPr>
          <w:trHeight w:hRule="exact" w:val="1128"/>
        </w:trPr>
        <w:tc>
          <w:tcPr>
            <w:tcW w:w="1135" w:type="dxa"/>
            <w:vAlign w:val="bottom"/>
          </w:tcPr>
          <w:p w:rsidR="00FC6713" w:rsidRPr="006855E0" w:rsidRDefault="00FC6713" w:rsidP="00FC6713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3c</w:t>
            </w:r>
          </w:p>
        </w:tc>
        <w:tc>
          <w:tcPr>
            <w:tcW w:w="6020" w:type="dxa"/>
            <w:vAlign w:val="bottom"/>
          </w:tcPr>
          <w:p w:rsidR="00FC6713" w:rsidRPr="006855E0" w:rsidRDefault="00FC6713" w:rsidP="00FC6713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 xml:space="preserve">Testování struktur s </w:t>
            </w:r>
            <w:proofErr w:type="spellStart"/>
            <w:r w:rsidRPr="006855E0">
              <w:rPr>
                <w:color w:val="000000"/>
                <w:szCs w:val="22"/>
              </w:rPr>
              <w:t>fluorochromy</w:t>
            </w:r>
            <w:proofErr w:type="spellEnd"/>
            <w:r w:rsidRPr="006855E0">
              <w:rPr>
                <w:color w:val="000000"/>
                <w:szCs w:val="22"/>
              </w:rPr>
              <w:t xml:space="preserve"> </w:t>
            </w:r>
            <w:proofErr w:type="spellStart"/>
            <w:r w:rsidRPr="006855E0">
              <w:rPr>
                <w:color w:val="000000"/>
                <w:szCs w:val="22"/>
              </w:rPr>
              <w:t>excitovatelnými</w:t>
            </w:r>
            <w:proofErr w:type="spellEnd"/>
            <w:r w:rsidRPr="006855E0">
              <w:rPr>
                <w:color w:val="000000"/>
                <w:szCs w:val="22"/>
              </w:rPr>
              <w:t xml:space="preserve"> v dlouhých vlnových délkách na pracovišti využívajícím celotělové fluorescenční zobrazovací systémy na experimentálním myším modelu.</w:t>
            </w:r>
          </w:p>
        </w:tc>
        <w:tc>
          <w:tcPr>
            <w:tcW w:w="1559" w:type="dxa"/>
            <w:vAlign w:val="center"/>
          </w:tcPr>
          <w:p w:rsidR="00FC6713" w:rsidRPr="006855E0" w:rsidRDefault="00FC6713" w:rsidP="00FC6713">
            <w:pPr>
              <w:rPr>
                <w:color w:val="000000"/>
                <w:szCs w:val="22"/>
              </w:rPr>
            </w:pPr>
            <w:proofErr w:type="gramStart"/>
            <w:r w:rsidRPr="006855E0">
              <w:rPr>
                <w:color w:val="000000"/>
                <w:szCs w:val="22"/>
              </w:rPr>
              <w:t>I.T.</w:t>
            </w:r>
            <w:proofErr w:type="gramEnd"/>
            <w:r w:rsidRPr="006855E0">
              <w:rPr>
                <w:color w:val="000000"/>
                <w:szCs w:val="22"/>
              </w:rPr>
              <w:t xml:space="preserve">A. - </w:t>
            </w:r>
            <w:proofErr w:type="spellStart"/>
            <w:r w:rsidRPr="006855E0">
              <w:rPr>
                <w:color w:val="000000"/>
                <w:szCs w:val="22"/>
              </w:rPr>
              <w:t>Intertact</w:t>
            </w:r>
            <w:proofErr w:type="spellEnd"/>
          </w:p>
        </w:tc>
        <w:tc>
          <w:tcPr>
            <w:tcW w:w="1134" w:type="dxa"/>
          </w:tcPr>
          <w:p w:rsidR="00FC6713" w:rsidRDefault="00FC6713" w:rsidP="00FC6713">
            <w:pPr>
              <w:jc w:val="center"/>
            </w:pPr>
            <w:r w:rsidRPr="00EE6CD7">
              <w:rPr>
                <w:color w:val="000000"/>
                <w:szCs w:val="22"/>
              </w:rPr>
              <w:t>12/2019</w:t>
            </w:r>
          </w:p>
        </w:tc>
      </w:tr>
      <w:tr w:rsidR="00FC6713" w:rsidTr="00BD5E01">
        <w:trPr>
          <w:trHeight w:hRule="exact" w:val="1143"/>
        </w:trPr>
        <w:tc>
          <w:tcPr>
            <w:tcW w:w="1135" w:type="dxa"/>
            <w:vAlign w:val="center"/>
          </w:tcPr>
          <w:p w:rsidR="00FC6713" w:rsidRPr="006855E0" w:rsidRDefault="00FC6713" w:rsidP="00FC6713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3d</w:t>
            </w:r>
          </w:p>
        </w:tc>
        <w:tc>
          <w:tcPr>
            <w:tcW w:w="6020" w:type="dxa"/>
            <w:vAlign w:val="bottom"/>
          </w:tcPr>
          <w:p w:rsidR="00FC6713" w:rsidRPr="006855E0" w:rsidRDefault="00FC6713" w:rsidP="00FC6713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 xml:space="preserve">Validace výsledků </w:t>
            </w:r>
            <w:proofErr w:type="spellStart"/>
            <w:r w:rsidRPr="006855E0">
              <w:rPr>
                <w:color w:val="000000"/>
                <w:szCs w:val="22"/>
              </w:rPr>
              <w:t>cytometrické</w:t>
            </w:r>
            <w:proofErr w:type="spellEnd"/>
            <w:r w:rsidRPr="006855E0">
              <w:rPr>
                <w:color w:val="000000"/>
                <w:szCs w:val="22"/>
              </w:rPr>
              <w:t xml:space="preserve"> analýzy pro multispektrální sondy nejdříve na mikrokuličkách připravených pro snadnou vazbu polymerních nosičů, posléze na protilátkách přímo modifikovaných polymerními strukturami</w:t>
            </w:r>
          </w:p>
        </w:tc>
        <w:tc>
          <w:tcPr>
            <w:tcW w:w="1559" w:type="dxa"/>
            <w:vAlign w:val="center"/>
          </w:tcPr>
          <w:p w:rsidR="00FC6713" w:rsidRPr="006855E0" w:rsidRDefault="00FC6713" w:rsidP="00FC6713">
            <w:pPr>
              <w:rPr>
                <w:color w:val="000000"/>
                <w:szCs w:val="22"/>
              </w:rPr>
            </w:pPr>
            <w:r w:rsidRPr="006855E0">
              <w:rPr>
                <w:color w:val="000000"/>
                <w:szCs w:val="22"/>
              </w:rPr>
              <w:t>CLIP</w:t>
            </w:r>
          </w:p>
        </w:tc>
        <w:tc>
          <w:tcPr>
            <w:tcW w:w="1134" w:type="dxa"/>
          </w:tcPr>
          <w:p w:rsidR="00FC6713" w:rsidRDefault="00FC6713" w:rsidP="00FC6713">
            <w:pPr>
              <w:jc w:val="center"/>
            </w:pPr>
            <w:r w:rsidRPr="00EE6CD7">
              <w:rPr>
                <w:color w:val="000000"/>
                <w:szCs w:val="22"/>
              </w:rPr>
              <w:t>12/2019</w:t>
            </w:r>
          </w:p>
        </w:tc>
      </w:tr>
    </w:tbl>
    <w:p w:rsidR="006525D4" w:rsidRDefault="006525D4">
      <w:pPr>
        <w:rPr>
          <w:b/>
          <w:sz w:val="22"/>
          <w:szCs w:val="22"/>
        </w:rPr>
      </w:pPr>
      <w:r w:rsidRPr="006525D4">
        <w:rPr>
          <w:b/>
          <w:sz w:val="22"/>
          <w:szCs w:val="22"/>
        </w:rPr>
        <w:t>Použité zkratky:</w:t>
      </w:r>
    </w:p>
    <w:p w:rsidR="00B63346" w:rsidRPr="00B63346" w:rsidRDefault="00B63346">
      <w:pPr>
        <w:rPr>
          <w:sz w:val="22"/>
          <w:szCs w:val="22"/>
        </w:rPr>
      </w:pPr>
      <w:r w:rsidRPr="00B63346">
        <w:rPr>
          <w:sz w:val="22"/>
          <w:szCs w:val="22"/>
        </w:rPr>
        <w:t xml:space="preserve">UMCH – Ústav makromolekulární chemie AV ČR, </w:t>
      </w:r>
      <w:proofErr w:type="spellStart"/>
      <w:proofErr w:type="gramStart"/>
      <w:r w:rsidRPr="00B63346">
        <w:rPr>
          <w:sz w:val="22"/>
          <w:szCs w:val="22"/>
        </w:rPr>
        <w:t>v.v.</w:t>
      </w:r>
      <w:proofErr w:type="gramEnd"/>
      <w:r w:rsidRPr="00B63346">
        <w:rPr>
          <w:sz w:val="22"/>
          <w:szCs w:val="22"/>
        </w:rPr>
        <w:t>i</w:t>
      </w:r>
      <w:proofErr w:type="spellEnd"/>
      <w:r w:rsidRPr="00B63346">
        <w:rPr>
          <w:sz w:val="22"/>
          <w:szCs w:val="22"/>
        </w:rPr>
        <w:t>.</w:t>
      </w:r>
    </w:p>
    <w:p w:rsidR="000F60DF" w:rsidRDefault="006525D4">
      <w:pPr>
        <w:rPr>
          <w:b/>
          <w:bCs/>
        </w:rPr>
      </w:pPr>
      <w:r>
        <w:rPr>
          <w:sz w:val="22"/>
          <w:szCs w:val="22"/>
        </w:rPr>
        <w:t xml:space="preserve">CLIP - Laboratoř CLIP </w:t>
      </w:r>
      <w:proofErr w:type="spellStart"/>
      <w:r>
        <w:rPr>
          <w:sz w:val="22"/>
          <w:szCs w:val="22"/>
        </w:rPr>
        <w:t>Cytometrie</w:t>
      </w:r>
      <w:proofErr w:type="spellEnd"/>
      <w:r>
        <w:rPr>
          <w:sz w:val="22"/>
          <w:szCs w:val="22"/>
        </w:rPr>
        <w:t>, Univerzita Karlova v Praze - 2. lékařská fakulta</w:t>
      </w:r>
    </w:p>
    <w:p w:rsidR="006525D4" w:rsidRDefault="006525D4" w:rsidP="0076616C">
      <w:pPr>
        <w:tabs>
          <w:tab w:val="left" w:pos="1325"/>
        </w:tabs>
        <w:rPr>
          <w:b/>
          <w:bCs/>
        </w:rPr>
      </w:pPr>
    </w:p>
    <w:p w:rsidR="006525D4" w:rsidRDefault="006525D4" w:rsidP="0076616C">
      <w:pPr>
        <w:tabs>
          <w:tab w:val="left" w:pos="1325"/>
        </w:tabs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  <w:r w:rsidR="00B63346">
        <w:t>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B63346">
        <w:rPr>
          <w:b/>
        </w:rPr>
        <w:t>Ing. Michal Němec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6713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356F2"/>
    <w:rsid w:val="00066081"/>
    <w:rsid w:val="000F60DF"/>
    <w:rsid w:val="00190027"/>
    <w:rsid w:val="00243776"/>
    <w:rsid w:val="002D5C98"/>
    <w:rsid w:val="00571D58"/>
    <w:rsid w:val="00641E1E"/>
    <w:rsid w:val="006525D4"/>
    <w:rsid w:val="00750802"/>
    <w:rsid w:val="0076616C"/>
    <w:rsid w:val="007A37CB"/>
    <w:rsid w:val="007C0BD6"/>
    <w:rsid w:val="00923D9E"/>
    <w:rsid w:val="009807A5"/>
    <w:rsid w:val="00B04925"/>
    <w:rsid w:val="00B63346"/>
    <w:rsid w:val="00BB4FBA"/>
    <w:rsid w:val="00BC06DB"/>
    <w:rsid w:val="00CC3275"/>
    <w:rsid w:val="00E068DB"/>
    <w:rsid w:val="00ED30C3"/>
    <w:rsid w:val="00EF4504"/>
    <w:rsid w:val="00F070A9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A18C43B1.dotm</Template>
  <TotalTime>23</TotalTime>
  <Pages>2</Pages>
  <Words>356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5</cp:revision>
  <cp:lastPrinted>2012-04-26T13:21:00Z</cp:lastPrinted>
  <dcterms:created xsi:type="dcterms:W3CDTF">2016-09-23T09:03:00Z</dcterms:created>
  <dcterms:modified xsi:type="dcterms:W3CDTF">2016-09-29T10:57:00Z</dcterms:modified>
</cp:coreProperties>
</file>