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F3" w:rsidRDefault="00945655">
      <w:pPr>
        <w:tabs>
          <w:tab w:val="left" w:pos="4830"/>
        </w:tabs>
        <w:spacing w:before="59"/>
        <w:ind w:left="2437"/>
        <w:rPr>
          <w:b/>
          <w:sz w:val="29"/>
        </w:rPr>
      </w:pPr>
      <w:r>
        <w:rPr>
          <w:b/>
          <w:color w:val="3D4246"/>
          <w:w w:val="135"/>
          <w:sz w:val="29"/>
        </w:rPr>
        <w:t>DAROVACÍ</w:t>
      </w:r>
      <w:r>
        <w:rPr>
          <w:b/>
          <w:color w:val="3D4246"/>
          <w:w w:val="135"/>
          <w:sz w:val="29"/>
        </w:rPr>
        <w:tab/>
        <w:t>SMLOUVA</w:t>
      </w:r>
    </w:p>
    <w:p w:rsidR="003268F3" w:rsidRDefault="003268F3">
      <w:pPr>
        <w:pStyle w:val="Zkladntext"/>
        <w:rPr>
          <w:b/>
          <w:sz w:val="32"/>
        </w:rPr>
      </w:pPr>
    </w:p>
    <w:p w:rsidR="003268F3" w:rsidRDefault="003268F3">
      <w:pPr>
        <w:pStyle w:val="Zkladntext"/>
        <w:rPr>
          <w:b/>
          <w:sz w:val="32"/>
        </w:rPr>
      </w:pPr>
    </w:p>
    <w:p w:rsidR="003268F3" w:rsidRDefault="003268F3">
      <w:pPr>
        <w:pStyle w:val="Zkladntext"/>
        <w:spacing w:before="7"/>
        <w:rPr>
          <w:b/>
          <w:sz w:val="32"/>
        </w:rPr>
      </w:pPr>
    </w:p>
    <w:p w:rsidR="003268F3" w:rsidRDefault="00945655">
      <w:pPr>
        <w:pStyle w:val="Nadpis2"/>
        <w:jc w:val="left"/>
      </w:pPr>
      <w:r>
        <w:rPr>
          <w:color w:val="3D4246"/>
        </w:rPr>
        <w:t>Smluvní strany</w:t>
      </w:r>
    </w:p>
    <w:p w:rsidR="003268F3" w:rsidRDefault="00945655">
      <w:pPr>
        <w:pStyle w:val="Odstavecseseznamem"/>
        <w:numPr>
          <w:ilvl w:val="0"/>
          <w:numId w:val="3"/>
        </w:numPr>
        <w:tabs>
          <w:tab w:val="left" w:pos="465"/>
        </w:tabs>
        <w:ind w:hanging="354"/>
        <w:rPr>
          <w:color w:val="505459"/>
          <w:sz w:val="23"/>
        </w:rPr>
      </w:pPr>
      <w:r>
        <w:rPr>
          <w:color w:val="505459"/>
          <w:w w:val="105"/>
          <w:sz w:val="23"/>
        </w:rPr>
        <w:t>Mubea Transmission Components</w:t>
      </w:r>
      <w:r>
        <w:rPr>
          <w:color w:val="505459"/>
          <w:spacing w:val="-37"/>
          <w:w w:val="105"/>
          <w:sz w:val="23"/>
        </w:rPr>
        <w:t xml:space="preserve"> </w:t>
      </w:r>
      <w:r>
        <w:rPr>
          <w:color w:val="505459"/>
          <w:w w:val="105"/>
          <w:sz w:val="23"/>
        </w:rPr>
        <w:t>s.r.o</w:t>
      </w:r>
    </w:p>
    <w:p w:rsidR="003268F3" w:rsidRDefault="00945655">
      <w:pPr>
        <w:tabs>
          <w:tab w:val="left" w:pos="2920"/>
        </w:tabs>
        <w:spacing w:before="16" w:line="242" w:lineRule="auto"/>
        <w:ind w:left="462" w:right="3194" w:firstLine="1"/>
        <w:rPr>
          <w:b/>
          <w:sz w:val="23"/>
        </w:rPr>
      </w:pPr>
      <w:r>
        <w:rPr>
          <w:color w:val="66696E"/>
          <w:spacing w:val="-4"/>
          <w:w w:val="105"/>
          <w:sz w:val="23"/>
        </w:rPr>
        <w:t>zas</w:t>
      </w:r>
      <w:r>
        <w:rPr>
          <w:color w:val="3D4246"/>
          <w:spacing w:val="-4"/>
          <w:w w:val="105"/>
          <w:sz w:val="23"/>
        </w:rPr>
        <w:t>toupen</w:t>
      </w:r>
      <w:r>
        <w:rPr>
          <w:color w:val="66696E"/>
          <w:spacing w:val="-4"/>
          <w:w w:val="105"/>
          <w:sz w:val="23"/>
        </w:rPr>
        <w:t>:</w:t>
      </w:r>
      <w:r>
        <w:rPr>
          <w:color w:val="66696E"/>
          <w:spacing w:val="-4"/>
          <w:w w:val="105"/>
          <w:sz w:val="23"/>
        </w:rPr>
        <w:tab/>
      </w:r>
      <w:r>
        <w:rPr>
          <w:b/>
          <w:color w:val="3D4246"/>
          <w:w w:val="105"/>
          <w:sz w:val="23"/>
        </w:rPr>
        <w:t>Georg Keseberg,</w:t>
      </w:r>
      <w:r>
        <w:rPr>
          <w:b/>
          <w:color w:val="3D4246"/>
          <w:spacing w:val="-15"/>
          <w:w w:val="105"/>
          <w:sz w:val="23"/>
        </w:rPr>
        <w:t xml:space="preserve"> </w:t>
      </w:r>
      <w:r>
        <w:rPr>
          <w:b/>
          <w:color w:val="3D4246"/>
          <w:w w:val="105"/>
          <w:sz w:val="23"/>
        </w:rPr>
        <w:t>Stephan</w:t>
      </w:r>
      <w:r>
        <w:rPr>
          <w:b/>
          <w:color w:val="3D4246"/>
          <w:spacing w:val="-11"/>
          <w:w w:val="105"/>
          <w:sz w:val="23"/>
        </w:rPr>
        <w:t xml:space="preserve"> </w:t>
      </w:r>
      <w:r>
        <w:rPr>
          <w:b/>
          <w:color w:val="3D4246"/>
          <w:w w:val="105"/>
          <w:sz w:val="23"/>
        </w:rPr>
        <w:t xml:space="preserve">Neef </w:t>
      </w:r>
      <w:r>
        <w:rPr>
          <w:color w:val="505459"/>
          <w:w w:val="105"/>
          <w:sz w:val="23"/>
        </w:rPr>
        <w:t>se</w:t>
      </w:r>
      <w:r>
        <w:rPr>
          <w:color w:val="505459"/>
          <w:spacing w:val="-12"/>
          <w:w w:val="105"/>
          <w:sz w:val="23"/>
        </w:rPr>
        <w:t xml:space="preserve"> </w:t>
      </w:r>
      <w:r>
        <w:rPr>
          <w:color w:val="505459"/>
          <w:w w:val="105"/>
          <w:sz w:val="23"/>
        </w:rPr>
        <w:t>sídlem/bydliště:</w:t>
      </w:r>
      <w:r>
        <w:rPr>
          <w:color w:val="505459"/>
          <w:w w:val="105"/>
          <w:sz w:val="23"/>
        </w:rPr>
        <w:tab/>
        <w:t>Za</w:t>
      </w:r>
      <w:r>
        <w:rPr>
          <w:color w:val="505459"/>
          <w:spacing w:val="-34"/>
          <w:w w:val="105"/>
          <w:sz w:val="23"/>
        </w:rPr>
        <w:t xml:space="preserve"> </w:t>
      </w:r>
      <w:r>
        <w:rPr>
          <w:color w:val="3D4246"/>
          <w:w w:val="105"/>
          <w:sz w:val="23"/>
        </w:rPr>
        <w:t>Dálnicí</w:t>
      </w:r>
      <w:r>
        <w:rPr>
          <w:color w:val="3D4246"/>
          <w:spacing w:val="-26"/>
          <w:w w:val="105"/>
          <w:sz w:val="23"/>
        </w:rPr>
        <w:t xml:space="preserve"> </w:t>
      </w:r>
      <w:r>
        <w:rPr>
          <w:color w:val="505459"/>
          <w:w w:val="105"/>
          <w:sz w:val="23"/>
        </w:rPr>
        <w:t>51</w:t>
      </w:r>
      <w:r>
        <w:rPr>
          <w:color w:val="505459"/>
          <w:w w:val="105"/>
          <w:sz w:val="24"/>
        </w:rPr>
        <w:t>O,</w:t>
      </w:r>
      <w:r>
        <w:rPr>
          <w:color w:val="505459"/>
          <w:spacing w:val="-37"/>
          <w:w w:val="105"/>
          <w:sz w:val="24"/>
        </w:rPr>
        <w:t xml:space="preserve"> </w:t>
      </w:r>
      <w:r>
        <w:rPr>
          <w:color w:val="505459"/>
          <w:w w:val="105"/>
          <w:sz w:val="23"/>
        </w:rPr>
        <w:t>Žebrák</w:t>
      </w:r>
      <w:r>
        <w:rPr>
          <w:color w:val="505459"/>
          <w:spacing w:val="-23"/>
          <w:w w:val="105"/>
          <w:sz w:val="23"/>
        </w:rPr>
        <w:t xml:space="preserve"> </w:t>
      </w:r>
      <w:r>
        <w:rPr>
          <w:color w:val="505459"/>
          <w:w w:val="105"/>
          <w:sz w:val="23"/>
        </w:rPr>
        <w:t>26753</w:t>
      </w:r>
      <w:r>
        <w:rPr>
          <w:color w:val="505459"/>
          <w:w w:val="104"/>
          <w:sz w:val="23"/>
        </w:rPr>
        <w:t xml:space="preserve"> </w:t>
      </w:r>
      <w:r>
        <w:rPr>
          <w:color w:val="3D4246"/>
          <w:w w:val="105"/>
          <w:sz w:val="23"/>
        </w:rPr>
        <w:t>IČ</w:t>
      </w:r>
      <w:r>
        <w:rPr>
          <w:color w:val="66696E"/>
          <w:w w:val="105"/>
          <w:sz w:val="23"/>
        </w:rPr>
        <w:t>/</w:t>
      </w:r>
      <w:r>
        <w:rPr>
          <w:color w:val="3D4246"/>
          <w:w w:val="105"/>
          <w:sz w:val="23"/>
        </w:rPr>
        <w:t>datum</w:t>
      </w:r>
      <w:r>
        <w:rPr>
          <w:color w:val="3D4246"/>
          <w:spacing w:val="-7"/>
          <w:w w:val="105"/>
          <w:sz w:val="23"/>
        </w:rPr>
        <w:t xml:space="preserve"> </w:t>
      </w:r>
      <w:r>
        <w:rPr>
          <w:color w:val="3D4246"/>
          <w:w w:val="105"/>
          <w:sz w:val="23"/>
        </w:rPr>
        <w:t>narození:</w:t>
      </w:r>
      <w:r>
        <w:rPr>
          <w:color w:val="3D4246"/>
          <w:w w:val="105"/>
          <w:sz w:val="23"/>
        </w:rPr>
        <w:tab/>
      </w:r>
      <w:r>
        <w:rPr>
          <w:b/>
          <w:color w:val="3D4246"/>
          <w:w w:val="105"/>
          <w:sz w:val="23"/>
        </w:rPr>
        <w:t>27959015</w:t>
      </w:r>
    </w:p>
    <w:p w:rsidR="003268F3" w:rsidRDefault="00945655">
      <w:pPr>
        <w:pStyle w:val="Zkladntext"/>
        <w:spacing w:before="6" w:line="247" w:lineRule="auto"/>
        <w:ind w:left="459" w:right="6643" w:firstLine="8"/>
      </w:pPr>
      <w:r>
        <w:rPr>
          <w:color w:val="3D4246"/>
          <w:w w:val="105"/>
        </w:rPr>
        <w:t xml:space="preserve">bankovní </w:t>
      </w:r>
      <w:r>
        <w:rPr>
          <w:color w:val="505459"/>
          <w:w w:val="105"/>
        </w:rPr>
        <w:t xml:space="preserve">spojení: číslo </w:t>
      </w:r>
      <w:r>
        <w:rPr>
          <w:color w:val="3D4246"/>
          <w:w w:val="105"/>
        </w:rPr>
        <w:t>účtu:</w:t>
      </w:r>
    </w:p>
    <w:p w:rsidR="003268F3" w:rsidRDefault="003268F3">
      <w:pPr>
        <w:pStyle w:val="Zkladntext"/>
        <w:rPr>
          <w:sz w:val="16"/>
        </w:rPr>
      </w:pPr>
    </w:p>
    <w:p w:rsidR="003268F3" w:rsidRDefault="00945655">
      <w:pPr>
        <w:pStyle w:val="Zkladntext"/>
        <w:spacing w:before="90"/>
        <w:ind w:left="465"/>
      </w:pPr>
      <w:r>
        <w:rPr>
          <w:color w:val="66696E"/>
          <w:w w:val="105"/>
        </w:rPr>
        <w:t>(</w:t>
      </w:r>
      <w:r>
        <w:rPr>
          <w:color w:val="3D4246"/>
          <w:w w:val="105"/>
        </w:rPr>
        <w:t xml:space="preserve">dále </w:t>
      </w:r>
      <w:r>
        <w:rPr>
          <w:color w:val="505459"/>
          <w:w w:val="105"/>
        </w:rPr>
        <w:t>jen „dárce")</w:t>
      </w:r>
    </w:p>
    <w:p w:rsidR="003268F3" w:rsidRDefault="00945655">
      <w:pPr>
        <w:pStyle w:val="Nadpis1"/>
      </w:pPr>
      <w:r>
        <w:rPr>
          <w:color w:val="505459"/>
          <w:w w:val="96"/>
        </w:rPr>
        <w:t>a</w:t>
      </w:r>
    </w:p>
    <w:p w:rsidR="003268F3" w:rsidRDefault="003268F3">
      <w:pPr>
        <w:pStyle w:val="Zkladntext"/>
        <w:spacing w:before="11"/>
        <w:rPr>
          <w:sz w:val="26"/>
        </w:rPr>
      </w:pPr>
    </w:p>
    <w:p w:rsidR="003268F3" w:rsidRDefault="00945655">
      <w:pPr>
        <w:pStyle w:val="Nadpis2"/>
        <w:numPr>
          <w:ilvl w:val="0"/>
          <w:numId w:val="3"/>
        </w:numPr>
        <w:tabs>
          <w:tab w:val="left" w:pos="465"/>
        </w:tabs>
        <w:spacing w:before="90"/>
        <w:ind w:hanging="347"/>
        <w:rPr>
          <w:color w:val="505459"/>
          <w:sz w:val="22"/>
        </w:rPr>
      </w:pPr>
      <w:r>
        <w:rPr>
          <w:color w:val="3D4246"/>
          <w:w w:val="105"/>
        </w:rPr>
        <w:t>Západočeská</w:t>
      </w:r>
      <w:r>
        <w:rPr>
          <w:color w:val="3D4246"/>
          <w:spacing w:val="-9"/>
          <w:w w:val="105"/>
        </w:rPr>
        <w:t xml:space="preserve"> </w:t>
      </w:r>
      <w:r>
        <w:rPr>
          <w:color w:val="3D4246"/>
          <w:w w:val="105"/>
        </w:rPr>
        <w:t>univerzita</w:t>
      </w:r>
      <w:r>
        <w:rPr>
          <w:color w:val="3D4246"/>
          <w:spacing w:val="-17"/>
          <w:w w:val="105"/>
        </w:rPr>
        <w:t xml:space="preserve"> </w:t>
      </w:r>
      <w:r>
        <w:rPr>
          <w:color w:val="3D4246"/>
          <w:w w:val="105"/>
        </w:rPr>
        <w:t>v</w:t>
      </w:r>
      <w:r>
        <w:rPr>
          <w:color w:val="3D4246"/>
          <w:spacing w:val="-25"/>
          <w:w w:val="105"/>
        </w:rPr>
        <w:t xml:space="preserve"> </w:t>
      </w:r>
      <w:r>
        <w:rPr>
          <w:color w:val="3D4246"/>
          <w:w w:val="105"/>
        </w:rPr>
        <w:t>Plzni</w:t>
      </w:r>
    </w:p>
    <w:p w:rsidR="003268F3" w:rsidRDefault="00945655">
      <w:pPr>
        <w:pStyle w:val="Zkladntext"/>
        <w:tabs>
          <w:tab w:val="left" w:pos="2924"/>
        </w:tabs>
        <w:spacing w:before="1"/>
        <w:ind w:left="463"/>
      </w:pPr>
      <w:r>
        <w:rPr>
          <w:color w:val="505459"/>
          <w:w w:val="105"/>
        </w:rPr>
        <w:t>zastoupená:</w:t>
      </w:r>
      <w:r>
        <w:rPr>
          <w:color w:val="505459"/>
          <w:w w:val="105"/>
        </w:rPr>
        <w:tab/>
      </w:r>
      <w:r>
        <w:rPr>
          <w:color w:val="3D4246"/>
          <w:spacing w:val="-7"/>
          <w:w w:val="105"/>
        </w:rPr>
        <w:t>Ing</w:t>
      </w:r>
      <w:r>
        <w:rPr>
          <w:color w:val="66696E"/>
          <w:spacing w:val="-7"/>
          <w:w w:val="105"/>
        </w:rPr>
        <w:t xml:space="preserve">. </w:t>
      </w:r>
      <w:r>
        <w:rPr>
          <w:color w:val="505459"/>
          <w:w w:val="105"/>
        </w:rPr>
        <w:t xml:space="preserve">Petrem </w:t>
      </w:r>
      <w:r>
        <w:rPr>
          <w:color w:val="3D4246"/>
          <w:spacing w:val="-5"/>
          <w:w w:val="105"/>
        </w:rPr>
        <w:t>Benešem</w:t>
      </w:r>
      <w:r>
        <w:rPr>
          <w:color w:val="66696E"/>
          <w:spacing w:val="-5"/>
          <w:w w:val="105"/>
        </w:rPr>
        <w:t>,</w:t>
      </w:r>
      <w:r>
        <w:rPr>
          <w:color w:val="66696E"/>
          <w:spacing w:val="27"/>
          <w:w w:val="105"/>
        </w:rPr>
        <w:t xml:space="preserve"> </w:t>
      </w:r>
      <w:r>
        <w:rPr>
          <w:color w:val="3D4246"/>
          <w:w w:val="105"/>
        </w:rPr>
        <w:t>kvestorem</w:t>
      </w:r>
    </w:p>
    <w:p w:rsidR="003268F3" w:rsidRDefault="00945655">
      <w:pPr>
        <w:pStyle w:val="Zkladntext"/>
        <w:tabs>
          <w:tab w:val="left" w:pos="2928"/>
        </w:tabs>
        <w:spacing w:before="16"/>
        <w:ind w:left="456"/>
      </w:pPr>
      <w:r>
        <w:rPr>
          <w:color w:val="505459"/>
          <w:w w:val="105"/>
        </w:rPr>
        <w:t>se</w:t>
      </w:r>
      <w:r>
        <w:rPr>
          <w:color w:val="505459"/>
          <w:spacing w:val="-2"/>
          <w:w w:val="105"/>
        </w:rPr>
        <w:t xml:space="preserve"> </w:t>
      </w:r>
      <w:r>
        <w:rPr>
          <w:color w:val="505459"/>
          <w:w w:val="105"/>
        </w:rPr>
        <w:t>sídlem:</w:t>
      </w:r>
      <w:r>
        <w:rPr>
          <w:color w:val="505459"/>
          <w:w w:val="105"/>
        </w:rPr>
        <w:tab/>
        <w:t xml:space="preserve">Univerzitní </w:t>
      </w:r>
      <w:r>
        <w:rPr>
          <w:color w:val="3D4246"/>
          <w:w w:val="105"/>
        </w:rPr>
        <w:t>8</w:t>
      </w:r>
      <w:r>
        <w:rPr>
          <w:color w:val="66696E"/>
          <w:w w:val="105"/>
        </w:rPr>
        <w:t xml:space="preserve">, </w:t>
      </w:r>
      <w:r>
        <w:rPr>
          <w:color w:val="3D4246"/>
          <w:spacing w:val="-6"/>
          <w:w w:val="105"/>
        </w:rPr>
        <w:t>Plzeň</w:t>
      </w:r>
      <w:r>
        <w:rPr>
          <w:color w:val="66696E"/>
          <w:spacing w:val="-6"/>
          <w:w w:val="105"/>
        </w:rPr>
        <w:t xml:space="preserve">, </w:t>
      </w:r>
      <w:r>
        <w:rPr>
          <w:color w:val="3D4246"/>
          <w:w w:val="105"/>
        </w:rPr>
        <w:t xml:space="preserve">PSČ </w:t>
      </w:r>
      <w:r>
        <w:rPr>
          <w:color w:val="505459"/>
          <w:w w:val="105"/>
        </w:rPr>
        <w:t>306</w:t>
      </w:r>
      <w:r>
        <w:rPr>
          <w:color w:val="505459"/>
          <w:spacing w:val="8"/>
          <w:w w:val="105"/>
        </w:rPr>
        <w:t xml:space="preserve"> </w:t>
      </w:r>
      <w:r>
        <w:rPr>
          <w:color w:val="3D4246"/>
          <w:w w:val="105"/>
        </w:rPr>
        <w:t>14</w:t>
      </w:r>
    </w:p>
    <w:p w:rsidR="003268F3" w:rsidRDefault="00945655">
      <w:pPr>
        <w:pStyle w:val="Zkladntext"/>
        <w:tabs>
          <w:tab w:val="left" w:pos="2926"/>
        </w:tabs>
        <w:spacing w:before="9"/>
        <w:ind w:left="462"/>
      </w:pPr>
      <w:r>
        <w:rPr>
          <w:color w:val="3D4246"/>
          <w:spacing w:val="-5"/>
          <w:w w:val="105"/>
        </w:rPr>
        <w:t>IČ</w:t>
      </w:r>
      <w:r>
        <w:rPr>
          <w:color w:val="66696E"/>
          <w:spacing w:val="-5"/>
          <w:w w:val="105"/>
        </w:rPr>
        <w:t>:</w:t>
      </w:r>
      <w:r>
        <w:rPr>
          <w:color w:val="66696E"/>
          <w:spacing w:val="-5"/>
          <w:w w:val="105"/>
        </w:rPr>
        <w:tab/>
      </w:r>
      <w:r>
        <w:rPr>
          <w:color w:val="3D4246"/>
          <w:w w:val="105"/>
        </w:rPr>
        <w:t>49777513</w:t>
      </w:r>
    </w:p>
    <w:p w:rsidR="003268F3" w:rsidRDefault="00945655">
      <w:pPr>
        <w:pStyle w:val="Zkladntext"/>
        <w:tabs>
          <w:tab w:val="left" w:pos="2921"/>
        </w:tabs>
        <w:spacing w:before="16"/>
        <w:ind w:left="464"/>
      </w:pPr>
      <w:r>
        <w:rPr>
          <w:color w:val="3D4246"/>
          <w:spacing w:val="-4"/>
          <w:w w:val="105"/>
        </w:rPr>
        <w:t>DI</w:t>
      </w:r>
      <w:r>
        <w:rPr>
          <w:color w:val="66696E"/>
          <w:spacing w:val="-4"/>
          <w:w w:val="105"/>
        </w:rPr>
        <w:t>Č</w:t>
      </w:r>
      <w:r>
        <w:rPr>
          <w:color w:val="3D4246"/>
          <w:spacing w:val="-4"/>
          <w:w w:val="105"/>
        </w:rPr>
        <w:t>:</w:t>
      </w:r>
      <w:r>
        <w:rPr>
          <w:color w:val="3D4246"/>
          <w:spacing w:val="-4"/>
          <w:w w:val="105"/>
        </w:rPr>
        <w:tab/>
      </w:r>
      <w:r>
        <w:rPr>
          <w:color w:val="505459"/>
          <w:w w:val="105"/>
        </w:rPr>
        <w:t>CZ49777513</w:t>
      </w:r>
    </w:p>
    <w:p w:rsidR="003268F3" w:rsidRDefault="003268F3">
      <w:pPr>
        <w:sectPr w:rsidR="003268F3">
          <w:footerReference w:type="default" r:id="rId8"/>
          <w:type w:val="continuous"/>
          <w:pgSz w:w="11910" w:h="16850"/>
          <w:pgMar w:top="1260" w:right="1380" w:bottom="1040" w:left="1260" w:header="708" w:footer="859" w:gutter="0"/>
          <w:pgNumType w:start="1"/>
          <w:cols w:space="708"/>
        </w:sectPr>
      </w:pPr>
    </w:p>
    <w:p w:rsidR="003268F3" w:rsidRDefault="00945655">
      <w:pPr>
        <w:pStyle w:val="Zkladntext"/>
        <w:spacing w:before="9" w:line="247" w:lineRule="auto"/>
        <w:ind w:left="459" w:right="-18" w:firstLine="8"/>
      </w:pPr>
      <w:r>
        <w:rPr>
          <w:color w:val="3D4246"/>
          <w:w w:val="105"/>
        </w:rPr>
        <w:lastRenderedPageBreak/>
        <w:t>bankovní</w:t>
      </w:r>
      <w:r>
        <w:rPr>
          <w:color w:val="3D4246"/>
          <w:spacing w:val="-29"/>
          <w:w w:val="105"/>
        </w:rPr>
        <w:t xml:space="preserve"> </w:t>
      </w:r>
      <w:r>
        <w:rPr>
          <w:color w:val="505459"/>
          <w:w w:val="105"/>
        </w:rPr>
        <w:t>spojení: číslo</w:t>
      </w:r>
      <w:r>
        <w:rPr>
          <w:color w:val="505459"/>
          <w:spacing w:val="-8"/>
          <w:w w:val="105"/>
        </w:rPr>
        <w:t xml:space="preserve"> </w:t>
      </w:r>
      <w:r>
        <w:rPr>
          <w:color w:val="3D4246"/>
          <w:w w:val="105"/>
        </w:rPr>
        <w:t>účtu:</w:t>
      </w:r>
    </w:p>
    <w:p w:rsidR="003268F3" w:rsidRDefault="00945655">
      <w:pPr>
        <w:pStyle w:val="Zkladntext"/>
        <w:spacing w:before="9" w:line="247" w:lineRule="auto"/>
        <w:ind w:left="459" w:right="3674"/>
      </w:pPr>
      <w:r>
        <w:br w:type="column"/>
      </w:r>
      <w:r>
        <w:rPr>
          <w:color w:val="3D4246"/>
          <w:w w:val="105"/>
        </w:rPr>
        <w:lastRenderedPageBreak/>
        <w:t xml:space="preserve">KB </w:t>
      </w:r>
      <w:r>
        <w:rPr>
          <w:color w:val="505459"/>
          <w:w w:val="105"/>
        </w:rPr>
        <w:t xml:space="preserve">Plzeň </w:t>
      </w:r>
      <w:r>
        <w:rPr>
          <w:color w:val="3D4246"/>
          <w:w w:val="105"/>
        </w:rPr>
        <w:t>4811530257</w:t>
      </w:r>
      <w:r>
        <w:rPr>
          <w:color w:val="797C82"/>
          <w:w w:val="105"/>
        </w:rPr>
        <w:t>/</w:t>
      </w:r>
      <w:r>
        <w:rPr>
          <w:color w:val="3D4246"/>
          <w:w w:val="105"/>
        </w:rPr>
        <w:t>0100</w:t>
      </w:r>
    </w:p>
    <w:p w:rsidR="003268F3" w:rsidRDefault="003268F3">
      <w:pPr>
        <w:spacing w:line="247" w:lineRule="auto"/>
        <w:sectPr w:rsidR="003268F3">
          <w:type w:val="continuous"/>
          <w:pgSz w:w="11910" w:h="16850"/>
          <w:pgMar w:top="1260" w:right="1380" w:bottom="1040" w:left="1260" w:header="708" w:footer="708" w:gutter="0"/>
          <w:cols w:num="2" w:space="708" w:equalWidth="0">
            <w:col w:w="2164" w:space="303"/>
            <w:col w:w="6803"/>
          </w:cols>
        </w:sectPr>
      </w:pPr>
    </w:p>
    <w:p w:rsidR="003268F3" w:rsidRDefault="003268F3">
      <w:pPr>
        <w:pStyle w:val="Zkladntext"/>
        <w:rPr>
          <w:sz w:val="16"/>
        </w:rPr>
      </w:pPr>
    </w:p>
    <w:p w:rsidR="003268F3" w:rsidRDefault="00945655">
      <w:pPr>
        <w:pStyle w:val="Zkladntext"/>
        <w:spacing w:before="91"/>
        <w:ind w:left="458"/>
      </w:pPr>
      <w:r>
        <w:rPr>
          <w:color w:val="505459"/>
          <w:w w:val="105"/>
        </w:rPr>
        <w:t xml:space="preserve">(dále jen </w:t>
      </w:r>
      <w:r>
        <w:rPr>
          <w:color w:val="66696E"/>
          <w:w w:val="105"/>
        </w:rPr>
        <w:t>„o</w:t>
      </w:r>
      <w:r>
        <w:rPr>
          <w:color w:val="3D4246"/>
          <w:w w:val="105"/>
        </w:rPr>
        <w:t>bdarovaný")</w:t>
      </w:r>
    </w:p>
    <w:p w:rsidR="003268F3" w:rsidRDefault="003268F3">
      <w:pPr>
        <w:pStyle w:val="Zkladntext"/>
        <w:rPr>
          <w:sz w:val="24"/>
        </w:rPr>
      </w:pPr>
    </w:p>
    <w:p w:rsidR="003268F3" w:rsidRDefault="003268F3">
      <w:pPr>
        <w:pStyle w:val="Zkladntext"/>
        <w:spacing w:before="9"/>
        <w:rPr>
          <w:sz w:val="34"/>
        </w:rPr>
      </w:pPr>
    </w:p>
    <w:p w:rsidR="003268F3" w:rsidRDefault="00945655">
      <w:pPr>
        <w:pStyle w:val="Zkladntext"/>
        <w:spacing w:line="247" w:lineRule="auto"/>
        <w:ind w:left="194" w:right="198"/>
        <w:jc w:val="center"/>
      </w:pPr>
      <w:r>
        <w:rPr>
          <w:color w:val="505459"/>
          <w:w w:val="105"/>
        </w:rPr>
        <w:t>uzavřely</w:t>
      </w:r>
      <w:r>
        <w:rPr>
          <w:color w:val="505459"/>
          <w:spacing w:val="-2"/>
          <w:w w:val="105"/>
        </w:rPr>
        <w:t xml:space="preserve"> </w:t>
      </w:r>
      <w:r>
        <w:rPr>
          <w:color w:val="3D4246"/>
          <w:w w:val="105"/>
        </w:rPr>
        <w:t>podle</w:t>
      </w:r>
      <w:r>
        <w:rPr>
          <w:color w:val="3D4246"/>
          <w:spacing w:val="-10"/>
          <w:w w:val="105"/>
        </w:rPr>
        <w:t xml:space="preserve"> </w:t>
      </w:r>
      <w:r>
        <w:rPr>
          <w:color w:val="3D4246"/>
          <w:w w:val="105"/>
        </w:rPr>
        <w:t>ust.</w:t>
      </w:r>
      <w:r>
        <w:rPr>
          <w:color w:val="3D4246"/>
          <w:spacing w:val="-20"/>
          <w:w w:val="105"/>
        </w:rPr>
        <w:t xml:space="preserve"> </w:t>
      </w:r>
      <w:r>
        <w:rPr>
          <w:color w:val="66696E"/>
          <w:w w:val="105"/>
          <w:sz w:val="24"/>
        </w:rPr>
        <w:t>§</w:t>
      </w:r>
      <w:r>
        <w:rPr>
          <w:color w:val="66696E"/>
          <w:spacing w:val="-20"/>
          <w:w w:val="105"/>
          <w:sz w:val="24"/>
        </w:rPr>
        <w:t xml:space="preserve"> </w:t>
      </w:r>
      <w:r>
        <w:rPr>
          <w:color w:val="505459"/>
          <w:w w:val="105"/>
        </w:rPr>
        <w:t>2055</w:t>
      </w:r>
      <w:r>
        <w:rPr>
          <w:color w:val="505459"/>
          <w:spacing w:val="-7"/>
          <w:w w:val="105"/>
        </w:rPr>
        <w:t xml:space="preserve"> </w:t>
      </w:r>
      <w:r>
        <w:rPr>
          <w:color w:val="3D4246"/>
          <w:w w:val="105"/>
        </w:rPr>
        <w:t>a</w:t>
      </w:r>
      <w:r>
        <w:rPr>
          <w:color w:val="3D4246"/>
          <w:spacing w:val="-12"/>
          <w:w w:val="105"/>
        </w:rPr>
        <w:t xml:space="preserve"> </w:t>
      </w:r>
      <w:r>
        <w:rPr>
          <w:color w:val="3D4246"/>
          <w:w w:val="105"/>
        </w:rPr>
        <w:t>ná</w:t>
      </w:r>
      <w:r>
        <w:rPr>
          <w:color w:val="66696E"/>
          <w:w w:val="105"/>
        </w:rPr>
        <w:t>s</w:t>
      </w:r>
      <w:r>
        <w:rPr>
          <w:color w:val="3D4246"/>
          <w:w w:val="105"/>
        </w:rPr>
        <w:t>l.</w:t>
      </w:r>
      <w:r>
        <w:rPr>
          <w:color w:val="3D4246"/>
          <w:spacing w:val="-15"/>
          <w:w w:val="105"/>
        </w:rPr>
        <w:t xml:space="preserve"> </w:t>
      </w:r>
      <w:r>
        <w:rPr>
          <w:color w:val="66696E"/>
          <w:w w:val="105"/>
        </w:rPr>
        <w:t>záko</w:t>
      </w:r>
      <w:r>
        <w:rPr>
          <w:color w:val="3D4246"/>
          <w:w w:val="105"/>
        </w:rPr>
        <w:t>na</w:t>
      </w:r>
      <w:r>
        <w:rPr>
          <w:color w:val="3D4246"/>
          <w:spacing w:val="-14"/>
          <w:w w:val="105"/>
        </w:rPr>
        <w:t xml:space="preserve"> </w:t>
      </w:r>
      <w:r>
        <w:rPr>
          <w:color w:val="505459"/>
          <w:w w:val="105"/>
        </w:rPr>
        <w:t>č.</w:t>
      </w:r>
      <w:r>
        <w:rPr>
          <w:color w:val="505459"/>
          <w:spacing w:val="-2"/>
          <w:w w:val="105"/>
        </w:rPr>
        <w:t xml:space="preserve"> </w:t>
      </w:r>
      <w:r>
        <w:rPr>
          <w:color w:val="3D4246"/>
          <w:w w:val="105"/>
        </w:rPr>
        <w:t>89</w:t>
      </w:r>
      <w:r>
        <w:rPr>
          <w:color w:val="797C82"/>
          <w:w w:val="105"/>
        </w:rPr>
        <w:t>/</w:t>
      </w:r>
      <w:r>
        <w:rPr>
          <w:color w:val="505459"/>
          <w:w w:val="105"/>
        </w:rPr>
        <w:t>2012</w:t>
      </w:r>
      <w:r>
        <w:rPr>
          <w:color w:val="505459"/>
          <w:spacing w:val="-1"/>
          <w:w w:val="105"/>
        </w:rPr>
        <w:t xml:space="preserve"> </w:t>
      </w:r>
      <w:r>
        <w:rPr>
          <w:color w:val="3D4246"/>
          <w:w w:val="105"/>
        </w:rPr>
        <w:t>Sb.</w:t>
      </w:r>
      <w:r>
        <w:rPr>
          <w:color w:val="66696E"/>
          <w:w w:val="105"/>
        </w:rPr>
        <w:t>,</w:t>
      </w:r>
      <w:r>
        <w:rPr>
          <w:color w:val="66696E"/>
          <w:spacing w:val="-12"/>
          <w:w w:val="105"/>
        </w:rPr>
        <w:t xml:space="preserve"> </w:t>
      </w:r>
      <w:r>
        <w:rPr>
          <w:color w:val="505459"/>
          <w:w w:val="105"/>
        </w:rPr>
        <w:t>občanský zákoník</w:t>
      </w:r>
      <w:r>
        <w:rPr>
          <w:color w:val="505459"/>
          <w:spacing w:val="6"/>
          <w:w w:val="105"/>
        </w:rPr>
        <w:t xml:space="preserve"> </w:t>
      </w:r>
      <w:r>
        <w:rPr>
          <w:color w:val="505459"/>
          <w:w w:val="105"/>
        </w:rPr>
        <w:t>v</w:t>
      </w:r>
      <w:r>
        <w:rPr>
          <w:color w:val="505459"/>
          <w:spacing w:val="-13"/>
          <w:w w:val="105"/>
        </w:rPr>
        <w:t xml:space="preserve"> </w:t>
      </w:r>
      <w:r>
        <w:rPr>
          <w:color w:val="505459"/>
          <w:w w:val="105"/>
        </w:rPr>
        <w:t xml:space="preserve">platném znění, </w:t>
      </w:r>
      <w:r>
        <w:rPr>
          <w:color w:val="3D4246"/>
          <w:w w:val="105"/>
        </w:rPr>
        <w:t>ní</w:t>
      </w:r>
      <w:r>
        <w:rPr>
          <w:color w:val="66696E"/>
          <w:w w:val="105"/>
        </w:rPr>
        <w:t>že</w:t>
      </w:r>
      <w:r>
        <w:rPr>
          <w:color w:val="66696E"/>
          <w:spacing w:val="-9"/>
          <w:w w:val="105"/>
        </w:rPr>
        <w:t xml:space="preserve"> </w:t>
      </w:r>
      <w:r>
        <w:rPr>
          <w:color w:val="505459"/>
          <w:w w:val="105"/>
        </w:rPr>
        <w:t>uvedeného</w:t>
      </w:r>
      <w:r>
        <w:rPr>
          <w:color w:val="505459"/>
          <w:spacing w:val="-3"/>
          <w:w w:val="105"/>
        </w:rPr>
        <w:t xml:space="preserve"> </w:t>
      </w:r>
      <w:r>
        <w:rPr>
          <w:color w:val="505459"/>
          <w:w w:val="105"/>
        </w:rPr>
        <w:t>dne</w:t>
      </w:r>
      <w:r>
        <w:rPr>
          <w:color w:val="797C82"/>
          <w:w w:val="105"/>
        </w:rPr>
        <w:t>,</w:t>
      </w:r>
      <w:r>
        <w:rPr>
          <w:color w:val="797C82"/>
          <w:spacing w:val="-7"/>
          <w:w w:val="105"/>
        </w:rPr>
        <w:t xml:space="preserve"> </w:t>
      </w:r>
      <w:r>
        <w:rPr>
          <w:color w:val="3D4246"/>
          <w:w w:val="105"/>
        </w:rPr>
        <w:t>měsíce</w:t>
      </w:r>
      <w:r>
        <w:rPr>
          <w:color w:val="3D4246"/>
          <w:spacing w:val="-13"/>
          <w:w w:val="105"/>
        </w:rPr>
        <w:t xml:space="preserve"> </w:t>
      </w:r>
      <w:r>
        <w:rPr>
          <w:color w:val="505459"/>
          <w:w w:val="105"/>
        </w:rPr>
        <w:t>a</w:t>
      </w:r>
      <w:r>
        <w:rPr>
          <w:color w:val="505459"/>
          <w:spacing w:val="1"/>
          <w:w w:val="105"/>
        </w:rPr>
        <w:t xml:space="preserve"> </w:t>
      </w:r>
      <w:r>
        <w:rPr>
          <w:color w:val="3D4246"/>
          <w:w w:val="105"/>
        </w:rPr>
        <w:t>roku</w:t>
      </w:r>
      <w:r>
        <w:rPr>
          <w:color w:val="3D4246"/>
          <w:spacing w:val="-11"/>
          <w:w w:val="105"/>
        </w:rPr>
        <w:t xml:space="preserve"> </w:t>
      </w:r>
      <w:r>
        <w:rPr>
          <w:color w:val="3D4246"/>
          <w:w w:val="105"/>
        </w:rPr>
        <w:t>tuto</w:t>
      </w:r>
      <w:r>
        <w:rPr>
          <w:color w:val="3D4246"/>
          <w:spacing w:val="-21"/>
          <w:w w:val="105"/>
        </w:rPr>
        <w:t xml:space="preserve"> </w:t>
      </w:r>
      <w:r>
        <w:rPr>
          <w:color w:val="3D4246"/>
          <w:w w:val="105"/>
        </w:rPr>
        <w:t>darovací</w:t>
      </w:r>
      <w:r>
        <w:rPr>
          <w:color w:val="3D4246"/>
          <w:spacing w:val="-6"/>
          <w:w w:val="105"/>
        </w:rPr>
        <w:t xml:space="preserve"> </w:t>
      </w:r>
      <w:r>
        <w:rPr>
          <w:color w:val="505459"/>
          <w:w w:val="105"/>
        </w:rPr>
        <w:t>smlouvu:</w:t>
      </w:r>
    </w:p>
    <w:p w:rsidR="003268F3" w:rsidRDefault="003268F3">
      <w:pPr>
        <w:pStyle w:val="Zkladntext"/>
        <w:rPr>
          <w:sz w:val="24"/>
        </w:rPr>
      </w:pPr>
    </w:p>
    <w:p w:rsidR="003268F3" w:rsidRDefault="003268F3">
      <w:pPr>
        <w:pStyle w:val="Zkladntext"/>
        <w:spacing w:before="3"/>
        <w:rPr>
          <w:sz w:val="24"/>
        </w:rPr>
      </w:pPr>
    </w:p>
    <w:p w:rsidR="003268F3" w:rsidRDefault="00945655">
      <w:pPr>
        <w:pStyle w:val="Zkladntext"/>
        <w:ind w:left="183" w:right="198"/>
        <w:jc w:val="center"/>
      </w:pPr>
      <w:r>
        <w:rPr>
          <w:color w:val="3D4246"/>
          <w:w w:val="105"/>
        </w:rPr>
        <w:t>I.</w:t>
      </w:r>
    </w:p>
    <w:p w:rsidR="003268F3" w:rsidRDefault="00945655">
      <w:pPr>
        <w:pStyle w:val="Nadpis2"/>
        <w:spacing w:before="8"/>
        <w:ind w:left="176" w:right="198"/>
      </w:pPr>
      <w:r>
        <w:rPr>
          <w:color w:val="3D4246"/>
          <w:w w:val="105"/>
        </w:rPr>
        <w:t>Předmět daru</w:t>
      </w:r>
    </w:p>
    <w:p w:rsidR="003268F3" w:rsidRDefault="00945655">
      <w:pPr>
        <w:pStyle w:val="Odstavecseseznamem"/>
        <w:numPr>
          <w:ilvl w:val="0"/>
          <w:numId w:val="2"/>
        </w:numPr>
        <w:tabs>
          <w:tab w:val="left" w:pos="450"/>
        </w:tabs>
        <w:spacing w:before="123" w:line="247" w:lineRule="auto"/>
        <w:ind w:right="112" w:hanging="335"/>
        <w:jc w:val="both"/>
        <w:rPr>
          <w:sz w:val="23"/>
        </w:rPr>
      </w:pPr>
      <w:r>
        <w:rPr>
          <w:color w:val="505459"/>
          <w:w w:val="105"/>
          <w:sz w:val="23"/>
        </w:rPr>
        <w:t xml:space="preserve">Předmětem </w:t>
      </w:r>
      <w:r>
        <w:rPr>
          <w:color w:val="3D4246"/>
          <w:w w:val="105"/>
          <w:sz w:val="23"/>
        </w:rPr>
        <w:t xml:space="preserve">této </w:t>
      </w:r>
      <w:r>
        <w:rPr>
          <w:color w:val="505459"/>
          <w:w w:val="105"/>
          <w:sz w:val="23"/>
        </w:rPr>
        <w:t xml:space="preserve">smlouvy </w:t>
      </w:r>
      <w:r>
        <w:rPr>
          <w:color w:val="3D4246"/>
          <w:w w:val="105"/>
          <w:sz w:val="23"/>
        </w:rPr>
        <w:t>je darování daru</w:t>
      </w:r>
      <w:r>
        <w:rPr>
          <w:color w:val="66696E"/>
          <w:w w:val="105"/>
          <w:sz w:val="23"/>
        </w:rPr>
        <w:t xml:space="preserve">, </w:t>
      </w:r>
      <w:r>
        <w:rPr>
          <w:color w:val="505459"/>
          <w:w w:val="105"/>
          <w:sz w:val="23"/>
        </w:rPr>
        <w:t xml:space="preserve">a to spotřebního </w:t>
      </w:r>
      <w:r>
        <w:rPr>
          <w:color w:val="3D4246"/>
          <w:w w:val="105"/>
          <w:sz w:val="23"/>
        </w:rPr>
        <w:t xml:space="preserve">materiálu </w:t>
      </w:r>
      <w:r>
        <w:rPr>
          <w:color w:val="505459"/>
          <w:w w:val="105"/>
          <w:sz w:val="23"/>
        </w:rPr>
        <w:t>popsaného v</w:t>
      </w:r>
      <w:r>
        <w:rPr>
          <w:color w:val="505459"/>
          <w:spacing w:val="-27"/>
          <w:w w:val="105"/>
          <w:sz w:val="23"/>
        </w:rPr>
        <w:t xml:space="preserve"> </w:t>
      </w:r>
      <w:r>
        <w:rPr>
          <w:color w:val="505459"/>
          <w:w w:val="105"/>
          <w:sz w:val="23"/>
        </w:rPr>
        <w:t>Příloze č.</w:t>
      </w:r>
      <w:r>
        <w:rPr>
          <w:color w:val="505459"/>
          <w:spacing w:val="-15"/>
          <w:w w:val="105"/>
          <w:sz w:val="23"/>
        </w:rPr>
        <w:t xml:space="preserve"> </w:t>
      </w:r>
      <w:r>
        <w:rPr>
          <w:rFonts w:ascii="Arial" w:hAnsi="Arial"/>
          <w:b/>
          <w:color w:val="3D4246"/>
          <w:w w:val="105"/>
          <w:sz w:val="23"/>
        </w:rPr>
        <w:t>1,</w:t>
      </w:r>
      <w:r>
        <w:rPr>
          <w:rFonts w:ascii="Arial" w:hAnsi="Arial"/>
          <w:b/>
          <w:color w:val="3D4246"/>
          <w:spacing w:val="-30"/>
          <w:w w:val="105"/>
          <w:sz w:val="23"/>
        </w:rPr>
        <w:t xml:space="preserve"> </w:t>
      </w:r>
      <w:r>
        <w:rPr>
          <w:color w:val="3D4246"/>
          <w:w w:val="105"/>
          <w:sz w:val="23"/>
        </w:rPr>
        <w:t>která</w:t>
      </w:r>
      <w:r>
        <w:rPr>
          <w:color w:val="3D4246"/>
          <w:spacing w:val="-17"/>
          <w:w w:val="105"/>
          <w:sz w:val="23"/>
        </w:rPr>
        <w:t xml:space="preserve"> </w:t>
      </w:r>
      <w:r>
        <w:rPr>
          <w:color w:val="3D4246"/>
          <w:w w:val="105"/>
          <w:sz w:val="23"/>
        </w:rPr>
        <w:t>je</w:t>
      </w:r>
      <w:r>
        <w:rPr>
          <w:color w:val="3D4246"/>
          <w:spacing w:val="-5"/>
          <w:w w:val="105"/>
          <w:sz w:val="23"/>
        </w:rPr>
        <w:t xml:space="preserve"> </w:t>
      </w:r>
      <w:r>
        <w:rPr>
          <w:color w:val="3D4246"/>
          <w:w w:val="105"/>
          <w:sz w:val="23"/>
        </w:rPr>
        <w:t>nedílnou</w:t>
      </w:r>
      <w:r>
        <w:rPr>
          <w:color w:val="3D4246"/>
          <w:spacing w:val="-7"/>
          <w:w w:val="105"/>
          <w:sz w:val="23"/>
        </w:rPr>
        <w:t xml:space="preserve"> </w:t>
      </w:r>
      <w:r>
        <w:rPr>
          <w:color w:val="505459"/>
          <w:w w:val="105"/>
          <w:sz w:val="23"/>
        </w:rPr>
        <w:t>součástí</w:t>
      </w:r>
      <w:r>
        <w:rPr>
          <w:color w:val="505459"/>
          <w:spacing w:val="-3"/>
          <w:w w:val="105"/>
          <w:sz w:val="23"/>
        </w:rPr>
        <w:t xml:space="preserve"> </w:t>
      </w:r>
      <w:r>
        <w:rPr>
          <w:color w:val="505459"/>
          <w:w w:val="105"/>
          <w:sz w:val="23"/>
        </w:rPr>
        <w:t>této</w:t>
      </w:r>
      <w:r>
        <w:rPr>
          <w:color w:val="505459"/>
          <w:spacing w:val="-19"/>
          <w:w w:val="105"/>
          <w:sz w:val="23"/>
        </w:rPr>
        <w:t xml:space="preserve"> </w:t>
      </w:r>
      <w:r>
        <w:rPr>
          <w:color w:val="505459"/>
          <w:w w:val="105"/>
          <w:sz w:val="23"/>
        </w:rPr>
        <w:t>smlouvy.</w:t>
      </w:r>
    </w:p>
    <w:p w:rsidR="003268F3" w:rsidRDefault="00945655">
      <w:pPr>
        <w:pStyle w:val="Odstavecseseznamem"/>
        <w:numPr>
          <w:ilvl w:val="0"/>
          <w:numId w:val="2"/>
        </w:numPr>
        <w:tabs>
          <w:tab w:val="left" w:pos="450"/>
        </w:tabs>
        <w:spacing w:before="122" w:line="247" w:lineRule="auto"/>
        <w:ind w:right="112" w:hanging="335"/>
        <w:jc w:val="both"/>
        <w:rPr>
          <w:sz w:val="23"/>
        </w:rPr>
      </w:pPr>
      <w:r>
        <w:rPr>
          <w:color w:val="3D4246"/>
          <w:sz w:val="23"/>
        </w:rPr>
        <w:t xml:space="preserve">Dárce daruje touto </w:t>
      </w:r>
      <w:r>
        <w:rPr>
          <w:color w:val="505459"/>
          <w:sz w:val="23"/>
        </w:rPr>
        <w:t xml:space="preserve">smlouvou obdarovanému </w:t>
      </w:r>
      <w:r>
        <w:rPr>
          <w:color w:val="3D4246"/>
          <w:sz w:val="23"/>
        </w:rPr>
        <w:t xml:space="preserve">dar popsaný </w:t>
      </w:r>
      <w:r>
        <w:rPr>
          <w:color w:val="505459"/>
          <w:sz w:val="23"/>
        </w:rPr>
        <w:t xml:space="preserve">v </w:t>
      </w:r>
      <w:r>
        <w:rPr>
          <w:color w:val="3D4246"/>
          <w:sz w:val="23"/>
        </w:rPr>
        <w:t>Přílo</w:t>
      </w:r>
      <w:r>
        <w:rPr>
          <w:color w:val="66696E"/>
          <w:sz w:val="23"/>
        </w:rPr>
        <w:t xml:space="preserve">ze č. </w:t>
      </w:r>
      <w:r>
        <w:rPr>
          <w:rFonts w:ascii="Arial" w:hAnsi="Arial"/>
          <w:b/>
          <w:color w:val="3D4246"/>
          <w:sz w:val="23"/>
        </w:rPr>
        <w:t xml:space="preserve">1 </w:t>
      </w:r>
      <w:r>
        <w:rPr>
          <w:color w:val="505459"/>
          <w:sz w:val="23"/>
        </w:rPr>
        <w:t xml:space="preserve">této </w:t>
      </w:r>
      <w:r>
        <w:rPr>
          <w:color w:val="66696E"/>
          <w:sz w:val="23"/>
        </w:rPr>
        <w:t>sm</w:t>
      </w:r>
      <w:r>
        <w:rPr>
          <w:color w:val="3D4246"/>
          <w:sz w:val="23"/>
        </w:rPr>
        <w:t xml:space="preserve">louvy </w:t>
      </w:r>
      <w:r>
        <w:rPr>
          <w:color w:val="505459"/>
          <w:sz w:val="23"/>
        </w:rPr>
        <w:t xml:space="preserve">a obdarovaný  </w:t>
      </w:r>
      <w:r>
        <w:rPr>
          <w:color w:val="3D4246"/>
          <w:sz w:val="23"/>
        </w:rPr>
        <w:t xml:space="preserve">tento </w:t>
      </w:r>
      <w:r>
        <w:rPr>
          <w:color w:val="505459"/>
          <w:sz w:val="23"/>
        </w:rPr>
        <w:t xml:space="preserve">dar přijímá </w:t>
      </w:r>
      <w:r>
        <w:rPr>
          <w:color w:val="3D4246"/>
          <w:sz w:val="23"/>
        </w:rPr>
        <w:t xml:space="preserve">do </w:t>
      </w:r>
      <w:r>
        <w:rPr>
          <w:color w:val="505459"/>
          <w:sz w:val="23"/>
        </w:rPr>
        <w:t xml:space="preserve">svého  výlučného </w:t>
      </w:r>
      <w:r>
        <w:rPr>
          <w:color w:val="505459"/>
          <w:spacing w:val="31"/>
          <w:sz w:val="23"/>
        </w:rPr>
        <w:t xml:space="preserve"> </w:t>
      </w:r>
      <w:r>
        <w:rPr>
          <w:color w:val="505459"/>
          <w:sz w:val="23"/>
        </w:rPr>
        <w:t>vlastnictví.</w:t>
      </w:r>
    </w:p>
    <w:p w:rsidR="003268F3" w:rsidRDefault="00945655">
      <w:pPr>
        <w:pStyle w:val="Odstavecseseznamem"/>
        <w:numPr>
          <w:ilvl w:val="0"/>
          <w:numId w:val="2"/>
        </w:numPr>
        <w:tabs>
          <w:tab w:val="left" w:pos="450"/>
        </w:tabs>
        <w:spacing w:before="131" w:line="244" w:lineRule="auto"/>
        <w:ind w:left="446" w:right="109" w:hanging="333"/>
        <w:jc w:val="both"/>
        <w:rPr>
          <w:sz w:val="23"/>
        </w:rPr>
      </w:pPr>
      <w:r>
        <w:rPr>
          <w:color w:val="505459"/>
          <w:w w:val="105"/>
          <w:sz w:val="23"/>
        </w:rPr>
        <w:t xml:space="preserve">Dárce </w:t>
      </w:r>
      <w:r>
        <w:rPr>
          <w:color w:val="66696E"/>
          <w:w w:val="105"/>
          <w:sz w:val="23"/>
        </w:rPr>
        <w:t xml:space="preserve">se zavazuje </w:t>
      </w:r>
      <w:r>
        <w:rPr>
          <w:color w:val="3D4246"/>
          <w:w w:val="105"/>
          <w:sz w:val="23"/>
        </w:rPr>
        <w:t>předm</w:t>
      </w:r>
      <w:r>
        <w:rPr>
          <w:color w:val="66696E"/>
          <w:w w:val="105"/>
          <w:sz w:val="23"/>
        </w:rPr>
        <w:t>ě</w:t>
      </w:r>
      <w:r>
        <w:rPr>
          <w:color w:val="3D4246"/>
          <w:w w:val="105"/>
          <w:sz w:val="23"/>
        </w:rPr>
        <w:t>tn</w:t>
      </w:r>
      <w:r>
        <w:rPr>
          <w:color w:val="66696E"/>
          <w:w w:val="105"/>
          <w:sz w:val="23"/>
        </w:rPr>
        <w:t xml:space="preserve">ý </w:t>
      </w:r>
      <w:r>
        <w:rPr>
          <w:color w:val="3D4246"/>
          <w:w w:val="105"/>
          <w:sz w:val="23"/>
        </w:rPr>
        <w:t xml:space="preserve">dar </w:t>
      </w:r>
      <w:r>
        <w:rPr>
          <w:color w:val="505459"/>
          <w:w w:val="105"/>
          <w:sz w:val="23"/>
        </w:rPr>
        <w:t xml:space="preserve">předat obdarovanému </w:t>
      </w:r>
      <w:r>
        <w:rPr>
          <w:color w:val="3D4246"/>
          <w:spacing w:val="-3"/>
          <w:w w:val="105"/>
          <w:sz w:val="23"/>
        </w:rPr>
        <w:t>nejpo</w:t>
      </w:r>
      <w:r>
        <w:rPr>
          <w:color w:val="66696E"/>
          <w:spacing w:val="-3"/>
          <w:w w:val="105"/>
          <w:sz w:val="23"/>
        </w:rPr>
        <w:t>z</w:t>
      </w:r>
      <w:r>
        <w:rPr>
          <w:color w:val="3D4246"/>
          <w:spacing w:val="-3"/>
          <w:w w:val="105"/>
          <w:sz w:val="23"/>
        </w:rPr>
        <w:t xml:space="preserve">ději </w:t>
      </w:r>
      <w:r>
        <w:rPr>
          <w:color w:val="505459"/>
          <w:w w:val="105"/>
          <w:sz w:val="23"/>
        </w:rPr>
        <w:t xml:space="preserve">do </w:t>
      </w:r>
      <w:r>
        <w:rPr>
          <w:color w:val="3D4246"/>
          <w:w w:val="105"/>
          <w:sz w:val="23"/>
        </w:rPr>
        <w:t xml:space="preserve">15-ti </w:t>
      </w:r>
      <w:r>
        <w:rPr>
          <w:color w:val="505459"/>
          <w:w w:val="105"/>
          <w:sz w:val="23"/>
        </w:rPr>
        <w:t xml:space="preserve">dnů </w:t>
      </w:r>
      <w:r>
        <w:rPr>
          <w:color w:val="66696E"/>
          <w:w w:val="105"/>
          <w:sz w:val="23"/>
        </w:rPr>
        <w:t xml:space="preserve">od </w:t>
      </w:r>
      <w:r>
        <w:rPr>
          <w:color w:val="505459"/>
          <w:w w:val="105"/>
          <w:sz w:val="23"/>
        </w:rPr>
        <w:t xml:space="preserve">uzavření </w:t>
      </w:r>
      <w:r>
        <w:rPr>
          <w:color w:val="3D4246"/>
          <w:w w:val="105"/>
          <w:sz w:val="23"/>
        </w:rPr>
        <w:t xml:space="preserve">této </w:t>
      </w:r>
      <w:r>
        <w:rPr>
          <w:color w:val="505459"/>
          <w:w w:val="105"/>
          <w:sz w:val="23"/>
        </w:rPr>
        <w:t xml:space="preserve">smlouvy. O předání </w:t>
      </w:r>
      <w:r>
        <w:rPr>
          <w:color w:val="3D4246"/>
          <w:w w:val="105"/>
          <w:sz w:val="23"/>
        </w:rPr>
        <w:t xml:space="preserve">daru bude </w:t>
      </w:r>
      <w:r>
        <w:rPr>
          <w:color w:val="505459"/>
          <w:w w:val="105"/>
          <w:sz w:val="23"/>
        </w:rPr>
        <w:t xml:space="preserve">sepsán </w:t>
      </w:r>
      <w:r>
        <w:rPr>
          <w:color w:val="3D4246"/>
          <w:w w:val="105"/>
          <w:sz w:val="23"/>
        </w:rPr>
        <w:t xml:space="preserve">předávací </w:t>
      </w:r>
      <w:r>
        <w:rPr>
          <w:color w:val="505459"/>
          <w:w w:val="105"/>
          <w:sz w:val="23"/>
        </w:rPr>
        <w:t>protokol</w:t>
      </w:r>
      <w:r>
        <w:rPr>
          <w:color w:val="797C82"/>
          <w:w w:val="105"/>
          <w:sz w:val="23"/>
        </w:rPr>
        <w:t xml:space="preserve">, </w:t>
      </w:r>
      <w:r>
        <w:rPr>
          <w:color w:val="505459"/>
          <w:w w:val="105"/>
          <w:sz w:val="23"/>
        </w:rPr>
        <w:t xml:space="preserve">který bude </w:t>
      </w:r>
      <w:r>
        <w:rPr>
          <w:color w:val="3D4246"/>
          <w:w w:val="105"/>
          <w:sz w:val="23"/>
        </w:rPr>
        <w:t>datován</w:t>
      </w:r>
      <w:r>
        <w:rPr>
          <w:color w:val="3D4246"/>
          <w:spacing w:val="-10"/>
          <w:w w:val="105"/>
          <w:sz w:val="23"/>
        </w:rPr>
        <w:t xml:space="preserve"> </w:t>
      </w:r>
      <w:r>
        <w:rPr>
          <w:color w:val="505459"/>
          <w:w w:val="105"/>
          <w:sz w:val="23"/>
        </w:rPr>
        <w:t>a</w:t>
      </w:r>
      <w:r>
        <w:rPr>
          <w:color w:val="505459"/>
          <w:spacing w:val="-5"/>
          <w:w w:val="105"/>
          <w:sz w:val="23"/>
        </w:rPr>
        <w:t xml:space="preserve"> </w:t>
      </w:r>
      <w:r>
        <w:rPr>
          <w:color w:val="3D4246"/>
          <w:w w:val="105"/>
          <w:sz w:val="23"/>
        </w:rPr>
        <w:t>podepsán</w:t>
      </w:r>
      <w:r>
        <w:rPr>
          <w:color w:val="3D4246"/>
          <w:spacing w:val="-18"/>
          <w:w w:val="105"/>
          <w:sz w:val="23"/>
        </w:rPr>
        <w:t xml:space="preserve"> </w:t>
      </w:r>
      <w:r>
        <w:rPr>
          <w:color w:val="505459"/>
          <w:w w:val="105"/>
          <w:sz w:val="23"/>
        </w:rPr>
        <w:t>oprávněnými</w:t>
      </w:r>
      <w:r>
        <w:rPr>
          <w:color w:val="505459"/>
          <w:spacing w:val="3"/>
          <w:w w:val="105"/>
          <w:sz w:val="23"/>
        </w:rPr>
        <w:t xml:space="preserve"> </w:t>
      </w:r>
      <w:r>
        <w:rPr>
          <w:color w:val="66696E"/>
          <w:w w:val="105"/>
          <w:sz w:val="23"/>
        </w:rPr>
        <w:t>zás</w:t>
      </w:r>
      <w:r>
        <w:rPr>
          <w:color w:val="3D4246"/>
          <w:w w:val="105"/>
          <w:sz w:val="23"/>
        </w:rPr>
        <w:t>tupci</w:t>
      </w:r>
      <w:r>
        <w:rPr>
          <w:color w:val="3D4246"/>
          <w:spacing w:val="-27"/>
          <w:w w:val="105"/>
          <w:sz w:val="23"/>
        </w:rPr>
        <w:t xml:space="preserve"> </w:t>
      </w:r>
      <w:r>
        <w:rPr>
          <w:color w:val="505459"/>
          <w:w w:val="105"/>
          <w:sz w:val="23"/>
        </w:rPr>
        <w:t>smluvních</w:t>
      </w:r>
      <w:r>
        <w:rPr>
          <w:color w:val="505459"/>
          <w:spacing w:val="-11"/>
          <w:w w:val="105"/>
          <w:sz w:val="23"/>
        </w:rPr>
        <w:t xml:space="preserve"> </w:t>
      </w:r>
      <w:r>
        <w:rPr>
          <w:color w:val="505459"/>
          <w:w w:val="105"/>
          <w:sz w:val="23"/>
        </w:rPr>
        <w:t>stran.</w:t>
      </w:r>
    </w:p>
    <w:p w:rsidR="003268F3" w:rsidRDefault="003268F3">
      <w:pPr>
        <w:pStyle w:val="Zkladntext"/>
        <w:rPr>
          <w:sz w:val="24"/>
        </w:rPr>
      </w:pPr>
    </w:p>
    <w:p w:rsidR="003268F3" w:rsidRDefault="003268F3">
      <w:pPr>
        <w:pStyle w:val="Zkladntext"/>
        <w:spacing w:before="2"/>
        <w:rPr>
          <w:sz w:val="35"/>
        </w:rPr>
      </w:pPr>
    </w:p>
    <w:p w:rsidR="003268F3" w:rsidRDefault="00945655">
      <w:pPr>
        <w:pStyle w:val="Nadpis2"/>
        <w:ind w:left="185" w:right="198"/>
      </w:pPr>
      <w:r>
        <w:rPr>
          <w:color w:val="3D4246"/>
          <w:w w:val="110"/>
        </w:rPr>
        <w:t>II.</w:t>
      </w:r>
    </w:p>
    <w:p w:rsidR="003268F3" w:rsidRDefault="00945655">
      <w:pPr>
        <w:spacing w:before="15"/>
        <w:ind w:left="179" w:right="198"/>
        <w:jc w:val="center"/>
        <w:rPr>
          <w:b/>
          <w:sz w:val="23"/>
        </w:rPr>
      </w:pPr>
      <w:r>
        <w:rPr>
          <w:b/>
          <w:color w:val="3D4246"/>
          <w:w w:val="105"/>
          <w:sz w:val="23"/>
        </w:rPr>
        <w:t>Užití daru</w:t>
      </w:r>
    </w:p>
    <w:p w:rsidR="003268F3" w:rsidRDefault="00945655">
      <w:pPr>
        <w:pStyle w:val="Zkladntext"/>
        <w:spacing w:before="123" w:line="247" w:lineRule="auto"/>
        <w:ind w:left="110" w:hanging="4"/>
      </w:pPr>
      <w:r>
        <w:rPr>
          <w:color w:val="505459"/>
          <w:w w:val="105"/>
        </w:rPr>
        <w:t xml:space="preserve">Obdarovaný se zavazuje využít předmětný </w:t>
      </w:r>
      <w:r>
        <w:rPr>
          <w:color w:val="3D4246"/>
          <w:w w:val="105"/>
        </w:rPr>
        <w:t xml:space="preserve">dar k realizaci projektu </w:t>
      </w:r>
      <w:r>
        <w:rPr>
          <w:color w:val="505459"/>
          <w:w w:val="105"/>
        </w:rPr>
        <w:t xml:space="preserve">Formule Student pro rok </w:t>
      </w:r>
      <w:r>
        <w:rPr>
          <w:color w:val="66696E"/>
          <w:w w:val="105"/>
        </w:rPr>
        <w:t>20</w:t>
      </w:r>
      <w:r>
        <w:rPr>
          <w:color w:val="3D4246"/>
          <w:w w:val="105"/>
        </w:rPr>
        <w:t>18</w:t>
      </w:r>
      <w:r>
        <w:rPr>
          <w:color w:val="66696E"/>
          <w:w w:val="105"/>
        </w:rPr>
        <w:t xml:space="preserve">, </w:t>
      </w:r>
      <w:r>
        <w:rPr>
          <w:color w:val="797C82"/>
          <w:w w:val="105"/>
        </w:rPr>
        <w:t xml:space="preserve">za </w:t>
      </w:r>
      <w:r>
        <w:rPr>
          <w:color w:val="66696E"/>
          <w:w w:val="105"/>
        </w:rPr>
        <w:t xml:space="preserve">účelem </w:t>
      </w:r>
      <w:r>
        <w:rPr>
          <w:color w:val="505459"/>
          <w:w w:val="105"/>
        </w:rPr>
        <w:t xml:space="preserve">podpory </w:t>
      </w:r>
      <w:r>
        <w:rPr>
          <w:color w:val="797C82"/>
          <w:w w:val="105"/>
        </w:rPr>
        <w:t>vzdě</w:t>
      </w:r>
      <w:r>
        <w:rPr>
          <w:color w:val="505459"/>
          <w:w w:val="105"/>
        </w:rPr>
        <w:t xml:space="preserve">lání </w:t>
      </w:r>
      <w:r>
        <w:rPr>
          <w:color w:val="797C82"/>
          <w:w w:val="105"/>
        </w:rPr>
        <w:t>stude</w:t>
      </w:r>
      <w:r>
        <w:rPr>
          <w:color w:val="505459"/>
          <w:w w:val="105"/>
        </w:rPr>
        <w:t xml:space="preserve">ntů </w:t>
      </w:r>
      <w:r>
        <w:rPr>
          <w:color w:val="66696E"/>
          <w:w w:val="105"/>
        </w:rPr>
        <w:t xml:space="preserve">účastnících </w:t>
      </w:r>
      <w:r>
        <w:rPr>
          <w:color w:val="797C82"/>
          <w:w w:val="105"/>
        </w:rPr>
        <w:t xml:space="preserve">se </w:t>
      </w:r>
      <w:r>
        <w:rPr>
          <w:color w:val="505459"/>
          <w:w w:val="105"/>
        </w:rPr>
        <w:t>projektu</w:t>
      </w:r>
      <w:r>
        <w:rPr>
          <w:color w:val="797C82"/>
          <w:w w:val="105"/>
        </w:rPr>
        <w:t>.</w:t>
      </w:r>
    </w:p>
    <w:p w:rsidR="003268F3" w:rsidRDefault="003268F3">
      <w:pPr>
        <w:spacing w:line="247" w:lineRule="auto"/>
        <w:sectPr w:rsidR="003268F3">
          <w:type w:val="continuous"/>
          <w:pgSz w:w="11910" w:h="16850"/>
          <w:pgMar w:top="1260" w:right="1380" w:bottom="1040" w:left="1260" w:header="708" w:footer="708" w:gutter="0"/>
          <w:cols w:space="708"/>
        </w:sectPr>
      </w:pPr>
    </w:p>
    <w:p w:rsidR="003268F3" w:rsidRDefault="00945655">
      <w:pPr>
        <w:pStyle w:val="Nadpis1"/>
        <w:spacing w:before="74"/>
        <w:ind w:left="3538" w:right="3494"/>
        <w:jc w:val="center"/>
      </w:pPr>
      <w:r>
        <w:rPr>
          <w:color w:val="3D4146"/>
          <w:w w:val="115"/>
        </w:rPr>
        <w:lastRenderedPageBreak/>
        <w:t>III.</w:t>
      </w:r>
    </w:p>
    <w:p w:rsidR="003268F3" w:rsidRDefault="00945655">
      <w:pPr>
        <w:pStyle w:val="Nadpis2"/>
        <w:spacing w:before="4"/>
        <w:ind w:left="3538" w:right="3511"/>
      </w:pPr>
      <w:r>
        <w:rPr>
          <w:color w:val="3D4146"/>
          <w:w w:val="105"/>
        </w:rPr>
        <w:t>Závěrečná ustanovení</w:t>
      </w:r>
    </w:p>
    <w:p w:rsidR="003268F3" w:rsidRDefault="00945655">
      <w:pPr>
        <w:pStyle w:val="Odstavecseseznamem"/>
        <w:numPr>
          <w:ilvl w:val="0"/>
          <w:numId w:val="1"/>
        </w:numPr>
        <w:tabs>
          <w:tab w:val="left" w:pos="516"/>
        </w:tabs>
        <w:spacing w:before="133" w:line="266" w:lineRule="auto"/>
        <w:ind w:right="116" w:hanging="350"/>
        <w:jc w:val="both"/>
        <w:rPr>
          <w:color w:val="3D4146"/>
        </w:rPr>
      </w:pPr>
      <w:r>
        <w:rPr>
          <w:color w:val="4F5257"/>
          <w:w w:val="110"/>
        </w:rPr>
        <w:t xml:space="preserve">Ustanovení </w:t>
      </w:r>
      <w:r>
        <w:rPr>
          <w:color w:val="3D4146"/>
          <w:w w:val="110"/>
        </w:rPr>
        <w:t xml:space="preserve">této </w:t>
      </w:r>
      <w:r>
        <w:rPr>
          <w:color w:val="4F5257"/>
          <w:w w:val="110"/>
        </w:rPr>
        <w:t xml:space="preserve">smlouvy </w:t>
      </w:r>
      <w:r>
        <w:rPr>
          <w:color w:val="3D4146"/>
          <w:w w:val="110"/>
        </w:rPr>
        <w:t>lze doplňovat, měnit nebo rušit pouze písemnými dodatky podepsanými</w:t>
      </w:r>
      <w:r>
        <w:rPr>
          <w:color w:val="3D4146"/>
          <w:spacing w:val="3"/>
          <w:w w:val="110"/>
        </w:rPr>
        <w:t xml:space="preserve"> </w:t>
      </w:r>
      <w:r>
        <w:rPr>
          <w:color w:val="4F5257"/>
          <w:w w:val="110"/>
        </w:rPr>
        <w:t>oprávněnými</w:t>
      </w:r>
      <w:r>
        <w:rPr>
          <w:color w:val="4F5257"/>
          <w:spacing w:val="5"/>
          <w:w w:val="110"/>
        </w:rPr>
        <w:t xml:space="preserve"> </w:t>
      </w:r>
      <w:r>
        <w:rPr>
          <w:color w:val="4F5257"/>
          <w:w w:val="110"/>
        </w:rPr>
        <w:t>zástupci</w:t>
      </w:r>
      <w:r>
        <w:rPr>
          <w:color w:val="4F5257"/>
          <w:spacing w:val="-6"/>
          <w:w w:val="110"/>
        </w:rPr>
        <w:t xml:space="preserve"> </w:t>
      </w:r>
      <w:r>
        <w:rPr>
          <w:color w:val="4F5257"/>
          <w:w w:val="110"/>
        </w:rPr>
        <w:t>obou</w:t>
      </w:r>
      <w:r>
        <w:rPr>
          <w:color w:val="4F5257"/>
          <w:spacing w:val="-12"/>
          <w:w w:val="110"/>
        </w:rPr>
        <w:t xml:space="preserve"> </w:t>
      </w:r>
      <w:r>
        <w:rPr>
          <w:color w:val="4F5257"/>
          <w:w w:val="110"/>
        </w:rPr>
        <w:t>smluvních</w:t>
      </w:r>
      <w:r>
        <w:rPr>
          <w:color w:val="4F5257"/>
          <w:spacing w:val="-7"/>
          <w:w w:val="110"/>
        </w:rPr>
        <w:t xml:space="preserve"> </w:t>
      </w:r>
      <w:r>
        <w:rPr>
          <w:color w:val="3D4146"/>
          <w:w w:val="110"/>
        </w:rPr>
        <w:t>stran,</w:t>
      </w:r>
      <w:r>
        <w:rPr>
          <w:color w:val="3D4146"/>
          <w:spacing w:val="-26"/>
          <w:w w:val="110"/>
        </w:rPr>
        <w:t xml:space="preserve"> </w:t>
      </w:r>
      <w:r>
        <w:rPr>
          <w:color w:val="4F5257"/>
          <w:w w:val="110"/>
        </w:rPr>
        <w:t>a</w:t>
      </w:r>
      <w:r>
        <w:rPr>
          <w:color w:val="4F5257"/>
          <w:spacing w:val="-4"/>
          <w:w w:val="110"/>
        </w:rPr>
        <w:t xml:space="preserve"> </w:t>
      </w:r>
      <w:r>
        <w:rPr>
          <w:color w:val="3D4146"/>
          <w:w w:val="110"/>
        </w:rPr>
        <w:t>to</w:t>
      </w:r>
      <w:r>
        <w:rPr>
          <w:color w:val="3D4146"/>
          <w:spacing w:val="-13"/>
          <w:w w:val="110"/>
        </w:rPr>
        <w:t xml:space="preserve"> </w:t>
      </w:r>
      <w:r>
        <w:rPr>
          <w:color w:val="3D4146"/>
          <w:w w:val="110"/>
        </w:rPr>
        <w:t>na</w:t>
      </w:r>
      <w:r>
        <w:rPr>
          <w:color w:val="3D4146"/>
          <w:spacing w:val="-12"/>
          <w:w w:val="110"/>
        </w:rPr>
        <w:t xml:space="preserve"> </w:t>
      </w:r>
      <w:r>
        <w:rPr>
          <w:color w:val="3D4146"/>
          <w:w w:val="110"/>
        </w:rPr>
        <w:t>návrh</w:t>
      </w:r>
      <w:r>
        <w:rPr>
          <w:color w:val="3D4146"/>
          <w:spacing w:val="-8"/>
          <w:w w:val="110"/>
        </w:rPr>
        <w:t xml:space="preserve"> </w:t>
      </w:r>
      <w:r>
        <w:rPr>
          <w:color w:val="3D4146"/>
          <w:w w:val="110"/>
        </w:rPr>
        <w:t>kterékoli</w:t>
      </w:r>
      <w:r>
        <w:rPr>
          <w:color w:val="3D4146"/>
          <w:spacing w:val="-6"/>
          <w:w w:val="110"/>
        </w:rPr>
        <w:t xml:space="preserve"> </w:t>
      </w:r>
      <w:r>
        <w:rPr>
          <w:color w:val="4F5257"/>
          <w:w w:val="110"/>
        </w:rPr>
        <w:t>z</w:t>
      </w:r>
      <w:r>
        <w:rPr>
          <w:color w:val="4F5257"/>
          <w:spacing w:val="-4"/>
          <w:w w:val="110"/>
        </w:rPr>
        <w:t xml:space="preserve"> </w:t>
      </w:r>
      <w:r>
        <w:rPr>
          <w:color w:val="3D4146"/>
          <w:w w:val="110"/>
        </w:rPr>
        <w:t>nich.</w:t>
      </w:r>
    </w:p>
    <w:p w:rsidR="003268F3" w:rsidRDefault="00945655">
      <w:pPr>
        <w:pStyle w:val="Odstavecseseznamem"/>
        <w:numPr>
          <w:ilvl w:val="0"/>
          <w:numId w:val="1"/>
        </w:numPr>
        <w:tabs>
          <w:tab w:val="left" w:pos="514"/>
        </w:tabs>
        <w:spacing w:before="115" w:line="259" w:lineRule="auto"/>
        <w:ind w:left="516" w:right="116" w:hanging="357"/>
        <w:jc w:val="both"/>
        <w:rPr>
          <w:color w:val="4F5257"/>
        </w:rPr>
      </w:pPr>
      <w:r>
        <w:rPr>
          <w:color w:val="3D4146"/>
          <w:w w:val="110"/>
        </w:rPr>
        <w:t xml:space="preserve">Pro </w:t>
      </w:r>
      <w:r>
        <w:rPr>
          <w:color w:val="4F5257"/>
          <w:w w:val="110"/>
        </w:rPr>
        <w:t xml:space="preserve">vztahy </w:t>
      </w:r>
      <w:r>
        <w:rPr>
          <w:color w:val="3D4146"/>
          <w:w w:val="110"/>
        </w:rPr>
        <w:t xml:space="preserve">touto </w:t>
      </w:r>
      <w:r>
        <w:rPr>
          <w:color w:val="4F5257"/>
          <w:w w:val="110"/>
        </w:rPr>
        <w:t xml:space="preserve">smlouvou výslovně </w:t>
      </w:r>
      <w:r>
        <w:rPr>
          <w:color w:val="3D4146"/>
          <w:w w:val="110"/>
        </w:rPr>
        <w:t xml:space="preserve">neupravené, včetně náhrady </w:t>
      </w:r>
      <w:r>
        <w:rPr>
          <w:color w:val="4F5257"/>
          <w:w w:val="110"/>
        </w:rPr>
        <w:t xml:space="preserve">škody, </w:t>
      </w:r>
      <w:r>
        <w:rPr>
          <w:color w:val="3D4146"/>
          <w:w w:val="110"/>
        </w:rPr>
        <w:t>platí příslušná ustanovení</w:t>
      </w:r>
      <w:r>
        <w:rPr>
          <w:color w:val="3D4146"/>
          <w:spacing w:val="-3"/>
          <w:w w:val="110"/>
        </w:rPr>
        <w:t xml:space="preserve"> </w:t>
      </w:r>
      <w:r>
        <w:rPr>
          <w:color w:val="4F5257"/>
          <w:w w:val="110"/>
        </w:rPr>
        <w:t>zákona</w:t>
      </w:r>
      <w:r>
        <w:rPr>
          <w:color w:val="4F5257"/>
          <w:spacing w:val="-12"/>
          <w:w w:val="110"/>
        </w:rPr>
        <w:t xml:space="preserve"> </w:t>
      </w:r>
      <w:r>
        <w:rPr>
          <w:color w:val="4F5257"/>
          <w:w w:val="110"/>
        </w:rPr>
        <w:t>č.</w:t>
      </w:r>
      <w:r>
        <w:rPr>
          <w:color w:val="4F5257"/>
          <w:spacing w:val="-11"/>
          <w:w w:val="110"/>
        </w:rPr>
        <w:t xml:space="preserve"> </w:t>
      </w:r>
      <w:r>
        <w:rPr>
          <w:color w:val="3D4146"/>
          <w:w w:val="110"/>
        </w:rPr>
        <w:t>89</w:t>
      </w:r>
      <w:r>
        <w:rPr>
          <w:color w:val="696B70"/>
          <w:w w:val="110"/>
        </w:rPr>
        <w:t>/</w:t>
      </w:r>
      <w:r>
        <w:rPr>
          <w:color w:val="4F5257"/>
          <w:w w:val="110"/>
        </w:rPr>
        <w:t>2012</w:t>
      </w:r>
      <w:r>
        <w:rPr>
          <w:color w:val="4F5257"/>
          <w:spacing w:val="-17"/>
          <w:w w:val="110"/>
        </w:rPr>
        <w:t xml:space="preserve"> </w:t>
      </w:r>
      <w:r>
        <w:rPr>
          <w:color w:val="3D4146"/>
          <w:w w:val="110"/>
        </w:rPr>
        <w:t>Sb.,</w:t>
      </w:r>
      <w:r>
        <w:rPr>
          <w:color w:val="3D4146"/>
          <w:spacing w:val="-18"/>
          <w:w w:val="110"/>
        </w:rPr>
        <w:t xml:space="preserve"> </w:t>
      </w:r>
      <w:r>
        <w:rPr>
          <w:color w:val="4F5257"/>
          <w:w w:val="110"/>
        </w:rPr>
        <w:t>občanský</w:t>
      </w:r>
      <w:r>
        <w:rPr>
          <w:color w:val="4F5257"/>
          <w:spacing w:val="4"/>
          <w:w w:val="110"/>
        </w:rPr>
        <w:t xml:space="preserve"> </w:t>
      </w:r>
      <w:r>
        <w:rPr>
          <w:color w:val="4F5257"/>
          <w:w w:val="110"/>
        </w:rPr>
        <w:t>zákoník</w:t>
      </w:r>
      <w:r>
        <w:rPr>
          <w:color w:val="4F5257"/>
          <w:spacing w:val="4"/>
          <w:w w:val="110"/>
        </w:rPr>
        <w:t xml:space="preserve"> </w:t>
      </w:r>
      <w:r>
        <w:rPr>
          <w:color w:val="3D4146"/>
          <w:w w:val="110"/>
        </w:rPr>
        <w:t>v</w:t>
      </w:r>
      <w:r>
        <w:rPr>
          <w:color w:val="3D4146"/>
          <w:spacing w:val="-10"/>
          <w:w w:val="110"/>
        </w:rPr>
        <w:t xml:space="preserve"> </w:t>
      </w:r>
      <w:r>
        <w:rPr>
          <w:color w:val="3D4146"/>
          <w:w w:val="110"/>
        </w:rPr>
        <w:t>platném</w:t>
      </w:r>
      <w:r>
        <w:rPr>
          <w:color w:val="3D4146"/>
          <w:spacing w:val="-10"/>
          <w:w w:val="110"/>
        </w:rPr>
        <w:t xml:space="preserve"> </w:t>
      </w:r>
      <w:r>
        <w:rPr>
          <w:color w:val="4F5257"/>
          <w:w w:val="110"/>
        </w:rPr>
        <w:t>znění.</w:t>
      </w:r>
    </w:p>
    <w:p w:rsidR="003268F3" w:rsidRDefault="00945655">
      <w:pPr>
        <w:pStyle w:val="Odstavecseseznamem"/>
        <w:numPr>
          <w:ilvl w:val="0"/>
          <w:numId w:val="1"/>
        </w:numPr>
        <w:tabs>
          <w:tab w:val="left" w:pos="503"/>
        </w:tabs>
        <w:spacing w:before="130" w:line="244" w:lineRule="auto"/>
        <w:ind w:right="123" w:hanging="362"/>
        <w:jc w:val="both"/>
        <w:rPr>
          <w:color w:val="4F5257"/>
        </w:rPr>
      </w:pPr>
      <w:r>
        <w:rPr>
          <w:color w:val="4F5257"/>
          <w:w w:val="110"/>
        </w:rPr>
        <w:t xml:space="preserve">Tato smlouva </w:t>
      </w:r>
      <w:r>
        <w:rPr>
          <w:color w:val="3D4146"/>
          <w:w w:val="110"/>
        </w:rPr>
        <w:t xml:space="preserve">je </w:t>
      </w:r>
      <w:r>
        <w:rPr>
          <w:color w:val="4F5257"/>
          <w:w w:val="110"/>
        </w:rPr>
        <w:t xml:space="preserve">vyhotovena ve </w:t>
      </w:r>
      <w:r>
        <w:rPr>
          <w:color w:val="3D4146"/>
          <w:w w:val="110"/>
        </w:rPr>
        <w:t xml:space="preserve">dvou </w:t>
      </w:r>
      <w:r>
        <w:rPr>
          <w:color w:val="4F5257"/>
          <w:w w:val="110"/>
        </w:rPr>
        <w:t>stejnopisech</w:t>
      </w:r>
      <w:r>
        <w:rPr>
          <w:color w:val="696B70"/>
          <w:w w:val="110"/>
        </w:rPr>
        <w:t xml:space="preserve">, </w:t>
      </w:r>
      <w:r>
        <w:rPr>
          <w:color w:val="4F5257"/>
          <w:w w:val="110"/>
        </w:rPr>
        <w:t xml:space="preserve">z </w:t>
      </w:r>
      <w:r>
        <w:rPr>
          <w:color w:val="3D4146"/>
          <w:w w:val="110"/>
        </w:rPr>
        <w:t xml:space="preserve">nichž každý má platnost </w:t>
      </w:r>
      <w:r>
        <w:rPr>
          <w:color w:val="4F5257"/>
          <w:spacing w:val="-3"/>
          <w:w w:val="110"/>
        </w:rPr>
        <w:t>originálu</w:t>
      </w:r>
      <w:r>
        <w:rPr>
          <w:color w:val="696B70"/>
          <w:spacing w:val="-3"/>
          <w:w w:val="110"/>
        </w:rPr>
        <w:t xml:space="preserve">, </w:t>
      </w:r>
      <w:r>
        <w:rPr>
          <w:color w:val="3D4146"/>
          <w:w w:val="110"/>
        </w:rPr>
        <w:t>přičemž</w:t>
      </w:r>
      <w:r>
        <w:rPr>
          <w:color w:val="3D4146"/>
          <w:spacing w:val="-8"/>
          <w:w w:val="110"/>
        </w:rPr>
        <w:t xml:space="preserve"> </w:t>
      </w:r>
      <w:r>
        <w:rPr>
          <w:color w:val="4F5257"/>
          <w:w w:val="110"/>
        </w:rPr>
        <w:t>každá</w:t>
      </w:r>
      <w:r>
        <w:rPr>
          <w:color w:val="4F5257"/>
          <w:spacing w:val="-20"/>
          <w:w w:val="110"/>
        </w:rPr>
        <w:t xml:space="preserve"> </w:t>
      </w:r>
      <w:r>
        <w:rPr>
          <w:color w:val="3D4146"/>
          <w:w w:val="110"/>
        </w:rPr>
        <w:t>smluvní</w:t>
      </w:r>
      <w:r>
        <w:rPr>
          <w:color w:val="3D4146"/>
          <w:spacing w:val="-15"/>
          <w:w w:val="110"/>
        </w:rPr>
        <w:t xml:space="preserve"> </w:t>
      </w:r>
      <w:r>
        <w:rPr>
          <w:color w:val="4F5257"/>
          <w:w w:val="110"/>
        </w:rPr>
        <w:t>strana</w:t>
      </w:r>
      <w:r>
        <w:rPr>
          <w:color w:val="4F5257"/>
          <w:spacing w:val="-17"/>
          <w:w w:val="110"/>
        </w:rPr>
        <w:t xml:space="preserve"> </w:t>
      </w:r>
      <w:r>
        <w:rPr>
          <w:color w:val="4F5257"/>
          <w:w w:val="110"/>
        </w:rPr>
        <w:t>obdrží</w:t>
      </w:r>
      <w:r>
        <w:rPr>
          <w:color w:val="4F5257"/>
          <w:spacing w:val="-17"/>
          <w:w w:val="110"/>
        </w:rPr>
        <w:t xml:space="preserve"> </w:t>
      </w:r>
      <w:r>
        <w:rPr>
          <w:color w:val="3D4146"/>
          <w:w w:val="110"/>
        </w:rPr>
        <w:t>jedno</w:t>
      </w:r>
      <w:r>
        <w:rPr>
          <w:color w:val="3D4146"/>
          <w:spacing w:val="-11"/>
          <w:w w:val="110"/>
        </w:rPr>
        <w:t xml:space="preserve"> </w:t>
      </w:r>
      <w:r>
        <w:rPr>
          <w:color w:val="4F5257"/>
          <w:w w:val="110"/>
        </w:rPr>
        <w:t>vyhotovení.</w:t>
      </w:r>
    </w:p>
    <w:p w:rsidR="003268F3" w:rsidRDefault="00945655">
      <w:pPr>
        <w:pStyle w:val="Odstavecseseznamem"/>
        <w:numPr>
          <w:ilvl w:val="0"/>
          <w:numId w:val="1"/>
        </w:numPr>
        <w:tabs>
          <w:tab w:val="left" w:pos="502"/>
        </w:tabs>
        <w:spacing w:before="145" w:line="254" w:lineRule="auto"/>
        <w:ind w:left="496" w:right="121" w:hanging="343"/>
        <w:jc w:val="both"/>
        <w:rPr>
          <w:color w:val="3D4146"/>
        </w:rPr>
      </w:pPr>
      <w:r>
        <w:rPr>
          <w:color w:val="3D4146"/>
          <w:w w:val="110"/>
        </w:rPr>
        <w:t xml:space="preserve">Obě </w:t>
      </w:r>
      <w:r>
        <w:rPr>
          <w:color w:val="4F5257"/>
          <w:w w:val="110"/>
        </w:rPr>
        <w:t xml:space="preserve">smluvní strany </w:t>
      </w:r>
      <w:r>
        <w:rPr>
          <w:color w:val="3D4146"/>
          <w:w w:val="110"/>
        </w:rPr>
        <w:t>prohlašují</w:t>
      </w:r>
      <w:r>
        <w:rPr>
          <w:color w:val="696B70"/>
          <w:w w:val="110"/>
        </w:rPr>
        <w:t xml:space="preserve">, </w:t>
      </w:r>
      <w:r>
        <w:rPr>
          <w:color w:val="4F5257"/>
          <w:w w:val="110"/>
        </w:rPr>
        <w:t xml:space="preserve">že si smlouvu </w:t>
      </w:r>
      <w:r>
        <w:rPr>
          <w:color w:val="3D4146"/>
          <w:w w:val="110"/>
        </w:rPr>
        <w:t xml:space="preserve">přečetly a </w:t>
      </w:r>
      <w:r>
        <w:rPr>
          <w:color w:val="4F5257"/>
          <w:w w:val="110"/>
        </w:rPr>
        <w:t xml:space="preserve">s </w:t>
      </w:r>
      <w:r>
        <w:rPr>
          <w:color w:val="3D4146"/>
          <w:w w:val="110"/>
        </w:rPr>
        <w:t xml:space="preserve">jejím </w:t>
      </w:r>
      <w:r>
        <w:rPr>
          <w:color w:val="4F5257"/>
          <w:w w:val="110"/>
        </w:rPr>
        <w:t xml:space="preserve">obsahem, který vyjadřuje jejich </w:t>
      </w:r>
      <w:r>
        <w:rPr>
          <w:color w:val="3D4146"/>
          <w:w w:val="110"/>
        </w:rPr>
        <w:t xml:space="preserve">pravou </w:t>
      </w:r>
      <w:r>
        <w:rPr>
          <w:color w:val="4F5257"/>
          <w:w w:val="110"/>
        </w:rPr>
        <w:t xml:space="preserve">vůli </w:t>
      </w:r>
      <w:r>
        <w:rPr>
          <w:color w:val="3D4146"/>
          <w:w w:val="110"/>
        </w:rPr>
        <w:t>prostou omylů</w:t>
      </w:r>
      <w:r>
        <w:rPr>
          <w:color w:val="696B70"/>
          <w:w w:val="110"/>
        </w:rPr>
        <w:t xml:space="preserve">, </w:t>
      </w:r>
      <w:r>
        <w:rPr>
          <w:color w:val="4F5257"/>
          <w:w w:val="110"/>
        </w:rPr>
        <w:t xml:space="preserve">souhlasí. Zároveň </w:t>
      </w:r>
      <w:r>
        <w:rPr>
          <w:color w:val="3D4146"/>
          <w:w w:val="110"/>
        </w:rPr>
        <w:t xml:space="preserve">prohlašují, </w:t>
      </w:r>
      <w:r>
        <w:rPr>
          <w:color w:val="4F5257"/>
          <w:w w:val="110"/>
        </w:rPr>
        <w:t xml:space="preserve">že </w:t>
      </w:r>
      <w:r>
        <w:rPr>
          <w:color w:val="3D4146"/>
          <w:w w:val="110"/>
        </w:rPr>
        <w:t xml:space="preserve">tato </w:t>
      </w:r>
      <w:r>
        <w:rPr>
          <w:color w:val="4F5257"/>
          <w:w w:val="110"/>
        </w:rPr>
        <w:t xml:space="preserve">smlouva není </w:t>
      </w:r>
      <w:r>
        <w:rPr>
          <w:color w:val="3D4146"/>
          <w:w w:val="110"/>
        </w:rPr>
        <w:t xml:space="preserve">uzavírána </w:t>
      </w:r>
      <w:r>
        <w:rPr>
          <w:color w:val="4F5257"/>
          <w:w w:val="110"/>
        </w:rPr>
        <w:t xml:space="preserve">v </w:t>
      </w:r>
      <w:r>
        <w:rPr>
          <w:color w:val="3D4146"/>
          <w:w w:val="110"/>
        </w:rPr>
        <w:t xml:space="preserve">tísni nebo </w:t>
      </w:r>
      <w:r>
        <w:rPr>
          <w:color w:val="4F5257"/>
          <w:w w:val="110"/>
        </w:rPr>
        <w:t xml:space="preserve">za </w:t>
      </w:r>
      <w:r>
        <w:rPr>
          <w:color w:val="3D4146"/>
          <w:w w:val="110"/>
        </w:rPr>
        <w:t>nápadně nevýhodných podmínek</w:t>
      </w:r>
      <w:r>
        <w:rPr>
          <w:color w:val="696B70"/>
          <w:w w:val="110"/>
        </w:rPr>
        <w:t xml:space="preserve">, </w:t>
      </w:r>
      <w:r>
        <w:rPr>
          <w:color w:val="3D4146"/>
          <w:w w:val="110"/>
        </w:rPr>
        <w:t xml:space="preserve">na důkaz </w:t>
      </w:r>
      <w:r>
        <w:rPr>
          <w:color w:val="4F5257"/>
          <w:w w:val="110"/>
        </w:rPr>
        <w:t xml:space="preserve">čehož připojují </w:t>
      </w:r>
      <w:r>
        <w:rPr>
          <w:color w:val="696B70"/>
          <w:spacing w:val="-2"/>
          <w:w w:val="110"/>
        </w:rPr>
        <w:t>s</w:t>
      </w:r>
      <w:r>
        <w:rPr>
          <w:color w:val="4F5257"/>
          <w:spacing w:val="-2"/>
          <w:w w:val="110"/>
        </w:rPr>
        <w:t>v</w:t>
      </w:r>
      <w:r>
        <w:rPr>
          <w:color w:val="696B70"/>
          <w:spacing w:val="-2"/>
          <w:w w:val="110"/>
        </w:rPr>
        <w:t xml:space="preserve">é </w:t>
      </w:r>
      <w:r>
        <w:rPr>
          <w:color w:val="3D4146"/>
          <w:w w:val="110"/>
        </w:rPr>
        <w:t>podpisy.</w:t>
      </w:r>
    </w:p>
    <w:p w:rsidR="003268F3" w:rsidRDefault="00945655">
      <w:pPr>
        <w:pStyle w:val="Odstavecseseznamem"/>
        <w:numPr>
          <w:ilvl w:val="0"/>
          <w:numId w:val="1"/>
        </w:numPr>
        <w:tabs>
          <w:tab w:val="left" w:pos="499"/>
        </w:tabs>
        <w:spacing w:before="149" w:line="259" w:lineRule="auto"/>
        <w:ind w:left="498" w:right="137" w:hanging="359"/>
        <w:jc w:val="both"/>
        <w:rPr>
          <w:color w:val="4F5257"/>
        </w:rPr>
      </w:pPr>
      <w:r>
        <w:rPr>
          <w:color w:val="3D4146"/>
          <w:w w:val="110"/>
        </w:rPr>
        <w:t xml:space="preserve">Dárce bere na </w:t>
      </w:r>
      <w:r>
        <w:rPr>
          <w:color w:val="4F5257"/>
          <w:w w:val="110"/>
        </w:rPr>
        <w:t xml:space="preserve">vědomí, že obdarovaný </w:t>
      </w:r>
      <w:r>
        <w:rPr>
          <w:color w:val="3D4146"/>
          <w:w w:val="110"/>
        </w:rPr>
        <w:t>je subjektem pov</w:t>
      </w:r>
      <w:r>
        <w:rPr>
          <w:color w:val="3D4146"/>
          <w:w w:val="110"/>
        </w:rPr>
        <w:t xml:space="preserve">inným </w:t>
      </w:r>
      <w:r>
        <w:rPr>
          <w:color w:val="4F5257"/>
          <w:w w:val="110"/>
        </w:rPr>
        <w:t>zveřejňovat smlouvy dle zákona</w:t>
      </w:r>
      <w:r>
        <w:rPr>
          <w:color w:val="4F5257"/>
          <w:spacing w:val="-12"/>
          <w:w w:val="110"/>
        </w:rPr>
        <w:t xml:space="preserve"> </w:t>
      </w:r>
      <w:r>
        <w:rPr>
          <w:color w:val="4F5257"/>
          <w:w w:val="110"/>
        </w:rPr>
        <w:t>č.</w:t>
      </w:r>
      <w:r>
        <w:rPr>
          <w:color w:val="4F5257"/>
          <w:spacing w:val="-3"/>
          <w:w w:val="110"/>
        </w:rPr>
        <w:t xml:space="preserve"> </w:t>
      </w:r>
      <w:r>
        <w:rPr>
          <w:color w:val="4F5257"/>
          <w:w w:val="110"/>
        </w:rPr>
        <w:t>340</w:t>
      </w:r>
      <w:r>
        <w:rPr>
          <w:color w:val="696B70"/>
          <w:w w:val="110"/>
        </w:rPr>
        <w:t>/</w:t>
      </w:r>
      <w:r>
        <w:rPr>
          <w:color w:val="4F5257"/>
          <w:w w:val="110"/>
        </w:rPr>
        <w:t>2015</w:t>
      </w:r>
      <w:r>
        <w:rPr>
          <w:color w:val="4F5257"/>
          <w:spacing w:val="4"/>
          <w:w w:val="110"/>
        </w:rPr>
        <w:t xml:space="preserve"> </w:t>
      </w:r>
      <w:r>
        <w:rPr>
          <w:color w:val="3D4146"/>
          <w:w w:val="110"/>
        </w:rPr>
        <w:t>Sb.,</w:t>
      </w:r>
      <w:r>
        <w:rPr>
          <w:color w:val="3D4146"/>
          <w:spacing w:val="-11"/>
          <w:w w:val="110"/>
        </w:rPr>
        <w:t xml:space="preserve"> </w:t>
      </w:r>
      <w:r>
        <w:rPr>
          <w:color w:val="4F5257"/>
          <w:w w:val="110"/>
        </w:rPr>
        <w:t>a</w:t>
      </w:r>
      <w:r>
        <w:rPr>
          <w:color w:val="4F5257"/>
          <w:spacing w:val="-15"/>
          <w:w w:val="110"/>
        </w:rPr>
        <w:t xml:space="preserve"> </w:t>
      </w:r>
      <w:r>
        <w:rPr>
          <w:color w:val="4F5257"/>
          <w:w w:val="110"/>
        </w:rPr>
        <w:t>že</w:t>
      </w:r>
      <w:r>
        <w:rPr>
          <w:color w:val="4F5257"/>
          <w:spacing w:val="-15"/>
          <w:w w:val="110"/>
        </w:rPr>
        <w:t xml:space="preserve"> </w:t>
      </w:r>
      <w:r>
        <w:rPr>
          <w:color w:val="4F5257"/>
          <w:w w:val="110"/>
        </w:rPr>
        <w:t>obdarovaný</w:t>
      </w:r>
      <w:r>
        <w:rPr>
          <w:color w:val="4F5257"/>
          <w:spacing w:val="-9"/>
          <w:w w:val="110"/>
        </w:rPr>
        <w:t xml:space="preserve"> </w:t>
      </w:r>
      <w:r>
        <w:rPr>
          <w:color w:val="3D4146"/>
          <w:w w:val="110"/>
        </w:rPr>
        <w:t>tuto</w:t>
      </w:r>
      <w:r>
        <w:rPr>
          <w:color w:val="3D4146"/>
          <w:spacing w:val="-17"/>
          <w:w w:val="110"/>
        </w:rPr>
        <w:t xml:space="preserve"> </w:t>
      </w:r>
      <w:r>
        <w:rPr>
          <w:color w:val="4F5257"/>
          <w:w w:val="110"/>
        </w:rPr>
        <w:t xml:space="preserve">smlouvu </w:t>
      </w:r>
      <w:r>
        <w:rPr>
          <w:color w:val="3D4146"/>
          <w:w w:val="110"/>
        </w:rPr>
        <w:t>uveřejnění</w:t>
      </w:r>
      <w:r>
        <w:rPr>
          <w:color w:val="3D4146"/>
          <w:spacing w:val="-1"/>
          <w:w w:val="110"/>
        </w:rPr>
        <w:t xml:space="preserve"> </w:t>
      </w:r>
      <w:r>
        <w:rPr>
          <w:color w:val="4F5257"/>
          <w:w w:val="110"/>
        </w:rPr>
        <w:t>v</w:t>
      </w:r>
      <w:r>
        <w:rPr>
          <w:color w:val="4F5257"/>
          <w:spacing w:val="-2"/>
          <w:w w:val="110"/>
        </w:rPr>
        <w:t xml:space="preserve"> </w:t>
      </w:r>
      <w:r>
        <w:rPr>
          <w:color w:val="3D4146"/>
          <w:w w:val="110"/>
        </w:rPr>
        <w:t>registru</w:t>
      </w:r>
      <w:r>
        <w:rPr>
          <w:color w:val="3D4146"/>
          <w:spacing w:val="-4"/>
          <w:w w:val="110"/>
        </w:rPr>
        <w:t xml:space="preserve"> </w:t>
      </w:r>
      <w:r>
        <w:rPr>
          <w:color w:val="4F5257"/>
          <w:w w:val="110"/>
        </w:rPr>
        <w:t>smluv.</w:t>
      </w:r>
    </w:p>
    <w:p w:rsidR="003268F3" w:rsidRDefault="00945655">
      <w:pPr>
        <w:pStyle w:val="Odstavecseseznamem"/>
        <w:numPr>
          <w:ilvl w:val="0"/>
          <w:numId w:val="1"/>
        </w:numPr>
        <w:tabs>
          <w:tab w:val="left" w:pos="489"/>
        </w:tabs>
        <w:spacing w:before="123" w:line="256" w:lineRule="auto"/>
        <w:ind w:left="483" w:right="149" w:hanging="351"/>
        <w:jc w:val="both"/>
        <w:rPr>
          <w:color w:val="4F5257"/>
        </w:rPr>
      </w:pPr>
      <w:r>
        <w:rPr>
          <w:color w:val="4F5257"/>
          <w:w w:val="110"/>
        </w:rPr>
        <w:t xml:space="preserve">Smlouva </w:t>
      </w:r>
      <w:r>
        <w:rPr>
          <w:color w:val="3D4146"/>
          <w:w w:val="110"/>
        </w:rPr>
        <w:t xml:space="preserve">nabývá platnosti dnem jejího uzavře </w:t>
      </w:r>
      <w:r>
        <w:rPr>
          <w:color w:val="3D4146"/>
          <w:spacing w:val="-3"/>
          <w:w w:val="110"/>
        </w:rPr>
        <w:t>ní</w:t>
      </w:r>
      <w:r>
        <w:rPr>
          <w:color w:val="696B70"/>
          <w:spacing w:val="-3"/>
          <w:w w:val="110"/>
        </w:rPr>
        <w:t xml:space="preserve">, </w:t>
      </w:r>
      <w:r>
        <w:rPr>
          <w:color w:val="3D4146"/>
          <w:w w:val="110"/>
        </w:rPr>
        <w:t xml:space="preserve">tj. dnem podpisu </w:t>
      </w:r>
      <w:r>
        <w:rPr>
          <w:color w:val="4F5257"/>
          <w:w w:val="110"/>
        </w:rPr>
        <w:t xml:space="preserve">smlouvy oprávněnými </w:t>
      </w:r>
      <w:r>
        <w:rPr>
          <w:color w:val="696B70"/>
          <w:w w:val="110"/>
        </w:rPr>
        <w:t>z</w:t>
      </w:r>
      <w:r>
        <w:rPr>
          <w:color w:val="4F5257"/>
          <w:w w:val="110"/>
        </w:rPr>
        <w:t xml:space="preserve">ástupci  obou  smluvních  stran.  </w:t>
      </w:r>
      <w:r>
        <w:rPr>
          <w:color w:val="3D4146"/>
          <w:w w:val="110"/>
        </w:rPr>
        <w:t xml:space="preserve">Smlouva  nabývá  účinnosti   dnem   </w:t>
      </w:r>
      <w:r>
        <w:rPr>
          <w:color w:val="4F5257"/>
          <w:w w:val="110"/>
        </w:rPr>
        <w:t>jejího  zveřejnění  v registru</w:t>
      </w:r>
      <w:r>
        <w:rPr>
          <w:color w:val="4F5257"/>
          <w:spacing w:val="-23"/>
          <w:w w:val="110"/>
        </w:rPr>
        <w:t xml:space="preserve"> </w:t>
      </w:r>
      <w:r>
        <w:rPr>
          <w:color w:val="4F5257"/>
          <w:w w:val="110"/>
        </w:rPr>
        <w:t>smluv.</w:t>
      </w:r>
    </w:p>
    <w:p w:rsidR="003268F3" w:rsidRDefault="003268F3">
      <w:pPr>
        <w:pStyle w:val="Zkladntext"/>
        <w:rPr>
          <w:sz w:val="24"/>
        </w:rPr>
      </w:pPr>
    </w:p>
    <w:p w:rsidR="003268F3" w:rsidRDefault="003268F3">
      <w:pPr>
        <w:pStyle w:val="Zkladntext"/>
        <w:rPr>
          <w:sz w:val="24"/>
        </w:rPr>
      </w:pPr>
    </w:p>
    <w:p w:rsidR="003268F3" w:rsidRDefault="003268F3">
      <w:pPr>
        <w:pStyle w:val="Zkladntext"/>
        <w:rPr>
          <w:sz w:val="24"/>
        </w:rPr>
      </w:pPr>
    </w:p>
    <w:p w:rsidR="003268F3" w:rsidRDefault="003268F3">
      <w:pPr>
        <w:pStyle w:val="Zkladntext"/>
        <w:rPr>
          <w:sz w:val="24"/>
        </w:rPr>
      </w:pPr>
    </w:p>
    <w:p w:rsidR="003268F3" w:rsidRDefault="003268F3">
      <w:pPr>
        <w:pStyle w:val="Zkladntext"/>
        <w:spacing w:before="6"/>
        <w:rPr>
          <w:sz w:val="34"/>
        </w:rPr>
      </w:pPr>
    </w:p>
    <w:p w:rsidR="003268F3" w:rsidRDefault="00945655">
      <w:pPr>
        <w:tabs>
          <w:tab w:val="left" w:pos="5065"/>
        </w:tabs>
        <w:ind w:left="126"/>
      </w:pPr>
      <w:r>
        <w:rPr>
          <w:color w:val="4F5257"/>
          <w:w w:val="110"/>
          <w:sz w:val="21"/>
        </w:rPr>
        <w:t xml:space="preserve">V </w:t>
      </w:r>
      <w:r>
        <w:rPr>
          <w:color w:val="696B70"/>
          <w:w w:val="110"/>
          <w:sz w:val="21"/>
        </w:rPr>
        <w:t>..</w:t>
      </w:r>
      <w:r>
        <w:rPr>
          <w:color w:val="3D4146"/>
          <w:w w:val="110"/>
          <w:sz w:val="21"/>
        </w:rPr>
        <w:t xml:space="preserve">................... </w:t>
      </w:r>
      <w:r>
        <w:rPr>
          <w:color w:val="3D4146"/>
          <w:spacing w:val="30"/>
          <w:w w:val="110"/>
          <w:sz w:val="21"/>
        </w:rPr>
        <w:t xml:space="preserve"> </w:t>
      </w:r>
      <w:r>
        <w:rPr>
          <w:color w:val="4F5257"/>
          <w:w w:val="110"/>
        </w:rPr>
        <w:t>dne</w:t>
      </w:r>
      <w:r>
        <w:rPr>
          <w:color w:val="4F5257"/>
          <w:spacing w:val="14"/>
          <w:w w:val="110"/>
        </w:rPr>
        <w:t xml:space="preserve"> </w:t>
      </w:r>
      <w:r>
        <w:rPr>
          <w:color w:val="4F5257"/>
          <w:w w:val="130"/>
        </w:rPr>
        <w:t>..................</w:t>
      </w:r>
      <w:r>
        <w:rPr>
          <w:color w:val="4F5257"/>
          <w:w w:val="130"/>
        </w:rPr>
        <w:tab/>
      </w:r>
      <w:r>
        <w:rPr>
          <w:color w:val="4F5257"/>
          <w:w w:val="110"/>
          <w:position w:val="-2"/>
        </w:rPr>
        <w:t>V</w:t>
      </w:r>
      <w:r>
        <w:rPr>
          <w:color w:val="4F5257"/>
          <w:spacing w:val="-4"/>
          <w:w w:val="110"/>
          <w:position w:val="-2"/>
        </w:rPr>
        <w:t xml:space="preserve"> </w:t>
      </w:r>
      <w:r>
        <w:rPr>
          <w:color w:val="3D4146"/>
          <w:w w:val="110"/>
          <w:position w:val="-2"/>
        </w:rPr>
        <w:t>Plzni</w:t>
      </w:r>
      <w:r>
        <w:rPr>
          <w:color w:val="3D4146"/>
          <w:spacing w:val="-3"/>
          <w:w w:val="110"/>
          <w:position w:val="-2"/>
        </w:rPr>
        <w:t xml:space="preserve"> </w:t>
      </w:r>
      <w:r>
        <w:rPr>
          <w:color w:val="3D4146"/>
          <w:w w:val="110"/>
          <w:position w:val="-2"/>
        </w:rPr>
        <w:t>dne</w:t>
      </w:r>
      <w:r>
        <w:rPr>
          <w:color w:val="3D4146"/>
          <w:spacing w:val="7"/>
          <w:w w:val="110"/>
          <w:position w:val="-2"/>
        </w:rPr>
        <w:t xml:space="preserve"> </w:t>
      </w:r>
      <w:r>
        <w:rPr>
          <w:color w:val="696B70"/>
          <w:w w:val="110"/>
          <w:position w:val="-2"/>
        </w:rPr>
        <w:t>..</w:t>
      </w:r>
      <w:r>
        <w:rPr>
          <w:color w:val="696B70"/>
          <w:spacing w:val="-18"/>
          <w:w w:val="110"/>
          <w:position w:val="-2"/>
        </w:rPr>
        <w:t xml:space="preserve"> </w:t>
      </w:r>
      <w:r>
        <w:rPr>
          <w:color w:val="4F5257"/>
          <w:w w:val="110"/>
          <w:position w:val="-2"/>
        </w:rPr>
        <w:t>..</w:t>
      </w:r>
      <w:r>
        <w:rPr>
          <w:color w:val="4F5257"/>
          <w:spacing w:val="-25"/>
          <w:w w:val="110"/>
          <w:position w:val="-2"/>
        </w:rPr>
        <w:t xml:space="preserve"> </w:t>
      </w:r>
      <w:r>
        <w:rPr>
          <w:color w:val="4F5257"/>
          <w:w w:val="110"/>
          <w:position w:val="-2"/>
        </w:rPr>
        <w:t>..</w:t>
      </w:r>
      <w:r>
        <w:rPr>
          <w:color w:val="4F5257"/>
          <w:spacing w:val="-25"/>
          <w:w w:val="110"/>
          <w:position w:val="-2"/>
        </w:rPr>
        <w:t xml:space="preserve"> </w:t>
      </w:r>
      <w:r>
        <w:rPr>
          <w:color w:val="696B70"/>
          <w:w w:val="110"/>
          <w:position w:val="-2"/>
        </w:rPr>
        <w:t>..</w:t>
      </w:r>
      <w:r>
        <w:rPr>
          <w:color w:val="696B70"/>
          <w:spacing w:val="-25"/>
          <w:w w:val="110"/>
          <w:position w:val="-2"/>
        </w:rPr>
        <w:t xml:space="preserve"> </w:t>
      </w:r>
      <w:r>
        <w:rPr>
          <w:color w:val="3D4146"/>
          <w:w w:val="110"/>
          <w:position w:val="-2"/>
        </w:rPr>
        <w:t>..</w:t>
      </w:r>
      <w:r>
        <w:rPr>
          <w:color w:val="3D4146"/>
          <w:spacing w:val="-18"/>
          <w:w w:val="110"/>
          <w:position w:val="-2"/>
        </w:rPr>
        <w:t xml:space="preserve"> </w:t>
      </w:r>
      <w:r>
        <w:rPr>
          <w:color w:val="3D4146"/>
          <w:w w:val="110"/>
          <w:position w:val="-2"/>
        </w:rPr>
        <w:t>..</w:t>
      </w:r>
      <w:r>
        <w:rPr>
          <w:color w:val="3D4146"/>
          <w:spacing w:val="-18"/>
          <w:w w:val="110"/>
          <w:position w:val="-2"/>
        </w:rPr>
        <w:t xml:space="preserve"> </w:t>
      </w:r>
      <w:r>
        <w:rPr>
          <w:color w:val="696B70"/>
          <w:w w:val="110"/>
          <w:position w:val="-2"/>
        </w:rPr>
        <w:t>..</w:t>
      </w:r>
      <w:r>
        <w:rPr>
          <w:color w:val="696B70"/>
          <w:spacing w:val="-25"/>
          <w:w w:val="110"/>
          <w:position w:val="-2"/>
        </w:rPr>
        <w:t xml:space="preserve"> </w:t>
      </w:r>
      <w:r>
        <w:rPr>
          <w:color w:val="696B70"/>
          <w:w w:val="110"/>
          <w:position w:val="-2"/>
        </w:rPr>
        <w:t>..</w:t>
      </w:r>
      <w:r>
        <w:rPr>
          <w:color w:val="696B70"/>
          <w:spacing w:val="-25"/>
          <w:w w:val="110"/>
          <w:position w:val="-2"/>
        </w:rPr>
        <w:t xml:space="preserve"> </w:t>
      </w:r>
      <w:r>
        <w:rPr>
          <w:color w:val="696B70"/>
          <w:w w:val="110"/>
          <w:position w:val="-2"/>
        </w:rPr>
        <w:t>..</w:t>
      </w:r>
    </w:p>
    <w:p w:rsidR="003268F3" w:rsidRDefault="003268F3">
      <w:pPr>
        <w:pStyle w:val="Zkladntext"/>
        <w:rPr>
          <w:sz w:val="15"/>
        </w:rPr>
      </w:pPr>
    </w:p>
    <w:p w:rsidR="003268F3" w:rsidRDefault="003268F3">
      <w:pPr>
        <w:rPr>
          <w:sz w:val="15"/>
        </w:rPr>
        <w:sectPr w:rsidR="003268F3">
          <w:pgSz w:w="11910" w:h="16850"/>
          <w:pgMar w:top="1520" w:right="1320" w:bottom="1040" w:left="1240" w:header="0" w:footer="859" w:gutter="0"/>
          <w:cols w:space="708"/>
        </w:sectPr>
      </w:pPr>
    </w:p>
    <w:p w:rsidR="003268F3" w:rsidRDefault="00945655">
      <w:pPr>
        <w:spacing w:before="91"/>
        <w:ind w:left="124"/>
      </w:pPr>
      <w:r>
        <w:rPr>
          <w:color w:val="4F5257"/>
          <w:w w:val="105"/>
        </w:rPr>
        <w:lastRenderedPageBreak/>
        <w:t>Dárce:</w:t>
      </w:r>
    </w:p>
    <w:p w:rsidR="003268F3" w:rsidRDefault="003268F3">
      <w:pPr>
        <w:pStyle w:val="Zkladntext"/>
        <w:rPr>
          <w:sz w:val="24"/>
        </w:rPr>
      </w:pPr>
    </w:p>
    <w:p w:rsidR="003268F3" w:rsidRDefault="003268F3">
      <w:pPr>
        <w:pStyle w:val="Zkladntext"/>
        <w:rPr>
          <w:sz w:val="24"/>
        </w:rPr>
      </w:pPr>
    </w:p>
    <w:p w:rsidR="003268F3" w:rsidRDefault="003268F3">
      <w:pPr>
        <w:pStyle w:val="Zkladntext"/>
        <w:rPr>
          <w:sz w:val="24"/>
        </w:rPr>
      </w:pPr>
    </w:p>
    <w:p w:rsidR="003268F3" w:rsidRDefault="003268F3">
      <w:pPr>
        <w:pStyle w:val="Zkladntext"/>
        <w:rPr>
          <w:sz w:val="24"/>
        </w:rPr>
      </w:pPr>
    </w:p>
    <w:p w:rsidR="003268F3" w:rsidRDefault="003268F3">
      <w:pPr>
        <w:pStyle w:val="Zkladntext"/>
        <w:spacing w:before="5"/>
      </w:pPr>
    </w:p>
    <w:p w:rsidR="003268F3" w:rsidRDefault="00945655">
      <w:pPr>
        <w:spacing w:line="259" w:lineRule="auto"/>
        <w:ind w:left="101" w:right="147" w:firstLine="4"/>
      </w:pPr>
      <w:r>
        <w:rPr>
          <w:color w:val="4F5257"/>
          <w:w w:val="110"/>
        </w:rPr>
        <w:t xml:space="preserve">Georg </w:t>
      </w:r>
      <w:r>
        <w:rPr>
          <w:color w:val="4F5257"/>
          <w:w w:val="120"/>
        </w:rPr>
        <w:t xml:space="preserve">sebprg, </w:t>
      </w:r>
      <w:r>
        <w:rPr>
          <w:color w:val="4F5257"/>
          <w:w w:val="110"/>
        </w:rPr>
        <w:t>Stephan Neef jednatelé</w:t>
      </w:r>
    </w:p>
    <w:p w:rsidR="003268F3" w:rsidRDefault="00945655">
      <w:pPr>
        <w:spacing w:before="15"/>
        <w:ind w:left="110"/>
      </w:pPr>
      <w:r>
        <w:rPr>
          <w:color w:val="4F5257"/>
          <w:w w:val="110"/>
        </w:rPr>
        <w:t>Mubea</w:t>
      </w:r>
      <w:r>
        <w:rPr>
          <w:color w:val="4F5257"/>
          <w:spacing w:val="-55"/>
          <w:w w:val="110"/>
        </w:rPr>
        <w:t xml:space="preserve"> </w:t>
      </w:r>
      <w:r>
        <w:rPr>
          <w:color w:val="4F5257"/>
          <w:w w:val="110"/>
        </w:rPr>
        <w:t>Transmission Components s.r.o.</w:t>
      </w:r>
    </w:p>
    <w:p w:rsidR="003268F3" w:rsidRDefault="00945655">
      <w:pPr>
        <w:spacing w:before="120"/>
        <w:ind w:left="113"/>
      </w:pPr>
      <w:r>
        <w:br w:type="column"/>
      </w:r>
      <w:r>
        <w:rPr>
          <w:color w:val="4F5257"/>
          <w:w w:val="110"/>
        </w:rPr>
        <w:lastRenderedPageBreak/>
        <w:t>Obdarovaný:</w:t>
      </w:r>
    </w:p>
    <w:p w:rsidR="003268F3" w:rsidRDefault="003268F3">
      <w:pPr>
        <w:pStyle w:val="Zkladntext"/>
        <w:rPr>
          <w:sz w:val="24"/>
        </w:rPr>
      </w:pPr>
    </w:p>
    <w:p w:rsidR="003268F3" w:rsidRDefault="003268F3">
      <w:pPr>
        <w:pStyle w:val="Zkladntext"/>
        <w:rPr>
          <w:sz w:val="24"/>
        </w:rPr>
      </w:pPr>
    </w:p>
    <w:p w:rsidR="003268F3" w:rsidRDefault="003268F3">
      <w:pPr>
        <w:pStyle w:val="Zkladntext"/>
        <w:rPr>
          <w:sz w:val="24"/>
        </w:rPr>
      </w:pPr>
    </w:p>
    <w:p w:rsidR="003268F3" w:rsidRDefault="003268F3">
      <w:pPr>
        <w:pStyle w:val="Zkladntext"/>
        <w:spacing w:before="8"/>
        <w:rPr>
          <w:sz w:val="31"/>
        </w:rPr>
      </w:pPr>
    </w:p>
    <w:p w:rsidR="003268F3" w:rsidRDefault="00945655">
      <w:pPr>
        <w:spacing w:before="35" w:line="259" w:lineRule="auto"/>
        <w:ind w:left="105" w:right="2797" w:hanging="4"/>
      </w:pPr>
      <w:r>
        <w:rPr>
          <w:color w:val="3D4146"/>
          <w:w w:val="110"/>
        </w:rPr>
        <w:t>Ing</w:t>
      </w:r>
      <w:bookmarkStart w:id="0" w:name="_GoBack"/>
      <w:bookmarkEnd w:id="0"/>
      <w:r>
        <w:rPr>
          <w:color w:val="3D4146"/>
          <w:w w:val="110"/>
        </w:rPr>
        <w:t>. Petr Beneš kvestor</w:t>
      </w:r>
    </w:p>
    <w:p w:rsidR="003268F3" w:rsidRDefault="00945655">
      <w:pPr>
        <w:spacing w:before="7"/>
        <w:ind w:left="104"/>
      </w:pPr>
      <w:r>
        <w:rPr>
          <w:color w:val="4F5257"/>
          <w:w w:val="105"/>
        </w:rPr>
        <w:t xml:space="preserve">Západočeská </w:t>
      </w:r>
      <w:r>
        <w:rPr>
          <w:color w:val="3D4146"/>
          <w:w w:val="105"/>
        </w:rPr>
        <w:t>univer</w:t>
      </w:r>
      <w:r>
        <w:rPr>
          <w:color w:val="696B70"/>
          <w:w w:val="105"/>
        </w:rPr>
        <w:t>z</w:t>
      </w:r>
      <w:r>
        <w:rPr>
          <w:color w:val="3D4146"/>
          <w:w w:val="105"/>
        </w:rPr>
        <w:t xml:space="preserve">ita </w:t>
      </w:r>
      <w:r>
        <w:rPr>
          <w:color w:val="4F5257"/>
          <w:w w:val="105"/>
        </w:rPr>
        <w:t>v  Pl</w:t>
      </w:r>
      <w:r>
        <w:rPr>
          <w:color w:val="696B70"/>
          <w:w w:val="105"/>
        </w:rPr>
        <w:t>z</w:t>
      </w:r>
      <w:r>
        <w:rPr>
          <w:color w:val="4F5257"/>
          <w:w w:val="105"/>
        </w:rPr>
        <w:t>ni</w:t>
      </w:r>
    </w:p>
    <w:p w:rsidR="003268F3" w:rsidRDefault="003268F3">
      <w:pPr>
        <w:sectPr w:rsidR="003268F3">
          <w:type w:val="continuous"/>
          <w:pgSz w:w="11910" w:h="16850"/>
          <w:pgMar w:top="1260" w:right="1320" w:bottom="1040" w:left="1240" w:header="708" w:footer="708" w:gutter="0"/>
          <w:cols w:num="2" w:space="708" w:equalWidth="0">
            <w:col w:w="3917" w:space="1029"/>
            <w:col w:w="4404"/>
          </w:cols>
        </w:sectPr>
      </w:pPr>
    </w:p>
    <w:p w:rsidR="003268F3" w:rsidRDefault="00945655">
      <w:pPr>
        <w:tabs>
          <w:tab w:val="left" w:pos="2252"/>
        </w:tabs>
        <w:spacing w:before="65"/>
        <w:ind w:left="159"/>
        <w:rPr>
          <w:b/>
          <w:sz w:val="34"/>
        </w:rPr>
      </w:pPr>
      <w:r>
        <w:rPr>
          <w:b/>
          <w:color w:val="2F3436"/>
          <w:w w:val="105"/>
          <w:sz w:val="34"/>
        </w:rPr>
        <w:lastRenderedPageBreak/>
        <w:t>Příloha</w:t>
      </w:r>
      <w:r>
        <w:rPr>
          <w:b/>
          <w:color w:val="2F3436"/>
          <w:spacing w:val="7"/>
          <w:w w:val="105"/>
          <w:sz w:val="34"/>
        </w:rPr>
        <w:t xml:space="preserve"> </w:t>
      </w:r>
      <w:r>
        <w:rPr>
          <w:b/>
          <w:color w:val="2F3436"/>
          <w:w w:val="105"/>
          <w:sz w:val="34"/>
        </w:rPr>
        <w:t>č.</w:t>
      </w:r>
      <w:r>
        <w:rPr>
          <w:b/>
          <w:color w:val="2F3436"/>
          <w:spacing w:val="11"/>
          <w:w w:val="105"/>
          <w:sz w:val="34"/>
        </w:rPr>
        <w:t xml:space="preserve"> </w:t>
      </w:r>
      <w:r>
        <w:rPr>
          <w:b/>
          <w:color w:val="2F3436"/>
          <w:w w:val="105"/>
          <w:sz w:val="34"/>
        </w:rPr>
        <w:t>1-</w:t>
      </w:r>
      <w:r>
        <w:rPr>
          <w:b/>
          <w:color w:val="2F3436"/>
          <w:w w:val="105"/>
          <w:sz w:val="34"/>
        </w:rPr>
        <w:tab/>
      </w:r>
      <w:r>
        <w:rPr>
          <w:b/>
          <w:color w:val="2F3436"/>
          <w:w w:val="105"/>
          <w:sz w:val="34"/>
        </w:rPr>
        <w:t>Specifikace</w:t>
      </w:r>
      <w:r>
        <w:rPr>
          <w:b/>
          <w:color w:val="2F3436"/>
          <w:spacing w:val="23"/>
          <w:w w:val="105"/>
          <w:sz w:val="34"/>
        </w:rPr>
        <w:t xml:space="preserve"> </w:t>
      </w:r>
      <w:r>
        <w:rPr>
          <w:b/>
          <w:color w:val="2F3436"/>
          <w:w w:val="105"/>
          <w:sz w:val="34"/>
        </w:rPr>
        <w:t>daru</w:t>
      </w:r>
    </w:p>
    <w:p w:rsidR="003268F3" w:rsidRDefault="00945655">
      <w:pPr>
        <w:pStyle w:val="Zkladntext"/>
        <w:spacing w:before="251"/>
        <w:ind w:left="165"/>
      </w:pPr>
      <w:r>
        <w:rPr>
          <w:color w:val="42484B"/>
          <w:w w:val="105"/>
        </w:rPr>
        <w:t xml:space="preserve">k darovací </w:t>
      </w:r>
      <w:r>
        <w:rPr>
          <w:color w:val="606469"/>
          <w:w w:val="105"/>
        </w:rPr>
        <w:t>s</w:t>
      </w:r>
      <w:r>
        <w:rPr>
          <w:color w:val="42484B"/>
          <w:w w:val="105"/>
        </w:rPr>
        <w:t>mlouv</w:t>
      </w:r>
      <w:r>
        <w:rPr>
          <w:color w:val="606469"/>
          <w:w w:val="105"/>
        </w:rPr>
        <w:t xml:space="preserve">ě </w:t>
      </w:r>
      <w:r>
        <w:rPr>
          <w:color w:val="42484B"/>
          <w:w w:val="105"/>
        </w:rPr>
        <w:t>ze dne 07.03</w:t>
      </w:r>
      <w:r>
        <w:rPr>
          <w:color w:val="606469"/>
          <w:w w:val="105"/>
        </w:rPr>
        <w:t>.</w:t>
      </w:r>
      <w:r>
        <w:rPr>
          <w:color w:val="42484B"/>
          <w:w w:val="105"/>
        </w:rPr>
        <w:t>2018</w:t>
      </w:r>
    </w:p>
    <w:p w:rsidR="003268F3" w:rsidRDefault="003268F3">
      <w:pPr>
        <w:pStyle w:val="Zkladntext"/>
        <w:rPr>
          <w:sz w:val="24"/>
        </w:rPr>
      </w:pPr>
    </w:p>
    <w:p w:rsidR="003268F3" w:rsidRDefault="003268F3">
      <w:pPr>
        <w:pStyle w:val="Zkladntext"/>
        <w:spacing w:before="9"/>
        <w:rPr>
          <w:sz w:val="21"/>
        </w:rPr>
      </w:pPr>
    </w:p>
    <w:p w:rsidR="003268F3" w:rsidRDefault="00945655">
      <w:pPr>
        <w:pStyle w:val="Zkladntext"/>
        <w:spacing w:line="247" w:lineRule="auto"/>
        <w:ind w:left="165" w:right="4" w:firstLine="2"/>
      </w:pPr>
      <w:r>
        <w:rPr>
          <w:color w:val="42484B"/>
          <w:w w:val="105"/>
        </w:rPr>
        <w:t>Specifikace daru</w:t>
      </w:r>
      <w:r>
        <w:rPr>
          <w:color w:val="606469"/>
          <w:w w:val="105"/>
        </w:rPr>
        <w:t xml:space="preserve">: </w:t>
      </w:r>
      <w:r>
        <w:rPr>
          <w:color w:val="42484B"/>
          <w:w w:val="105"/>
        </w:rPr>
        <w:t>Předmětem daru je soubor movitých věcí ve formě spotřebního materiálu</w:t>
      </w:r>
      <w:r>
        <w:rPr>
          <w:color w:val="606469"/>
          <w:w w:val="105"/>
        </w:rPr>
        <w:t xml:space="preserve">, </w:t>
      </w:r>
      <w:r>
        <w:rPr>
          <w:color w:val="42484B"/>
          <w:w w:val="105"/>
        </w:rPr>
        <w:t>který bude v průběhu roku 2018 spotřebován či zničen.</w:t>
      </w:r>
    </w:p>
    <w:p w:rsidR="003268F3" w:rsidRDefault="003268F3">
      <w:pPr>
        <w:pStyle w:val="Zkladntext"/>
        <w:rPr>
          <w:sz w:val="24"/>
        </w:rPr>
      </w:pPr>
    </w:p>
    <w:p w:rsidR="003268F3" w:rsidRDefault="003268F3">
      <w:pPr>
        <w:pStyle w:val="Zkladntext"/>
        <w:spacing w:before="3"/>
        <w:rPr>
          <w:sz w:val="24"/>
        </w:rPr>
      </w:pPr>
    </w:p>
    <w:p w:rsidR="003268F3" w:rsidRDefault="00945655">
      <w:pPr>
        <w:pStyle w:val="Nadpis2"/>
        <w:ind w:left="2323"/>
        <w:jc w:val="left"/>
      </w:pPr>
      <w:r>
        <w:rPr>
          <w:color w:val="2F3436"/>
          <w:w w:val="105"/>
        </w:rPr>
        <w:t xml:space="preserve">Inventární </w:t>
      </w:r>
      <w:r>
        <w:rPr>
          <w:color w:val="42484B"/>
          <w:w w:val="105"/>
        </w:rPr>
        <w:t xml:space="preserve">seznam </w:t>
      </w:r>
      <w:r>
        <w:rPr>
          <w:color w:val="2F3436"/>
          <w:w w:val="105"/>
        </w:rPr>
        <w:t xml:space="preserve">darovaných movitých </w:t>
      </w:r>
      <w:r>
        <w:rPr>
          <w:color w:val="42484B"/>
          <w:w w:val="105"/>
        </w:rPr>
        <w:t>věcí:</w:t>
      </w:r>
    </w:p>
    <w:p w:rsidR="003268F3" w:rsidRDefault="003268F3">
      <w:pPr>
        <w:pStyle w:val="Zkladntext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444"/>
        <w:gridCol w:w="2264"/>
      </w:tblGrid>
      <w:tr w:rsidR="003268F3">
        <w:trPr>
          <w:trHeight w:hRule="exact" w:val="675"/>
        </w:trPr>
        <w:tc>
          <w:tcPr>
            <w:tcW w:w="609" w:type="dxa"/>
          </w:tcPr>
          <w:p w:rsidR="003268F3" w:rsidRDefault="00945655">
            <w:pPr>
              <w:pStyle w:val="TableParagraph"/>
              <w:spacing w:line="255" w:lineRule="exact"/>
              <w:ind w:left="50"/>
              <w:rPr>
                <w:b/>
                <w:sz w:val="23"/>
              </w:rPr>
            </w:pPr>
            <w:r>
              <w:rPr>
                <w:b/>
                <w:color w:val="42484B"/>
                <w:w w:val="105"/>
                <w:sz w:val="23"/>
              </w:rPr>
              <w:t>1 ks</w:t>
            </w:r>
          </w:p>
        </w:tc>
        <w:tc>
          <w:tcPr>
            <w:tcW w:w="5444" w:type="dxa"/>
          </w:tcPr>
          <w:p w:rsidR="003268F3" w:rsidRDefault="00945655">
            <w:pPr>
              <w:pStyle w:val="TableParagraph"/>
              <w:spacing w:line="255" w:lineRule="exact"/>
              <w:ind w:left="143"/>
              <w:rPr>
                <w:b/>
                <w:sz w:val="23"/>
              </w:rPr>
            </w:pPr>
            <w:r>
              <w:rPr>
                <w:b/>
                <w:color w:val="2F3436"/>
                <w:w w:val="105"/>
                <w:sz w:val="23"/>
              </w:rPr>
              <w:t>Role uhlíkového prepregu 505002152</w:t>
            </w:r>
          </w:p>
          <w:p w:rsidR="003268F3" w:rsidRDefault="00945655">
            <w:pPr>
              <w:pStyle w:val="TableParagraph"/>
              <w:spacing w:before="9"/>
              <w:ind w:left="141"/>
              <w:rPr>
                <w:b/>
                <w:sz w:val="23"/>
              </w:rPr>
            </w:pPr>
            <w:r>
              <w:rPr>
                <w:b/>
                <w:color w:val="42484B"/>
                <w:w w:val="105"/>
                <w:sz w:val="23"/>
              </w:rPr>
              <w:t xml:space="preserve">Preg SC110(T2) </w:t>
            </w:r>
            <w:r>
              <w:rPr>
                <w:b/>
                <w:color w:val="2F3436"/>
                <w:w w:val="105"/>
                <w:sz w:val="23"/>
              </w:rPr>
              <w:t xml:space="preserve">RC245T/40% </w:t>
            </w:r>
            <w:r>
              <w:rPr>
                <w:b/>
                <w:color w:val="42484B"/>
                <w:w w:val="105"/>
                <w:sz w:val="23"/>
              </w:rPr>
              <w:t>2DPE"SICHT"</w:t>
            </w:r>
          </w:p>
        </w:tc>
        <w:tc>
          <w:tcPr>
            <w:tcW w:w="2264" w:type="dxa"/>
          </w:tcPr>
          <w:p w:rsidR="003268F3" w:rsidRDefault="003268F3">
            <w:pPr>
              <w:pStyle w:val="TableParagraph"/>
              <w:spacing w:before="10"/>
              <w:rPr>
                <w:b/>
              </w:rPr>
            </w:pPr>
          </w:p>
          <w:p w:rsidR="003268F3" w:rsidRDefault="00945655">
            <w:pPr>
              <w:pStyle w:val="TableParagraph"/>
              <w:spacing w:before="1"/>
              <w:ind w:left="340"/>
              <w:rPr>
                <w:rFonts w:ascii="Arial"/>
                <w:b/>
                <w:sz w:val="21"/>
              </w:rPr>
            </w:pPr>
            <w:r>
              <w:rPr>
                <w:b/>
                <w:color w:val="2F3436"/>
                <w:w w:val="105"/>
                <w:sz w:val="23"/>
              </w:rPr>
              <w:t xml:space="preserve">58,5 </w:t>
            </w:r>
            <w:r>
              <w:rPr>
                <w:rFonts w:ascii="Arial"/>
                <w:b/>
                <w:color w:val="2F3436"/>
                <w:w w:val="105"/>
                <w:sz w:val="21"/>
              </w:rPr>
              <w:t>m2</w:t>
            </w:r>
          </w:p>
        </w:tc>
      </w:tr>
      <w:tr w:rsidR="003268F3">
        <w:trPr>
          <w:trHeight w:hRule="exact" w:val="837"/>
        </w:trPr>
        <w:tc>
          <w:tcPr>
            <w:tcW w:w="609" w:type="dxa"/>
          </w:tcPr>
          <w:p w:rsidR="003268F3" w:rsidRDefault="00945655">
            <w:pPr>
              <w:pStyle w:val="TableParagraph"/>
              <w:spacing w:before="136"/>
              <w:ind w:left="50"/>
              <w:rPr>
                <w:b/>
                <w:sz w:val="23"/>
              </w:rPr>
            </w:pPr>
            <w:r>
              <w:rPr>
                <w:b/>
                <w:color w:val="42484B"/>
                <w:w w:val="105"/>
                <w:sz w:val="23"/>
              </w:rPr>
              <w:t xml:space="preserve">1 </w:t>
            </w:r>
            <w:r>
              <w:rPr>
                <w:b/>
                <w:color w:val="2F3436"/>
                <w:w w:val="105"/>
                <w:sz w:val="23"/>
              </w:rPr>
              <w:t>ks</w:t>
            </w:r>
          </w:p>
        </w:tc>
        <w:tc>
          <w:tcPr>
            <w:tcW w:w="5444" w:type="dxa"/>
          </w:tcPr>
          <w:p w:rsidR="003268F3" w:rsidRDefault="00945655">
            <w:pPr>
              <w:pStyle w:val="TableParagraph"/>
              <w:spacing w:before="136"/>
              <w:ind w:left="143"/>
              <w:rPr>
                <w:b/>
                <w:sz w:val="23"/>
              </w:rPr>
            </w:pPr>
            <w:r>
              <w:rPr>
                <w:b/>
                <w:color w:val="2F3436"/>
                <w:w w:val="105"/>
                <w:sz w:val="23"/>
              </w:rPr>
              <w:t>Role uhlíkového prepregu 505002152</w:t>
            </w:r>
          </w:p>
          <w:p w:rsidR="003268F3" w:rsidRDefault="00945655">
            <w:pPr>
              <w:pStyle w:val="TableParagraph"/>
              <w:spacing w:before="8"/>
              <w:ind w:left="141"/>
              <w:rPr>
                <w:b/>
                <w:sz w:val="23"/>
              </w:rPr>
            </w:pPr>
            <w:r>
              <w:rPr>
                <w:b/>
                <w:color w:val="2F3436"/>
                <w:w w:val="105"/>
                <w:sz w:val="23"/>
              </w:rPr>
              <w:t xml:space="preserve">Preg </w:t>
            </w:r>
            <w:r>
              <w:rPr>
                <w:b/>
                <w:color w:val="42484B"/>
                <w:w w:val="105"/>
                <w:sz w:val="23"/>
              </w:rPr>
              <w:t xml:space="preserve">SC110(T2) </w:t>
            </w:r>
            <w:r>
              <w:rPr>
                <w:b/>
                <w:color w:val="2F3436"/>
                <w:w w:val="105"/>
                <w:sz w:val="23"/>
              </w:rPr>
              <w:t>RC245T</w:t>
            </w:r>
            <w:r>
              <w:rPr>
                <w:b/>
                <w:color w:val="606469"/>
                <w:w w:val="105"/>
                <w:sz w:val="23"/>
              </w:rPr>
              <w:t>/</w:t>
            </w:r>
            <w:r>
              <w:rPr>
                <w:b/>
                <w:color w:val="2F3436"/>
                <w:w w:val="105"/>
                <w:sz w:val="23"/>
              </w:rPr>
              <w:t>40% 2DPE"SICHT"</w:t>
            </w:r>
          </w:p>
        </w:tc>
        <w:tc>
          <w:tcPr>
            <w:tcW w:w="2264" w:type="dxa"/>
          </w:tcPr>
          <w:p w:rsidR="003268F3" w:rsidRDefault="003268F3">
            <w:pPr>
              <w:pStyle w:val="TableParagraph"/>
              <w:rPr>
                <w:b/>
                <w:sz w:val="24"/>
              </w:rPr>
            </w:pPr>
          </w:p>
          <w:p w:rsidR="003268F3" w:rsidRDefault="00945655">
            <w:pPr>
              <w:pStyle w:val="TableParagraph"/>
              <w:spacing w:before="141"/>
              <w:ind w:left="339"/>
              <w:rPr>
                <w:rFonts w:ascii="Arial"/>
                <w:b/>
                <w:sz w:val="21"/>
              </w:rPr>
            </w:pPr>
            <w:r>
              <w:rPr>
                <w:b/>
                <w:color w:val="42484B"/>
                <w:w w:val="105"/>
                <w:sz w:val="23"/>
              </w:rPr>
              <w:t xml:space="preserve">62,5 </w:t>
            </w:r>
            <w:r>
              <w:rPr>
                <w:rFonts w:ascii="Arial"/>
                <w:b/>
                <w:color w:val="2F3436"/>
                <w:w w:val="105"/>
                <w:sz w:val="21"/>
              </w:rPr>
              <w:t>m2</w:t>
            </w:r>
          </w:p>
        </w:tc>
      </w:tr>
      <w:tr w:rsidR="003268F3">
        <w:trPr>
          <w:trHeight w:hRule="exact" w:val="531"/>
        </w:trPr>
        <w:tc>
          <w:tcPr>
            <w:tcW w:w="609" w:type="dxa"/>
          </w:tcPr>
          <w:p w:rsidR="003268F3" w:rsidRDefault="003268F3"/>
        </w:tc>
        <w:tc>
          <w:tcPr>
            <w:tcW w:w="5444" w:type="dxa"/>
          </w:tcPr>
          <w:p w:rsidR="003268F3" w:rsidRDefault="00945655">
            <w:pPr>
              <w:pStyle w:val="TableParagraph"/>
              <w:spacing w:before="140"/>
              <w:ind w:left="2963"/>
              <w:rPr>
                <w:sz w:val="34"/>
              </w:rPr>
            </w:pPr>
            <w:r>
              <w:rPr>
                <w:b/>
                <w:color w:val="2F3436"/>
                <w:w w:val="105"/>
                <w:sz w:val="34"/>
              </w:rPr>
              <w:t xml:space="preserve">Cena celkem  </w:t>
            </w:r>
            <w:r>
              <w:rPr>
                <w:color w:val="2F3436"/>
                <w:w w:val="105"/>
                <w:sz w:val="34"/>
              </w:rPr>
              <w:t>:</w:t>
            </w:r>
          </w:p>
        </w:tc>
        <w:tc>
          <w:tcPr>
            <w:tcW w:w="2264" w:type="dxa"/>
          </w:tcPr>
          <w:p w:rsidR="003268F3" w:rsidRDefault="00945655">
            <w:pPr>
              <w:pStyle w:val="TableParagraph"/>
              <w:spacing w:before="140"/>
              <w:ind w:left="236"/>
              <w:rPr>
                <w:b/>
                <w:sz w:val="34"/>
              </w:rPr>
            </w:pPr>
            <w:r>
              <w:rPr>
                <w:b/>
                <w:color w:val="2F3436"/>
                <w:w w:val="105"/>
                <w:sz w:val="34"/>
              </w:rPr>
              <w:t>93 355,41 Kč</w:t>
            </w:r>
          </w:p>
        </w:tc>
      </w:tr>
    </w:tbl>
    <w:p w:rsidR="00945655" w:rsidRDefault="00945655"/>
    <w:sectPr w:rsidR="00945655">
      <w:footerReference w:type="default" r:id="rId9"/>
      <w:pgSz w:w="11910" w:h="16850"/>
      <w:pgMar w:top="1280" w:right="164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55" w:rsidRDefault="00945655">
      <w:r>
        <w:separator/>
      </w:r>
    </w:p>
  </w:endnote>
  <w:endnote w:type="continuationSeparator" w:id="0">
    <w:p w:rsidR="00945655" w:rsidRDefault="0094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F3" w:rsidRDefault="0099498C">
    <w:pPr>
      <w:pStyle w:val="Zkladntext"/>
      <w:spacing w:line="14" w:lineRule="auto"/>
      <w:rPr>
        <w:sz w:val="17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6490970</wp:posOffset>
              </wp:positionH>
              <wp:positionV relativeFrom="page">
                <wp:posOffset>9972040</wp:posOffset>
              </wp:positionV>
              <wp:extent cx="143510" cy="204470"/>
              <wp:effectExtent l="444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8F3" w:rsidRDefault="00945655">
                          <w:pPr>
                            <w:spacing w:before="71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4F5257"/>
                              <w:w w:val="9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498C">
                            <w:rPr>
                              <w:rFonts w:ascii="Arial"/>
                              <w:noProof/>
                              <w:color w:val="4F5257"/>
                              <w:w w:val="98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pt;margin-top:785.2pt;width:11.3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LcqwIAAKg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" filled="f" stroked="f">
              <v:textbox inset="0,0,0,0">
                <w:txbxContent>
                  <w:p w:rsidR="003268F3" w:rsidRDefault="00945655">
                    <w:pPr>
                      <w:spacing w:before="71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4F5257"/>
                        <w:w w:val="9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498C">
                      <w:rPr>
                        <w:rFonts w:ascii="Arial"/>
                        <w:noProof/>
                        <w:color w:val="4F5257"/>
                        <w:w w:val="98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F3" w:rsidRDefault="003268F3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55" w:rsidRDefault="00945655">
      <w:r>
        <w:separator/>
      </w:r>
    </w:p>
  </w:footnote>
  <w:footnote w:type="continuationSeparator" w:id="0">
    <w:p w:rsidR="00945655" w:rsidRDefault="0094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243"/>
    <w:multiLevelType w:val="hybridMultilevel"/>
    <w:tmpl w:val="6BC8369E"/>
    <w:lvl w:ilvl="0" w:tplc="B94A00BE">
      <w:start w:val="1"/>
      <w:numFmt w:val="decimal"/>
      <w:lvlText w:val="%1)"/>
      <w:lvlJc w:val="left"/>
      <w:pPr>
        <w:ind w:left="445" w:hanging="340"/>
        <w:jc w:val="left"/>
      </w:pPr>
      <w:rPr>
        <w:rFonts w:ascii="Times New Roman" w:eastAsia="Times New Roman" w:hAnsi="Times New Roman" w:cs="Times New Roman" w:hint="default"/>
        <w:color w:val="505459"/>
        <w:w w:val="109"/>
        <w:sz w:val="23"/>
        <w:szCs w:val="23"/>
      </w:rPr>
    </w:lvl>
    <w:lvl w:ilvl="1" w:tplc="C66EDE8C">
      <w:numFmt w:val="bullet"/>
      <w:lvlText w:val="•"/>
      <w:lvlJc w:val="left"/>
      <w:pPr>
        <w:ind w:left="1322" w:hanging="340"/>
      </w:pPr>
      <w:rPr>
        <w:rFonts w:hint="default"/>
      </w:rPr>
    </w:lvl>
    <w:lvl w:ilvl="2" w:tplc="321CD418">
      <w:numFmt w:val="bullet"/>
      <w:lvlText w:val="•"/>
      <w:lvlJc w:val="left"/>
      <w:pPr>
        <w:ind w:left="2204" w:hanging="340"/>
      </w:pPr>
      <w:rPr>
        <w:rFonts w:hint="default"/>
      </w:rPr>
    </w:lvl>
    <w:lvl w:ilvl="3" w:tplc="3812598A">
      <w:numFmt w:val="bullet"/>
      <w:lvlText w:val="•"/>
      <w:lvlJc w:val="left"/>
      <w:pPr>
        <w:ind w:left="3086" w:hanging="340"/>
      </w:pPr>
      <w:rPr>
        <w:rFonts w:hint="default"/>
      </w:rPr>
    </w:lvl>
    <w:lvl w:ilvl="4" w:tplc="9B4E7B38">
      <w:numFmt w:val="bullet"/>
      <w:lvlText w:val="•"/>
      <w:lvlJc w:val="left"/>
      <w:pPr>
        <w:ind w:left="3968" w:hanging="340"/>
      </w:pPr>
      <w:rPr>
        <w:rFonts w:hint="default"/>
      </w:rPr>
    </w:lvl>
    <w:lvl w:ilvl="5" w:tplc="6FB6285A">
      <w:numFmt w:val="bullet"/>
      <w:lvlText w:val="•"/>
      <w:lvlJc w:val="left"/>
      <w:pPr>
        <w:ind w:left="4850" w:hanging="340"/>
      </w:pPr>
      <w:rPr>
        <w:rFonts w:hint="default"/>
      </w:rPr>
    </w:lvl>
    <w:lvl w:ilvl="6" w:tplc="52669222">
      <w:numFmt w:val="bullet"/>
      <w:lvlText w:val="•"/>
      <w:lvlJc w:val="left"/>
      <w:pPr>
        <w:ind w:left="5732" w:hanging="340"/>
      </w:pPr>
      <w:rPr>
        <w:rFonts w:hint="default"/>
      </w:rPr>
    </w:lvl>
    <w:lvl w:ilvl="7" w:tplc="ADEE3980">
      <w:numFmt w:val="bullet"/>
      <w:lvlText w:val="•"/>
      <w:lvlJc w:val="left"/>
      <w:pPr>
        <w:ind w:left="6615" w:hanging="340"/>
      </w:pPr>
      <w:rPr>
        <w:rFonts w:hint="default"/>
      </w:rPr>
    </w:lvl>
    <w:lvl w:ilvl="8" w:tplc="52C24692">
      <w:numFmt w:val="bullet"/>
      <w:lvlText w:val="•"/>
      <w:lvlJc w:val="left"/>
      <w:pPr>
        <w:ind w:left="7497" w:hanging="340"/>
      </w:pPr>
      <w:rPr>
        <w:rFonts w:hint="default"/>
      </w:rPr>
    </w:lvl>
  </w:abstractNum>
  <w:abstractNum w:abstractNumId="1">
    <w:nsid w:val="3ECE14E7"/>
    <w:multiLevelType w:val="hybridMultilevel"/>
    <w:tmpl w:val="224E780C"/>
    <w:lvl w:ilvl="0" w:tplc="F238016A">
      <w:start w:val="1"/>
      <w:numFmt w:val="decimal"/>
      <w:lvlText w:val="%1)"/>
      <w:lvlJc w:val="left"/>
      <w:pPr>
        <w:ind w:left="517" w:hanging="349"/>
        <w:jc w:val="left"/>
      </w:pPr>
      <w:rPr>
        <w:rFonts w:hint="default"/>
        <w:w w:val="109"/>
      </w:rPr>
    </w:lvl>
    <w:lvl w:ilvl="1" w:tplc="97D67EA6">
      <w:numFmt w:val="bullet"/>
      <w:lvlText w:val="•"/>
      <w:lvlJc w:val="left"/>
      <w:pPr>
        <w:ind w:left="1402" w:hanging="349"/>
      </w:pPr>
      <w:rPr>
        <w:rFonts w:hint="default"/>
      </w:rPr>
    </w:lvl>
    <w:lvl w:ilvl="2" w:tplc="4C9206A4">
      <w:numFmt w:val="bullet"/>
      <w:lvlText w:val="•"/>
      <w:lvlJc w:val="left"/>
      <w:pPr>
        <w:ind w:left="2284" w:hanging="349"/>
      </w:pPr>
      <w:rPr>
        <w:rFonts w:hint="default"/>
      </w:rPr>
    </w:lvl>
    <w:lvl w:ilvl="3" w:tplc="30CEDC60">
      <w:numFmt w:val="bullet"/>
      <w:lvlText w:val="•"/>
      <w:lvlJc w:val="left"/>
      <w:pPr>
        <w:ind w:left="3166" w:hanging="349"/>
      </w:pPr>
      <w:rPr>
        <w:rFonts w:hint="default"/>
      </w:rPr>
    </w:lvl>
    <w:lvl w:ilvl="4" w:tplc="D4FEC248">
      <w:numFmt w:val="bullet"/>
      <w:lvlText w:val="•"/>
      <w:lvlJc w:val="left"/>
      <w:pPr>
        <w:ind w:left="4048" w:hanging="349"/>
      </w:pPr>
      <w:rPr>
        <w:rFonts w:hint="default"/>
      </w:rPr>
    </w:lvl>
    <w:lvl w:ilvl="5" w:tplc="EEFE156C">
      <w:numFmt w:val="bullet"/>
      <w:lvlText w:val="•"/>
      <w:lvlJc w:val="left"/>
      <w:pPr>
        <w:ind w:left="4930" w:hanging="349"/>
      </w:pPr>
      <w:rPr>
        <w:rFonts w:hint="default"/>
      </w:rPr>
    </w:lvl>
    <w:lvl w:ilvl="6" w:tplc="12D0339C">
      <w:numFmt w:val="bullet"/>
      <w:lvlText w:val="•"/>
      <w:lvlJc w:val="left"/>
      <w:pPr>
        <w:ind w:left="5812" w:hanging="349"/>
      </w:pPr>
      <w:rPr>
        <w:rFonts w:hint="default"/>
      </w:rPr>
    </w:lvl>
    <w:lvl w:ilvl="7" w:tplc="4A4225FC">
      <w:numFmt w:val="bullet"/>
      <w:lvlText w:val="•"/>
      <w:lvlJc w:val="left"/>
      <w:pPr>
        <w:ind w:left="6695" w:hanging="349"/>
      </w:pPr>
      <w:rPr>
        <w:rFonts w:hint="default"/>
      </w:rPr>
    </w:lvl>
    <w:lvl w:ilvl="8" w:tplc="98E4CF4A">
      <w:numFmt w:val="bullet"/>
      <w:lvlText w:val="•"/>
      <w:lvlJc w:val="left"/>
      <w:pPr>
        <w:ind w:left="7577" w:hanging="349"/>
      </w:pPr>
      <w:rPr>
        <w:rFonts w:hint="default"/>
      </w:rPr>
    </w:lvl>
  </w:abstractNum>
  <w:abstractNum w:abstractNumId="2">
    <w:nsid w:val="667D1DEB"/>
    <w:multiLevelType w:val="hybridMultilevel"/>
    <w:tmpl w:val="0D3640A0"/>
    <w:lvl w:ilvl="0" w:tplc="AE20B5C6">
      <w:start w:val="1"/>
      <w:numFmt w:val="decimal"/>
      <w:lvlText w:val="%1)"/>
      <w:lvlJc w:val="left"/>
      <w:pPr>
        <w:ind w:left="464" w:hanging="355"/>
        <w:jc w:val="left"/>
      </w:pPr>
      <w:rPr>
        <w:rFonts w:hint="default"/>
        <w:w w:val="109"/>
      </w:rPr>
    </w:lvl>
    <w:lvl w:ilvl="1" w:tplc="E394371C">
      <w:numFmt w:val="bullet"/>
      <w:lvlText w:val="•"/>
      <w:lvlJc w:val="left"/>
      <w:pPr>
        <w:ind w:left="1340" w:hanging="355"/>
      </w:pPr>
      <w:rPr>
        <w:rFonts w:hint="default"/>
      </w:rPr>
    </w:lvl>
    <w:lvl w:ilvl="2" w:tplc="75A4B406">
      <w:numFmt w:val="bullet"/>
      <w:lvlText w:val="•"/>
      <w:lvlJc w:val="left"/>
      <w:pPr>
        <w:ind w:left="2220" w:hanging="355"/>
      </w:pPr>
      <w:rPr>
        <w:rFonts w:hint="default"/>
      </w:rPr>
    </w:lvl>
    <w:lvl w:ilvl="3" w:tplc="C77A07FA">
      <w:numFmt w:val="bullet"/>
      <w:lvlText w:val="•"/>
      <w:lvlJc w:val="left"/>
      <w:pPr>
        <w:ind w:left="3100" w:hanging="355"/>
      </w:pPr>
      <w:rPr>
        <w:rFonts w:hint="default"/>
      </w:rPr>
    </w:lvl>
    <w:lvl w:ilvl="4" w:tplc="5B3C74AE">
      <w:numFmt w:val="bullet"/>
      <w:lvlText w:val="•"/>
      <w:lvlJc w:val="left"/>
      <w:pPr>
        <w:ind w:left="3980" w:hanging="355"/>
      </w:pPr>
      <w:rPr>
        <w:rFonts w:hint="default"/>
      </w:rPr>
    </w:lvl>
    <w:lvl w:ilvl="5" w:tplc="B992BDB0">
      <w:numFmt w:val="bullet"/>
      <w:lvlText w:val="•"/>
      <w:lvlJc w:val="left"/>
      <w:pPr>
        <w:ind w:left="4860" w:hanging="355"/>
      </w:pPr>
      <w:rPr>
        <w:rFonts w:hint="default"/>
      </w:rPr>
    </w:lvl>
    <w:lvl w:ilvl="6" w:tplc="A8008BA4">
      <w:numFmt w:val="bullet"/>
      <w:lvlText w:val="•"/>
      <w:lvlJc w:val="left"/>
      <w:pPr>
        <w:ind w:left="5740" w:hanging="355"/>
      </w:pPr>
      <w:rPr>
        <w:rFonts w:hint="default"/>
      </w:rPr>
    </w:lvl>
    <w:lvl w:ilvl="7" w:tplc="785AA3EE">
      <w:numFmt w:val="bullet"/>
      <w:lvlText w:val="•"/>
      <w:lvlJc w:val="left"/>
      <w:pPr>
        <w:ind w:left="6621" w:hanging="355"/>
      </w:pPr>
      <w:rPr>
        <w:rFonts w:hint="default"/>
      </w:rPr>
    </w:lvl>
    <w:lvl w:ilvl="8" w:tplc="5790BEFA">
      <w:numFmt w:val="bullet"/>
      <w:lvlText w:val="•"/>
      <w:lvlJc w:val="left"/>
      <w:pPr>
        <w:ind w:left="7501" w:hanging="35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F3"/>
    <w:rsid w:val="003268F3"/>
    <w:rsid w:val="00945655"/>
    <w:rsid w:val="009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4"/>
      <w:ind w:left="113"/>
      <w:outlineLvl w:val="0"/>
    </w:pPr>
    <w:rPr>
      <w:sz w:val="25"/>
      <w:szCs w:val="25"/>
    </w:rPr>
  </w:style>
  <w:style w:type="paragraph" w:styleId="Nadpis2">
    <w:name w:val="heading 2"/>
    <w:basedOn w:val="Normln"/>
    <w:uiPriority w:val="1"/>
    <w:qFormat/>
    <w:pPr>
      <w:ind w:left="110"/>
      <w:jc w:val="center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before="1"/>
      <w:ind w:left="445" w:hanging="33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4"/>
      <w:ind w:left="113"/>
      <w:outlineLvl w:val="0"/>
    </w:pPr>
    <w:rPr>
      <w:sz w:val="25"/>
      <w:szCs w:val="25"/>
    </w:rPr>
  </w:style>
  <w:style w:type="paragraph" w:styleId="Nadpis2">
    <w:name w:val="heading 2"/>
    <w:basedOn w:val="Normln"/>
    <w:uiPriority w:val="1"/>
    <w:qFormat/>
    <w:pPr>
      <w:ind w:left="110"/>
      <w:jc w:val="center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before="1"/>
      <w:ind w:left="445" w:hanging="33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2</cp:revision>
  <dcterms:created xsi:type="dcterms:W3CDTF">2019-01-10T06:53:00Z</dcterms:created>
  <dcterms:modified xsi:type="dcterms:W3CDTF">2019-01-10T06:53:00Z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EIS MAGION</vt:lpwstr>
  </property>
  <property fmtid="{D5CDD505-2E9C-101B-9397-08002B2CF9AE}" pid="4" name="LastSaved">
    <vt:filetime>2018-12-12T00:00:00Z</vt:filetime>
  </property>
</Properties>
</file>