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51C84C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35E00">
        <w:t>10813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6981571" w:rsidR="00402AFA" w:rsidRDefault="00402AFA">
      <w:pPr>
        <w:tabs>
          <w:tab w:val="left" w:pos="1985"/>
        </w:tabs>
        <w:spacing w:line="230" w:lineRule="exact"/>
        <w:jc w:val="both"/>
        <w:rPr>
          <w:b/>
          <w:bCs/>
          <w:sz w:val="24"/>
        </w:rPr>
      </w:pPr>
      <w:proofErr w:type="gramStart"/>
      <w:r>
        <w:rPr>
          <w:sz w:val="24"/>
        </w:rPr>
        <w:t>organizace:</w:t>
      </w:r>
      <w:r>
        <w:rPr>
          <w:b/>
          <w:sz w:val="24"/>
        </w:rPr>
        <w:tab/>
      </w:r>
      <w:r w:rsidR="00335E00">
        <w:rPr>
          <w:b/>
          <w:sz w:val="24"/>
        </w:rPr>
        <w:t>F  I T E  a.</w:t>
      </w:r>
      <w:proofErr w:type="gramEnd"/>
      <w:r w:rsidR="00335E00">
        <w:rPr>
          <w:b/>
          <w:sz w:val="24"/>
        </w:rPr>
        <w:t>s.</w:t>
      </w:r>
    </w:p>
    <w:p w14:paraId="0C9FC4C9" w14:textId="52D65883" w:rsidR="00402AFA" w:rsidRDefault="00402AFA">
      <w:pPr>
        <w:tabs>
          <w:tab w:val="left" w:pos="1985"/>
        </w:tabs>
        <w:spacing w:line="230" w:lineRule="exact"/>
        <w:jc w:val="both"/>
        <w:rPr>
          <w:b/>
          <w:bCs/>
          <w:sz w:val="24"/>
        </w:rPr>
      </w:pPr>
      <w:r>
        <w:rPr>
          <w:sz w:val="24"/>
        </w:rPr>
        <w:t>se sídlem:</w:t>
      </w:r>
      <w:r>
        <w:rPr>
          <w:b/>
          <w:bCs/>
          <w:sz w:val="24"/>
        </w:rPr>
        <w:tab/>
      </w:r>
      <w:r w:rsidR="00335E00">
        <w:rPr>
          <w:b/>
          <w:bCs/>
          <w:sz w:val="24"/>
        </w:rPr>
        <w:t>Výstavní 2224/8, 709 51 Ostrava – Mariánské Hory</w:t>
      </w:r>
    </w:p>
    <w:p w14:paraId="684D1C5F" w14:textId="3A1B8CE0" w:rsidR="003D0091" w:rsidRPr="00335E00" w:rsidRDefault="00402AFA">
      <w:pPr>
        <w:tabs>
          <w:tab w:val="left" w:pos="1985"/>
        </w:tabs>
        <w:spacing w:line="230" w:lineRule="exact"/>
        <w:jc w:val="both"/>
        <w:rPr>
          <w:b/>
          <w:sz w:val="24"/>
        </w:rPr>
      </w:pPr>
      <w:r>
        <w:rPr>
          <w:sz w:val="24"/>
        </w:rPr>
        <w:t>IČ:</w:t>
      </w:r>
      <w:r w:rsidR="00335E00">
        <w:rPr>
          <w:sz w:val="24"/>
        </w:rPr>
        <w:tab/>
      </w:r>
      <w:r w:rsidR="00335E00">
        <w:rPr>
          <w:b/>
          <w:sz w:val="24"/>
        </w:rPr>
        <w:t>476 74 938</w:t>
      </w:r>
    </w:p>
    <w:p w14:paraId="7146620B" w14:textId="4DF835AE" w:rsidR="00402AFA" w:rsidRPr="00335E00" w:rsidRDefault="003D0091">
      <w:pPr>
        <w:tabs>
          <w:tab w:val="left" w:pos="1985"/>
        </w:tabs>
        <w:spacing w:line="230" w:lineRule="exact"/>
        <w:jc w:val="both"/>
        <w:rPr>
          <w:bCs/>
          <w:sz w:val="24"/>
        </w:rPr>
      </w:pPr>
      <w:r>
        <w:rPr>
          <w:sz w:val="24"/>
        </w:rPr>
        <w:t>DIČ:</w:t>
      </w:r>
      <w:r w:rsidR="00402AFA">
        <w:rPr>
          <w:b/>
          <w:bCs/>
          <w:sz w:val="24"/>
        </w:rPr>
        <w:tab/>
      </w:r>
      <w:r w:rsidR="00335E00">
        <w:rPr>
          <w:bCs/>
          <w:sz w:val="24"/>
        </w:rPr>
        <w:t>CZ47674938</w:t>
      </w:r>
    </w:p>
    <w:p w14:paraId="342C31AA" w14:textId="558A087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335E00">
        <w:rPr>
          <w:sz w:val="24"/>
        </w:rPr>
        <w:t>Ostravě</w:t>
      </w:r>
      <w:r>
        <w:rPr>
          <w:sz w:val="24"/>
        </w:rPr>
        <w:t>, oddíl</w:t>
      </w:r>
      <w:r w:rsidR="00335E00">
        <w:rPr>
          <w:sz w:val="24"/>
        </w:rPr>
        <w:t xml:space="preserve"> B</w:t>
      </w:r>
      <w:r>
        <w:rPr>
          <w:sz w:val="24"/>
        </w:rPr>
        <w:t>,</w:t>
      </w:r>
      <w:r w:rsidR="00D74815">
        <w:rPr>
          <w:sz w:val="24"/>
        </w:rPr>
        <w:t xml:space="preserve"> </w:t>
      </w:r>
      <w:r>
        <w:rPr>
          <w:sz w:val="24"/>
        </w:rPr>
        <w:t xml:space="preserve">vložka </w:t>
      </w:r>
      <w:r w:rsidR="00335E00">
        <w:rPr>
          <w:sz w:val="24"/>
        </w:rPr>
        <w:t>713</w:t>
      </w:r>
    </w:p>
    <w:p w14:paraId="1E7A0F5E" w14:textId="77777777" w:rsidR="00402AFA" w:rsidRDefault="00402AFA">
      <w:pPr>
        <w:tabs>
          <w:tab w:val="left" w:pos="1985"/>
        </w:tabs>
        <w:spacing w:line="230" w:lineRule="exact"/>
        <w:jc w:val="both"/>
        <w:rPr>
          <w:sz w:val="24"/>
        </w:rPr>
      </w:pPr>
    </w:p>
    <w:p w14:paraId="4BAC3D00" w14:textId="1B55DB4A" w:rsidR="00402AFA" w:rsidRDefault="00402AFA">
      <w:pPr>
        <w:tabs>
          <w:tab w:val="left" w:pos="1985"/>
        </w:tabs>
        <w:spacing w:line="230" w:lineRule="exact"/>
        <w:jc w:val="both"/>
        <w:rPr>
          <w:b/>
          <w:bCs/>
          <w:sz w:val="24"/>
        </w:rPr>
      </w:pPr>
      <w:r>
        <w:rPr>
          <w:sz w:val="24"/>
        </w:rPr>
        <w:t>zastoupená:</w:t>
      </w:r>
      <w:r>
        <w:rPr>
          <w:b/>
          <w:sz w:val="24"/>
        </w:rPr>
        <w:tab/>
      </w:r>
      <w:r w:rsidR="00335E00">
        <w:rPr>
          <w:b/>
          <w:sz w:val="24"/>
        </w:rPr>
        <w:t>Ing. Pavlem Bartošem</w:t>
      </w:r>
    </w:p>
    <w:p w14:paraId="05CEBC45" w14:textId="0184F13D" w:rsidR="00CC4A2A" w:rsidRDefault="00402AFA">
      <w:pPr>
        <w:tabs>
          <w:tab w:val="left" w:pos="1985"/>
        </w:tabs>
        <w:spacing w:line="230" w:lineRule="exact"/>
        <w:jc w:val="both"/>
        <w:rPr>
          <w:sz w:val="24"/>
        </w:rPr>
      </w:pPr>
      <w:r>
        <w:rPr>
          <w:sz w:val="24"/>
        </w:rPr>
        <w:t>funkce:</w:t>
      </w:r>
      <w:r w:rsidR="00335E00">
        <w:rPr>
          <w:sz w:val="24"/>
        </w:rPr>
        <w:tab/>
        <w:t>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03601D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35E00">
        <w:rPr>
          <w:b/>
          <w:sz w:val="24"/>
        </w:rPr>
        <w:t>FV</w:t>
      </w:r>
      <w:r w:rsidR="00335E00" w:rsidRPr="00335E00">
        <w:rPr>
          <w:b/>
          <w:sz w:val="24"/>
        </w:rPr>
        <w:t>10813</w:t>
      </w:r>
      <w:r w:rsidRPr="00335E00">
        <w:rPr>
          <w:b/>
          <w:sz w:val="24"/>
        </w:rPr>
        <w:t xml:space="preserve"> „</w:t>
      </w:r>
      <w:r w:rsidR="00335E00" w:rsidRPr="00335E00">
        <w:rPr>
          <w:b/>
          <w:sz w:val="24"/>
        </w:rPr>
        <w:t xml:space="preserve">Výzkum, vývoj a realizace prototypu robotické </w:t>
      </w:r>
      <w:proofErr w:type="spellStart"/>
      <w:r w:rsidR="00335E00" w:rsidRPr="00335E00">
        <w:rPr>
          <w:b/>
          <w:sz w:val="24"/>
        </w:rPr>
        <w:t>elektroplatformy</w:t>
      </w:r>
      <w:proofErr w:type="spellEnd"/>
      <w:r w:rsidR="00335E00" w:rsidRPr="00335E00">
        <w:rPr>
          <w:b/>
          <w:sz w:val="24"/>
        </w:rPr>
        <w:t xml:space="preserve"> pro transport ÚOS s VJP z povrchového robotického pracoviště do podzemních úložných prostor ÚOS HÚ - koncepční řešení robotického efektoru a </w:t>
      </w:r>
      <w:proofErr w:type="spellStart"/>
      <w:r w:rsidR="00335E00" w:rsidRPr="00335E00">
        <w:rPr>
          <w:b/>
          <w:sz w:val="24"/>
        </w:rPr>
        <w:t>převážecích</w:t>
      </w:r>
      <w:proofErr w:type="spellEnd"/>
      <w:r w:rsidR="00335E00" w:rsidRPr="00335E00">
        <w:rPr>
          <w:b/>
          <w:sz w:val="24"/>
        </w:rPr>
        <w:t xml:space="preserve"> robotických vozů přísunu a plnění ÚOS</w:t>
      </w:r>
      <w:r w:rsidRPr="00335E0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64275C04" w14:textId="77777777" w:rsidR="00335E00" w:rsidRDefault="00335E00"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550201C2" w14:textId="77777777" w:rsidR="00335E00" w:rsidRDefault="00335E00">
      <w:pPr>
        <w:pStyle w:val="Zkladntext"/>
        <w:tabs>
          <w:tab w:val="left" w:pos="1843"/>
        </w:tabs>
        <w:ind w:right="-227"/>
      </w:pPr>
    </w:p>
    <w:p w14:paraId="7D1702C9" w14:textId="2E5A4FAE" w:rsidR="00402AFA" w:rsidRPr="00992FBC" w:rsidRDefault="00402AFA">
      <w:pPr>
        <w:pStyle w:val="Zkladntext"/>
        <w:tabs>
          <w:tab w:val="left" w:pos="1843"/>
        </w:tabs>
        <w:ind w:right="-227"/>
        <w:rPr>
          <w:b/>
          <w:bCs/>
        </w:rPr>
      </w:pPr>
      <w:r w:rsidRPr="00992FBC">
        <w:t>Obchodní jméno:</w:t>
      </w:r>
      <w:r w:rsidRPr="00992FBC">
        <w:rPr>
          <w:b/>
          <w:bCs/>
        </w:rPr>
        <w:tab/>
      </w:r>
      <w:r w:rsidR="00335E00">
        <w:rPr>
          <w:b/>
          <w:bCs/>
        </w:rPr>
        <w:tab/>
        <w:t>ROBOSYSTEM, s.r.o.</w:t>
      </w:r>
    </w:p>
    <w:p w14:paraId="76D2C42A" w14:textId="7F1133D0" w:rsidR="00402AFA" w:rsidRPr="00992FBC" w:rsidRDefault="00402AFA">
      <w:pPr>
        <w:pStyle w:val="Zkladntext"/>
        <w:tabs>
          <w:tab w:val="left" w:pos="1843"/>
        </w:tabs>
        <w:ind w:right="-227"/>
      </w:pPr>
      <w:r w:rsidRPr="00992FBC">
        <w:t>Sídlo:</w:t>
      </w:r>
      <w:r w:rsidRPr="00992FBC">
        <w:rPr>
          <w:b/>
          <w:bCs/>
        </w:rPr>
        <w:tab/>
      </w:r>
      <w:r w:rsidR="00335E00">
        <w:rPr>
          <w:b/>
          <w:bCs/>
        </w:rPr>
        <w:tab/>
        <w:t>Havlíčkovo nábřeží 2728/38, 702 00 Ostrava – Moravská Ostrava</w:t>
      </w:r>
    </w:p>
    <w:p w14:paraId="0EBC75DF" w14:textId="69078F1F" w:rsidR="00402AFA" w:rsidRPr="00992FBC" w:rsidRDefault="00402AFA">
      <w:pPr>
        <w:pStyle w:val="Zkladntext"/>
        <w:tabs>
          <w:tab w:val="left" w:pos="1843"/>
        </w:tabs>
        <w:ind w:right="-227"/>
        <w:rPr>
          <w:b/>
          <w:bCs/>
        </w:rPr>
      </w:pPr>
      <w:r w:rsidRPr="00992FBC">
        <w:t>Identifikační číslo:</w:t>
      </w:r>
      <w:r w:rsidRPr="00992FBC">
        <w:rPr>
          <w:b/>
          <w:bCs/>
        </w:rPr>
        <w:tab/>
      </w:r>
      <w:r w:rsidR="00335E00">
        <w:rPr>
          <w:b/>
          <w:bCs/>
        </w:rPr>
        <w:tab/>
        <w:t xml:space="preserve">277 73 329 </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620A7865" w14:textId="77777777" w:rsidR="00335E00" w:rsidRDefault="00335E00" w:rsidP="00992FBC">
      <w:pPr>
        <w:pStyle w:val="Zkladntext"/>
        <w:tabs>
          <w:tab w:val="left" w:pos="1843"/>
        </w:tabs>
        <w:ind w:right="-227"/>
      </w:pPr>
    </w:p>
    <w:p w14:paraId="41D038FE" w14:textId="76264D14" w:rsidR="00992FBC" w:rsidRPr="00992FBC" w:rsidRDefault="00992FBC" w:rsidP="00992FBC">
      <w:pPr>
        <w:pStyle w:val="Zkladntext"/>
        <w:tabs>
          <w:tab w:val="left" w:pos="1843"/>
        </w:tabs>
        <w:ind w:right="-227"/>
        <w:rPr>
          <w:b/>
          <w:bCs/>
        </w:rPr>
      </w:pPr>
      <w:r w:rsidRPr="00992FBC">
        <w:t>Obchodní jméno:</w:t>
      </w:r>
      <w:r w:rsidR="00335E00">
        <w:tab/>
      </w:r>
      <w:r w:rsidR="00335E00">
        <w:tab/>
      </w:r>
      <w:r w:rsidR="00335E00" w:rsidRPr="00335E00">
        <w:rPr>
          <w:b/>
        </w:rPr>
        <w:t>Vysoká škola báňská – Technická univerzita Ostrava</w:t>
      </w:r>
      <w:r w:rsidRPr="00992FBC">
        <w:rPr>
          <w:b/>
          <w:bCs/>
        </w:rPr>
        <w:tab/>
      </w:r>
    </w:p>
    <w:p w14:paraId="6C2738BE" w14:textId="49B49361" w:rsidR="00992FBC" w:rsidRPr="00992FBC" w:rsidRDefault="00992FBC" w:rsidP="00992FBC">
      <w:pPr>
        <w:pStyle w:val="Zkladntext"/>
        <w:tabs>
          <w:tab w:val="left" w:pos="1843"/>
        </w:tabs>
        <w:ind w:right="-227"/>
      </w:pPr>
      <w:r w:rsidRPr="00992FBC">
        <w:t>Sídlo:</w:t>
      </w:r>
      <w:r w:rsidRPr="00992FBC">
        <w:rPr>
          <w:b/>
          <w:bCs/>
        </w:rPr>
        <w:tab/>
      </w:r>
      <w:r w:rsidR="00335E00">
        <w:rPr>
          <w:b/>
          <w:bCs/>
        </w:rPr>
        <w:tab/>
        <w:t>17. listopadu 15/2172, 708 33 Ostrava - Poruba</w:t>
      </w:r>
    </w:p>
    <w:p w14:paraId="37B8D460" w14:textId="6361B7A6" w:rsidR="00992FBC" w:rsidRDefault="00992FBC" w:rsidP="00992FBC">
      <w:pPr>
        <w:pStyle w:val="Zkladntext"/>
        <w:tabs>
          <w:tab w:val="left" w:pos="1843"/>
        </w:tabs>
        <w:ind w:right="-227"/>
        <w:rPr>
          <w:b/>
          <w:bCs/>
        </w:rPr>
      </w:pPr>
      <w:r w:rsidRPr="00992FBC">
        <w:t>Identifikační číslo:</w:t>
      </w:r>
      <w:r w:rsidRPr="00992FBC">
        <w:rPr>
          <w:b/>
          <w:bCs/>
        </w:rPr>
        <w:tab/>
      </w:r>
      <w:r w:rsidR="00335E00">
        <w:rPr>
          <w:b/>
          <w:bCs/>
        </w:rPr>
        <w:tab/>
        <w:t>619 89 100</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lastRenderedPageBreak/>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FED5EB4"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20D24">
        <w:rPr>
          <w:b/>
          <w:sz w:val="24"/>
        </w:rPr>
        <w:t>8</w:t>
      </w:r>
      <w:r w:rsidR="009B4F78" w:rsidRPr="00C00850">
        <w:rPr>
          <w:sz w:val="24"/>
        </w:rPr>
        <w:t>/</w:t>
      </w:r>
      <w:r w:rsidR="00C22E61" w:rsidRPr="00C00850">
        <w:rPr>
          <w:b/>
          <w:bCs/>
          <w:sz w:val="24"/>
        </w:rPr>
        <w:t xml:space="preserve">2016 – </w:t>
      </w:r>
      <w:r w:rsidR="00720D24">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19EB562" w:rsidR="003D775D" w:rsidRPr="00720D24"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20D24">
        <w:rPr>
          <w:bCs/>
        </w:rPr>
        <w:tab/>
      </w:r>
      <w:r w:rsidR="00720D24">
        <w:rPr>
          <w:b/>
          <w:bCs/>
        </w:rPr>
        <w:t>5005207601/5500</w:t>
      </w:r>
    </w:p>
    <w:p w14:paraId="50A15707" w14:textId="77777777" w:rsidR="00720D24" w:rsidRDefault="00720D24" w:rsidP="00266A7F">
      <w:pPr>
        <w:pStyle w:val="Zkladntext"/>
        <w:tabs>
          <w:tab w:val="left" w:pos="5387"/>
        </w:tabs>
        <w:ind w:firstLine="4962"/>
      </w:pPr>
    </w:p>
    <w:p w14:paraId="33269C39" w14:textId="3CB399DF" w:rsidR="00092127" w:rsidRDefault="003D775D" w:rsidP="00266A7F">
      <w:pPr>
        <w:pStyle w:val="Zkladntext"/>
        <w:tabs>
          <w:tab w:val="left" w:pos="5387"/>
        </w:tabs>
        <w:ind w:firstLine="4962"/>
      </w:pPr>
      <w:r>
        <w:t>vedeného u</w:t>
      </w:r>
      <w:r w:rsidR="00720D24">
        <w:tab/>
      </w:r>
      <w:proofErr w:type="spellStart"/>
      <w:r w:rsidR="00720D24">
        <w:t>Raiffeisenbank</w:t>
      </w:r>
      <w:proofErr w:type="spellEnd"/>
      <w:r w:rsidR="00720D24">
        <w:t xml:space="preserve"> a.s.</w:t>
      </w:r>
    </w:p>
    <w:p w14:paraId="55F1EA3A" w14:textId="4789BB87" w:rsidR="00720D24" w:rsidRDefault="00720D24" w:rsidP="00266A7F">
      <w:pPr>
        <w:pStyle w:val="Zkladntext"/>
        <w:tabs>
          <w:tab w:val="left" w:pos="5387"/>
        </w:tabs>
        <w:ind w:firstLine="4962"/>
      </w:pPr>
      <w:r>
        <w:tab/>
      </w:r>
      <w:r>
        <w:tab/>
      </w:r>
      <w:r>
        <w:tab/>
        <w:t>Dlouhá 3, 702 00 Ostrava</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9EBF5B9" w14:textId="77777777" w:rsidR="00720D24" w:rsidRDefault="00720D24"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3C3E7F37" w14:textId="77777777" w:rsidR="00720D24" w:rsidRDefault="00720D24"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68146777"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720D24">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lastRenderedPageBreak/>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09BC3DC5"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720D24">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FFE8EE2" w14:textId="77777777" w:rsidR="00720D24" w:rsidRDefault="00720D24">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44E430B3" w14:textId="68CB581C" w:rsidR="00720D24" w:rsidRPr="00720D24" w:rsidRDefault="00720D24" w:rsidP="00720D24">
      <w:pPr>
        <w:tabs>
          <w:tab w:val="left" w:pos="1985"/>
        </w:tabs>
        <w:spacing w:line="230" w:lineRule="exact"/>
        <w:jc w:val="both"/>
        <w:rPr>
          <w:b/>
          <w:bCs/>
        </w:rPr>
      </w:pPr>
      <w:r>
        <w:rPr>
          <w:b/>
        </w:rPr>
        <w:t xml:space="preserve">                                                                                                                                              </w:t>
      </w:r>
      <w:proofErr w:type="gramStart"/>
      <w:r w:rsidRPr="00720D24">
        <w:rPr>
          <w:b/>
        </w:rPr>
        <w:t>F  I T E  a.</w:t>
      </w:r>
      <w:proofErr w:type="gramEnd"/>
      <w:r w:rsidRPr="00720D24">
        <w:rPr>
          <w:b/>
        </w:rPr>
        <w:t>s.</w:t>
      </w:r>
    </w:p>
    <w:p w14:paraId="012D14B4" w14:textId="5C002474" w:rsidR="00720D24" w:rsidRPr="00720D24" w:rsidRDefault="00720D24" w:rsidP="00720D24">
      <w:pPr>
        <w:tabs>
          <w:tab w:val="left" w:pos="1985"/>
        </w:tabs>
        <w:spacing w:line="230" w:lineRule="exact"/>
        <w:jc w:val="both"/>
        <w:rPr>
          <w:b/>
          <w:bCs/>
        </w:rPr>
      </w:pPr>
      <w:r w:rsidRPr="00720D24">
        <w:rPr>
          <w:b/>
          <w:bCs/>
        </w:rPr>
        <w:tab/>
      </w:r>
      <w:r>
        <w:rPr>
          <w:b/>
          <w:bCs/>
        </w:rPr>
        <w:t xml:space="preserve">                                                                    </w:t>
      </w:r>
      <w:r w:rsidRPr="00720D24">
        <w:rPr>
          <w:b/>
          <w:bCs/>
        </w:rPr>
        <w:t>Výstavní 2224/8, 709 51 Ostrava – Mariánské Hory</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73BC5DF9" w14:textId="77777777" w:rsidR="00720D24" w:rsidRDefault="00720D24">
      <w:pPr>
        <w:tabs>
          <w:tab w:val="left" w:pos="993"/>
          <w:tab w:val="left" w:pos="5387"/>
        </w:tabs>
        <w:jc w:val="both"/>
        <w:rPr>
          <w:bCs/>
          <w:sz w:val="24"/>
        </w:rPr>
      </w:pPr>
    </w:p>
    <w:p w14:paraId="1C6E0C8D" w14:textId="77777777" w:rsidR="00720D24" w:rsidRPr="00DA7174" w:rsidRDefault="00720D24">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272404E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720D24">
        <w:rPr>
          <w:b/>
          <w:bCs/>
          <w:sz w:val="24"/>
        </w:rPr>
        <w:t xml:space="preserve">                                                                Ing. Pavel Bartoš</w:t>
      </w:r>
    </w:p>
    <w:p w14:paraId="6F05D6A6" w14:textId="7E530A44" w:rsidR="00402AFA" w:rsidRPr="006A60D0" w:rsidRDefault="00CC4A2A" w:rsidP="00720D2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720D24">
        <w:rPr>
          <w:b/>
        </w:rPr>
        <w:t xml:space="preserve">               </w:t>
      </w:r>
      <w:bookmarkStart w:id="0" w:name="_GoBack"/>
      <w:bookmarkEnd w:id="0"/>
      <w:r w:rsidR="00402AFA">
        <w:rPr>
          <w:b/>
        </w:rPr>
        <w:t xml:space="preserve">  </w:t>
      </w:r>
      <w:r w:rsidR="00720D24">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720D24">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13F9BDE" w:rsidR="00530C48" w:rsidRPr="008D4108" w:rsidRDefault="00943D2A" w:rsidP="008D4108">
    <w:pPr>
      <w:pStyle w:val="Zhlav"/>
      <w:jc w:val="right"/>
      <w:rPr>
        <w:sz w:val="16"/>
        <w:szCs w:val="16"/>
      </w:rPr>
    </w:pPr>
    <w:r>
      <w:rPr>
        <w:sz w:val="16"/>
        <w:szCs w:val="16"/>
      </w:rPr>
      <w:t>FV</w:t>
    </w:r>
    <w:r w:rsidR="00335E00">
      <w:rPr>
        <w:sz w:val="16"/>
        <w:szCs w:val="16"/>
      </w:rPr>
      <w:t>10813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5E00"/>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0D24"/>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7BB9-0BF7-4F37-A716-E27B4FA5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9247261A.dotm</Template>
  <TotalTime>20</TotalTime>
  <Pages>11</Pages>
  <Words>4833</Words>
  <Characters>28521</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2016-09-23T07:03:00Z</dcterms:created>
  <dcterms:modified xsi:type="dcterms:W3CDTF">2016-10-17T12:51:00Z</dcterms:modified>
</cp:coreProperties>
</file>