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</w:t>
      </w:r>
      <w:r w:rsidR="00AD38E6">
        <w:rPr>
          <w:rFonts w:ascii="Franklin Gothic Medium" w:hAnsi="Franklin Gothic Medium"/>
          <w:b/>
          <w:sz w:val="32"/>
          <w:szCs w:val="32"/>
        </w:rPr>
        <w:t>cká základní škola, Měcholupy</w:t>
      </w:r>
      <w:r>
        <w:rPr>
          <w:rFonts w:ascii="Franklin Gothic Medium" w:hAnsi="Franklin Gothic Medium"/>
          <w:b/>
          <w:sz w:val="32"/>
          <w:szCs w:val="32"/>
        </w:rPr>
        <w:t xml:space="preserve">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4A0CF1" w:rsidP="0079262A">
      <w:pPr>
        <w:tabs>
          <w:tab w:val="left" w:pos="3979"/>
        </w:tabs>
        <w:spacing w:after="0"/>
        <w:rPr>
          <w:b/>
        </w:rPr>
      </w:pPr>
      <w:proofErr w:type="gramStart"/>
      <w:r w:rsidRPr="000346B2">
        <w:rPr>
          <w:b/>
        </w:rPr>
        <w:t>Odběratel</w:t>
      </w:r>
      <w:r w:rsidR="000346B2" w:rsidRPr="000346B2">
        <w:rPr>
          <w:b/>
        </w:rPr>
        <w:t xml:space="preserve"> </w:t>
      </w:r>
      <w:r w:rsidRPr="000346B2">
        <w:rPr>
          <w:b/>
        </w:rPr>
        <w:t xml:space="preserve"> název</w:t>
      </w:r>
      <w:proofErr w:type="gramEnd"/>
      <w:r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</w:p>
    <w:p w:rsidR="000346B2" w:rsidRDefault="008D605F" w:rsidP="0079262A">
      <w:pPr>
        <w:tabs>
          <w:tab w:val="left" w:pos="3979"/>
        </w:tabs>
        <w:spacing w:after="0"/>
      </w:pPr>
      <w:proofErr w:type="gramStart"/>
      <w:r>
        <w:t xml:space="preserve">Zástupce </w:t>
      </w:r>
      <w:r w:rsidR="000346B2">
        <w:t>:  Mgr.</w:t>
      </w:r>
      <w:proofErr w:type="gramEnd"/>
      <w:r w:rsidR="000346B2">
        <w:t xml:space="preserve">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0346B2" w:rsidRDefault="000346B2" w:rsidP="004A0CF1">
      <w:pPr>
        <w:tabs>
          <w:tab w:val="left" w:pos="3979"/>
        </w:tabs>
        <w:rPr>
          <w:b/>
        </w:rPr>
      </w:pPr>
      <w:r w:rsidRPr="000346B2">
        <w:rPr>
          <w:b/>
        </w:rPr>
        <w:t>Dodavatel název: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SILMET  Příbram a.s.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261 01 Příbram III – 168</w:t>
      </w:r>
    </w:p>
    <w:p w:rsidR="00C374A6" w:rsidRPr="001805DD" w:rsidRDefault="00C374A6" w:rsidP="00C374A6">
      <w:pPr>
        <w:tabs>
          <w:tab w:val="left" w:pos="3979"/>
        </w:tabs>
        <w:spacing w:after="0"/>
      </w:pPr>
      <w:r w:rsidRPr="001805DD">
        <w:t>IČ: 26210428</w:t>
      </w:r>
    </w:p>
    <w:p w:rsidR="00C374A6" w:rsidRPr="001805DD" w:rsidRDefault="00636512" w:rsidP="00C374A6">
      <w:pPr>
        <w:tabs>
          <w:tab w:val="left" w:pos="3979"/>
        </w:tabs>
        <w:spacing w:after="0"/>
      </w:pPr>
      <w:r>
        <w:t xml:space="preserve">Bankovní spojení: </w:t>
      </w:r>
    </w:p>
    <w:p w:rsidR="00C374A6" w:rsidRDefault="00C374A6" w:rsidP="00C374A6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DB0C75" w:rsidRDefault="0015312D" w:rsidP="004A0CF1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9F5289">
        <w:rPr>
          <w:b/>
        </w:rPr>
        <w:t xml:space="preserve">  </w:t>
      </w:r>
      <w:proofErr w:type="gramStart"/>
      <w:r w:rsidR="009F5289">
        <w:rPr>
          <w:b/>
        </w:rPr>
        <w:t>13</w:t>
      </w:r>
      <w:r w:rsidR="008E3CAC">
        <w:rPr>
          <w:b/>
        </w:rPr>
        <w:t>.1</w:t>
      </w:r>
      <w:r w:rsidR="009F5289">
        <w:rPr>
          <w:b/>
        </w:rPr>
        <w:t>2</w:t>
      </w:r>
      <w:r w:rsidR="008E3CAC">
        <w:rPr>
          <w:b/>
        </w:rPr>
        <w:t>.2018</w:t>
      </w:r>
      <w:proofErr w:type="gramEnd"/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9F5289">
        <w:rPr>
          <w:b/>
        </w:rPr>
        <w:t xml:space="preserve"> 14</w:t>
      </w:r>
      <w:r w:rsidR="008E3CAC">
        <w:rPr>
          <w:b/>
        </w:rPr>
        <w:t>. 1</w:t>
      </w:r>
      <w:r w:rsidR="009F5289">
        <w:rPr>
          <w:b/>
        </w:rPr>
        <w:t>2</w:t>
      </w:r>
      <w:r w:rsidR="00AD38E6">
        <w:rPr>
          <w:b/>
        </w:rPr>
        <w:t xml:space="preserve">. 2018 </w:t>
      </w:r>
      <w:proofErr w:type="gramStart"/>
      <w:r w:rsidR="00AD38E6">
        <w:rPr>
          <w:b/>
        </w:rPr>
        <w:t>nebo  1</w:t>
      </w:r>
      <w:r w:rsidR="009F5289">
        <w:rPr>
          <w:b/>
        </w:rPr>
        <w:t>7</w:t>
      </w:r>
      <w:proofErr w:type="gramEnd"/>
      <w:r w:rsidR="008E3CAC">
        <w:rPr>
          <w:b/>
        </w:rPr>
        <w:t>. 1</w:t>
      </w:r>
      <w:r w:rsidR="009F5289">
        <w:rPr>
          <w:b/>
        </w:rPr>
        <w:t>2</w:t>
      </w:r>
      <w:r w:rsidR="008E3CAC">
        <w:rPr>
          <w:b/>
        </w:rPr>
        <w:t>. 2018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spellStart"/>
      <w:proofErr w:type="gramStart"/>
      <w:r w:rsidR="001805DD">
        <w:rPr>
          <w:b/>
        </w:rPr>
        <w:t>č.p</w:t>
      </w:r>
      <w:proofErr w:type="spellEnd"/>
      <w:r w:rsidR="001805DD">
        <w:rPr>
          <w:b/>
        </w:rPr>
        <w:t>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</w:p>
    <w:p w:rsidR="008D605F" w:rsidRDefault="001B058D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 xml:space="preserve">Číslo </w:t>
      </w:r>
      <w:r w:rsidR="009F5289">
        <w:rPr>
          <w:b/>
        </w:rPr>
        <w:t>VZ: 1591</w:t>
      </w:r>
      <w:r w:rsidR="008E3CAC">
        <w:rPr>
          <w:b/>
        </w:rPr>
        <w:t>/2018</w:t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spellStart"/>
      <w:proofErr w:type="gramStart"/>
      <w:r w:rsidRPr="000346B2">
        <w:rPr>
          <w:b/>
        </w:rPr>
        <w:t>j</w:t>
      </w:r>
      <w:proofErr w:type="spellEnd"/>
      <w:r w:rsidRPr="000346B2">
        <w:rPr>
          <w:b/>
        </w:rPr>
        <w:t xml:space="preserve">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496738" w:rsidRDefault="001805DD" w:rsidP="00E968B3">
      <w:pPr>
        <w:tabs>
          <w:tab w:val="left" w:pos="2685"/>
          <w:tab w:val="center" w:pos="4536"/>
          <w:tab w:val="left" w:pos="8130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 xml:space="preserve">lej </w:t>
      </w:r>
      <w:r w:rsidR="00E968B3">
        <w:rPr>
          <w:b/>
        </w:rPr>
        <w:t>extra lehký</w:t>
      </w:r>
      <w:r w:rsidR="00E968B3">
        <w:rPr>
          <w:b/>
        </w:rPr>
        <w:tab/>
        <w:t>7162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</w:t>
      </w:r>
      <w:r w:rsidR="00E968B3">
        <w:rPr>
          <w:b/>
        </w:rPr>
        <w:t xml:space="preserve">           </w:t>
      </w:r>
    </w:p>
    <w:p w:rsidR="001805DD" w:rsidRPr="00457056" w:rsidRDefault="00085B67" w:rsidP="00E968B3">
      <w:pPr>
        <w:tabs>
          <w:tab w:val="left" w:pos="2685"/>
          <w:tab w:val="center" w:pos="4536"/>
          <w:tab w:val="left" w:pos="8130"/>
        </w:tabs>
        <w:rPr>
          <w:b/>
        </w:rPr>
      </w:pPr>
      <w:r>
        <w:rPr>
          <w:b/>
        </w:rPr>
        <w:t xml:space="preserve">  </w:t>
      </w:r>
      <w:r w:rsidR="00E968B3">
        <w:rPr>
          <w:b/>
        </w:rPr>
        <w:t>24,30</w:t>
      </w:r>
      <w:r>
        <w:rPr>
          <w:b/>
        </w:rPr>
        <w:t xml:space="preserve">            </w:t>
      </w:r>
      <w:r w:rsidR="00E968B3">
        <w:rPr>
          <w:b/>
        </w:rPr>
        <w:t xml:space="preserve">  </w:t>
      </w:r>
      <w:r w:rsidR="00E968B3">
        <w:rPr>
          <w:b/>
        </w:rPr>
        <w:tab/>
        <w:t>29,40</w:t>
      </w:r>
    </w:p>
    <w:p w:rsidR="0017602F" w:rsidRPr="003C68DA" w:rsidRDefault="0017602F" w:rsidP="000D731C">
      <w:pPr>
        <w:tabs>
          <w:tab w:val="left" w:pos="1530"/>
        </w:tabs>
        <w:rPr>
          <w:b/>
        </w:rPr>
      </w:pPr>
      <w:r>
        <w:tab/>
      </w:r>
      <w:r w:rsidR="00AD38E6">
        <w:rPr>
          <w:b/>
        </w:rPr>
        <w:t xml:space="preserve">Celkem bez DPH:   </w:t>
      </w:r>
      <w:r w:rsidR="00E968B3">
        <w:rPr>
          <w:b/>
        </w:rPr>
        <w:t>174036,40</w:t>
      </w:r>
    </w:p>
    <w:p w:rsidR="003C68DA" w:rsidRPr="001805DD" w:rsidRDefault="003C68DA" w:rsidP="00D50F32">
      <w:pPr>
        <w:tabs>
          <w:tab w:val="left" w:pos="1530"/>
          <w:tab w:val="left" w:pos="7725"/>
        </w:tabs>
        <w:rPr>
          <w:b/>
        </w:rPr>
      </w:pPr>
      <w:r>
        <w:rPr>
          <w:b/>
        </w:rPr>
        <w:lastRenderedPageBreak/>
        <w:tab/>
        <w:t xml:space="preserve">Celkem s DPH: </w:t>
      </w:r>
      <w:r w:rsidR="00807CA9">
        <w:rPr>
          <w:b/>
        </w:rPr>
        <w:t xml:space="preserve">      </w:t>
      </w:r>
      <w:r w:rsidR="00E968B3">
        <w:rPr>
          <w:b/>
        </w:rPr>
        <w:t>210584,00</w:t>
      </w:r>
      <w:r w:rsidR="00D50F32">
        <w:rPr>
          <w:b/>
        </w:rPr>
        <w:tab/>
      </w:r>
    </w:p>
    <w:p w:rsidR="004512C0" w:rsidRDefault="004512C0" w:rsidP="004512C0">
      <w:pPr>
        <w:tabs>
          <w:tab w:val="left" w:pos="1530"/>
        </w:tabs>
        <w:jc w:val="center"/>
      </w:pPr>
      <w:r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proofErr w:type="gramStart"/>
      <w:r w:rsidR="009F5289">
        <w:rPr>
          <w:b/>
        </w:rPr>
        <w:t>13</w:t>
      </w:r>
      <w:r w:rsidR="008E3CAC">
        <w:rPr>
          <w:b/>
        </w:rPr>
        <w:t>.1</w:t>
      </w:r>
      <w:r w:rsidR="009F5289">
        <w:rPr>
          <w:b/>
        </w:rPr>
        <w:t>2</w:t>
      </w:r>
      <w:r w:rsidR="001805DD" w:rsidRPr="001805DD">
        <w:rPr>
          <w:b/>
        </w:rPr>
        <w:t>.201</w:t>
      </w:r>
      <w:r w:rsidR="008E3CAC">
        <w:rPr>
          <w:b/>
        </w:rPr>
        <w:t>8</w:t>
      </w:r>
      <w:proofErr w:type="gramEnd"/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4B2ACB" w:rsidP="008D605F">
      <w:pPr>
        <w:tabs>
          <w:tab w:val="left" w:pos="5640"/>
        </w:tabs>
      </w:pPr>
      <w:r>
        <w:t>V Příbrami dne 14.12.2018</w:t>
      </w:r>
      <w:r w:rsidR="008D605F">
        <w:tab/>
        <w:t>V </w:t>
      </w:r>
      <w:proofErr w:type="spellStart"/>
      <w:r w:rsidR="008D605F">
        <w:t>Měcholupech</w:t>
      </w:r>
      <w:proofErr w:type="spellEnd"/>
      <w:r w:rsidR="008D605F">
        <w:t xml:space="preserve"> dne: </w:t>
      </w:r>
      <w:r w:rsidR="009F5289">
        <w:t xml:space="preserve"> 13</w:t>
      </w:r>
      <w:r w:rsidR="008E3CAC">
        <w:t>.1</w:t>
      </w:r>
      <w:r w:rsidR="009F5289">
        <w:t>2</w:t>
      </w:r>
      <w:r w:rsidR="008E3CAC">
        <w:t>.2018</w:t>
      </w:r>
    </w:p>
    <w:p w:rsidR="008D605F" w:rsidRDefault="00C374A6" w:rsidP="00807CA9">
      <w:pPr>
        <w:tabs>
          <w:tab w:val="left" w:pos="540"/>
          <w:tab w:val="left" w:pos="5640"/>
        </w:tabs>
      </w:pPr>
      <w:r>
        <w:tab/>
      </w:r>
      <w:r w:rsidR="00807CA9">
        <w:t>SILMET Příbram, a.s.</w:t>
      </w:r>
      <w:r w:rsidR="00807CA9">
        <w:tab/>
      </w:r>
      <w:r>
        <w:t>Mgr. Alexandr Bednář</w:t>
      </w: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proofErr w:type="gramStart"/>
      <w:r>
        <w:t>Dodavatel  :                                                                                                 Odběratel</w:t>
      </w:r>
      <w:proofErr w:type="gramEnd"/>
      <w:r>
        <w:t>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81216"/>
    <w:rsid w:val="00085B67"/>
    <w:rsid w:val="000D731C"/>
    <w:rsid w:val="00100AC7"/>
    <w:rsid w:val="001211F0"/>
    <w:rsid w:val="0015312D"/>
    <w:rsid w:val="0017602F"/>
    <w:rsid w:val="00176A38"/>
    <w:rsid w:val="001805DD"/>
    <w:rsid w:val="001B058D"/>
    <w:rsid w:val="001D5A89"/>
    <w:rsid w:val="00232F15"/>
    <w:rsid w:val="00292A7F"/>
    <w:rsid w:val="00345CC1"/>
    <w:rsid w:val="00392EFA"/>
    <w:rsid w:val="003C3DF5"/>
    <w:rsid w:val="003C68DA"/>
    <w:rsid w:val="00437A26"/>
    <w:rsid w:val="004512C0"/>
    <w:rsid w:val="00457056"/>
    <w:rsid w:val="00496738"/>
    <w:rsid w:val="004A0CF1"/>
    <w:rsid w:val="004A3030"/>
    <w:rsid w:val="004B2ACB"/>
    <w:rsid w:val="004C55EC"/>
    <w:rsid w:val="004D6C30"/>
    <w:rsid w:val="004E0323"/>
    <w:rsid w:val="0054300A"/>
    <w:rsid w:val="00556FC5"/>
    <w:rsid w:val="005D16D5"/>
    <w:rsid w:val="005F5C17"/>
    <w:rsid w:val="00636512"/>
    <w:rsid w:val="006C138E"/>
    <w:rsid w:val="00743EC1"/>
    <w:rsid w:val="007544CD"/>
    <w:rsid w:val="00770BD3"/>
    <w:rsid w:val="00787EA1"/>
    <w:rsid w:val="0079262A"/>
    <w:rsid w:val="007E5846"/>
    <w:rsid w:val="00807CA9"/>
    <w:rsid w:val="00811157"/>
    <w:rsid w:val="008D605F"/>
    <w:rsid w:val="008E3CAC"/>
    <w:rsid w:val="008F548B"/>
    <w:rsid w:val="009F5289"/>
    <w:rsid w:val="00AD38E6"/>
    <w:rsid w:val="00B466B1"/>
    <w:rsid w:val="00BA0DE7"/>
    <w:rsid w:val="00BC2B16"/>
    <w:rsid w:val="00BD5CDD"/>
    <w:rsid w:val="00BF0677"/>
    <w:rsid w:val="00C374A6"/>
    <w:rsid w:val="00CE2451"/>
    <w:rsid w:val="00CE6091"/>
    <w:rsid w:val="00D3182A"/>
    <w:rsid w:val="00D42BAC"/>
    <w:rsid w:val="00D50F32"/>
    <w:rsid w:val="00D8064A"/>
    <w:rsid w:val="00DB0C75"/>
    <w:rsid w:val="00DC134E"/>
    <w:rsid w:val="00E9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Heclova</dc:creator>
  <cp:lastModifiedBy>Bednar</cp:lastModifiedBy>
  <cp:revision>4</cp:revision>
  <cp:lastPrinted>2016-11-24T08:44:00Z</cp:lastPrinted>
  <dcterms:created xsi:type="dcterms:W3CDTF">2019-01-08T16:07:00Z</dcterms:created>
  <dcterms:modified xsi:type="dcterms:W3CDTF">2019-01-08T16:10:00Z</dcterms:modified>
</cp:coreProperties>
</file>