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75" w:rsidRPr="00AC1790" w:rsidRDefault="0095022A" w:rsidP="00AC1790">
      <w:pPr>
        <w:widowControl w:val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1790">
        <w:rPr>
          <w:rFonts w:ascii="Times New Roman" w:hAnsi="Times New Roman" w:cs="Times New Roman"/>
          <w:b/>
          <w:sz w:val="32"/>
          <w:szCs w:val="32"/>
        </w:rPr>
        <w:t>Smlouva o nájmu nebytových prostor</w:t>
      </w:r>
    </w:p>
    <w:p w:rsidR="0095022A" w:rsidRDefault="0095022A" w:rsidP="00274548">
      <w:pPr>
        <w:widowControl w:val="0"/>
        <w:contextualSpacing/>
        <w:jc w:val="center"/>
        <w:rPr>
          <w:rFonts w:ascii="Times New Roman" w:hAnsi="Times New Roman" w:cs="Times New Roman"/>
        </w:rPr>
      </w:pPr>
      <w:r w:rsidRPr="0095022A">
        <w:rPr>
          <w:rFonts w:ascii="Times New Roman" w:hAnsi="Times New Roman" w:cs="Times New Roman"/>
        </w:rPr>
        <w:t>uzavřená podle zákona</w:t>
      </w:r>
      <w:r>
        <w:rPr>
          <w:rFonts w:ascii="Times New Roman" w:hAnsi="Times New Roman" w:cs="Times New Roman"/>
        </w:rPr>
        <w:t xml:space="preserve"> </w:t>
      </w:r>
      <w:r w:rsidR="00D90A16">
        <w:rPr>
          <w:rFonts w:ascii="Times New Roman" w:hAnsi="Times New Roman" w:cs="Times New Roman"/>
        </w:rPr>
        <w:t>89/2012</w:t>
      </w:r>
      <w:r>
        <w:rPr>
          <w:rFonts w:ascii="Times New Roman" w:hAnsi="Times New Roman" w:cs="Times New Roman"/>
        </w:rPr>
        <w:t xml:space="preserve"> Sb</w:t>
      </w:r>
      <w:r w:rsidR="00274548">
        <w:rPr>
          <w:rFonts w:ascii="Times New Roman" w:hAnsi="Times New Roman" w:cs="Times New Roman"/>
        </w:rPr>
        <w:t>., občanský zákoník</w:t>
      </w:r>
    </w:p>
    <w:p w:rsidR="0095022A" w:rsidRDefault="0095022A" w:rsidP="00AC1790">
      <w:pPr>
        <w:widowControl w:val="0"/>
        <w:contextualSpacing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mezi</w:t>
      </w:r>
      <w:proofErr w:type="gramEnd"/>
    </w:p>
    <w:p w:rsidR="0095022A" w:rsidRPr="00AC1790" w:rsidRDefault="0095022A" w:rsidP="00AC1790">
      <w:pPr>
        <w:widowControl w:val="0"/>
        <w:contextualSpacing/>
        <w:jc w:val="center"/>
        <w:rPr>
          <w:rFonts w:ascii="Times New Roman" w:hAnsi="Times New Roman" w:cs="Times New Roman"/>
          <w:b/>
        </w:rPr>
      </w:pPr>
      <w:r w:rsidRPr="00AC1790">
        <w:rPr>
          <w:rFonts w:ascii="Times New Roman" w:hAnsi="Times New Roman" w:cs="Times New Roman"/>
          <w:b/>
        </w:rPr>
        <w:t>pronajímatel</w:t>
      </w:r>
      <w:r w:rsidR="00AC1790" w:rsidRPr="00AC1790">
        <w:rPr>
          <w:rFonts w:ascii="Times New Roman" w:hAnsi="Times New Roman" w:cs="Times New Roman"/>
          <w:b/>
        </w:rPr>
        <w:t>em</w:t>
      </w:r>
      <w:r w:rsidRPr="00AC1790">
        <w:rPr>
          <w:rFonts w:ascii="Times New Roman" w:hAnsi="Times New Roman" w:cs="Times New Roman"/>
          <w:b/>
        </w:rPr>
        <w:t>:</w:t>
      </w:r>
    </w:p>
    <w:p w:rsidR="0095022A" w:rsidRPr="0095022A" w:rsidRDefault="0095022A" w:rsidP="00AC179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5022A">
        <w:rPr>
          <w:rFonts w:ascii="Times New Roman" w:hAnsi="Times New Roman" w:cs="Times New Roman"/>
        </w:rPr>
        <w:t>Muzeum Českého lesa v Tachově</w:t>
      </w:r>
    </w:p>
    <w:p w:rsidR="0095022A" w:rsidRPr="0095022A" w:rsidRDefault="0095022A" w:rsidP="00AC179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5022A">
        <w:rPr>
          <w:rFonts w:ascii="Times New Roman" w:hAnsi="Times New Roman" w:cs="Times New Roman"/>
        </w:rPr>
        <w:t xml:space="preserve">Třída Míru 447, </w:t>
      </w:r>
      <w:proofErr w:type="gramStart"/>
      <w:r w:rsidRPr="0095022A">
        <w:rPr>
          <w:rFonts w:ascii="Times New Roman" w:hAnsi="Times New Roman" w:cs="Times New Roman"/>
        </w:rPr>
        <w:t>347 01  Tachov</w:t>
      </w:r>
      <w:proofErr w:type="gramEnd"/>
    </w:p>
    <w:p w:rsidR="0095022A" w:rsidRPr="0095022A" w:rsidRDefault="0095022A" w:rsidP="00AC179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5022A">
        <w:rPr>
          <w:rFonts w:ascii="Times New Roman" w:hAnsi="Times New Roman" w:cs="Times New Roman"/>
        </w:rPr>
        <w:t>IČO 00076716, tel. 374722171-2</w:t>
      </w:r>
    </w:p>
    <w:p w:rsidR="0095022A" w:rsidRPr="0095022A" w:rsidRDefault="0095022A" w:rsidP="00AC179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5022A">
        <w:rPr>
          <w:rFonts w:ascii="Times New Roman" w:hAnsi="Times New Roman" w:cs="Times New Roman"/>
        </w:rPr>
        <w:t xml:space="preserve">č. </w:t>
      </w:r>
      <w:proofErr w:type="spellStart"/>
      <w:r w:rsidRPr="0095022A">
        <w:rPr>
          <w:rFonts w:ascii="Times New Roman" w:hAnsi="Times New Roman" w:cs="Times New Roman"/>
        </w:rPr>
        <w:t>ú</w:t>
      </w:r>
      <w:proofErr w:type="spellEnd"/>
      <w:r w:rsidRPr="0095022A">
        <w:rPr>
          <w:rFonts w:ascii="Times New Roman" w:hAnsi="Times New Roman" w:cs="Times New Roman"/>
        </w:rPr>
        <w:t>. 3238401/0100, Komerční banka a. s.</w:t>
      </w:r>
      <w:r w:rsidR="00AC1790">
        <w:rPr>
          <w:rFonts w:ascii="Times New Roman" w:hAnsi="Times New Roman" w:cs="Times New Roman"/>
        </w:rPr>
        <w:t>,</w:t>
      </w:r>
    </w:p>
    <w:p w:rsidR="0095022A" w:rsidRPr="0095022A" w:rsidRDefault="00AC1790" w:rsidP="00AC1790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5022A" w:rsidRPr="0095022A">
        <w:rPr>
          <w:rFonts w:ascii="Times New Roman" w:hAnsi="Times New Roman" w:cs="Times New Roman"/>
        </w:rPr>
        <w:t>astoupené ředitelkou PhDr. Janou Hutníkovou</w:t>
      </w:r>
    </w:p>
    <w:p w:rsidR="00AC1790" w:rsidRDefault="00AC1790" w:rsidP="00AC1790">
      <w:pPr>
        <w:widowControl w:val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204569" w:rsidRPr="00AC1790" w:rsidRDefault="00204569" w:rsidP="00AC1790">
      <w:pPr>
        <w:widowControl w:val="0"/>
        <w:contextualSpacing/>
        <w:jc w:val="center"/>
        <w:rPr>
          <w:rFonts w:ascii="Times New Roman" w:hAnsi="Times New Roman" w:cs="Times New Roman"/>
          <w:b/>
        </w:rPr>
      </w:pPr>
      <w:r w:rsidRPr="00AC1790">
        <w:rPr>
          <w:rFonts w:ascii="Times New Roman" w:hAnsi="Times New Roman" w:cs="Times New Roman"/>
          <w:b/>
        </w:rPr>
        <w:t>nájemce</w:t>
      </w:r>
      <w:r w:rsidR="00AC1790" w:rsidRPr="00AC1790">
        <w:rPr>
          <w:rFonts w:ascii="Times New Roman" w:hAnsi="Times New Roman" w:cs="Times New Roman"/>
          <w:b/>
        </w:rPr>
        <w:t>m</w:t>
      </w:r>
      <w:r w:rsidRPr="00AC1790">
        <w:rPr>
          <w:rFonts w:ascii="Times New Roman" w:hAnsi="Times New Roman" w:cs="Times New Roman"/>
          <w:b/>
        </w:rPr>
        <w:t>:</w:t>
      </w:r>
    </w:p>
    <w:p w:rsidR="00204569" w:rsidRDefault="00714205" w:rsidP="00AC1790">
      <w:pPr>
        <w:widowControl w:val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ELEKTRO Hošek - spol. s r. o.</w:t>
      </w:r>
    </w:p>
    <w:p w:rsidR="00204569" w:rsidRDefault="00714205" w:rsidP="00AC1790">
      <w:pPr>
        <w:widowControl w:val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Stráni 1655, </w:t>
      </w:r>
      <w:proofErr w:type="gramStart"/>
      <w:r>
        <w:rPr>
          <w:rFonts w:ascii="Times New Roman" w:hAnsi="Times New Roman" w:cs="Times New Roman"/>
        </w:rPr>
        <w:t>347 01  Tachov</w:t>
      </w:r>
      <w:proofErr w:type="gramEnd"/>
    </w:p>
    <w:p w:rsidR="00204569" w:rsidRDefault="00714205" w:rsidP="00AC1790">
      <w:pPr>
        <w:widowControl w:val="0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40524973, DIČ CZ40524973</w:t>
      </w:r>
    </w:p>
    <w:p w:rsidR="00204569" w:rsidRDefault="00204569" w:rsidP="0095022A">
      <w:pPr>
        <w:widowControl w:val="0"/>
        <w:contextualSpacing/>
        <w:rPr>
          <w:rFonts w:ascii="Times New Roman" w:hAnsi="Times New Roman" w:cs="Times New Roman"/>
        </w:rPr>
      </w:pPr>
    </w:p>
    <w:p w:rsidR="00204569" w:rsidRPr="00AC1790" w:rsidRDefault="00204569" w:rsidP="0095022A">
      <w:pPr>
        <w:widowControl w:val="0"/>
        <w:contextualSpacing/>
        <w:rPr>
          <w:rFonts w:ascii="Times New Roman" w:hAnsi="Times New Roman" w:cs="Times New Roman"/>
          <w:b/>
        </w:rPr>
      </w:pPr>
      <w:r w:rsidRPr="00AC1790">
        <w:rPr>
          <w:rFonts w:ascii="Times New Roman" w:hAnsi="Times New Roman" w:cs="Times New Roman"/>
          <w:b/>
        </w:rPr>
        <w:t>I. Předmět a účel nájmu</w:t>
      </w:r>
    </w:p>
    <w:p w:rsidR="00204569" w:rsidRDefault="00204569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64081">
        <w:rPr>
          <w:rFonts w:ascii="Times New Roman" w:hAnsi="Times New Roman" w:cs="Times New Roman"/>
        </w:rPr>
        <w:t xml:space="preserve"> </w:t>
      </w:r>
      <w:r w:rsidR="00D90A16">
        <w:rPr>
          <w:rFonts w:ascii="Times New Roman" w:hAnsi="Times New Roman" w:cs="Times New Roman"/>
        </w:rPr>
        <w:t xml:space="preserve">Pronajímatel se zavazuje přenechat nájemci k dočasnému užívání předmět nájmu, kterým </w:t>
      </w:r>
      <w:r w:rsidR="00714205">
        <w:rPr>
          <w:rFonts w:ascii="Times New Roman" w:hAnsi="Times New Roman" w:cs="Times New Roman"/>
        </w:rPr>
        <w:t>jsou garáže</w:t>
      </w:r>
      <w:r>
        <w:rPr>
          <w:rFonts w:ascii="Times New Roman" w:hAnsi="Times New Roman" w:cs="Times New Roman"/>
        </w:rPr>
        <w:t xml:space="preserve"> při objektu </w:t>
      </w:r>
      <w:proofErr w:type="spellStart"/>
      <w:r>
        <w:rPr>
          <w:rFonts w:ascii="Times New Roman" w:hAnsi="Times New Roman" w:cs="Times New Roman"/>
        </w:rPr>
        <w:t>čp</w:t>
      </w:r>
      <w:proofErr w:type="spellEnd"/>
      <w:r>
        <w:rPr>
          <w:rFonts w:ascii="Times New Roman" w:hAnsi="Times New Roman" w:cs="Times New Roman"/>
        </w:rPr>
        <w:t xml:space="preserve">. 502 v Zahradní ulici v Tachově. </w:t>
      </w:r>
    </w:p>
    <w:p w:rsidR="00C50431" w:rsidRDefault="00C50431" w:rsidP="00C50431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Nebytové prostory jsou pronajímány za účelem skladování materiálu a parkování strojů.</w:t>
      </w:r>
    </w:p>
    <w:p w:rsidR="007560F8" w:rsidRDefault="007560F8" w:rsidP="0095022A">
      <w:pPr>
        <w:widowControl w:val="0"/>
        <w:contextualSpacing/>
        <w:rPr>
          <w:rFonts w:ascii="Times New Roman" w:hAnsi="Times New Roman" w:cs="Times New Roman"/>
          <w:b/>
        </w:rPr>
      </w:pPr>
    </w:p>
    <w:p w:rsidR="00204569" w:rsidRPr="00AC1790" w:rsidRDefault="00204569" w:rsidP="0095022A">
      <w:pPr>
        <w:widowControl w:val="0"/>
        <w:contextualSpacing/>
        <w:rPr>
          <w:rFonts w:ascii="Times New Roman" w:hAnsi="Times New Roman" w:cs="Times New Roman"/>
          <w:b/>
        </w:rPr>
      </w:pPr>
      <w:r w:rsidRPr="00AC1790">
        <w:rPr>
          <w:rFonts w:ascii="Times New Roman" w:hAnsi="Times New Roman" w:cs="Times New Roman"/>
          <w:b/>
        </w:rPr>
        <w:t>II. Výše a splatnost nájmu</w:t>
      </w:r>
    </w:p>
    <w:p w:rsidR="00C847C9" w:rsidRDefault="00204569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90A16">
        <w:rPr>
          <w:rFonts w:ascii="Times New Roman" w:hAnsi="Times New Roman" w:cs="Times New Roman"/>
        </w:rPr>
        <w:t>Nájemce se zavazuje platit pronajímateli nájemné ve výši</w:t>
      </w:r>
      <w:r>
        <w:rPr>
          <w:rFonts w:ascii="Times New Roman" w:hAnsi="Times New Roman" w:cs="Times New Roman"/>
        </w:rPr>
        <w:t xml:space="preserve"> </w:t>
      </w:r>
      <w:r w:rsidR="00714205">
        <w:rPr>
          <w:rFonts w:ascii="Times New Roman" w:hAnsi="Times New Roman" w:cs="Times New Roman"/>
        </w:rPr>
        <w:t>4500</w:t>
      </w:r>
      <w:r w:rsidR="00A60460">
        <w:rPr>
          <w:rFonts w:ascii="Times New Roman" w:hAnsi="Times New Roman" w:cs="Times New Roman"/>
        </w:rPr>
        <w:t>,-- Kč</w:t>
      </w:r>
      <w:r w:rsidR="00D90A16">
        <w:rPr>
          <w:rFonts w:ascii="Times New Roman" w:hAnsi="Times New Roman" w:cs="Times New Roman"/>
        </w:rPr>
        <w:t xml:space="preserve"> měsíčně</w:t>
      </w:r>
      <w:r w:rsidR="00A60460">
        <w:rPr>
          <w:rFonts w:ascii="Times New Roman" w:hAnsi="Times New Roman" w:cs="Times New Roman"/>
        </w:rPr>
        <w:t xml:space="preserve"> (</w:t>
      </w:r>
      <w:proofErr w:type="spellStart"/>
      <w:r w:rsidR="007560F8">
        <w:rPr>
          <w:rFonts w:ascii="Times New Roman" w:hAnsi="Times New Roman" w:cs="Times New Roman"/>
        </w:rPr>
        <w:t>č</w:t>
      </w:r>
      <w:r w:rsidR="00714205">
        <w:rPr>
          <w:rFonts w:ascii="Times New Roman" w:hAnsi="Times New Roman" w:cs="Times New Roman"/>
        </w:rPr>
        <w:t>tyřitisícepětsetkorunčeských</w:t>
      </w:r>
      <w:proofErr w:type="spellEnd"/>
      <w:r w:rsidR="00C847C9">
        <w:rPr>
          <w:rFonts w:ascii="Times New Roman" w:hAnsi="Times New Roman" w:cs="Times New Roman"/>
        </w:rPr>
        <w:t>).</w:t>
      </w:r>
    </w:p>
    <w:p w:rsidR="00204569" w:rsidRDefault="00714205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B59F0">
        <w:rPr>
          <w:rFonts w:ascii="Times New Roman" w:hAnsi="Times New Roman" w:cs="Times New Roman"/>
        </w:rPr>
        <w:t>.</w:t>
      </w:r>
      <w:r w:rsidR="00204569">
        <w:rPr>
          <w:rFonts w:ascii="Times New Roman" w:hAnsi="Times New Roman" w:cs="Times New Roman"/>
        </w:rPr>
        <w:t xml:space="preserve"> Nájemné je splatné v měsíčních splátkách vždy do</w:t>
      </w:r>
      <w:r>
        <w:rPr>
          <w:rFonts w:ascii="Times New Roman" w:hAnsi="Times New Roman" w:cs="Times New Roman"/>
        </w:rPr>
        <w:t xml:space="preserve"> </w:t>
      </w:r>
      <w:r w:rsidR="00F64081">
        <w:rPr>
          <w:rFonts w:ascii="Times New Roman" w:hAnsi="Times New Roman" w:cs="Times New Roman"/>
        </w:rPr>
        <w:t>posledního dne</w:t>
      </w:r>
      <w:r w:rsidR="00204569">
        <w:rPr>
          <w:rFonts w:ascii="Times New Roman" w:hAnsi="Times New Roman" w:cs="Times New Roman"/>
        </w:rPr>
        <w:t xml:space="preserve"> </w:t>
      </w:r>
      <w:r w:rsidR="00F0116F">
        <w:rPr>
          <w:rFonts w:ascii="Times New Roman" w:hAnsi="Times New Roman" w:cs="Times New Roman"/>
        </w:rPr>
        <w:t xml:space="preserve">v měsíci (např. nájemné za leden bude uhrazeno do </w:t>
      </w:r>
      <w:proofErr w:type="gramStart"/>
      <w:r w:rsidR="00F0116F">
        <w:rPr>
          <w:rFonts w:ascii="Times New Roman" w:hAnsi="Times New Roman" w:cs="Times New Roman"/>
        </w:rPr>
        <w:t xml:space="preserve">31.1., </w:t>
      </w:r>
      <w:proofErr w:type="spellStart"/>
      <w:r w:rsidR="00F0116F">
        <w:rPr>
          <w:rFonts w:ascii="Times New Roman" w:hAnsi="Times New Roman" w:cs="Times New Roman"/>
        </w:rPr>
        <w:t>atd</w:t>
      </w:r>
      <w:proofErr w:type="spellEnd"/>
      <w:proofErr w:type="gramEnd"/>
      <w:r w:rsidR="00F0116F">
        <w:rPr>
          <w:rFonts w:ascii="Times New Roman" w:hAnsi="Times New Roman" w:cs="Times New Roman"/>
        </w:rPr>
        <w:t>).</w:t>
      </w:r>
    </w:p>
    <w:p w:rsidR="006B59F0" w:rsidRDefault="00714205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B59F0">
        <w:rPr>
          <w:rFonts w:ascii="Times New Roman" w:hAnsi="Times New Roman" w:cs="Times New Roman"/>
        </w:rPr>
        <w:t>. Platba bude uskutečněna převodem na účet pronajímatele.</w:t>
      </w:r>
    </w:p>
    <w:p w:rsidR="006B59F0" w:rsidRDefault="006B59F0" w:rsidP="0095022A">
      <w:pPr>
        <w:widowControl w:val="0"/>
        <w:contextualSpacing/>
        <w:rPr>
          <w:rFonts w:ascii="Times New Roman" w:hAnsi="Times New Roman" w:cs="Times New Roman"/>
        </w:rPr>
      </w:pPr>
    </w:p>
    <w:p w:rsidR="006B59F0" w:rsidRPr="00AC1790" w:rsidRDefault="006B59F0" w:rsidP="0095022A">
      <w:pPr>
        <w:widowControl w:val="0"/>
        <w:contextualSpacing/>
        <w:rPr>
          <w:rFonts w:ascii="Times New Roman" w:hAnsi="Times New Roman" w:cs="Times New Roman"/>
          <w:b/>
        </w:rPr>
      </w:pPr>
      <w:r w:rsidRPr="00AC1790">
        <w:rPr>
          <w:rFonts w:ascii="Times New Roman" w:hAnsi="Times New Roman" w:cs="Times New Roman"/>
          <w:b/>
        </w:rPr>
        <w:t>III. Práva a povinnosti pronajímatele a nájemce</w:t>
      </w:r>
    </w:p>
    <w:p w:rsidR="006B59F0" w:rsidRDefault="006B59F0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D90A16">
        <w:rPr>
          <w:rFonts w:ascii="Times New Roman" w:hAnsi="Times New Roman" w:cs="Times New Roman"/>
        </w:rPr>
        <w:t xml:space="preserve"> Pronajímatel je povinen odevzdat předmět nájmu nájemci ve stavu způsobilém k užívání vzhledem k </w:t>
      </w:r>
      <w:r w:rsidR="00545472">
        <w:rPr>
          <w:rFonts w:ascii="Times New Roman" w:hAnsi="Times New Roman" w:cs="Times New Roman"/>
        </w:rPr>
        <w:t>ú</w:t>
      </w:r>
      <w:r w:rsidR="00D90A16">
        <w:rPr>
          <w:rFonts w:ascii="Times New Roman" w:hAnsi="Times New Roman" w:cs="Times New Roman"/>
        </w:rPr>
        <w:t>čelu nájmu. Nájemce je povinen předmět nájmu řádně užívat v souladu s dohodnutým účelem, pečovat o jeho běžnou údržbu, provádět drobné opravy předmětu nájmu.</w:t>
      </w:r>
      <w:r>
        <w:rPr>
          <w:rFonts w:ascii="Times New Roman" w:hAnsi="Times New Roman" w:cs="Times New Roman"/>
        </w:rPr>
        <w:t xml:space="preserve"> Účel pronájmu může být změněn pouze písemným dodatkem této smlouvy.</w:t>
      </w:r>
    </w:p>
    <w:p w:rsidR="006B59F0" w:rsidRDefault="006B59F0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Nájemce </w:t>
      </w:r>
      <w:r w:rsidR="00656BD9">
        <w:rPr>
          <w:rFonts w:ascii="Times New Roman" w:hAnsi="Times New Roman" w:cs="Times New Roman"/>
        </w:rPr>
        <w:t xml:space="preserve">smí pronajaté </w:t>
      </w:r>
      <w:r>
        <w:rPr>
          <w:rFonts w:ascii="Times New Roman" w:hAnsi="Times New Roman" w:cs="Times New Roman"/>
        </w:rPr>
        <w:t>prostory upravovat pouze s</w:t>
      </w:r>
      <w:r w:rsidR="00656BD9">
        <w:rPr>
          <w:rFonts w:ascii="Times New Roman" w:hAnsi="Times New Roman" w:cs="Times New Roman"/>
        </w:rPr>
        <w:t xml:space="preserve"> předchozím písemným</w:t>
      </w:r>
      <w:r>
        <w:rPr>
          <w:rFonts w:ascii="Times New Roman" w:hAnsi="Times New Roman" w:cs="Times New Roman"/>
        </w:rPr>
        <w:t xml:space="preserve"> souhlasem pronajímatele, a to tak, aby v případě skončení nájmu mohla budova sloužit svému původnímu účelu.</w:t>
      </w:r>
      <w:r w:rsidR="00656BD9">
        <w:rPr>
          <w:rFonts w:ascii="Times New Roman" w:hAnsi="Times New Roman" w:cs="Times New Roman"/>
        </w:rPr>
        <w:t xml:space="preserve"> V případě skončení nájmu je nájemce povinen vrátit nebytové prostory ve stavu, v jakém je převzal do užívání s tím, že veškeré provedené úpravy zůstávají po ukončení nájmu vlastnictvím pronajímatele. Nájemce je oprávněn pronajaté nebytové prostory pronajmout jinému subjektu pouze s předchozím písemným souhlasem pronajímatele.</w:t>
      </w:r>
    </w:p>
    <w:p w:rsidR="00656BD9" w:rsidRDefault="00656BD9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Nájemce je povinen umožnit pronajímateli prohlídku pronajatých prostor nejméně jedenkrát za období platnosti této smlouvy.</w:t>
      </w:r>
    </w:p>
    <w:p w:rsidR="00656BD9" w:rsidRDefault="00656BD9" w:rsidP="0095022A">
      <w:pPr>
        <w:widowControl w:val="0"/>
        <w:contextualSpacing/>
        <w:rPr>
          <w:rFonts w:ascii="Times New Roman" w:hAnsi="Times New Roman" w:cs="Times New Roman"/>
        </w:rPr>
      </w:pPr>
    </w:p>
    <w:p w:rsidR="00656BD9" w:rsidRPr="00AC1790" w:rsidRDefault="00656BD9" w:rsidP="0095022A">
      <w:pPr>
        <w:widowControl w:val="0"/>
        <w:contextualSpacing/>
        <w:rPr>
          <w:rFonts w:ascii="Times New Roman" w:hAnsi="Times New Roman" w:cs="Times New Roman"/>
          <w:b/>
        </w:rPr>
      </w:pPr>
      <w:r w:rsidRPr="00AC1790">
        <w:rPr>
          <w:rFonts w:ascii="Times New Roman" w:hAnsi="Times New Roman" w:cs="Times New Roman"/>
          <w:b/>
        </w:rPr>
        <w:t xml:space="preserve">IV. </w:t>
      </w:r>
      <w:r w:rsidR="00337586" w:rsidRPr="00AC1790">
        <w:rPr>
          <w:rFonts w:ascii="Times New Roman" w:hAnsi="Times New Roman" w:cs="Times New Roman"/>
          <w:b/>
        </w:rPr>
        <w:t>Doba trvání a skončení pronájmu</w:t>
      </w:r>
    </w:p>
    <w:p w:rsidR="00337586" w:rsidRDefault="00337586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90A16">
        <w:rPr>
          <w:rFonts w:ascii="Times New Roman" w:hAnsi="Times New Roman" w:cs="Times New Roman"/>
        </w:rPr>
        <w:t xml:space="preserve">Nájemní vztah se sjednává na dobu určitou od </w:t>
      </w:r>
      <w:r w:rsidR="008B72A5">
        <w:rPr>
          <w:rFonts w:ascii="Times New Roman" w:hAnsi="Times New Roman" w:cs="Times New Roman"/>
        </w:rPr>
        <w:t>1</w:t>
      </w:r>
      <w:r w:rsidR="00D90A16">
        <w:rPr>
          <w:rFonts w:ascii="Times New Roman" w:hAnsi="Times New Roman" w:cs="Times New Roman"/>
        </w:rPr>
        <w:t>. 1. 201</w:t>
      </w:r>
      <w:r w:rsidR="007A3BD9">
        <w:rPr>
          <w:rFonts w:ascii="Times New Roman" w:hAnsi="Times New Roman" w:cs="Times New Roman"/>
        </w:rPr>
        <w:t>9</w:t>
      </w:r>
      <w:r w:rsidR="00D90A16">
        <w:rPr>
          <w:rFonts w:ascii="Times New Roman" w:hAnsi="Times New Roman" w:cs="Times New Roman"/>
        </w:rPr>
        <w:t xml:space="preserve"> do 31. 12. 201</w:t>
      </w:r>
      <w:r w:rsidR="007A3BD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</w:p>
    <w:p w:rsidR="00274548" w:rsidRDefault="00337586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Smluvní strany sjednávají možnost smlouvu vypovědět</w:t>
      </w:r>
      <w:r w:rsidR="00274548">
        <w:rPr>
          <w:rFonts w:ascii="Times New Roman" w:hAnsi="Times New Roman" w:cs="Times New Roman"/>
        </w:rPr>
        <w:t xml:space="preserve"> z těchto důvodů:</w:t>
      </w:r>
    </w:p>
    <w:p w:rsidR="00274548" w:rsidRDefault="00274548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výpověď smlouvy pronajímatelem:</w:t>
      </w:r>
    </w:p>
    <w:p w:rsidR="00AB2CE3" w:rsidRDefault="00AB2CE3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pokud nájemce poruší</w:t>
      </w:r>
      <w:r w:rsidR="00F64081">
        <w:rPr>
          <w:rFonts w:ascii="Times New Roman" w:hAnsi="Times New Roman" w:cs="Times New Roman"/>
        </w:rPr>
        <w:t xml:space="preserve"> podmínky stanovené v </w:t>
      </w:r>
      <w:proofErr w:type="gramStart"/>
      <w:r w:rsidR="00F64081">
        <w:rPr>
          <w:rFonts w:ascii="Times New Roman" w:hAnsi="Times New Roman" w:cs="Times New Roman"/>
        </w:rPr>
        <w:t xml:space="preserve">článku I, </w:t>
      </w:r>
      <w:r>
        <w:rPr>
          <w:rFonts w:ascii="Times New Roman" w:hAnsi="Times New Roman" w:cs="Times New Roman"/>
        </w:rPr>
        <w:t xml:space="preserve"> II</w:t>
      </w:r>
      <w:proofErr w:type="gramEnd"/>
      <w:r>
        <w:rPr>
          <w:rFonts w:ascii="Times New Roman" w:hAnsi="Times New Roman" w:cs="Times New Roman"/>
        </w:rPr>
        <w:t xml:space="preserve"> a III této smlouvy</w:t>
      </w:r>
      <w:r w:rsidR="00545472">
        <w:rPr>
          <w:rFonts w:ascii="Times New Roman" w:hAnsi="Times New Roman" w:cs="Times New Roman"/>
        </w:rPr>
        <w:t>,</w:t>
      </w:r>
    </w:p>
    <w:p w:rsidR="00274548" w:rsidRDefault="00AB2CE3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výpověď smlouvy nájemcem:</w:t>
      </w:r>
    </w:p>
    <w:p w:rsidR="00545472" w:rsidRDefault="00AB2CE3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53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pokud ze strany nájemce </w:t>
      </w:r>
      <w:r w:rsidR="00545472">
        <w:rPr>
          <w:rFonts w:ascii="Times New Roman" w:hAnsi="Times New Roman" w:cs="Times New Roman"/>
        </w:rPr>
        <w:t>pominou důvody pro využívání objektu dle čl. I této smlouvy.</w:t>
      </w:r>
    </w:p>
    <w:p w:rsidR="00545472" w:rsidRDefault="00545472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 Výpovědní doba začíná dnem doručení písemné výpovědi druhé smluvní straně a trvá 30 dní.</w:t>
      </w:r>
    </w:p>
    <w:p w:rsidR="008D6B52" w:rsidRPr="00545472" w:rsidRDefault="008D6B52" w:rsidP="0095022A">
      <w:pPr>
        <w:widowControl w:val="0"/>
        <w:contextualSpacing/>
        <w:rPr>
          <w:rFonts w:ascii="Times New Roman" w:hAnsi="Times New Roman" w:cs="Times New Roman"/>
        </w:rPr>
      </w:pPr>
      <w:r w:rsidRPr="00AC1790">
        <w:rPr>
          <w:rFonts w:ascii="Times New Roman" w:hAnsi="Times New Roman" w:cs="Times New Roman"/>
          <w:b/>
        </w:rPr>
        <w:t>V. Další ujednání</w:t>
      </w:r>
    </w:p>
    <w:p w:rsidR="008D6B52" w:rsidRDefault="008D6B52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Nájemce je povinen bez zbytečného odkladu oznámit pronajímateli potřebu op</w:t>
      </w:r>
      <w:r w:rsidR="00F64081">
        <w:rPr>
          <w:rFonts w:ascii="Times New Roman" w:hAnsi="Times New Roman" w:cs="Times New Roman"/>
        </w:rPr>
        <w:t xml:space="preserve">rav pronajatých prostor, které </w:t>
      </w:r>
      <w:r>
        <w:rPr>
          <w:rFonts w:ascii="Times New Roman" w:hAnsi="Times New Roman" w:cs="Times New Roman"/>
        </w:rPr>
        <w:t>má pronajímatel provést, a umožnit provedení všech potřebných oprav, jinak nájemce odpovídá za škodu, která nesplněním této povinnosti vznikla.</w:t>
      </w:r>
    </w:p>
    <w:p w:rsidR="008D6B52" w:rsidRDefault="008D6B52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Nájemce se zavazuje dodržovat bezpečnost práce a požární ochrany a v případě, že dojde k újmě pronajímateli, zaviněné nájemcem, uhradit vzniklou škodu.</w:t>
      </w:r>
    </w:p>
    <w:p w:rsidR="008D6B52" w:rsidRDefault="008D6B52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Nájemce je povinen po ukončení nájmu vyklidit pronajaté prostory do 14 dnů po skončení nájmu, pokud se s pronajímatelem </w:t>
      </w:r>
      <w:r w:rsidR="00A11DE8">
        <w:rPr>
          <w:rFonts w:ascii="Times New Roman" w:hAnsi="Times New Roman" w:cs="Times New Roman"/>
        </w:rPr>
        <w:t xml:space="preserve">písemně </w:t>
      </w:r>
      <w:r>
        <w:rPr>
          <w:rFonts w:ascii="Times New Roman" w:hAnsi="Times New Roman" w:cs="Times New Roman"/>
        </w:rPr>
        <w:t>nedohodne jinak</w:t>
      </w:r>
      <w:r w:rsidR="00A11DE8">
        <w:rPr>
          <w:rFonts w:ascii="Times New Roman" w:hAnsi="Times New Roman" w:cs="Times New Roman"/>
        </w:rPr>
        <w:t>. V případě, že nájemce nevyklidí prostory v dohodnutém termínu, vyklidí je pronajímatel na náklady nájemce.</w:t>
      </w:r>
    </w:p>
    <w:p w:rsidR="00A11DE8" w:rsidRDefault="00A11DE8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Nájemce je povinen udržovat v pronajatých prostorách běžný provozní pořádek.</w:t>
      </w:r>
    </w:p>
    <w:p w:rsidR="00A11DE8" w:rsidRDefault="00A11DE8" w:rsidP="0095022A">
      <w:pPr>
        <w:widowControl w:val="0"/>
        <w:contextualSpacing/>
        <w:rPr>
          <w:rFonts w:ascii="Times New Roman" w:hAnsi="Times New Roman" w:cs="Times New Roman"/>
        </w:rPr>
      </w:pPr>
    </w:p>
    <w:p w:rsidR="00A11DE8" w:rsidRPr="00AC1790" w:rsidRDefault="00A11DE8" w:rsidP="0095022A">
      <w:pPr>
        <w:widowControl w:val="0"/>
        <w:contextualSpacing/>
        <w:rPr>
          <w:rFonts w:ascii="Times New Roman" w:hAnsi="Times New Roman" w:cs="Times New Roman"/>
          <w:b/>
        </w:rPr>
      </w:pPr>
      <w:r w:rsidRPr="00AC1790">
        <w:rPr>
          <w:rFonts w:ascii="Times New Roman" w:hAnsi="Times New Roman" w:cs="Times New Roman"/>
          <w:b/>
        </w:rPr>
        <w:t>VI. Závěrečná ujednání</w:t>
      </w:r>
    </w:p>
    <w:p w:rsidR="00A11DE8" w:rsidRDefault="00A11DE8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Obě smluvní strany prohlašují, že tuto smlouvu přečetly, jejímu obsahu porozuměly a že smlouva je projevem jejich vážné a svobodné vůle.</w:t>
      </w:r>
    </w:p>
    <w:p w:rsidR="007A3BD9" w:rsidRDefault="007A3BD9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Smlouva nabývá účinnosti dnem zveřejnění v Registru smluv.</w:t>
      </w:r>
    </w:p>
    <w:p w:rsidR="00A11DE8" w:rsidRDefault="007A3BD9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11DE8">
        <w:rPr>
          <w:rFonts w:ascii="Times New Roman" w:hAnsi="Times New Roman" w:cs="Times New Roman"/>
        </w:rPr>
        <w:t>. Tato smlouva je vyhotovena ve dvou stejnopisech opatřených podpisy obou smluvních stran, z nichž každý stejnopis má platnost originálu.</w:t>
      </w:r>
    </w:p>
    <w:p w:rsidR="007560F8" w:rsidRDefault="007560F8" w:rsidP="0095022A">
      <w:pPr>
        <w:widowControl w:val="0"/>
        <w:contextualSpacing/>
        <w:rPr>
          <w:rFonts w:ascii="Times New Roman" w:hAnsi="Times New Roman" w:cs="Times New Roman"/>
        </w:rPr>
      </w:pPr>
    </w:p>
    <w:p w:rsidR="00AC1790" w:rsidRDefault="00AC1790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Tachově, </w:t>
      </w:r>
      <w:r w:rsidR="007A3BD9">
        <w:rPr>
          <w:rFonts w:ascii="Times New Roman" w:hAnsi="Times New Roman" w:cs="Times New Roman"/>
        </w:rPr>
        <w:t>2</w:t>
      </w:r>
      <w:r w:rsidR="00BD413C">
        <w:rPr>
          <w:rFonts w:ascii="Times New Roman" w:hAnsi="Times New Roman" w:cs="Times New Roman"/>
        </w:rPr>
        <w:t>1</w:t>
      </w:r>
      <w:r w:rsidR="00274548">
        <w:rPr>
          <w:rFonts w:ascii="Times New Roman" w:hAnsi="Times New Roman" w:cs="Times New Roman"/>
        </w:rPr>
        <w:t>. 1</w:t>
      </w:r>
      <w:r w:rsidR="007A3BD9">
        <w:rPr>
          <w:rFonts w:ascii="Times New Roman" w:hAnsi="Times New Roman" w:cs="Times New Roman"/>
        </w:rPr>
        <w:t>2. 2018</w:t>
      </w:r>
    </w:p>
    <w:p w:rsidR="00AC1790" w:rsidRDefault="00AC1790" w:rsidP="0095022A">
      <w:pPr>
        <w:widowControl w:val="0"/>
        <w:contextualSpacing/>
        <w:rPr>
          <w:rFonts w:ascii="Times New Roman" w:hAnsi="Times New Roman" w:cs="Times New Roman"/>
        </w:rPr>
      </w:pPr>
    </w:p>
    <w:p w:rsidR="00AC1790" w:rsidRDefault="00AC1790" w:rsidP="0095022A">
      <w:pPr>
        <w:widowControl w:val="0"/>
        <w:contextualSpacing/>
        <w:rPr>
          <w:rFonts w:ascii="Times New Roman" w:hAnsi="Times New Roman" w:cs="Times New Roman"/>
        </w:rPr>
      </w:pPr>
    </w:p>
    <w:p w:rsidR="00AC1790" w:rsidRDefault="00AC1790" w:rsidP="0095022A">
      <w:pPr>
        <w:widowControl w:val="0"/>
        <w:contextualSpacing/>
        <w:rPr>
          <w:rFonts w:ascii="Times New Roman" w:hAnsi="Times New Roman" w:cs="Times New Roman"/>
        </w:rPr>
      </w:pPr>
    </w:p>
    <w:p w:rsidR="00AC1790" w:rsidRDefault="00AC1790" w:rsidP="0095022A">
      <w:pPr>
        <w:widowControl w:val="0"/>
        <w:contextualSpacing/>
        <w:rPr>
          <w:rFonts w:ascii="Times New Roman" w:hAnsi="Times New Roman" w:cs="Times New Roman"/>
        </w:rPr>
      </w:pPr>
    </w:p>
    <w:p w:rsidR="00AC1790" w:rsidRDefault="00AC1790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                        ………………………………………</w:t>
      </w:r>
    </w:p>
    <w:p w:rsidR="00AC1790" w:rsidRDefault="00AC1790" w:rsidP="0095022A">
      <w:pPr>
        <w:widowControl w:val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nájemce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pronajímatel</w:t>
      </w:r>
      <w:r>
        <w:rPr>
          <w:rFonts w:ascii="Times New Roman" w:hAnsi="Times New Roman" w:cs="Times New Roman"/>
        </w:rPr>
        <w:tab/>
      </w:r>
    </w:p>
    <w:p w:rsidR="00AC1790" w:rsidRPr="0095022A" w:rsidRDefault="00AC1790" w:rsidP="0095022A">
      <w:pPr>
        <w:widowControl w:val="0"/>
        <w:contextualSpacing/>
        <w:rPr>
          <w:rFonts w:ascii="Times New Roman" w:hAnsi="Times New Roman" w:cs="Times New Roman"/>
        </w:rPr>
      </w:pPr>
    </w:p>
    <w:sectPr w:rsidR="00AC1790" w:rsidRPr="0095022A" w:rsidSect="00F91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022A"/>
    <w:rsid w:val="00096461"/>
    <w:rsid w:val="000B00E4"/>
    <w:rsid w:val="00153897"/>
    <w:rsid w:val="00204569"/>
    <w:rsid w:val="00274548"/>
    <w:rsid w:val="00293694"/>
    <w:rsid w:val="002A7E9D"/>
    <w:rsid w:val="002D58F9"/>
    <w:rsid w:val="002E440E"/>
    <w:rsid w:val="00337586"/>
    <w:rsid w:val="0052409C"/>
    <w:rsid w:val="00526EB1"/>
    <w:rsid w:val="00545472"/>
    <w:rsid w:val="00656BD9"/>
    <w:rsid w:val="006A19A5"/>
    <w:rsid w:val="006B59F0"/>
    <w:rsid w:val="00714205"/>
    <w:rsid w:val="007560F8"/>
    <w:rsid w:val="0076230A"/>
    <w:rsid w:val="007A3BD9"/>
    <w:rsid w:val="00805DA8"/>
    <w:rsid w:val="00822FBC"/>
    <w:rsid w:val="008324E3"/>
    <w:rsid w:val="00867704"/>
    <w:rsid w:val="008B72A5"/>
    <w:rsid w:val="008D6B52"/>
    <w:rsid w:val="008F13D0"/>
    <w:rsid w:val="0095022A"/>
    <w:rsid w:val="00A11DE8"/>
    <w:rsid w:val="00A46F32"/>
    <w:rsid w:val="00A60460"/>
    <w:rsid w:val="00AA1843"/>
    <w:rsid w:val="00AB2CE3"/>
    <w:rsid w:val="00AC1790"/>
    <w:rsid w:val="00B26034"/>
    <w:rsid w:val="00B8187B"/>
    <w:rsid w:val="00BD413C"/>
    <w:rsid w:val="00C22225"/>
    <w:rsid w:val="00C50431"/>
    <w:rsid w:val="00C847C9"/>
    <w:rsid w:val="00D90A16"/>
    <w:rsid w:val="00DF1840"/>
    <w:rsid w:val="00F0116F"/>
    <w:rsid w:val="00F64081"/>
    <w:rsid w:val="00F9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5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3B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D5379-9F33-47A8-89F7-11F2DF96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542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admin</cp:lastModifiedBy>
  <cp:revision>16</cp:revision>
  <cp:lastPrinted>2018-12-20T08:24:00Z</cp:lastPrinted>
  <dcterms:created xsi:type="dcterms:W3CDTF">2013-12-02T09:12:00Z</dcterms:created>
  <dcterms:modified xsi:type="dcterms:W3CDTF">2018-12-20T08:24:00Z</dcterms:modified>
</cp:coreProperties>
</file>