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26786D">
        <w:rPr>
          <w:b/>
          <w:bCs/>
          <w:sz w:val="32"/>
          <w:szCs w:val="32"/>
        </w:rPr>
        <w:t>4</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A02F04">
        <w:rPr>
          <w:b/>
          <w:bCs/>
          <w:sz w:val="28"/>
          <w:szCs w:val="28"/>
        </w:rPr>
        <w:t>60053</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9D3521">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left="567" w:right="28"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Cs/>
        </w:rPr>
      </w:pPr>
      <w:r w:rsidRPr="007D64F8">
        <w:rPr>
          <w:bCs/>
        </w:rPr>
        <w:t>DIČ:</w:t>
      </w:r>
      <w:r w:rsidR="007D64F8">
        <w:rPr>
          <w:b/>
          <w:bCs/>
        </w:rPr>
        <w:tab/>
      </w:r>
      <w:r w:rsidR="0082174A">
        <w:rPr>
          <w:b/>
          <w:bCs/>
        </w:rPr>
        <w:t>C</w:t>
      </w:r>
      <w:r>
        <w:rPr>
          <w:bCs/>
        </w:rPr>
        <w:t>Z47114983</w:t>
      </w:r>
    </w:p>
    <w:p w:rsidR="007D64F8" w:rsidRDefault="00B36535"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8"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8" w:hanging="567"/>
        <w:rPr>
          <w:b/>
          <w:bCs/>
        </w:rPr>
      </w:pPr>
      <w:r>
        <w:rPr>
          <w:bCs/>
        </w:rPr>
        <w:tab/>
      </w:r>
      <w:r>
        <w:rPr>
          <w:bCs/>
        </w:rPr>
        <w:tab/>
      </w:r>
      <w:r w:rsidR="007D64F8" w:rsidRPr="00E97E16">
        <w:rPr>
          <w:b/>
          <w:bCs/>
        </w:rPr>
        <w:t>zpracování peněžních služeb</w:t>
      </w:r>
    </w:p>
    <w:p w:rsidR="00BB5C51" w:rsidRPr="0069268C" w:rsidRDefault="00BB5C51" w:rsidP="00DA60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DA60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
        </w:rPr>
      </w:pPr>
      <w:r>
        <w:t>bankovní spojení:</w:t>
      </w:r>
      <w:r w:rsidR="00AA2477">
        <w:tab/>
      </w:r>
      <w:r w:rsidR="007D64F8">
        <w:rPr>
          <w:bCs/>
        </w:rPr>
        <w:t>Československá obchodní banka, a.s.</w:t>
      </w:r>
    </w:p>
    <w:p w:rsidR="00BB5C51" w:rsidRDefault="00BB5C51" w:rsidP="00DA60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
          <w:bCs/>
        </w:rPr>
      </w:pPr>
      <w:r>
        <w:t>č</w:t>
      </w:r>
      <w:r w:rsidR="007D64F8">
        <w:t>íslo</w:t>
      </w:r>
      <w:r>
        <w:t xml:space="preserve"> účtu:</w:t>
      </w:r>
      <w:r w:rsidR="00AA2477">
        <w:tab/>
      </w:r>
      <w:r w:rsidR="00354057">
        <w:rPr>
          <w:bCs/>
        </w:rPr>
        <w:t>XXXXXXXXXX/XXXX</w:t>
      </w:r>
    </w:p>
    <w:p w:rsidR="00BB5C51" w:rsidRDefault="00BB5C51" w:rsidP="009D352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4A2F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DE202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A02F04">
        <w:t xml:space="preserve"> 370640</w:t>
      </w:r>
      <w:r w:rsidR="00BA0974">
        <w:t>14</w:t>
      </w:r>
    </w:p>
    <w:p w:rsidR="007D64F8" w:rsidRDefault="00A02F04"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Vězeňská služba České republiky</w:t>
      </w:r>
    </w:p>
    <w:p w:rsidR="007D64F8" w:rsidRDefault="007D64F8"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se sídlem:</w:t>
      </w:r>
      <w:r>
        <w:tab/>
      </w:r>
      <w:r w:rsidR="00A02F04">
        <w:t xml:space="preserve">Soudní 1672/1a, 140 67 Praha 4 - Nusle </w:t>
      </w:r>
    </w:p>
    <w:p w:rsidR="007D64F8" w:rsidRDefault="007D64F8"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IČO:</w:t>
      </w:r>
      <w:r>
        <w:tab/>
      </w:r>
      <w:r w:rsidR="00A02F04">
        <w:t>00212423</w:t>
      </w:r>
    </w:p>
    <w:p w:rsidR="007D64F8" w:rsidRDefault="007D64F8"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DIČ:</w:t>
      </w:r>
      <w:r>
        <w:tab/>
      </w:r>
      <w:r w:rsidR="00032D24">
        <w:t>CZ</w:t>
      </w:r>
      <w:r w:rsidR="00A02F04">
        <w:t>00212423</w:t>
      </w:r>
    </w:p>
    <w:p w:rsidR="00761F86" w:rsidRDefault="00A02F04"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
        </w:rPr>
      </w:pPr>
      <w:r>
        <w:t xml:space="preserve">na základě pověření ze dne 31.1.2014, </w:t>
      </w:r>
      <w:proofErr w:type="gramStart"/>
      <w:r>
        <w:t>č.j.</w:t>
      </w:r>
      <w:proofErr w:type="gramEnd"/>
      <w:r>
        <w:t xml:space="preserve">: VS 5/038/001/2014-50/PRV/080 </w:t>
      </w:r>
      <w:r w:rsidR="0093799E">
        <w:t>z</w:t>
      </w:r>
      <w:r w:rsidR="00761F86">
        <w:t>astoupen</w:t>
      </w:r>
      <w:r>
        <w:t>a</w:t>
      </w:r>
      <w:r w:rsidR="00761F86">
        <w:t>:</w:t>
      </w:r>
      <w:r w:rsidR="00761F86">
        <w:tab/>
      </w:r>
      <w:r w:rsidR="00D950F4" w:rsidRPr="00D950F4">
        <w:rPr>
          <w:b/>
        </w:rPr>
        <w:t>v</w:t>
      </w:r>
      <w:r>
        <w:rPr>
          <w:b/>
        </w:rPr>
        <w:t xml:space="preserve">rchním radou plk. Mgr. Jiřím Machem, </w:t>
      </w:r>
    </w:p>
    <w:p w:rsidR="00A02F04" w:rsidRDefault="00A02F04"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Pr>
          <w:b/>
        </w:rPr>
        <w:t xml:space="preserve">                                                              ředitelem </w:t>
      </w:r>
      <w:r w:rsidR="00413C90">
        <w:rPr>
          <w:b/>
        </w:rPr>
        <w:t>V</w:t>
      </w:r>
      <w:r>
        <w:rPr>
          <w:b/>
        </w:rPr>
        <w:t>ěznice Valdice</w:t>
      </w:r>
    </w:p>
    <w:p w:rsidR="00761F86" w:rsidRDefault="00761F86"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bankovní spojení:</w:t>
      </w:r>
      <w:r>
        <w:tab/>
      </w:r>
      <w:r w:rsidR="00A02F04">
        <w:t>Česká národní banka</w:t>
      </w:r>
    </w:p>
    <w:p w:rsidR="00761F86" w:rsidRDefault="00761F86" w:rsidP="00AD5F2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číslo účtu:</w:t>
      </w:r>
      <w:r>
        <w:tab/>
      </w:r>
      <w:r w:rsidR="00354057">
        <w:t>XXXXXXXXXX/XXXX</w:t>
      </w:r>
    </w:p>
    <w:p w:rsidR="00A02F04" w:rsidRDefault="00761F86" w:rsidP="00FE273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rsidRPr="0082174A">
        <w:t>korespondenční adresa:</w:t>
      </w:r>
      <w:r w:rsidR="005C5D2C">
        <w:tab/>
      </w:r>
      <w:r w:rsidR="00A02F04">
        <w:t xml:space="preserve">Vězeňská služba ČR, Věznice Valdice, Nám. Míru 55, </w:t>
      </w:r>
    </w:p>
    <w:p w:rsidR="005C5D2C" w:rsidRDefault="00A02F04" w:rsidP="00DA60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 xml:space="preserve">                                                            </w:t>
      </w:r>
      <w:r w:rsidR="00DA6019">
        <w:t xml:space="preserve">  </w:t>
      </w:r>
      <w:r>
        <w:t>507 11 Valdice</w:t>
      </w:r>
    </w:p>
    <w:p w:rsidR="00BB5C51" w:rsidRPr="00FC16CA" w:rsidRDefault="00FC16CA" w:rsidP="007E78F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9D4698">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7"/>
        <w:jc w:val="center"/>
        <w:rPr>
          <w:b/>
          <w:bCs/>
          <w:sz w:val="28"/>
          <w:szCs w:val="28"/>
        </w:rPr>
      </w:pPr>
      <w:r w:rsidRPr="00D234A5">
        <w:rPr>
          <w:b/>
          <w:bCs/>
          <w:sz w:val="28"/>
          <w:szCs w:val="28"/>
        </w:rPr>
        <w:t>Ujednání</w:t>
      </w:r>
    </w:p>
    <w:p w:rsidR="00076D3F" w:rsidRDefault="00BB5C51" w:rsidP="00185B48">
      <w:pPr>
        <w:spacing w:before="240" w:line="300" w:lineRule="exact"/>
        <w:ind w:left="567" w:right="2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A02F04">
        <w:t xml:space="preserve">60053 </w:t>
      </w:r>
      <w:r w:rsidR="005C5D2C">
        <w:t>ze</w:t>
      </w:r>
      <w:r w:rsidR="00076D3F">
        <w:t xml:space="preserve"> dne </w:t>
      </w:r>
      <w:r w:rsidR="00A02F04">
        <w:t>12</w:t>
      </w:r>
      <w:r w:rsidR="00076D3F">
        <w:t>.</w:t>
      </w:r>
      <w:r w:rsidR="00A02F04">
        <w:t>7</w:t>
      </w:r>
      <w:r w:rsidR="00076D3F">
        <w:t>.</w:t>
      </w:r>
      <w:r w:rsidR="00A02F04">
        <w:t>2016</w:t>
      </w:r>
      <w:r w:rsidR="00076D3F">
        <w:t xml:space="preserve"> </w:t>
      </w:r>
      <w:r w:rsidR="00343C99" w:rsidRPr="00A02F04">
        <w:t xml:space="preserve">ve znění Dodatku č. 1 ze dne </w:t>
      </w:r>
      <w:r w:rsidR="00A02F04">
        <w:t>26</w:t>
      </w:r>
      <w:r w:rsidR="00343C99" w:rsidRPr="00A02F04">
        <w:t>.</w:t>
      </w:r>
      <w:r w:rsidR="00A02F04">
        <w:t>9</w:t>
      </w:r>
      <w:r w:rsidR="00343C99" w:rsidRPr="00A02F04">
        <w:t>.</w:t>
      </w:r>
      <w:r w:rsidR="006F11DE">
        <w:t xml:space="preserve">2016, </w:t>
      </w:r>
      <w:r w:rsidR="00343C99" w:rsidRPr="00A02F04">
        <w:lastRenderedPageBreak/>
        <w:t xml:space="preserve">Dodatku č. 2 ze dne </w:t>
      </w:r>
      <w:r w:rsidR="00A02F04">
        <w:t>20.2</w:t>
      </w:r>
      <w:r w:rsidR="00343C99" w:rsidRPr="00A02F04">
        <w:t>.</w:t>
      </w:r>
      <w:r w:rsidR="00A02F04">
        <w:t>2017</w:t>
      </w:r>
      <w:r w:rsidR="00343C99" w:rsidRPr="00A02F04">
        <w:t xml:space="preserve"> </w:t>
      </w:r>
      <w:r w:rsidR="006F11DE">
        <w:t>a Dodatku č. 3</w:t>
      </w:r>
      <w:r w:rsidR="006F11DE" w:rsidRPr="006F11DE">
        <w:t xml:space="preserve"> ze dne </w:t>
      </w:r>
      <w:r w:rsidR="006F11DE">
        <w:t xml:space="preserve">22.8. 2018 </w:t>
      </w:r>
      <w:r w:rsidR="00F51FAD">
        <w:t xml:space="preserve">(dále jen „Smlouva“), </w:t>
      </w:r>
      <w:r w:rsidR="00343C99">
        <w:t>a to následujícím způsobem</w:t>
      </w:r>
      <w:r w:rsidR="003C7888">
        <w:t>:</w:t>
      </w:r>
    </w:p>
    <w:p w:rsidR="008E3BF6" w:rsidRDefault="008E3BF6" w:rsidP="0099069A">
      <w:pPr>
        <w:widowControl w:val="0"/>
        <w:autoSpaceDE w:val="0"/>
        <w:autoSpaceDN w:val="0"/>
        <w:adjustRightInd w:val="0"/>
        <w:spacing w:before="360" w:line="300" w:lineRule="exact"/>
        <w:ind w:left="567" w:hanging="567"/>
        <w:jc w:val="both"/>
      </w:pPr>
      <w:proofErr w:type="gramStart"/>
      <w:r>
        <w:t>1.</w:t>
      </w:r>
      <w:r w:rsidR="009D4698">
        <w:t>2</w:t>
      </w:r>
      <w:proofErr w:type="gramEnd"/>
      <w:r w:rsidR="00BB5C51">
        <w:t>.</w:t>
      </w:r>
      <w:r w:rsidR="00BB5C51">
        <w:tab/>
      </w:r>
      <w:r>
        <w:t xml:space="preserve">Smluvní strany se dohodly na </w:t>
      </w:r>
      <w:r w:rsidRPr="008E3BF6">
        <w:rPr>
          <w:b/>
        </w:rPr>
        <w:t>úplném nahrazení</w:t>
      </w:r>
      <w:r>
        <w:t xml:space="preserve"> stávajícího ustanovení Čl. II. odst. 2.3.</w:t>
      </w:r>
      <w:r w:rsidR="00FF4848">
        <w:t xml:space="preserve"> následujícím textem</w:t>
      </w:r>
      <w:r>
        <w:t>:</w:t>
      </w:r>
    </w:p>
    <w:p w:rsidR="00BB5C51" w:rsidRPr="00ED7E3E" w:rsidRDefault="00FF4848" w:rsidP="00ED7E3E">
      <w:pPr>
        <w:widowControl w:val="0"/>
        <w:autoSpaceDE w:val="0"/>
        <w:autoSpaceDN w:val="0"/>
        <w:adjustRightInd w:val="0"/>
        <w:spacing w:before="120" w:line="300" w:lineRule="exact"/>
        <w:ind w:left="539" w:right="27" w:hanging="539"/>
        <w:jc w:val="both"/>
        <w:rPr>
          <w:color w:val="FF0000"/>
        </w:rPr>
      </w:pPr>
      <w:r w:rsidRPr="00FF4848">
        <w:t>„</w:t>
      </w:r>
      <w:r w:rsidR="008E3BF6" w:rsidRPr="008E3BF6">
        <w:rPr>
          <w:b/>
        </w:rPr>
        <w:t>2.3.</w:t>
      </w:r>
      <w:r w:rsidR="008E3BF6">
        <w:t xml:space="preserve"> </w:t>
      </w:r>
      <w:r w:rsidR="00BB5C51">
        <w:t xml:space="preserve">Objednatel </w:t>
      </w:r>
      <w:r w:rsidR="00ED7E3E">
        <w:t xml:space="preserve">se </w:t>
      </w:r>
      <w:r w:rsidR="004D2980">
        <w:t>Z</w:t>
      </w:r>
      <w:r w:rsidR="00D81C59">
        <w:t xml:space="preserve">hotovitelem </w:t>
      </w:r>
      <w:r w:rsidR="00ED7E3E">
        <w:t xml:space="preserve">se </w:t>
      </w:r>
      <w:r w:rsidR="00D81C59">
        <w:t xml:space="preserve">dohodli, že </w:t>
      </w:r>
      <w:r w:rsidR="00103F5F" w:rsidRPr="00103F5F">
        <w:t>soubory</w:t>
      </w:r>
      <w:r w:rsidR="00BB5C51">
        <w:t xml:space="preserve"> dle čl. II. odstavce </w:t>
      </w:r>
      <w:proofErr w:type="gramStart"/>
      <w:r w:rsidR="00BB5C51">
        <w:t>2.1.</w:t>
      </w:r>
      <w:r w:rsidR="00BD0B38">
        <w:t xml:space="preserve"> písmeno</w:t>
      </w:r>
      <w:proofErr w:type="gramEnd"/>
      <w:r w:rsidR="00761F86">
        <w:t xml:space="preserve"> a)</w:t>
      </w:r>
      <w:r w:rsidR="00ED7E3E">
        <w:t xml:space="preserve"> a</w:t>
      </w:r>
      <w:r w:rsidR="00761F86">
        <w:t xml:space="preserve"> b) </w:t>
      </w:r>
      <w:r w:rsidR="00B6268F">
        <w:t xml:space="preserve"> bud</w:t>
      </w:r>
      <w:r w:rsidR="00103F5F">
        <w:t>ou</w:t>
      </w:r>
      <w:r w:rsidR="00B6268F">
        <w:t xml:space="preserve"> předáván</w:t>
      </w:r>
      <w:r w:rsidR="00103F5F">
        <w:t>y</w:t>
      </w:r>
      <w:r w:rsidR="00ED7E3E">
        <w:t xml:space="preserve"> </w:t>
      </w:r>
      <w:r w:rsidR="00BB5C51">
        <w:rPr>
          <w:b/>
          <w:bCs/>
          <w:iCs/>
        </w:rPr>
        <w:t xml:space="preserve">elektronickým přenosem prostřednictvím sítě Internet za současného využití programu </w:t>
      </w:r>
      <w:proofErr w:type="spellStart"/>
      <w:r w:rsidR="00BB5C51">
        <w:rPr>
          <w:b/>
          <w:bCs/>
          <w:iCs/>
        </w:rPr>
        <w:t>Crypta</w:t>
      </w:r>
      <w:proofErr w:type="spellEnd"/>
      <w:r w:rsidR="00BB5C51">
        <w:rPr>
          <w:b/>
          <w:bCs/>
          <w:iCs/>
        </w:rPr>
        <w:t xml:space="preserve"> pro šifrování těchto souborů na e-mailovou adresu:</w:t>
      </w:r>
    </w:p>
    <w:p w:rsidR="00111D43" w:rsidRPr="00DF7D5B" w:rsidRDefault="00354057" w:rsidP="00DF7D5B">
      <w:pPr>
        <w:tabs>
          <w:tab w:val="left" w:pos="532"/>
        </w:tabs>
        <w:spacing w:before="120" w:after="120" w:line="300" w:lineRule="exact"/>
        <w:ind w:left="540" w:right="27"/>
        <w:jc w:val="center"/>
        <w:rPr>
          <w:b/>
          <w:bCs/>
          <w:iCs/>
          <w:u w:val="single"/>
        </w:rPr>
      </w:pPr>
      <w:r>
        <w:rPr>
          <w:b/>
          <w:bCs/>
          <w:iCs/>
          <w:u w:val="single"/>
        </w:rPr>
        <w:t>XXXXXXXXXXXXXX</w:t>
      </w:r>
    </w:p>
    <w:p w:rsidR="00BB5C51" w:rsidRDefault="00111D43" w:rsidP="00ED7E3E">
      <w:pPr>
        <w:tabs>
          <w:tab w:val="left" w:pos="532"/>
        </w:tabs>
        <w:spacing w:line="300" w:lineRule="exact"/>
        <w:ind w:left="540" w:right="27"/>
        <w:jc w:val="both"/>
        <w:rPr>
          <w:b/>
          <w:bCs/>
          <w:iCs/>
        </w:rPr>
      </w:pPr>
      <w:r>
        <w:rPr>
          <w:b/>
          <w:bCs/>
          <w:iCs/>
        </w:rPr>
        <w:t xml:space="preserve">Podmínkou předání šifrovaného datového souboru je založení příslušného </w:t>
      </w:r>
      <w:r w:rsidR="00ED7E3E">
        <w:rPr>
          <w:b/>
          <w:bCs/>
          <w:iCs/>
        </w:rPr>
        <w:br/>
      </w:r>
      <w:r>
        <w:rPr>
          <w:b/>
          <w:bCs/>
          <w:iCs/>
        </w:rPr>
        <w:t>certifikátu (klíče) a jeho předepsaná aktualizace</w:t>
      </w:r>
      <w:r w:rsidR="00F56E01">
        <w:rPr>
          <w:b/>
          <w:bCs/>
          <w:iCs/>
        </w:rPr>
        <w:t xml:space="preserve"> (platný certifikát)</w:t>
      </w:r>
      <w:r>
        <w:rPr>
          <w:b/>
          <w:bCs/>
          <w:iCs/>
        </w:rPr>
        <w:t>.</w:t>
      </w:r>
      <w:r w:rsidR="00FF4848" w:rsidRPr="00FF4848">
        <w:rPr>
          <w:bCs/>
          <w:iCs/>
        </w:rPr>
        <w:t>“</w:t>
      </w:r>
    </w:p>
    <w:p w:rsidR="008E3BF6" w:rsidRDefault="008E3BF6" w:rsidP="0099069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hanging="567"/>
        <w:jc w:val="both"/>
      </w:pPr>
      <w:proofErr w:type="gramStart"/>
      <w:r>
        <w:t>1.</w:t>
      </w:r>
      <w:r w:rsidR="009D4698">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0B5EC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rsidRPr="000B5EC1">
        <w:rPr>
          <w:b/>
        </w:rPr>
        <w:t xml:space="preserve">Kontaktní osoby na straně </w:t>
      </w:r>
      <w:r w:rsidR="004D2980" w:rsidRPr="000B5EC1">
        <w:rPr>
          <w:b/>
        </w:rPr>
        <w:t>O</w:t>
      </w:r>
      <w:r w:rsidR="00BB5C51" w:rsidRPr="000B5EC1">
        <w:rPr>
          <w:b/>
        </w:rPr>
        <w:t>bjednatele:</w:t>
      </w:r>
      <w:r w:rsidR="0034520E">
        <w:t xml:space="preserve">   </w:t>
      </w:r>
    </w:p>
    <w:p w:rsidR="00103F5F" w:rsidRDefault="0034520E" w:rsidP="009D469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rPr>
          <w:b/>
        </w:rPr>
        <w:tab/>
      </w:r>
      <w:r w:rsidR="00354057">
        <w:t>XXXXXXXXXXX</w:t>
      </w:r>
      <w:r>
        <w:t xml:space="preserve">  </w:t>
      </w:r>
      <w:r>
        <w:tab/>
        <w:t xml:space="preserve">tel.: </w:t>
      </w:r>
      <w:r w:rsidR="00354057">
        <w:t>XXXXXXXXX</w:t>
      </w:r>
    </w:p>
    <w:p w:rsidR="00EF75A2" w:rsidRPr="00CF6EA7" w:rsidRDefault="00103F5F" w:rsidP="00FE50A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rPr>
          <w:u w:val="single"/>
        </w:rPr>
      </w:pPr>
      <w:r w:rsidRPr="00CF6EA7">
        <w:t xml:space="preserve">         </w:t>
      </w:r>
      <w:r w:rsidR="00354057">
        <w:rPr>
          <w:u w:val="single"/>
        </w:rPr>
        <w:t>XXXXXXXXXXXXXXXX</w:t>
      </w:r>
      <w:r w:rsidR="0034520E" w:rsidRPr="00CF6EA7">
        <w:rPr>
          <w:u w:val="single"/>
        </w:rPr>
        <w:t xml:space="preserve">    </w:t>
      </w:r>
    </w:p>
    <w:p w:rsidR="000E72DD" w:rsidRDefault="00EF75A2" w:rsidP="00FE50A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pPr>
      <w:r>
        <w:tab/>
      </w:r>
      <w:r w:rsidR="00354057">
        <w:t>XXXXXXXXXXX</w:t>
      </w:r>
      <w:r w:rsidR="000E72DD">
        <w:t>       </w:t>
      </w:r>
      <w:r w:rsidR="0034520E">
        <w:tab/>
        <w:t>tel.:</w:t>
      </w:r>
      <w:r w:rsidR="000E72DD">
        <w:t xml:space="preserve"> </w:t>
      </w:r>
      <w:r w:rsidR="00354057">
        <w:t>XXXXXXXXX</w:t>
      </w:r>
      <w:bookmarkStart w:id="0" w:name="_GoBack"/>
      <w:bookmarkEnd w:id="0"/>
    </w:p>
    <w:p w:rsidR="00D8429E" w:rsidRPr="000E72DD" w:rsidRDefault="00354057" w:rsidP="00FE50A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rPr>
          <w:color w:val="000000" w:themeColor="text1"/>
        </w:rPr>
      </w:pPr>
      <w:r>
        <w:tab/>
      </w:r>
      <w:r>
        <w:rPr>
          <w:color w:val="000000" w:themeColor="text1"/>
          <w:u w:val="single"/>
        </w:rPr>
        <w:t>XXXXXXXXXXXXXXXX</w:t>
      </w:r>
      <w:r w:rsidR="00CF6EA7" w:rsidRPr="00FF4848">
        <w:rPr>
          <w:bCs/>
          <w:iCs/>
        </w:rPr>
        <w:t>“</w:t>
      </w:r>
    </w:p>
    <w:p w:rsidR="00E22C07" w:rsidRPr="00D234A5" w:rsidRDefault="00D234A5" w:rsidP="0057028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60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053E57">
      <w:pPr>
        <w:pStyle w:val="Odstavecseseznamem"/>
        <w:spacing w:before="24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DA0214">
      <w:pPr>
        <w:pStyle w:val="Odstavecseseznamem"/>
        <w:spacing w:before="36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DA0214">
      <w:pPr>
        <w:pStyle w:val="Odstavecseseznamem"/>
        <w:spacing w:before="360"/>
        <w:ind w:left="567" w:right="2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 xml:space="preserve">vyhotoveních s platností originálu, z nichž každá ze </w:t>
      </w:r>
      <w:r w:rsidR="009D4698">
        <w:t>S</w:t>
      </w:r>
      <w:r>
        <w:t>mluvních stran obdrží po jednom vyhotovení.</w:t>
      </w:r>
    </w:p>
    <w:p w:rsidR="00267D2D" w:rsidRDefault="00267D2D" w:rsidP="004A34BE">
      <w:pPr>
        <w:spacing w:before="240" w:line="300" w:lineRule="exact"/>
        <w:ind w:left="567" w:right="27" w:hanging="567"/>
        <w:jc w:val="both"/>
      </w:pPr>
      <w:proofErr w:type="gramStart"/>
      <w:r>
        <w:t>2.4</w:t>
      </w:r>
      <w:proofErr w:type="gramEnd"/>
      <w:r>
        <w:t>.</w:t>
      </w:r>
      <w: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w:t>
      </w:r>
      <w:r w:rsidR="00DA0214">
        <w:br/>
      </w:r>
      <w:r>
        <w:t xml:space="preserve">o smluvních vztazích existujících mezi Smluvními stranami, údaje týkající se výše ceny </w:t>
      </w:r>
      <w:r w:rsidR="00DA0214">
        <w:br/>
      </w:r>
      <w:r>
        <w:t>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DA0214">
      <w:pPr>
        <w:spacing w:before="240" w:line="300" w:lineRule="exact"/>
        <w:ind w:left="567" w:right="27" w:hanging="567"/>
        <w:jc w:val="both"/>
      </w:pPr>
      <w:proofErr w:type="gramStart"/>
      <w:r>
        <w:t>2.5</w:t>
      </w:r>
      <w:proofErr w:type="gramEnd"/>
      <w:r>
        <w:t>.</w:t>
      </w:r>
      <w:r>
        <w:tab/>
        <w:t xml:space="preserve">Povinnost mlčenlivosti trvá až do doby, kdy se informace výše uvedené povahy stanou obecně známými za předpokladu, že se tak nestane porušením povinnosti mlčenlivosti. Na </w:t>
      </w:r>
      <w:r>
        <w:lastRenderedPageBreak/>
        <w:t>povinnost mlčenlivosti nemá vliv forma sdělení informací (písemně nebo ústně) a jejich podoba (materializované nebo dematerializované).</w:t>
      </w:r>
    </w:p>
    <w:p w:rsidR="00267D2D" w:rsidRDefault="00267D2D" w:rsidP="00DA0214">
      <w:pPr>
        <w:spacing w:before="360" w:line="300" w:lineRule="exact"/>
        <w:ind w:left="567" w:right="27"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DA0214">
      <w:pPr>
        <w:spacing w:before="360" w:line="300" w:lineRule="exact"/>
        <w:ind w:left="567" w:right="27"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EA6813">
      <w:pPr>
        <w:spacing w:before="360" w:line="300" w:lineRule="exact"/>
        <w:ind w:left="567" w:right="27" w:hanging="567"/>
        <w:jc w:val="both"/>
      </w:pPr>
      <w:proofErr w:type="gramStart"/>
      <w:r>
        <w:t>2.8</w:t>
      </w:r>
      <w:proofErr w:type="gramEnd"/>
      <w:r>
        <w:t>.</w:t>
      </w:r>
      <w:r>
        <w:tab/>
        <w:t>Povinnost mlčenlivosti trvá bez ohledu na ukončení smluvního vztahu založeného touto Smlouvou.</w:t>
      </w:r>
    </w:p>
    <w:p w:rsidR="00267D2D" w:rsidRDefault="00267D2D" w:rsidP="00EA6813">
      <w:pPr>
        <w:spacing w:before="360" w:line="300" w:lineRule="exact"/>
        <w:ind w:left="567" w:right="27"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D8527F" w:rsidRPr="00D8527F" w:rsidRDefault="00D8527F" w:rsidP="00A3791F">
      <w:pPr>
        <w:pStyle w:val="Odstavecseseznamem"/>
        <w:spacing w:before="240"/>
        <w:ind w:left="539" w:hanging="539"/>
        <w:jc w:val="both"/>
      </w:pPr>
    </w:p>
    <w:p w:rsidR="0069268C" w:rsidRDefault="0069268C" w:rsidP="00F05AFE">
      <w:pPr>
        <w:tabs>
          <w:tab w:val="left" w:pos="284"/>
          <w:tab w:val="left" w:pos="5670"/>
        </w:tabs>
        <w:spacing w:before="120" w:line="300" w:lineRule="exact"/>
        <w:rPr>
          <w:snapToGrid w:val="0"/>
        </w:rPr>
      </w:pPr>
      <w:r>
        <w:t xml:space="preserve">Za </w:t>
      </w:r>
      <w:r w:rsidR="00A638C8">
        <w:t>O</w:t>
      </w:r>
      <w:r>
        <w:t>bjednatele:</w:t>
      </w:r>
      <w:r>
        <w:tab/>
        <w:t xml:space="preserve">Za </w:t>
      </w:r>
      <w:r w:rsidR="00A638C8">
        <w:t>Z</w:t>
      </w:r>
      <w:r>
        <w:t>hotovitele:</w:t>
      </w:r>
    </w:p>
    <w:p w:rsidR="00BB5C51" w:rsidRDefault="001661AF" w:rsidP="00F05AFE">
      <w:pPr>
        <w:pStyle w:val="Import26"/>
        <w:tabs>
          <w:tab w:val="clear" w:pos="5184"/>
          <w:tab w:val="left" w:leader="dot" w:pos="3686"/>
          <w:tab w:val="left" w:pos="5670"/>
          <w:tab w:val="left" w:leader="dot" w:pos="9356"/>
        </w:tabs>
        <w:spacing w:before="360" w:line="300" w:lineRule="exact"/>
        <w:ind w:right="27" w:firstLine="0"/>
      </w:pPr>
      <w:r>
        <w:t>V</w:t>
      </w:r>
      <w:r w:rsidR="009E6CE1">
        <w:t xml:space="preserve">e Valdicích </w:t>
      </w:r>
      <w:r w:rsidR="00BB5C51">
        <w:t>d</w:t>
      </w:r>
      <w:r w:rsidR="006C5393">
        <w:t>ne</w:t>
      </w:r>
      <w:r w:rsidR="00F05AFE">
        <w:tab/>
      </w:r>
      <w:r w:rsidR="00FC62F0">
        <w:tab/>
      </w:r>
      <w:r w:rsidR="00BB5C51">
        <w:t>V</w:t>
      </w:r>
      <w:r w:rsidR="00F05AFE">
        <w:t> </w:t>
      </w:r>
      <w:r w:rsidR="006C5393">
        <w:t>Ostravě</w:t>
      </w:r>
      <w:r w:rsidR="00F05AFE">
        <w:t xml:space="preserve"> </w:t>
      </w:r>
      <w:r w:rsidR="00AA2477">
        <w:t>dne</w:t>
      </w:r>
      <w:r w:rsidR="00AA2477">
        <w:tab/>
      </w:r>
    </w:p>
    <w:p w:rsidR="00AA2477" w:rsidRDefault="00AA2477" w:rsidP="00AE2940">
      <w:pPr>
        <w:pStyle w:val="Import26"/>
        <w:tabs>
          <w:tab w:val="clear" w:pos="5184"/>
          <w:tab w:val="left" w:leader="dot" w:pos="3686"/>
          <w:tab w:val="left" w:pos="5670"/>
          <w:tab w:val="left" w:leader="dot" w:pos="9356"/>
        </w:tabs>
        <w:spacing w:before="600" w:line="300" w:lineRule="exact"/>
        <w:ind w:right="169" w:firstLine="0"/>
      </w:pPr>
      <w:r>
        <w:tab/>
      </w:r>
      <w:r>
        <w:tab/>
      </w:r>
      <w:r w:rsidR="00F05AFE">
        <w:tab/>
      </w:r>
    </w:p>
    <w:p w:rsidR="00BB5C51" w:rsidRDefault="00F05AFE" w:rsidP="00F05AFE">
      <w:pPr>
        <w:pStyle w:val="Import27"/>
        <w:tabs>
          <w:tab w:val="clear" w:pos="5472"/>
          <w:tab w:val="left" w:pos="5670"/>
        </w:tabs>
        <w:spacing w:before="60" w:line="300" w:lineRule="exact"/>
        <w:ind w:firstLine="0"/>
      </w:pPr>
      <w:r>
        <w:t>v</w:t>
      </w:r>
      <w:r w:rsidR="00103F5F">
        <w:t>rchní rada plk. Mgr. Jiří Mach</w:t>
      </w:r>
      <w:r w:rsidR="006C5393">
        <w:tab/>
      </w:r>
      <w:r w:rsidR="00CA0E80">
        <w:t>Eliška Marečková</w:t>
      </w:r>
      <w:r w:rsidR="00BB5C51">
        <w:tab/>
      </w:r>
    </w:p>
    <w:p w:rsidR="00BB5C51" w:rsidRDefault="00103F5F" w:rsidP="00F05AFE">
      <w:pPr>
        <w:pStyle w:val="Import28"/>
        <w:tabs>
          <w:tab w:val="clear" w:pos="6192"/>
          <w:tab w:val="left" w:pos="1080"/>
          <w:tab w:val="left" w:pos="5670"/>
          <w:tab w:val="left" w:pos="6480"/>
        </w:tabs>
        <w:spacing w:line="300" w:lineRule="exact"/>
        <w:ind w:firstLine="0"/>
        <w:rPr>
          <w:rFonts w:ascii="Times New Roman" w:hAnsi="Times New Roman"/>
        </w:rPr>
      </w:pPr>
      <w:r>
        <w:rPr>
          <w:rFonts w:ascii="Times New Roman" w:hAnsi="Times New Roman"/>
        </w:rPr>
        <w:t>ředitel</w:t>
      </w:r>
      <w:r w:rsidR="006C5393">
        <w:rPr>
          <w:rFonts w:ascii="Times New Roman" w:hAnsi="Times New Roman"/>
        </w:rPr>
        <w:tab/>
      </w:r>
      <w:r w:rsidR="006C5393">
        <w:rPr>
          <w:rFonts w:ascii="Times New Roman" w:hAnsi="Times New Roman"/>
        </w:rPr>
        <w:tab/>
      </w:r>
      <w:r w:rsidR="00BD0C52">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103F5F" w:rsidP="00F05AFE">
      <w:pPr>
        <w:tabs>
          <w:tab w:val="left" w:pos="5670"/>
        </w:tabs>
        <w:spacing w:line="300" w:lineRule="exact"/>
      </w:pPr>
      <w:r>
        <w:t xml:space="preserve">Věznice Valdice                                                               </w:t>
      </w:r>
      <w:r w:rsidR="00F05AFE">
        <w:tab/>
      </w:r>
      <w:r w:rsidR="00C123DE">
        <w:t>peněžních služeb</w:t>
      </w:r>
    </w:p>
    <w:p w:rsidR="00BB5C51" w:rsidRDefault="00F05AFE" w:rsidP="00F05AFE">
      <w:pPr>
        <w:tabs>
          <w:tab w:val="left" w:pos="5670"/>
        </w:tabs>
        <w:ind w:left="5387"/>
      </w:pPr>
      <w:r>
        <w:tab/>
      </w:r>
      <w:r w:rsidR="0069268C">
        <w:t xml:space="preserve">Česká pošta, </w:t>
      </w:r>
      <w:proofErr w:type="spellStart"/>
      <w:proofErr w:type="gramStart"/>
      <w:r w:rsidR="0069268C">
        <w:t>s.p</w:t>
      </w:r>
      <w:proofErr w:type="spellEnd"/>
      <w:r w:rsidR="0069268C">
        <w:t>.</w:t>
      </w:r>
      <w:proofErr w:type="gramEnd"/>
      <w:r w:rsidR="0069268C">
        <w:tab/>
      </w:r>
    </w:p>
    <w:p w:rsidR="00BA5A1E" w:rsidRDefault="00BA5A1E" w:rsidP="00BA5A1E">
      <w:pPr>
        <w:tabs>
          <w:tab w:val="left" w:pos="5387"/>
        </w:tabs>
      </w:pPr>
    </w:p>
    <w:sectPr w:rsidR="00BA5A1E">
      <w:headerReference w:type="default" r:id="rId8"/>
      <w:footerReference w:type="even" r:id="rId9"/>
      <w:footerReference w:type="default" r:id="rId10"/>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354057">
      <w:rPr>
        <w:noProof/>
      </w:rPr>
      <w:t>3</w:t>
    </w:r>
    <w:r w:rsidRPr="00436E96">
      <w:fldChar w:fldCharType="end"/>
    </w:r>
    <w:r w:rsidRPr="00436E96">
      <w:t xml:space="preserve"> </w:t>
    </w:r>
    <w:r>
      <w:t>(celkem</w:t>
    </w:r>
    <w:r w:rsidRPr="00436E96">
      <w:t xml:space="preserve"> </w:t>
    </w:r>
    <w:r w:rsidR="00354057">
      <w:fldChar w:fldCharType="begin"/>
    </w:r>
    <w:r w:rsidR="00354057">
      <w:instrText>NUMPAGES  \* Arabic  \* MERGEFORMAT</w:instrText>
    </w:r>
    <w:r w:rsidR="00354057">
      <w:fldChar w:fldCharType="separate"/>
    </w:r>
    <w:r w:rsidR="00354057">
      <w:rPr>
        <w:noProof/>
      </w:rPr>
      <w:t>3</w:t>
    </w:r>
    <w:r w:rsidR="00354057">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26786D">
      <w:rPr>
        <w:rFonts w:ascii="Arial" w:hAnsi="Arial" w:cs="Arial"/>
        <w:noProof/>
      </w:rPr>
      <w:t>4</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A02F04">
      <w:rPr>
        <w:rFonts w:ascii="Arial" w:hAnsi="Arial" w:cs="Arial"/>
        <w:noProof/>
      </w:rPr>
      <w:t>60053</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5743D"/>
    <w:rsid w:val="00071A31"/>
    <w:rsid w:val="00076D3F"/>
    <w:rsid w:val="000934B2"/>
    <w:rsid w:val="000A1BF6"/>
    <w:rsid w:val="000A4F8E"/>
    <w:rsid w:val="000B5EC1"/>
    <w:rsid w:val="000C708B"/>
    <w:rsid w:val="000E72DD"/>
    <w:rsid w:val="000F586A"/>
    <w:rsid w:val="00103F5F"/>
    <w:rsid w:val="00111D43"/>
    <w:rsid w:val="0012546D"/>
    <w:rsid w:val="001330BB"/>
    <w:rsid w:val="0014615B"/>
    <w:rsid w:val="0014745C"/>
    <w:rsid w:val="001661AF"/>
    <w:rsid w:val="00183FE3"/>
    <w:rsid w:val="00185B48"/>
    <w:rsid w:val="00197494"/>
    <w:rsid w:val="001B28E8"/>
    <w:rsid w:val="001C083E"/>
    <w:rsid w:val="001F19EB"/>
    <w:rsid w:val="002052D7"/>
    <w:rsid w:val="00234F46"/>
    <w:rsid w:val="00235389"/>
    <w:rsid w:val="00256A53"/>
    <w:rsid w:val="0026786D"/>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54057"/>
    <w:rsid w:val="00386813"/>
    <w:rsid w:val="003A21EC"/>
    <w:rsid w:val="003B232E"/>
    <w:rsid w:val="003B2BDE"/>
    <w:rsid w:val="003C53FD"/>
    <w:rsid w:val="003C7888"/>
    <w:rsid w:val="003D5F98"/>
    <w:rsid w:val="003E23AB"/>
    <w:rsid w:val="003F43CB"/>
    <w:rsid w:val="00413C90"/>
    <w:rsid w:val="00424B6E"/>
    <w:rsid w:val="00440AD7"/>
    <w:rsid w:val="00445D05"/>
    <w:rsid w:val="0047719E"/>
    <w:rsid w:val="004926DA"/>
    <w:rsid w:val="004927A6"/>
    <w:rsid w:val="004A2F35"/>
    <w:rsid w:val="004A34BE"/>
    <w:rsid w:val="004A72A9"/>
    <w:rsid w:val="004D2980"/>
    <w:rsid w:val="004F3CB8"/>
    <w:rsid w:val="0050464C"/>
    <w:rsid w:val="00520B11"/>
    <w:rsid w:val="00535F34"/>
    <w:rsid w:val="005426B2"/>
    <w:rsid w:val="00551B16"/>
    <w:rsid w:val="00570283"/>
    <w:rsid w:val="005725A6"/>
    <w:rsid w:val="005804E4"/>
    <w:rsid w:val="005836D0"/>
    <w:rsid w:val="00585D18"/>
    <w:rsid w:val="005C1FF8"/>
    <w:rsid w:val="005C5D2C"/>
    <w:rsid w:val="005E168D"/>
    <w:rsid w:val="005E25A1"/>
    <w:rsid w:val="005E3B2E"/>
    <w:rsid w:val="00606367"/>
    <w:rsid w:val="00613E9D"/>
    <w:rsid w:val="00652422"/>
    <w:rsid w:val="00656143"/>
    <w:rsid w:val="00656B0F"/>
    <w:rsid w:val="00664BE9"/>
    <w:rsid w:val="00666403"/>
    <w:rsid w:val="00687062"/>
    <w:rsid w:val="0069268C"/>
    <w:rsid w:val="006B4F9A"/>
    <w:rsid w:val="006C211E"/>
    <w:rsid w:val="006C5393"/>
    <w:rsid w:val="006E44B3"/>
    <w:rsid w:val="006F11DE"/>
    <w:rsid w:val="006F57CC"/>
    <w:rsid w:val="007006C0"/>
    <w:rsid w:val="0071614E"/>
    <w:rsid w:val="007221AC"/>
    <w:rsid w:val="00724449"/>
    <w:rsid w:val="00736576"/>
    <w:rsid w:val="00747A72"/>
    <w:rsid w:val="00752CA0"/>
    <w:rsid w:val="00761F86"/>
    <w:rsid w:val="0077187B"/>
    <w:rsid w:val="007722EC"/>
    <w:rsid w:val="007766AC"/>
    <w:rsid w:val="007936C6"/>
    <w:rsid w:val="007D012F"/>
    <w:rsid w:val="007D64F8"/>
    <w:rsid w:val="007E78F2"/>
    <w:rsid w:val="007F5A4B"/>
    <w:rsid w:val="007F6D56"/>
    <w:rsid w:val="0081025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069A"/>
    <w:rsid w:val="009939BC"/>
    <w:rsid w:val="009A5AEA"/>
    <w:rsid w:val="009D3521"/>
    <w:rsid w:val="009D4698"/>
    <w:rsid w:val="009E6CE1"/>
    <w:rsid w:val="009F3FAF"/>
    <w:rsid w:val="009F6A10"/>
    <w:rsid w:val="00A02F04"/>
    <w:rsid w:val="00A12C50"/>
    <w:rsid w:val="00A2628D"/>
    <w:rsid w:val="00A350DF"/>
    <w:rsid w:val="00A3791F"/>
    <w:rsid w:val="00A50079"/>
    <w:rsid w:val="00A609A0"/>
    <w:rsid w:val="00A638C8"/>
    <w:rsid w:val="00A9556F"/>
    <w:rsid w:val="00AA2477"/>
    <w:rsid w:val="00AB30EC"/>
    <w:rsid w:val="00AB3ABA"/>
    <w:rsid w:val="00AC43B9"/>
    <w:rsid w:val="00AD5F2D"/>
    <w:rsid w:val="00AE2940"/>
    <w:rsid w:val="00B02B11"/>
    <w:rsid w:val="00B32DA8"/>
    <w:rsid w:val="00B36535"/>
    <w:rsid w:val="00B44387"/>
    <w:rsid w:val="00B46401"/>
    <w:rsid w:val="00B46D00"/>
    <w:rsid w:val="00B56D30"/>
    <w:rsid w:val="00B6268F"/>
    <w:rsid w:val="00B760E4"/>
    <w:rsid w:val="00B763C4"/>
    <w:rsid w:val="00B8168E"/>
    <w:rsid w:val="00B9523A"/>
    <w:rsid w:val="00BA0974"/>
    <w:rsid w:val="00BA1151"/>
    <w:rsid w:val="00BA5A1E"/>
    <w:rsid w:val="00BB3144"/>
    <w:rsid w:val="00BB5C51"/>
    <w:rsid w:val="00BB642D"/>
    <w:rsid w:val="00BD0B38"/>
    <w:rsid w:val="00BD0C52"/>
    <w:rsid w:val="00BD4A6B"/>
    <w:rsid w:val="00BE292F"/>
    <w:rsid w:val="00BF2B4E"/>
    <w:rsid w:val="00BF6A0B"/>
    <w:rsid w:val="00C123DE"/>
    <w:rsid w:val="00C629E1"/>
    <w:rsid w:val="00C62BB3"/>
    <w:rsid w:val="00C70CC0"/>
    <w:rsid w:val="00C865DB"/>
    <w:rsid w:val="00C92EF8"/>
    <w:rsid w:val="00C93823"/>
    <w:rsid w:val="00C9704D"/>
    <w:rsid w:val="00CA0E80"/>
    <w:rsid w:val="00CA353E"/>
    <w:rsid w:val="00CB0502"/>
    <w:rsid w:val="00CB4468"/>
    <w:rsid w:val="00CC5C64"/>
    <w:rsid w:val="00CD1241"/>
    <w:rsid w:val="00CF0602"/>
    <w:rsid w:val="00CF6EA7"/>
    <w:rsid w:val="00CF7F80"/>
    <w:rsid w:val="00D20E1A"/>
    <w:rsid w:val="00D234A5"/>
    <w:rsid w:val="00D465CD"/>
    <w:rsid w:val="00D63B13"/>
    <w:rsid w:val="00D7581C"/>
    <w:rsid w:val="00D81C59"/>
    <w:rsid w:val="00D8429E"/>
    <w:rsid w:val="00D8527F"/>
    <w:rsid w:val="00D950F4"/>
    <w:rsid w:val="00DA0214"/>
    <w:rsid w:val="00DA2261"/>
    <w:rsid w:val="00DA6019"/>
    <w:rsid w:val="00DB4DE5"/>
    <w:rsid w:val="00DC736C"/>
    <w:rsid w:val="00DE2023"/>
    <w:rsid w:val="00DF752F"/>
    <w:rsid w:val="00DF7D5B"/>
    <w:rsid w:val="00E01615"/>
    <w:rsid w:val="00E22C07"/>
    <w:rsid w:val="00E31878"/>
    <w:rsid w:val="00E5233D"/>
    <w:rsid w:val="00E56EB8"/>
    <w:rsid w:val="00E66F05"/>
    <w:rsid w:val="00E97E16"/>
    <w:rsid w:val="00EA6813"/>
    <w:rsid w:val="00EB25AD"/>
    <w:rsid w:val="00ED7E3E"/>
    <w:rsid w:val="00EE34D4"/>
    <w:rsid w:val="00EE7256"/>
    <w:rsid w:val="00EF5AD5"/>
    <w:rsid w:val="00EF75A2"/>
    <w:rsid w:val="00F05AFE"/>
    <w:rsid w:val="00F2078B"/>
    <w:rsid w:val="00F2108B"/>
    <w:rsid w:val="00F25209"/>
    <w:rsid w:val="00F30C4E"/>
    <w:rsid w:val="00F31DA8"/>
    <w:rsid w:val="00F51FAD"/>
    <w:rsid w:val="00F56E01"/>
    <w:rsid w:val="00FB1C14"/>
    <w:rsid w:val="00FC16CA"/>
    <w:rsid w:val="00FC62F0"/>
    <w:rsid w:val="00FD045C"/>
    <w:rsid w:val="00FD4E45"/>
    <w:rsid w:val="00FE2737"/>
    <w:rsid w:val="00FE2A1D"/>
    <w:rsid w:val="00FE400C"/>
    <w:rsid w:val="00FE50AB"/>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13147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063A-62F0-4C25-97B4-43CF7BFE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5302</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2018-12-03T10:53:00Z</cp:lastPrinted>
  <dcterms:created xsi:type="dcterms:W3CDTF">2019-01-08T12:20:00Z</dcterms:created>
  <dcterms:modified xsi:type="dcterms:W3CDTF">2019-01-08T12:21:00Z</dcterms:modified>
</cp:coreProperties>
</file>