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74E83690"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0E1438">
        <w:t>10674</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47245D73" w14:textId="77777777" w:rsidR="00FE251A" w:rsidRDefault="00FE251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Default="00AA34CC">
      <w:pPr>
        <w:jc w:val="both"/>
        <w:rPr>
          <w:strike/>
          <w:sz w:val="24"/>
        </w:rPr>
      </w:pPr>
    </w:p>
    <w:p w14:paraId="5921ED4D" w14:textId="77777777" w:rsidR="00FE251A" w:rsidRPr="00E80EFC" w:rsidRDefault="00FE251A">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0B821FC9" w:rsidR="00402AFA" w:rsidRDefault="00402AFA">
      <w:pPr>
        <w:tabs>
          <w:tab w:val="left" w:pos="1985"/>
        </w:tabs>
        <w:spacing w:line="230" w:lineRule="exact"/>
        <w:jc w:val="both"/>
        <w:rPr>
          <w:b/>
          <w:bCs/>
          <w:sz w:val="24"/>
        </w:rPr>
      </w:pPr>
      <w:r>
        <w:rPr>
          <w:sz w:val="24"/>
        </w:rPr>
        <w:t>organizace:</w:t>
      </w:r>
      <w:r>
        <w:rPr>
          <w:b/>
          <w:sz w:val="24"/>
        </w:rPr>
        <w:tab/>
      </w:r>
      <w:r w:rsidR="000E1438">
        <w:rPr>
          <w:b/>
          <w:sz w:val="24"/>
        </w:rPr>
        <w:t>DEKONTA, a.s.</w:t>
      </w:r>
    </w:p>
    <w:p w14:paraId="0C9FC4C9" w14:textId="7F37E92C" w:rsidR="00402AFA" w:rsidRDefault="00402AFA">
      <w:pPr>
        <w:tabs>
          <w:tab w:val="left" w:pos="1985"/>
        </w:tabs>
        <w:spacing w:line="230" w:lineRule="exact"/>
        <w:jc w:val="both"/>
        <w:rPr>
          <w:b/>
          <w:bCs/>
          <w:sz w:val="24"/>
        </w:rPr>
      </w:pPr>
      <w:r>
        <w:rPr>
          <w:sz w:val="24"/>
        </w:rPr>
        <w:t>se sídlem:</w:t>
      </w:r>
      <w:r>
        <w:rPr>
          <w:b/>
          <w:bCs/>
          <w:sz w:val="24"/>
        </w:rPr>
        <w:tab/>
      </w:r>
      <w:r w:rsidR="000E1438">
        <w:rPr>
          <w:b/>
          <w:bCs/>
          <w:sz w:val="24"/>
        </w:rPr>
        <w:t xml:space="preserve">Dřetovice 109, </w:t>
      </w:r>
      <w:r w:rsidR="000E1438">
        <w:rPr>
          <w:b/>
          <w:bCs/>
          <w:sz w:val="24"/>
        </w:rPr>
        <w:t>273 42</w:t>
      </w:r>
      <w:r w:rsidR="000E1438">
        <w:rPr>
          <w:b/>
          <w:bCs/>
          <w:sz w:val="24"/>
        </w:rPr>
        <w:t xml:space="preserve"> Stehelčeves</w:t>
      </w:r>
    </w:p>
    <w:p w14:paraId="684D1C5F" w14:textId="4EF87AD9" w:rsidR="003D0091" w:rsidRPr="000E1438" w:rsidRDefault="00402AFA">
      <w:pPr>
        <w:tabs>
          <w:tab w:val="left" w:pos="1985"/>
        </w:tabs>
        <w:spacing w:line="230" w:lineRule="exact"/>
        <w:jc w:val="both"/>
        <w:rPr>
          <w:b/>
          <w:sz w:val="24"/>
        </w:rPr>
      </w:pPr>
      <w:r>
        <w:rPr>
          <w:sz w:val="24"/>
        </w:rPr>
        <w:t>IČ:</w:t>
      </w:r>
      <w:r w:rsidR="000E1438">
        <w:rPr>
          <w:sz w:val="24"/>
        </w:rPr>
        <w:tab/>
      </w:r>
      <w:r w:rsidR="000E1438">
        <w:rPr>
          <w:b/>
          <w:sz w:val="24"/>
        </w:rPr>
        <w:t>250 06 096</w:t>
      </w:r>
    </w:p>
    <w:p w14:paraId="7146620B" w14:textId="31B3B1A8" w:rsidR="00402AFA" w:rsidRDefault="003D0091">
      <w:pPr>
        <w:tabs>
          <w:tab w:val="left" w:pos="1985"/>
        </w:tabs>
        <w:spacing w:line="230" w:lineRule="exact"/>
        <w:jc w:val="both"/>
        <w:rPr>
          <w:b/>
          <w:bCs/>
          <w:sz w:val="24"/>
        </w:rPr>
      </w:pPr>
      <w:r>
        <w:rPr>
          <w:sz w:val="24"/>
        </w:rPr>
        <w:t>DIČ:</w:t>
      </w:r>
      <w:r w:rsidR="00402AFA">
        <w:rPr>
          <w:b/>
          <w:bCs/>
          <w:sz w:val="24"/>
        </w:rPr>
        <w:tab/>
      </w:r>
      <w:r w:rsidR="000E1438" w:rsidRPr="000E1438">
        <w:rPr>
          <w:bCs/>
          <w:sz w:val="24"/>
        </w:rPr>
        <w:t>CZ</w:t>
      </w:r>
      <w:r w:rsidR="000E1438">
        <w:rPr>
          <w:bCs/>
          <w:sz w:val="24"/>
        </w:rPr>
        <w:t>25006096</w:t>
      </w:r>
    </w:p>
    <w:p w14:paraId="342C31AA" w14:textId="3C38256A" w:rsidR="00402AFA" w:rsidRDefault="00402AFA">
      <w:pPr>
        <w:tabs>
          <w:tab w:val="left" w:pos="1985"/>
        </w:tabs>
        <w:spacing w:line="230" w:lineRule="exact"/>
        <w:jc w:val="both"/>
        <w:rPr>
          <w:sz w:val="24"/>
        </w:rPr>
      </w:pPr>
      <w:r>
        <w:rPr>
          <w:sz w:val="24"/>
        </w:rPr>
        <w:t>zápis v</w:t>
      </w:r>
      <w:r w:rsidR="00707F50">
        <w:rPr>
          <w:sz w:val="24"/>
        </w:rPr>
        <w:t> </w:t>
      </w:r>
      <w:r w:rsidR="000E1438">
        <w:rPr>
          <w:sz w:val="24"/>
        </w:rPr>
        <w:t>OR:</w:t>
      </w:r>
      <w:r w:rsidR="000E1438">
        <w:rPr>
          <w:sz w:val="24"/>
        </w:rPr>
        <w:tab/>
      </w:r>
      <w:proofErr w:type="spellStart"/>
      <w:r w:rsidR="000E1438">
        <w:rPr>
          <w:sz w:val="24"/>
        </w:rPr>
        <w:t>Mě</w:t>
      </w:r>
      <w:r>
        <w:rPr>
          <w:sz w:val="24"/>
        </w:rPr>
        <w:t>S</w:t>
      </w:r>
      <w:proofErr w:type="spellEnd"/>
      <w:r>
        <w:rPr>
          <w:sz w:val="24"/>
        </w:rPr>
        <w:t xml:space="preserve"> v</w:t>
      </w:r>
      <w:r w:rsidR="000E1438">
        <w:rPr>
          <w:sz w:val="24"/>
        </w:rPr>
        <w:t> Praze,</w:t>
      </w:r>
      <w:r>
        <w:rPr>
          <w:sz w:val="24"/>
        </w:rPr>
        <w:t xml:space="preserve"> oddíl</w:t>
      </w:r>
      <w:r w:rsidR="000E1438">
        <w:rPr>
          <w:sz w:val="24"/>
        </w:rPr>
        <w:t xml:space="preserve"> B</w:t>
      </w:r>
      <w:r>
        <w:rPr>
          <w:sz w:val="24"/>
        </w:rPr>
        <w:t>,</w:t>
      </w:r>
      <w:r w:rsidR="00D74815">
        <w:rPr>
          <w:sz w:val="24"/>
        </w:rPr>
        <w:t xml:space="preserve"> </w:t>
      </w:r>
      <w:r>
        <w:rPr>
          <w:sz w:val="24"/>
        </w:rPr>
        <w:t xml:space="preserve">vložka </w:t>
      </w:r>
      <w:r w:rsidR="000E1438">
        <w:rPr>
          <w:sz w:val="24"/>
        </w:rPr>
        <w:t>12280</w:t>
      </w:r>
    </w:p>
    <w:p w14:paraId="1E7A0F5E" w14:textId="77777777" w:rsidR="00402AFA" w:rsidRDefault="00402AFA">
      <w:pPr>
        <w:tabs>
          <w:tab w:val="left" w:pos="1985"/>
        </w:tabs>
        <w:spacing w:line="230" w:lineRule="exact"/>
        <w:jc w:val="both"/>
        <w:rPr>
          <w:sz w:val="24"/>
        </w:rPr>
      </w:pPr>
    </w:p>
    <w:p w14:paraId="4BAC3D00" w14:textId="0FDB355E" w:rsidR="00402AFA" w:rsidRDefault="00402AFA">
      <w:pPr>
        <w:tabs>
          <w:tab w:val="left" w:pos="1985"/>
        </w:tabs>
        <w:spacing w:line="230" w:lineRule="exact"/>
        <w:jc w:val="both"/>
        <w:rPr>
          <w:b/>
          <w:bCs/>
          <w:sz w:val="24"/>
        </w:rPr>
      </w:pPr>
      <w:r>
        <w:rPr>
          <w:sz w:val="24"/>
        </w:rPr>
        <w:t>zastoupená:</w:t>
      </w:r>
      <w:r w:rsidR="000E1438">
        <w:rPr>
          <w:sz w:val="24"/>
        </w:rPr>
        <w:tab/>
      </w:r>
      <w:r w:rsidR="000E1438" w:rsidRPr="000E1438">
        <w:rPr>
          <w:b/>
          <w:sz w:val="24"/>
        </w:rPr>
        <w:t>Mgr. Karlem Petrželkou, MBA</w:t>
      </w:r>
      <w:r>
        <w:rPr>
          <w:b/>
          <w:sz w:val="24"/>
        </w:rPr>
        <w:tab/>
      </w:r>
    </w:p>
    <w:p w14:paraId="05CEBC45" w14:textId="43CAD896" w:rsidR="00CC4A2A" w:rsidRDefault="00402AFA">
      <w:pPr>
        <w:tabs>
          <w:tab w:val="left" w:pos="1985"/>
        </w:tabs>
        <w:spacing w:line="230" w:lineRule="exact"/>
        <w:jc w:val="both"/>
        <w:rPr>
          <w:sz w:val="24"/>
        </w:rPr>
      </w:pPr>
      <w:r>
        <w:rPr>
          <w:sz w:val="24"/>
        </w:rPr>
        <w:t>funkce:</w:t>
      </w:r>
      <w:r w:rsidR="000E1438">
        <w:rPr>
          <w:sz w:val="24"/>
        </w:rPr>
        <w:tab/>
        <w:t>předsedou představenstva</w:t>
      </w:r>
    </w:p>
    <w:p w14:paraId="05998BBA" w14:textId="77777777" w:rsidR="00FE251A" w:rsidRDefault="00FE251A">
      <w:pPr>
        <w:tabs>
          <w:tab w:val="left" w:pos="1985"/>
        </w:tabs>
        <w:spacing w:line="230" w:lineRule="exact"/>
        <w:jc w:val="both"/>
        <w:rPr>
          <w:sz w:val="24"/>
        </w:rPr>
      </w:pP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7ECFA437"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0E1438">
        <w:rPr>
          <w:b/>
          <w:sz w:val="24"/>
        </w:rPr>
        <w:t>FV</w:t>
      </w:r>
      <w:r w:rsidR="000E1438" w:rsidRPr="000E1438">
        <w:rPr>
          <w:b/>
          <w:sz w:val="24"/>
        </w:rPr>
        <w:t>10674</w:t>
      </w:r>
      <w:r w:rsidRPr="00533ED2">
        <w:rPr>
          <w:sz w:val="24"/>
        </w:rPr>
        <w:t xml:space="preserve"> „</w:t>
      </w:r>
      <w:r w:rsidR="000E1438" w:rsidRPr="000E1438">
        <w:rPr>
          <w:b/>
          <w:bCs/>
          <w:sz w:val="24"/>
          <w:szCs w:val="24"/>
        </w:rPr>
        <w:t>Eliminace emisí z odpadního vzduchu metodou fotochemické oxidace</w:t>
      </w:r>
      <w:r w:rsidRPr="00533ED2">
        <w:rPr>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342D1530" w14:textId="74696C6D" w:rsidR="00402AFA" w:rsidRPr="00E952D6" w:rsidRDefault="00402AFA">
      <w:pPr>
        <w:jc w:val="both"/>
        <w:rPr>
          <w:sz w:val="24"/>
        </w:rPr>
      </w:pPr>
      <w:r>
        <w:rPr>
          <w:sz w:val="24"/>
        </w:rPr>
        <w:lastRenderedPageBreak/>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14:paraId="40929FD7" w14:textId="77777777" w:rsidR="00037F95" w:rsidRDefault="00A830E4" w:rsidP="006F26F8">
      <w:pPr>
        <w:jc w:val="both"/>
      </w:pPr>
      <w:r>
        <w:rPr>
          <w:spacing w:val="2"/>
          <w:sz w:val="24"/>
        </w:rPr>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0B718404" w14:textId="77777777" w:rsidR="00FE251A" w:rsidRDefault="00FE251A">
      <w:pPr>
        <w:jc w:val="center"/>
        <w:rPr>
          <w:b/>
          <w:sz w:val="24"/>
        </w:rPr>
      </w:pPr>
    </w:p>
    <w:p w14:paraId="1CE24F05" w14:textId="77777777" w:rsidR="00FE251A" w:rsidRDefault="00FE251A">
      <w:pPr>
        <w:jc w:val="center"/>
        <w:rPr>
          <w:b/>
          <w:sz w:val="24"/>
        </w:rPr>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57E3DA91" w14:textId="77777777" w:rsidR="000E1438" w:rsidRDefault="000E1438">
      <w:pPr>
        <w:pStyle w:val="Zkladntext"/>
        <w:tabs>
          <w:tab w:val="left" w:pos="1843"/>
        </w:tabs>
        <w:ind w:right="-227"/>
      </w:pPr>
    </w:p>
    <w:p w14:paraId="7D1702C9" w14:textId="0423A8BB" w:rsidR="00402AFA" w:rsidRPr="00992FBC" w:rsidRDefault="00402AFA">
      <w:pPr>
        <w:pStyle w:val="Zkladntext"/>
        <w:tabs>
          <w:tab w:val="left" w:pos="1843"/>
        </w:tabs>
        <w:ind w:right="-227"/>
        <w:rPr>
          <w:b/>
          <w:bCs/>
        </w:rPr>
      </w:pPr>
      <w:r w:rsidRPr="00992FBC">
        <w:t>Obchodní jméno:</w:t>
      </w:r>
      <w:r w:rsidRPr="00992FBC">
        <w:rPr>
          <w:b/>
          <w:bCs/>
        </w:rPr>
        <w:tab/>
      </w:r>
      <w:r w:rsidR="000E1438">
        <w:rPr>
          <w:b/>
          <w:bCs/>
        </w:rPr>
        <w:tab/>
        <w:t>Vysoká škola báňská – Technická univerzita Ostrava</w:t>
      </w:r>
    </w:p>
    <w:p w14:paraId="76D2C42A" w14:textId="60219A27" w:rsidR="00402AFA" w:rsidRPr="00992FBC" w:rsidRDefault="00402AFA">
      <w:pPr>
        <w:pStyle w:val="Zkladntext"/>
        <w:tabs>
          <w:tab w:val="left" w:pos="1843"/>
        </w:tabs>
        <w:ind w:right="-227"/>
      </w:pPr>
      <w:r w:rsidRPr="00992FBC">
        <w:t>Sídlo:</w:t>
      </w:r>
      <w:r w:rsidRPr="00992FBC">
        <w:rPr>
          <w:b/>
          <w:bCs/>
        </w:rPr>
        <w:tab/>
      </w:r>
      <w:r w:rsidR="000E1438">
        <w:rPr>
          <w:b/>
          <w:bCs/>
        </w:rPr>
        <w:tab/>
        <w:t>17. listopadu 15/2172, 708 33 Ostrava Poruba</w:t>
      </w:r>
    </w:p>
    <w:p w14:paraId="0EBC75DF" w14:textId="2B3F02A7" w:rsidR="00402AFA" w:rsidRPr="00992FBC" w:rsidRDefault="00402AFA">
      <w:pPr>
        <w:pStyle w:val="Zkladntext"/>
        <w:tabs>
          <w:tab w:val="left" w:pos="1843"/>
        </w:tabs>
        <w:ind w:right="-227"/>
        <w:rPr>
          <w:b/>
          <w:bCs/>
        </w:rPr>
      </w:pPr>
      <w:r w:rsidRPr="00992FBC">
        <w:t>Identifikační číslo:</w:t>
      </w:r>
      <w:r w:rsidRPr="00992FBC">
        <w:rPr>
          <w:b/>
          <w:bCs/>
        </w:rPr>
        <w:tab/>
      </w:r>
      <w:r w:rsidR="000E1438">
        <w:rPr>
          <w:b/>
          <w:bCs/>
        </w:rPr>
        <w:tab/>
        <w:t>619 89 100</w:t>
      </w:r>
    </w:p>
    <w:p w14:paraId="6F02B42A" w14:textId="77777777" w:rsidR="00402AFA" w:rsidRPr="00992FBC" w:rsidRDefault="00402AFA">
      <w:pPr>
        <w:pStyle w:val="Zkladntext"/>
        <w:tabs>
          <w:tab w:val="left" w:pos="1843"/>
        </w:tabs>
        <w:ind w:right="-227"/>
        <w:rPr>
          <w:b/>
          <w:bCs/>
          <w:color w:val="FFC000"/>
        </w:rPr>
      </w:pP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6305FE50"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0E1438">
        <w:rPr>
          <w:b/>
          <w:sz w:val="24"/>
        </w:rPr>
        <w:t>8/</w:t>
      </w:r>
      <w:r w:rsidR="00C22E61" w:rsidRPr="00C00850">
        <w:rPr>
          <w:b/>
          <w:bCs/>
          <w:sz w:val="24"/>
        </w:rPr>
        <w:t xml:space="preserve">2016 – </w:t>
      </w:r>
      <w:r w:rsidR="000E1438">
        <w:rPr>
          <w:b/>
          <w:bCs/>
          <w:sz w:val="24"/>
        </w:rPr>
        <w:t>7/2019</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53D9FD11" w:rsidR="003D775D" w:rsidRPr="000E1438" w:rsidRDefault="003D775D" w:rsidP="00266A7F">
      <w:pPr>
        <w:pStyle w:val="Zkladntext"/>
        <w:tabs>
          <w:tab w:val="left" w:pos="5245"/>
        </w:tabs>
        <w:rPr>
          <w:b/>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0E1438">
        <w:rPr>
          <w:bCs/>
        </w:rPr>
        <w:tab/>
      </w:r>
      <w:r w:rsidR="000E1438">
        <w:rPr>
          <w:b/>
          <w:bCs/>
        </w:rPr>
        <w:t>115-3144240277/0100</w:t>
      </w:r>
    </w:p>
    <w:p w14:paraId="33269C39" w14:textId="4568F3B5" w:rsidR="00092127" w:rsidRDefault="003D775D" w:rsidP="00266A7F">
      <w:pPr>
        <w:pStyle w:val="Zkladntext"/>
        <w:tabs>
          <w:tab w:val="left" w:pos="5387"/>
        </w:tabs>
        <w:ind w:firstLine="4962"/>
      </w:pPr>
      <w:r>
        <w:t>vedeného u</w:t>
      </w:r>
      <w:r w:rsidR="000E1438">
        <w:tab/>
        <w:t>KB, a.s. pobočka Kladno</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lastRenderedPageBreak/>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4E8C8EF2" w14:textId="77777777" w:rsidR="00C74B71" w:rsidRPr="00BD1326" w:rsidRDefault="00C74B71" w:rsidP="00BD1326">
      <w:pPr>
        <w:jc w:val="both"/>
        <w:rPr>
          <w:color w:val="000000" w:themeColor="text1"/>
          <w:sz w:val="24"/>
          <w:szCs w:val="24"/>
        </w:rPr>
      </w:pPr>
      <w:r w:rsidRPr="00C74B71">
        <w:rPr>
          <w:color w:val="000000" w:themeColor="text1"/>
          <w:sz w:val="24"/>
          <w:szCs w:val="24"/>
        </w:rPr>
        <w:t>Čerpáním a užitím účelové podpory není převod části účelové podpory (určené dl</w:t>
      </w:r>
      <w:r>
        <w:rPr>
          <w:color w:val="000000" w:themeColor="text1"/>
          <w:sz w:val="24"/>
          <w:szCs w:val="24"/>
        </w:rPr>
        <w:t>e</w:t>
      </w:r>
      <w:r w:rsidRPr="00C74B71">
        <w:rPr>
          <w:color w:val="00000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0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 xml:space="preserve">příslušném kalendářním roce řešení </w:t>
      </w:r>
      <w:r w:rsidRPr="00E73FD0">
        <w:rPr>
          <w:spacing w:val="4"/>
        </w:rPr>
        <w:lastRenderedPageBreak/>
        <w:t>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0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0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 xml:space="preserve">to minimálně </w:t>
      </w:r>
      <w:r w:rsidR="00443B7B" w:rsidRPr="00D86772">
        <w:rPr>
          <w:spacing w:val="4"/>
          <w:sz w:val="24"/>
        </w:rPr>
        <w:lastRenderedPageBreak/>
        <w:t>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00" w:themeColor="text1"/>
          <w:spacing w:val="4"/>
          <w:sz w:val="24"/>
        </w:rPr>
        <w:t>v</w:t>
      </w:r>
      <w:r w:rsidR="00707F50">
        <w:rPr>
          <w:color w:val="000000" w:themeColor="text1"/>
          <w:spacing w:val="4"/>
          <w:sz w:val="24"/>
        </w:rPr>
        <w:t> </w:t>
      </w:r>
      <w:r w:rsidR="00402AFA" w:rsidRPr="00890EF2">
        <w:rPr>
          <w:color w:val="00000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0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00" w:themeColor="text1"/>
          <w:spacing w:val="-4"/>
          <w:sz w:val="24"/>
        </w:rPr>
        <w:t xml:space="preserve">dle </w:t>
      </w:r>
      <w:r w:rsidR="00890EF2" w:rsidRPr="00D86772">
        <w:rPr>
          <w:color w:val="000000" w:themeColor="text1"/>
          <w:spacing w:val="-4"/>
          <w:sz w:val="24"/>
        </w:rPr>
        <w:t>Článku</w:t>
      </w:r>
      <w:r w:rsidR="00350AD5" w:rsidRPr="00D86772">
        <w:rPr>
          <w:color w:val="000000" w:themeColor="text1"/>
          <w:spacing w:val="-4"/>
          <w:sz w:val="24"/>
        </w:rPr>
        <w:t xml:space="preserve"> VI</w:t>
      </w:r>
      <w:r w:rsidR="00890EF2" w:rsidRPr="00D86772">
        <w:rPr>
          <w:color w:val="000000" w:themeColor="text1"/>
          <w:spacing w:val="-4"/>
          <w:sz w:val="24"/>
        </w:rPr>
        <w:t>.</w:t>
      </w:r>
      <w:r w:rsidR="00350AD5" w:rsidRPr="00D86772">
        <w:rPr>
          <w:color w:val="00000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lastRenderedPageBreak/>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této 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lastRenderedPageBreak/>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00" w:themeColor="text1"/>
          <w:sz w:val="24"/>
        </w:rPr>
        <w:t xml:space="preserve"> t</w:t>
      </w:r>
      <w:r w:rsidR="008F7389" w:rsidRPr="005571A7">
        <w:rPr>
          <w:color w:val="00000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lastRenderedPageBreak/>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D22B13" w:rsidRDefault="00B455E0" w:rsidP="00D22B13">
      <w:pPr>
        <w:spacing w:before="120"/>
        <w:jc w:val="both"/>
        <w:rPr>
          <w:color w:val="000000"/>
          <w:sz w:val="24"/>
          <w:szCs w:val="24"/>
        </w:rPr>
      </w:pPr>
      <w:r>
        <w:rPr>
          <w:spacing w:val="-8"/>
          <w:sz w:val="24"/>
        </w:rPr>
        <w:t>8</w:t>
      </w:r>
      <w:r w:rsidR="006F4276">
        <w:rPr>
          <w:spacing w:val="-8"/>
          <w:sz w:val="24"/>
        </w:rPr>
        <w:t>.</w:t>
      </w:r>
      <w:r w:rsidR="00D22B13">
        <w:rPr>
          <w:spacing w:val="-8"/>
          <w:sz w:val="24"/>
        </w:rPr>
        <w:t xml:space="preserve"> </w:t>
      </w:r>
      <w:r w:rsidR="00D22B13" w:rsidRPr="00D22B13">
        <w:rPr>
          <w:color w:val="000000"/>
          <w:sz w:val="24"/>
          <w:szCs w:val="24"/>
        </w:rPr>
        <w:t>Příjemce je po obdržení oznámení o</w:t>
      </w:r>
      <w:r w:rsidR="00707F50">
        <w:rPr>
          <w:color w:val="000000"/>
          <w:sz w:val="24"/>
          <w:szCs w:val="24"/>
        </w:rPr>
        <w:t> </w:t>
      </w:r>
      <w:r w:rsidR="00D22B13" w:rsidRPr="00D22B13">
        <w:rPr>
          <w:color w:val="000000"/>
          <w:sz w:val="24"/>
          <w:szCs w:val="24"/>
        </w:rPr>
        <w:t>odstoupení poskytovatele od této smlouvy povinen provést neprodleně všechna nezbytná opatření k</w:t>
      </w:r>
      <w:r w:rsidR="00707F50">
        <w:rPr>
          <w:color w:val="000000"/>
          <w:sz w:val="24"/>
          <w:szCs w:val="24"/>
        </w:rPr>
        <w:t> </w:t>
      </w:r>
      <w:r w:rsidR="00D22B13" w:rsidRPr="00D22B13">
        <w:rPr>
          <w:color w:val="000000"/>
          <w:sz w:val="24"/>
          <w:szCs w:val="24"/>
        </w:rPr>
        <w:t>tomu, aby své závazky související s</w:t>
      </w:r>
      <w:r w:rsidR="00707F50">
        <w:rPr>
          <w:color w:val="000000"/>
          <w:sz w:val="24"/>
          <w:szCs w:val="24"/>
        </w:rPr>
        <w:t> </w:t>
      </w:r>
      <w:r w:rsidR="00D22B13" w:rsidRPr="00D22B13">
        <w:rPr>
          <w:color w:val="000000"/>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I</w:t>
      </w:r>
      <w:r w:rsidR="00BA3B77" w:rsidRPr="00A15722">
        <w:rPr>
          <w:color w:val="000000" w:themeColor="text1"/>
          <w:spacing w:val="-6"/>
        </w:rPr>
        <w:t>V</w:t>
      </w:r>
      <w:r w:rsidR="00402AFA" w:rsidRPr="00A15722">
        <w:rPr>
          <w:color w:val="000000" w:themeColor="text1"/>
          <w:spacing w:val="-6"/>
        </w:rPr>
        <w:t>. odst</w:t>
      </w:r>
      <w:r w:rsidR="00A21F8B">
        <w:rPr>
          <w:color w:val="000000" w:themeColor="text1"/>
          <w:spacing w:val="-6"/>
        </w:rPr>
        <w:t>.</w:t>
      </w:r>
      <w:r w:rsidR="00402AFA" w:rsidRPr="00A15722">
        <w:rPr>
          <w:color w:val="000000" w:themeColor="text1"/>
          <w:spacing w:val="-6"/>
        </w:rPr>
        <w:t xml:space="preserve"> </w:t>
      </w:r>
      <w:r w:rsidR="0009182B">
        <w:rPr>
          <w:color w:val="000000" w:themeColor="text1"/>
          <w:spacing w:val="-6"/>
        </w:rPr>
        <w:t>4</w:t>
      </w:r>
      <w:r w:rsidR="00402AFA" w:rsidRPr="00A15722">
        <w:rPr>
          <w:color w:val="00000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VI</w:t>
      </w:r>
      <w:r w:rsidR="00CB3499" w:rsidRPr="00A15722">
        <w:rPr>
          <w:color w:val="000000" w:themeColor="text1"/>
          <w:spacing w:val="-6"/>
        </w:rPr>
        <w:t xml:space="preserve">. odst. </w:t>
      </w:r>
      <w:r w:rsidR="00A15722">
        <w:rPr>
          <w:color w:val="000000" w:themeColor="text1"/>
          <w:spacing w:val="-6"/>
        </w:rPr>
        <w:t>1</w:t>
      </w:r>
      <w:r w:rsidR="00A21F8B">
        <w:rPr>
          <w:color w:val="000000" w:themeColor="text1"/>
          <w:spacing w:val="-6"/>
        </w:rPr>
        <w:t>6</w:t>
      </w:r>
      <w:r w:rsidR="00402AFA" w:rsidRPr="00A15722">
        <w:rPr>
          <w:color w:val="000000" w:themeColor="text1"/>
          <w:spacing w:val="-6"/>
        </w:rPr>
        <w:t xml:space="preserve">. </w:t>
      </w:r>
      <w:r w:rsidR="00A15722" w:rsidRPr="00A15722">
        <w:rPr>
          <w:color w:val="000000" w:themeColor="text1"/>
          <w:spacing w:val="-6"/>
        </w:rPr>
        <w:t>této smlouvy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00" w:themeColor="text1"/>
          <w:spacing w:val="-6"/>
        </w:rPr>
        <w:t>Čl</w:t>
      </w:r>
      <w:r w:rsidR="00A15722" w:rsidRPr="00A15722">
        <w:rPr>
          <w:color w:val="000000" w:themeColor="text1"/>
          <w:spacing w:val="-6"/>
        </w:rPr>
        <w:t>ánku</w:t>
      </w:r>
      <w:r w:rsidR="00402AFA" w:rsidRPr="00A15722">
        <w:rPr>
          <w:color w:val="000000" w:themeColor="text1"/>
          <w:spacing w:val="-6"/>
        </w:rPr>
        <w:t xml:space="preserve"> VI. odst. </w:t>
      </w:r>
      <w:r w:rsidR="0009182B">
        <w:rPr>
          <w:color w:val="00000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665A374D" w14:textId="77777777" w:rsidR="000E1438" w:rsidRDefault="000E1438" w:rsidP="00866392">
      <w:pPr>
        <w:keepNext/>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5420F953" w14:textId="77777777" w:rsidR="000E1438"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57A5A4FB" w:rsidR="00402AFA" w:rsidRPr="00707F50" w:rsidRDefault="000E1438" w:rsidP="00707F50">
      <w:pPr>
        <w:jc w:val="both"/>
        <w:rPr>
          <w:sz w:val="24"/>
        </w:rPr>
      </w:pPr>
      <w:r>
        <w:rPr>
          <w:sz w:val="24"/>
        </w:rPr>
        <w:t>P</w:t>
      </w:r>
      <w:r w:rsidR="00707F50" w:rsidRPr="00707F50">
        <w:rPr>
          <w:sz w:val="24"/>
        </w:rPr>
        <w:t xml:space="preserve">říjemce </w:t>
      </w:r>
      <w:r>
        <w:rPr>
          <w:sz w:val="24"/>
        </w:rPr>
        <w:t xml:space="preserve">se </w:t>
      </w:r>
      <w:r w:rsidR="00707F50" w:rsidRPr="00707F50">
        <w:rPr>
          <w:sz w:val="24"/>
        </w:rPr>
        <w:t>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Default="0003519F" w:rsidP="00266A7F">
      <w:pPr>
        <w:pStyle w:val="Default"/>
      </w:pPr>
    </w:p>
    <w:p w14:paraId="0182D17D" w14:textId="77777777" w:rsidR="00402AFA" w:rsidRPr="004656A1" w:rsidRDefault="00707F50" w:rsidP="00266A7F">
      <w:pPr>
        <w:pStyle w:val="Default"/>
        <w:jc w:val="both"/>
        <w:rPr>
          <w:rFonts w:ascii="Times New Roman" w:hAnsi="Times New Roman" w:cs="Times New Roman"/>
        </w:rPr>
      </w:pPr>
      <w:r>
        <w:rPr>
          <w:rFonts w:ascii="Times New Roman" w:hAnsi="Times New Roman" w:cs="Times New Roman"/>
        </w:rPr>
        <w:t>10</w:t>
      </w:r>
      <w:r w:rsidR="00402AFA" w:rsidRPr="004656A1">
        <w:rPr>
          <w:rFonts w:ascii="Times New Roman" w:hAnsi="Times New Roman" w:cs="Times New Roman"/>
        </w:rPr>
        <w:t>. Veškeré změny nebo doplňky této smlouvy mohou být uzavřeny pouze formou písemného dodatku podepsaného zástupci obou smluvních stran</w:t>
      </w:r>
      <w:r w:rsidR="002A3E4D">
        <w:rPr>
          <w:rFonts w:ascii="Times New Roman" w:hAnsi="Times New Roman" w:cs="Times New Roman"/>
        </w:rPr>
        <w:t xml:space="preserve"> na téže listině</w:t>
      </w:r>
      <w:r w:rsidR="00402AFA" w:rsidRPr="004656A1">
        <w:rPr>
          <w:rFonts w:ascii="Times New Roman" w:hAnsi="Times New Roman" w:cs="Times New Roman"/>
        </w:rPr>
        <w:t>.</w:t>
      </w:r>
    </w:p>
    <w:p w14:paraId="12AB6195" w14:textId="77777777" w:rsidR="00F011CE"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lastRenderedPageBreak/>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77777777"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03CB1C57" w14:textId="77777777" w:rsidR="00D063A7" w:rsidRDefault="00D063A7">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404ADEE5" w14:textId="77777777" w:rsidR="00402AFA" w:rsidRDefault="00402AFA">
      <w:pPr>
        <w:pStyle w:val="Zkladntext"/>
        <w:widowControl/>
        <w:rPr>
          <w:bCs/>
        </w:rPr>
      </w:pPr>
      <w:r>
        <w:rPr>
          <w:bCs/>
        </w:rPr>
        <w:t xml:space="preserve">                                                                                    </w:t>
      </w:r>
    </w:p>
    <w:p w14:paraId="30FE23D2"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220AD90C" w14:textId="77777777" w:rsidR="00D063A7" w:rsidRDefault="00D063A7">
      <w:pPr>
        <w:jc w:val="both"/>
        <w:rPr>
          <w:bCs/>
          <w:sz w:val="24"/>
        </w:rPr>
      </w:pPr>
    </w:p>
    <w:p w14:paraId="1355DF0C" w14:textId="439F3441"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09EFEDB6" w14:textId="41CE6A5E" w:rsidR="00402AFA" w:rsidRPr="00CC4A2A" w:rsidRDefault="00402AFA">
      <w:pPr>
        <w:tabs>
          <w:tab w:val="left" w:pos="5812"/>
        </w:tabs>
        <w:jc w:val="both"/>
        <w:rPr>
          <w:bCs/>
          <w:i/>
          <w:iCs/>
          <w:strike/>
          <w:sz w:val="24"/>
        </w:rPr>
      </w:pPr>
    </w:p>
    <w:p w14:paraId="79BE4E91" w14:textId="3F488AC3" w:rsidR="000E1438" w:rsidRPr="00D063A7" w:rsidRDefault="00D063A7" w:rsidP="000E1438">
      <w:pPr>
        <w:tabs>
          <w:tab w:val="left" w:pos="1985"/>
        </w:tabs>
        <w:spacing w:line="230" w:lineRule="exact"/>
        <w:jc w:val="both"/>
        <w:rPr>
          <w:b/>
          <w:bCs/>
          <w:sz w:val="18"/>
          <w:szCs w:val="18"/>
        </w:rPr>
      </w:pPr>
      <w:r>
        <w:rPr>
          <w:b/>
          <w:sz w:val="18"/>
          <w:szCs w:val="18"/>
        </w:rPr>
        <w:tab/>
        <w:t xml:space="preserve">                                                                                                                </w:t>
      </w:r>
      <w:r w:rsidR="000E1438" w:rsidRPr="00D063A7">
        <w:rPr>
          <w:b/>
          <w:sz w:val="18"/>
          <w:szCs w:val="18"/>
        </w:rPr>
        <w:t>DEKONTA, a.s.</w:t>
      </w:r>
    </w:p>
    <w:p w14:paraId="14D90903" w14:textId="69B002E0" w:rsidR="000E1438" w:rsidRPr="00D063A7" w:rsidRDefault="000E1438" w:rsidP="000E1438">
      <w:pPr>
        <w:tabs>
          <w:tab w:val="left" w:pos="1985"/>
        </w:tabs>
        <w:spacing w:line="230" w:lineRule="exact"/>
        <w:jc w:val="both"/>
        <w:rPr>
          <w:b/>
          <w:bCs/>
          <w:sz w:val="18"/>
          <w:szCs w:val="18"/>
        </w:rPr>
      </w:pPr>
      <w:r w:rsidRPr="00D063A7">
        <w:rPr>
          <w:b/>
          <w:bCs/>
          <w:sz w:val="18"/>
          <w:szCs w:val="18"/>
        </w:rPr>
        <w:tab/>
      </w:r>
      <w:r w:rsidR="00D063A7">
        <w:rPr>
          <w:b/>
          <w:bCs/>
          <w:sz w:val="18"/>
          <w:szCs w:val="18"/>
        </w:rPr>
        <w:t xml:space="preserve">                                                                                                 </w:t>
      </w:r>
      <w:r w:rsidRPr="00D063A7">
        <w:rPr>
          <w:b/>
          <w:bCs/>
          <w:sz w:val="18"/>
          <w:szCs w:val="18"/>
        </w:rPr>
        <w:t>Dřetovice 109, 273 42 Stehelčeves</w:t>
      </w:r>
    </w:p>
    <w:p w14:paraId="547F26AC" w14:textId="179CE9B4" w:rsidR="00402AFA" w:rsidRPr="00CC4A2A" w:rsidRDefault="00402AFA">
      <w:pPr>
        <w:jc w:val="both"/>
        <w:rPr>
          <w:bCs/>
          <w:sz w:val="24"/>
        </w:rPr>
      </w:pPr>
    </w:p>
    <w:p w14:paraId="2CFB803C" w14:textId="77777777" w:rsidR="00402AFA" w:rsidRDefault="00402AFA">
      <w:pPr>
        <w:jc w:val="both"/>
        <w:rPr>
          <w:bCs/>
          <w:sz w:val="24"/>
        </w:rPr>
      </w:pPr>
    </w:p>
    <w:p w14:paraId="477338EA" w14:textId="59C27980" w:rsidR="005430E0" w:rsidRPr="00DA7174" w:rsidRDefault="00E977ED">
      <w:pPr>
        <w:tabs>
          <w:tab w:val="left" w:pos="993"/>
          <w:tab w:val="left" w:pos="5387"/>
        </w:tabs>
        <w:jc w:val="both"/>
        <w:rPr>
          <w:b/>
          <w:bCs/>
          <w:sz w:val="24"/>
        </w:rPr>
      </w:pPr>
      <w:r>
        <w:rPr>
          <w:bCs/>
          <w:sz w:val="24"/>
        </w:rPr>
        <w:t xml:space="preserve">           </w:t>
      </w:r>
    </w:p>
    <w:p w14:paraId="2A5B4EE9" w14:textId="6AAF6D6E"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45557EBB" w14:textId="4EC0AE31"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D063A7">
        <w:rPr>
          <w:b/>
          <w:bCs/>
          <w:sz w:val="24"/>
        </w:rPr>
        <w:tab/>
      </w:r>
      <w:r w:rsidR="00D063A7">
        <w:rPr>
          <w:b/>
          <w:bCs/>
          <w:sz w:val="24"/>
        </w:rPr>
        <w:tab/>
        <w:t xml:space="preserve">        Mgr. Karel Petrželka, MBA</w:t>
      </w:r>
    </w:p>
    <w:p w14:paraId="6F05D6A6" w14:textId="592C487D" w:rsidR="00402AFA" w:rsidRPr="00D063A7" w:rsidRDefault="00CC4A2A" w:rsidP="00D063A7">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r>
      <w:r w:rsidR="00D063A7">
        <w:rPr>
          <w:b/>
        </w:rPr>
        <w:t xml:space="preserve">              </w:t>
      </w:r>
      <w:bookmarkStart w:id="0" w:name="_GoBack"/>
      <w:bookmarkEnd w:id="0"/>
      <w:r w:rsidR="00402AFA">
        <w:rPr>
          <w:b/>
        </w:rPr>
        <w:t xml:space="preserve">  </w:t>
      </w:r>
      <w:r w:rsidR="00D063A7" w:rsidRPr="00D063A7">
        <w:t>předseda představenstva</w:t>
      </w:r>
    </w:p>
    <w:sectPr w:rsidR="00402AFA" w:rsidRPr="00D063A7">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1E629" w14:textId="77777777" w:rsidR="00BB69FC" w:rsidRDefault="00BB69FC">
      <w:r>
        <w:separator/>
      </w:r>
    </w:p>
  </w:endnote>
  <w:endnote w:type="continuationSeparator" w:id="0">
    <w:p w14:paraId="56AE6E24" w14:textId="77777777" w:rsidR="00BB69FC" w:rsidRDefault="00BB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D063A7">
      <w:rPr>
        <w:noProof/>
      </w:rPr>
      <w:t>10</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7639" w14:textId="77777777" w:rsidR="00BB69FC" w:rsidRDefault="00BB69FC">
      <w:r>
        <w:separator/>
      </w:r>
    </w:p>
  </w:footnote>
  <w:footnote w:type="continuationSeparator" w:id="0">
    <w:p w14:paraId="0B24F20B" w14:textId="77777777" w:rsidR="00BB69FC" w:rsidRDefault="00BB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54DE98C2" w:rsidR="00530C48" w:rsidRPr="008D4108" w:rsidRDefault="00943D2A" w:rsidP="008D4108">
    <w:pPr>
      <w:pStyle w:val="Zhlav"/>
      <w:jc w:val="right"/>
      <w:rPr>
        <w:sz w:val="16"/>
        <w:szCs w:val="16"/>
      </w:rPr>
    </w:pPr>
    <w:r>
      <w:rPr>
        <w:sz w:val="16"/>
        <w:szCs w:val="16"/>
      </w:rPr>
      <w:t>FV</w:t>
    </w:r>
    <w:r w:rsidR="000E1438">
      <w:rPr>
        <w:sz w:val="16"/>
        <w:szCs w:val="16"/>
      </w:rPr>
      <w:t>10674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A3245"/>
    <w:rsid w:val="000A7817"/>
    <w:rsid w:val="000B3DA5"/>
    <w:rsid w:val="000D5471"/>
    <w:rsid w:val="000D5AE2"/>
    <w:rsid w:val="000E1438"/>
    <w:rsid w:val="000E15E1"/>
    <w:rsid w:val="000E5951"/>
    <w:rsid w:val="000E718C"/>
    <w:rsid w:val="000F10E7"/>
    <w:rsid w:val="000F20B3"/>
    <w:rsid w:val="000F26DF"/>
    <w:rsid w:val="001002C9"/>
    <w:rsid w:val="00100379"/>
    <w:rsid w:val="00101E7A"/>
    <w:rsid w:val="00103190"/>
    <w:rsid w:val="00107480"/>
    <w:rsid w:val="0011657C"/>
    <w:rsid w:val="0014535F"/>
    <w:rsid w:val="00183004"/>
    <w:rsid w:val="00190554"/>
    <w:rsid w:val="001A6E61"/>
    <w:rsid w:val="001B4A63"/>
    <w:rsid w:val="001C291C"/>
    <w:rsid w:val="001C38A0"/>
    <w:rsid w:val="001C4DC4"/>
    <w:rsid w:val="001C779A"/>
    <w:rsid w:val="001D307A"/>
    <w:rsid w:val="001E5B1E"/>
    <w:rsid w:val="001F0C47"/>
    <w:rsid w:val="001F32F6"/>
    <w:rsid w:val="001F726B"/>
    <w:rsid w:val="00211462"/>
    <w:rsid w:val="0021308F"/>
    <w:rsid w:val="00214F37"/>
    <w:rsid w:val="00215306"/>
    <w:rsid w:val="00223B33"/>
    <w:rsid w:val="00223BA7"/>
    <w:rsid w:val="00224F9A"/>
    <w:rsid w:val="00241B3B"/>
    <w:rsid w:val="002508BF"/>
    <w:rsid w:val="00252B22"/>
    <w:rsid w:val="00266A7F"/>
    <w:rsid w:val="00267141"/>
    <w:rsid w:val="00274B05"/>
    <w:rsid w:val="002A01A1"/>
    <w:rsid w:val="002A3E4D"/>
    <w:rsid w:val="002C4DA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76CD"/>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027E"/>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85335"/>
    <w:rsid w:val="00591159"/>
    <w:rsid w:val="005A041F"/>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23BEB"/>
    <w:rsid w:val="007264AD"/>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7F5099"/>
    <w:rsid w:val="00804764"/>
    <w:rsid w:val="00807CB9"/>
    <w:rsid w:val="00817A3B"/>
    <w:rsid w:val="00830759"/>
    <w:rsid w:val="00835949"/>
    <w:rsid w:val="0085655A"/>
    <w:rsid w:val="00857384"/>
    <w:rsid w:val="00866392"/>
    <w:rsid w:val="00874299"/>
    <w:rsid w:val="00890EF2"/>
    <w:rsid w:val="008953AD"/>
    <w:rsid w:val="008A472C"/>
    <w:rsid w:val="008A65F8"/>
    <w:rsid w:val="008B3926"/>
    <w:rsid w:val="008C3892"/>
    <w:rsid w:val="008D06E9"/>
    <w:rsid w:val="008D4108"/>
    <w:rsid w:val="008D50E6"/>
    <w:rsid w:val="008F7389"/>
    <w:rsid w:val="008F7FDC"/>
    <w:rsid w:val="00903A5C"/>
    <w:rsid w:val="009042AD"/>
    <w:rsid w:val="00916BB7"/>
    <w:rsid w:val="00916EB8"/>
    <w:rsid w:val="00926762"/>
    <w:rsid w:val="00931C6A"/>
    <w:rsid w:val="00943D2A"/>
    <w:rsid w:val="00951E56"/>
    <w:rsid w:val="0096787D"/>
    <w:rsid w:val="00972641"/>
    <w:rsid w:val="00992FBC"/>
    <w:rsid w:val="00994849"/>
    <w:rsid w:val="009975C7"/>
    <w:rsid w:val="009B1598"/>
    <w:rsid w:val="009B2267"/>
    <w:rsid w:val="009B463C"/>
    <w:rsid w:val="009B4F78"/>
    <w:rsid w:val="009B6DE2"/>
    <w:rsid w:val="009C53FC"/>
    <w:rsid w:val="009D0A24"/>
    <w:rsid w:val="009D2F75"/>
    <w:rsid w:val="009D77E8"/>
    <w:rsid w:val="009E58FC"/>
    <w:rsid w:val="009F6B0A"/>
    <w:rsid w:val="00A00246"/>
    <w:rsid w:val="00A0207B"/>
    <w:rsid w:val="00A11408"/>
    <w:rsid w:val="00A13ED1"/>
    <w:rsid w:val="00A15722"/>
    <w:rsid w:val="00A21F8B"/>
    <w:rsid w:val="00A24756"/>
    <w:rsid w:val="00A3075A"/>
    <w:rsid w:val="00A45E58"/>
    <w:rsid w:val="00A52468"/>
    <w:rsid w:val="00A718B8"/>
    <w:rsid w:val="00A72465"/>
    <w:rsid w:val="00A77255"/>
    <w:rsid w:val="00A830E4"/>
    <w:rsid w:val="00A90B09"/>
    <w:rsid w:val="00AA34CC"/>
    <w:rsid w:val="00AA56B6"/>
    <w:rsid w:val="00AC2DB2"/>
    <w:rsid w:val="00AC7116"/>
    <w:rsid w:val="00AD2280"/>
    <w:rsid w:val="00AD3909"/>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69FC"/>
    <w:rsid w:val="00BC0329"/>
    <w:rsid w:val="00BC41C0"/>
    <w:rsid w:val="00BC7114"/>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77811"/>
    <w:rsid w:val="00C82B82"/>
    <w:rsid w:val="00C83289"/>
    <w:rsid w:val="00C91F86"/>
    <w:rsid w:val="00C9509D"/>
    <w:rsid w:val="00C96271"/>
    <w:rsid w:val="00CA14A6"/>
    <w:rsid w:val="00CA1688"/>
    <w:rsid w:val="00CA2E72"/>
    <w:rsid w:val="00CB3499"/>
    <w:rsid w:val="00CC2391"/>
    <w:rsid w:val="00CC4A2A"/>
    <w:rsid w:val="00CC4CB2"/>
    <w:rsid w:val="00CC5EF6"/>
    <w:rsid w:val="00CC63FE"/>
    <w:rsid w:val="00CC7670"/>
    <w:rsid w:val="00CE1D47"/>
    <w:rsid w:val="00CE2856"/>
    <w:rsid w:val="00CE2E5D"/>
    <w:rsid w:val="00CF01EE"/>
    <w:rsid w:val="00CF2AAD"/>
    <w:rsid w:val="00D063A7"/>
    <w:rsid w:val="00D06A03"/>
    <w:rsid w:val="00D215BA"/>
    <w:rsid w:val="00D22B13"/>
    <w:rsid w:val="00D33470"/>
    <w:rsid w:val="00D42C9C"/>
    <w:rsid w:val="00D5506F"/>
    <w:rsid w:val="00D74815"/>
    <w:rsid w:val="00D80624"/>
    <w:rsid w:val="00D86772"/>
    <w:rsid w:val="00D927D1"/>
    <w:rsid w:val="00DA2AEC"/>
    <w:rsid w:val="00DA393A"/>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B736F"/>
    <w:rsid w:val="00EC6B53"/>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D9A5D-EDDB-47C6-A6D2-BEDAF4A4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4A6680B7.dotm</Template>
  <TotalTime>12</TotalTime>
  <Pages>11</Pages>
  <Words>4785</Words>
  <Characters>28235</Characters>
  <Application>Microsoft Office Word</Application>
  <DocSecurity>0</DocSecurity>
  <Lines>235</Lines>
  <Paragraphs>65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Kvasničková Jana</cp:lastModifiedBy>
  <cp:revision>3</cp:revision>
  <cp:lastPrinted>2016-08-19T12:29:00Z</cp:lastPrinted>
  <dcterms:created xsi:type="dcterms:W3CDTF">2016-09-22T14:25:00Z</dcterms:created>
  <dcterms:modified xsi:type="dcterms:W3CDTF">2016-09-26T15:00:00Z</dcterms:modified>
</cp:coreProperties>
</file>