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250333" w:rsidRDefault="00E0285F" w:rsidP="00DE0276">
      <w:pPr>
        <w:pStyle w:val="Nadpis2"/>
        <w:ind w:hanging="2880"/>
        <w:jc w:val="center"/>
        <w:rPr>
          <w:rFonts w:ascii="Times New Roman" w:hAnsi="Times New Roman"/>
          <w:sz w:val="28"/>
          <w:szCs w:val="28"/>
        </w:rPr>
      </w:pPr>
      <w:r w:rsidRPr="00250333">
        <w:rPr>
          <w:rFonts w:ascii="Times New Roman" w:hAnsi="Times New Roman"/>
          <w:sz w:val="28"/>
          <w:szCs w:val="28"/>
        </w:rPr>
        <w:t>Smlouva</w:t>
      </w:r>
    </w:p>
    <w:p w:rsidR="00E0285F" w:rsidRPr="00250333" w:rsidRDefault="00E0285F" w:rsidP="00DE0276">
      <w:pPr>
        <w:jc w:val="center"/>
        <w:rPr>
          <w:rFonts w:ascii="Times New Roman" w:hAnsi="Times New Roman"/>
          <w:b/>
          <w:color w:val="000000"/>
          <w:sz w:val="28"/>
          <w:szCs w:val="28"/>
        </w:rPr>
      </w:pPr>
      <w:r w:rsidRPr="00250333">
        <w:rPr>
          <w:rFonts w:ascii="Times New Roman" w:hAnsi="Times New Roman"/>
          <w:b/>
          <w:color w:val="000000"/>
          <w:sz w:val="28"/>
          <w:szCs w:val="28"/>
        </w:rPr>
        <w:t>o pořádání divadelního představení</w:t>
      </w:r>
    </w:p>
    <w:p w:rsidR="00E0285F" w:rsidRPr="00F072A9" w:rsidRDefault="00E0285F" w:rsidP="00DE0276">
      <w:pPr>
        <w:jc w:val="center"/>
        <w:rPr>
          <w:rFonts w:ascii="Times New Roman" w:hAnsi="Times New Roman"/>
          <w:b/>
          <w:color w:val="FF0000"/>
          <w:sz w:val="22"/>
          <w:szCs w:val="22"/>
        </w:rPr>
      </w:pPr>
    </w:p>
    <w:p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Bankovní spojení</w:t>
      </w:r>
      <w:r w:rsidR="00A03DA9">
        <w:rPr>
          <w:rFonts w:ascii="Times New Roman" w:hAnsi="Times New Roman"/>
          <w:color w:val="000000"/>
          <w:sz w:val="22"/>
          <w:szCs w:val="22"/>
        </w:rPr>
        <w:t>:</w:t>
      </w:r>
      <w:r w:rsidRPr="00F072A9">
        <w:rPr>
          <w:rFonts w:ascii="Times New Roman" w:hAnsi="Times New Roman"/>
          <w:color w:val="000000"/>
          <w:sz w:val="22"/>
          <w:szCs w:val="22"/>
        </w:rPr>
        <w:tab/>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rsidR="00A03DA9" w:rsidRDefault="00FF53C2" w:rsidP="00716E3B">
      <w:pPr>
        <w:pStyle w:val="Default"/>
        <w:rPr>
          <w:rStyle w:val="Siln"/>
          <w:rFonts w:ascii="Times New Roman" w:hAnsi="Times New Roman" w:cs="Times New Roman"/>
          <w:sz w:val="22"/>
          <w:szCs w:val="22"/>
          <w:shd w:val="clear" w:color="auto" w:fill="FFFFFF"/>
        </w:rPr>
      </w:pPr>
      <w:r>
        <w:rPr>
          <w:rStyle w:val="Siln"/>
          <w:rFonts w:ascii="Times New Roman" w:hAnsi="Times New Roman" w:cs="Times New Roman"/>
          <w:sz w:val="22"/>
          <w:szCs w:val="22"/>
          <w:shd w:val="clear" w:color="auto" w:fill="FFFFFF"/>
        </w:rPr>
        <w:t>Městské divadlo Děčín, příspěvková organizace</w:t>
      </w:r>
    </w:p>
    <w:p w:rsidR="00716E3B" w:rsidRPr="00AD0F52" w:rsidRDefault="00716E3B" w:rsidP="00716E3B">
      <w:pPr>
        <w:pStyle w:val="Default"/>
        <w:rPr>
          <w:rFonts w:ascii="Times New Roman" w:hAnsi="Times New Roman" w:cs="Times New Roman"/>
          <w:bCs/>
          <w:sz w:val="22"/>
          <w:szCs w:val="22"/>
        </w:rPr>
      </w:pPr>
      <w:r w:rsidRPr="00AD0F52">
        <w:rPr>
          <w:rFonts w:ascii="Times New Roman" w:hAnsi="Times New Roman" w:cs="Times New Roman"/>
          <w:bCs/>
          <w:sz w:val="22"/>
          <w:szCs w:val="22"/>
        </w:rPr>
        <w:t>se sídlem</w:t>
      </w:r>
      <w:r w:rsidR="00FF53C2">
        <w:rPr>
          <w:rFonts w:ascii="Times New Roman" w:hAnsi="Times New Roman" w:cs="Times New Roman"/>
          <w:bCs/>
          <w:sz w:val="22"/>
          <w:szCs w:val="22"/>
        </w:rPr>
        <w:t xml:space="preserve"> Teplická 75, Děčín IV</w:t>
      </w:r>
    </w:p>
    <w:p w:rsidR="00716E3B" w:rsidRPr="00AD0F52" w:rsidRDefault="00716E3B" w:rsidP="00716E3B">
      <w:pPr>
        <w:pStyle w:val="Default"/>
        <w:rPr>
          <w:rFonts w:ascii="Times New Roman" w:hAnsi="Times New Roman" w:cs="Times New Roman"/>
          <w:sz w:val="22"/>
          <w:szCs w:val="22"/>
        </w:rPr>
      </w:pPr>
      <w:r w:rsidRPr="00AD0F52">
        <w:rPr>
          <w:rFonts w:ascii="Times New Roman" w:hAnsi="Times New Roman" w:cs="Times New Roman"/>
          <w:bCs/>
          <w:sz w:val="22"/>
          <w:szCs w:val="22"/>
        </w:rPr>
        <w:t>IČO:</w:t>
      </w:r>
      <w:r w:rsidR="00AD0F52" w:rsidRPr="00AD0F52">
        <w:rPr>
          <w:rFonts w:ascii="Times New Roman" w:hAnsi="Times New Roman" w:cs="Times New Roman"/>
          <w:bCs/>
          <w:sz w:val="22"/>
          <w:szCs w:val="22"/>
        </w:rPr>
        <w:t xml:space="preserve"> </w:t>
      </w:r>
      <w:r w:rsidR="00FF53C2">
        <w:rPr>
          <w:rFonts w:ascii="Times New Roman" w:hAnsi="Times New Roman" w:cs="Times New Roman"/>
          <w:sz w:val="22"/>
          <w:szCs w:val="22"/>
          <w:shd w:val="clear" w:color="auto" w:fill="FFFFFF"/>
        </w:rPr>
        <w:t>00673692</w:t>
      </w:r>
    </w:p>
    <w:p w:rsidR="00716E3B" w:rsidRPr="00AD0F52" w:rsidRDefault="00716E3B" w:rsidP="00716E3B">
      <w:pPr>
        <w:pStyle w:val="Default"/>
        <w:rPr>
          <w:rFonts w:ascii="Times New Roman" w:hAnsi="Times New Roman" w:cs="Times New Roman"/>
          <w:bCs/>
          <w:sz w:val="22"/>
          <w:szCs w:val="22"/>
        </w:rPr>
      </w:pPr>
      <w:r w:rsidRPr="00AD0F52">
        <w:rPr>
          <w:rFonts w:ascii="Times New Roman" w:hAnsi="Times New Roman" w:cs="Times New Roman"/>
          <w:sz w:val="22"/>
          <w:szCs w:val="22"/>
        </w:rPr>
        <w:t>DIČ:</w:t>
      </w:r>
      <w:r w:rsidR="00AD0F52" w:rsidRPr="00AD0F52">
        <w:rPr>
          <w:rFonts w:ascii="Times New Roman" w:hAnsi="Times New Roman" w:cs="Times New Roman"/>
          <w:sz w:val="22"/>
          <w:szCs w:val="22"/>
        </w:rPr>
        <w:t xml:space="preserve"> CZ</w:t>
      </w:r>
      <w:r w:rsidR="00FF53C2">
        <w:rPr>
          <w:rFonts w:ascii="Times New Roman" w:hAnsi="Times New Roman" w:cs="Times New Roman"/>
          <w:sz w:val="22"/>
          <w:szCs w:val="22"/>
        </w:rPr>
        <w:t>00673692</w:t>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p>
    <w:p w:rsidR="00716E3B" w:rsidRPr="00AD0F52" w:rsidRDefault="00716E3B" w:rsidP="00716E3B">
      <w:pPr>
        <w:pStyle w:val="Default"/>
        <w:rPr>
          <w:rFonts w:ascii="Times New Roman" w:hAnsi="Times New Roman" w:cs="Times New Roman"/>
          <w:bCs/>
          <w:sz w:val="22"/>
          <w:szCs w:val="22"/>
        </w:rPr>
      </w:pPr>
      <w:r w:rsidRPr="00AD0F52">
        <w:rPr>
          <w:rFonts w:ascii="Times New Roman" w:hAnsi="Times New Roman" w:cs="Times New Roman"/>
          <w:bCs/>
          <w:sz w:val="22"/>
          <w:szCs w:val="22"/>
        </w:rPr>
        <w:t>Zastoupené:</w:t>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p>
    <w:p w:rsidR="00716E3B" w:rsidRPr="006C5EEB" w:rsidRDefault="00716E3B" w:rsidP="00716E3B">
      <w:pPr>
        <w:pStyle w:val="Default"/>
        <w:rPr>
          <w:rFonts w:ascii="Times New Roman" w:hAnsi="Times New Roman" w:cs="Times New Roman"/>
          <w:bCs/>
          <w:highlight w:val="yellow"/>
        </w:rPr>
      </w:pPr>
      <w:r w:rsidRPr="00AD0F52">
        <w:rPr>
          <w:rFonts w:ascii="Times New Roman" w:hAnsi="Times New Roman" w:cs="Times New Roman"/>
          <w:bCs/>
          <w:sz w:val="22"/>
          <w:szCs w:val="22"/>
        </w:rPr>
        <w:t>Bankovní spojení</w:t>
      </w:r>
      <w:r w:rsidR="00A03DA9">
        <w:rPr>
          <w:rFonts w:ascii="Times New Roman" w:hAnsi="Times New Roman" w:cs="Times New Roman"/>
          <w:bCs/>
          <w:sz w:val="22"/>
          <w:szCs w:val="22"/>
        </w:rPr>
        <w:t>:</w:t>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sz w:val="22"/>
          <w:szCs w:val="22"/>
        </w:rPr>
        <w:tab/>
      </w:r>
      <w:r w:rsidRPr="00AD0F52">
        <w:rPr>
          <w:rFonts w:ascii="Times New Roman" w:hAnsi="Times New Roman" w:cs="Times New Roman"/>
          <w:bCs/>
        </w:rPr>
        <w:t xml:space="preserve">            </w:t>
      </w:r>
      <w:r w:rsidRPr="006C5EEB">
        <w:rPr>
          <w:rFonts w:ascii="Times New Roman" w:hAnsi="Times New Roman" w:cs="Times New Roman"/>
          <w:bCs/>
        </w:rPr>
        <w:tab/>
      </w:r>
      <w:r w:rsidRPr="006C5EEB">
        <w:rPr>
          <w:rFonts w:ascii="Times New Roman" w:hAnsi="Times New Roman" w:cs="Times New Roman"/>
          <w:bCs/>
        </w:rPr>
        <w:tab/>
      </w:r>
      <w:r w:rsidRPr="006C5EEB">
        <w:rPr>
          <w:rFonts w:ascii="Times New Roman" w:hAnsi="Times New Roman" w:cs="Times New Roman"/>
          <w:bCs/>
        </w:rPr>
        <w:tab/>
      </w:r>
      <w:r w:rsidRPr="006C5EEB">
        <w:rPr>
          <w:rFonts w:ascii="Times New Roman" w:hAnsi="Times New Roman" w:cs="Times New Roman"/>
          <w:bCs/>
        </w:rPr>
        <w:tab/>
        <w:t xml:space="preserve"> </w:t>
      </w:r>
      <w:r w:rsidRPr="006C5EEB">
        <w:rPr>
          <w:rFonts w:ascii="Times New Roman" w:hAnsi="Times New Roman" w:cs="Times New Roman"/>
          <w:bCs/>
        </w:rPr>
        <w:tab/>
      </w:r>
    </w:p>
    <w:p w:rsidR="00716E3B" w:rsidRPr="006C5EEB" w:rsidRDefault="00716E3B" w:rsidP="00716E3B">
      <w:pPr>
        <w:rPr>
          <w:rFonts w:ascii="Times New Roman" w:hAnsi="Times New Roman"/>
          <w:color w:val="000000"/>
          <w:szCs w:val="24"/>
        </w:rPr>
      </w:pPr>
      <w:r w:rsidRPr="006C5EEB">
        <w:rPr>
          <w:rFonts w:ascii="Times New Roman" w:hAnsi="Times New Roman"/>
          <w:color w:val="000000"/>
          <w:szCs w:val="24"/>
        </w:rPr>
        <w:t xml:space="preserve"> (dále jen "POŘADATEL")</w:t>
      </w:r>
    </w:p>
    <w:p w:rsidR="006C76FB" w:rsidRPr="00F072A9" w:rsidRDefault="006C76FB" w:rsidP="006C76FB">
      <w:pPr>
        <w:pStyle w:val="Default"/>
        <w:rPr>
          <w:rFonts w:ascii="Times New Roman" w:hAnsi="Times New Roman" w:cs="Times New Roman"/>
          <w:bCs/>
          <w:sz w:val="22"/>
          <w:szCs w:val="22"/>
          <w:highlight w:val="yellow"/>
        </w:rPr>
      </w:pPr>
      <w:r w:rsidRPr="00A417F9">
        <w:rPr>
          <w:rFonts w:ascii="Times New Roman" w:hAnsi="Times New Roman" w:cs="Times New Roman"/>
          <w:bCs/>
        </w:rPr>
        <w:tab/>
      </w:r>
      <w:r w:rsidRPr="00A417F9">
        <w:rPr>
          <w:rFonts w:ascii="Times New Roman" w:hAnsi="Times New Roman" w:cs="Times New Roman"/>
          <w:bCs/>
        </w:rPr>
        <w:tab/>
      </w:r>
      <w:r w:rsidRPr="00A417F9">
        <w:rPr>
          <w:rFonts w:ascii="Times New Roman" w:hAnsi="Times New Roman" w:cs="Times New Roman"/>
          <w:bCs/>
        </w:rPr>
        <w:tab/>
      </w:r>
      <w:r w:rsidRPr="00A417F9">
        <w:rPr>
          <w:rFonts w:ascii="Times New Roman" w:hAnsi="Times New Roman" w:cs="Times New Roman"/>
          <w:bCs/>
          <w:sz w:val="22"/>
          <w:szCs w:val="22"/>
        </w:rPr>
        <w:t xml:space="preserve">            </w:t>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t xml:space="preserve"> </w:t>
      </w:r>
      <w:r w:rsidRPr="00F072A9">
        <w:rPr>
          <w:rFonts w:ascii="Times New Roman" w:hAnsi="Times New Roman" w:cs="Times New Roman"/>
          <w:bCs/>
          <w:sz w:val="22"/>
          <w:szCs w:val="22"/>
        </w:rPr>
        <w:tab/>
      </w:r>
    </w:p>
    <w:p w:rsidR="006C76FB" w:rsidRPr="00F072A9" w:rsidRDefault="006C76FB" w:rsidP="006C76FB">
      <w:pPr>
        <w:rPr>
          <w:rFonts w:ascii="Times New Roman" w:hAnsi="Times New Roman"/>
          <w:color w:val="000000"/>
          <w:sz w:val="22"/>
          <w:szCs w:val="22"/>
        </w:rPr>
      </w:pPr>
      <w:r w:rsidRPr="00F072A9">
        <w:rPr>
          <w:rFonts w:ascii="Times New Roman" w:hAnsi="Times New Roman"/>
          <w:color w:val="000000"/>
          <w:sz w:val="22"/>
          <w:szCs w:val="22"/>
        </w:rPr>
        <w:t xml:space="preserve"> </w:t>
      </w:r>
    </w:p>
    <w:p w:rsidR="00A84A98" w:rsidRPr="00F072A9" w:rsidRDefault="00A84A98" w:rsidP="00DE0276">
      <w:pPr>
        <w:spacing w:before="120" w:after="120"/>
        <w:rPr>
          <w:rFonts w:ascii="Times New Roman" w:hAnsi="Times New Roman"/>
          <w:color w:val="000000"/>
          <w:sz w:val="22"/>
          <w:szCs w:val="22"/>
        </w:rPr>
      </w:pPr>
    </w:p>
    <w:p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rsidR="00B12436" w:rsidRPr="00F072A9" w:rsidRDefault="00DE0276" w:rsidP="00992B55">
      <w:pPr>
        <w:pStyle w:val="Nadpis1"/>
        <w:shd w:val="clear" w:color="auto" w:fill="FFFFFF"/>
        <w:spacing w:line="504" w:lineRule="atLeast"/>
        <w:rPr>
          <w:rFonts w:ascii="Times New Roman" w:hAnsi="Times New Roman"/>
          <w:color w:val="auto"/>
          <w:sz w:val="22"/>
          <w:szCs w:val="22"/>
        </w:rPr>
      </w:pPr>
      <w:r w:rsidRPr="00F072A9">
        <w:rPr>
          <w:rFonts w:ascii="Times New Roman" w:hAnsi="Times New Roman"/>
          <w:sz w:val="22"/>
          <w:szCs w:val="22"/>
        </w:rPr>
        <w:t xml:space="preserve">Autor a název představení: </w:t>
      </w:r>
      <w:r w:rsidRPr="00F072A9">
        <w:rPr>
          <w:rFonts w:ascii="Times New Roman" w:hAnsi="Times New Roman"/>
          <w:sz w:val="22"/>
          <w:szCs w:val="22"/>
        </w:rPr>
        <w:tab/>
      </w:r>
      <w:proofErr w:type="spellStart"/>
      <w:r w:rsidR="00992B55" w:rsidRPr="00F072A9">
        <w:rPr>
          <w:rFonts w:ascii="Times New Roman" w:hAnsi="Times New Roman"/>
          <w:color w:val="auto"/>
          <w:sz w:val="22"/>
          <w:szCs w:val="22"/>
          <w:shd w:val="clear" w:color="auto" w:fill="FFFFFF"/>
        </w:rPr>
        <w:t>Sue</w:t>
      </w:r>
      <w:proofErr w:type="spellEnd"/>
      <w:r w:rsidR="00992B55" w:rsidRPr="00F072A9">
        <w:rPr>
          <w:rFonts w:ascii="Times New Roman" w:hAnsi="Times New Roman"/>
          <w:color w:val="auto"/>
          <w:sz w:val="22"/>
          <w:szCs w:val="22"/>
          <w:shd w:val="clear" w:color="auto" w:fill="FFFFFF"/>
        </w:rPr>
        <w:t xml:space="preserve"> </w:t>
      </w:r>
      <w:proofErr w:type="spellStart"/>
      <w:r w:rsidR="00992B55" w:rsidRPr="00F072A9">
        <w:rPr>
          <w:rFonts w:ascii="Times New Roman" w:hAnsi="Times New Roman"/>
          <w:color w:val="auto"/>
          <w:sz w:val="22"/>
          <w:szCs w:val="22"/>
          <w:shd w:val="clear" w:color="auto" w:fill="FFFFFF"/>
        </w:rPr>
        <w:t>Townsendová</w:t>
      </w:r>
      <w:proofErr w:type="spellEnd"/>
      <w:r w:rsidR="009C52A3" w:rsidRPr="00F072A9">
        <w:rPr>
          <w:rFonts w:ascii="Times New Roman" w:hAnsi="Times New Roman"/>
          <w:color w:val="auto"/>
          <w:sz w:val="22"/>
          <w:szCs w:val="22"/>
        </w:rPr>
        <w:t>:</w:t>
      </w:r>
      <w:r w:rsidR="00992B55" w:rsidRPr="00F072A9">
        <w:rPr>
          <w:rFonts w:ascii="Times New Roman" w:hAnsi="Times New Roman"/>
          <w:color w:val="auto"/>
          <w:sz w:val="22"/>
          <w:szCs w:val="22"/>
        </w:rPr>
        <w:t xml:space="preserve"> </w:t>
      </w:r>
    </w:p>
    <w:p w:rsidR="00992B55" w:rsidRPr="00F072A9" w:rsidRDefault="00992B55" w:rsidP="00992B55">
      <w:pPr>
        <w:pStyle w:val="Nadpis1"/>
        <w:shd w:val="clear" w:color="auto" w:fill="FFFFFF"/>
        <w:spacing w:line="504" w:lineRule="atLeast"/>
        <w:rPr>
          <w:rFonts w:ascii="Times New Roman" w:hAnsi="Times New Roman"/>
          <w:color w:val="auto"/>
          <w:sz w:val="22"/>
          <w:szCs w:val="22"/>
        </w:rPr>
      </w:pPr>
      <w:r w:rsidRPr="00F072A9">
        <w:rPr>
          <w:rFonts w:ascii="Times New Roman" w:hAnsi="Times New Roman"/>
          <w:bCs/>
          <w:color w:val="auto"/>
          <w:sz w:val="22"/>
          <w:szCs w:val="22"/>
        </w:rPr>
        <w:t xml:space="preserve">Tajný deník Adriana </w:t>
      </w:r>
      <w:proofErr w:type="spellStart"/>
      <w:r w:rsidRPr="00F072A9">
        <w:rPr>
          <w:rFonts w:ascii="Times New Roman" w:hAnsi="Times New Roman"/>
          <w:bCs/>
          <w:color w:val="auto"/>
          <w:sz w:val="22"/>
          <w:szCs w:val="22"/>
        </w:rPr>
        <w:t>Molea</w:t>
      </w:r>
      <w:proofErr w:type="spellEnd"/>
      <w:r w:rsidRPr="00F072A9">
        <w:rPr>
          <w:rFonts w:ascii="Times New Roman" w:hAnsi="Times New Roman"/>
          <w:bCs/>
          <w:color w:val="auto"/>
          <w:sz w:val="22"/>
          <w:szCs w:val="22"/>
        </w:rPr>
        <w:t xml:space="preserve"> ve věku 13 a ¾</w:t>
      </w:r>
    </w:p>
    <w:p w:rsidR="00A84A98" w:rsidRPr="00F072A9" w:rsidRDefault="00A84A98" w:rsidP="009C52A3">
      <w:pPr>
        <w:tabs>
          <w:tab w:val="left" w:pos="851"/>
          <w:tab w:val="left" w:pos="3969"/>
        </w:tabs>
        <w:spacing w:after="60"/>
        <w:ind w:left="850"/>
        <w:rPr>
          <w:rFonts w:ascii="Times New Roman" w:hAnsi="Times New Roman"/>
          <w:b/>
          <w:color w:val="000000"/>
          <w:sz w:val="22"/>
          <w:szCs w:val="22"/>
        </w:rPr>
      </w:pPr>
    </w:p>
    <w:p w:rsidR="00DE0276" w:rsidRDefault="00DE0276" w:rsidP="00A84A98">
      <w:pPr>
        <w:tabs>
          <w:tab w:val="left" w:pos="851"/>
          <w:tab w:val="left" w:pos="3969"/>
        </w:tabs>
        <w:spacing w:after="120"/>
        <w:ind w:left="851"/>
        <w:rPr>
          <w:rFonts w:ascii="Times New Roman" w:hAnsi="Times New Roman"/>
          <w:color w:val="000000"/>
          <w:sz w:val="22"/>
          <w:szCs w:val="22"/>
        </w:rPr>
      </w:pPr>
      <w:r w:rsidRPr="00CA3F98">
        <w:rPr>
          <w:rFonts w:ascii="Times New Roman" w:hAnsi="Times New Roman"/>
          <w:color w:val="000000"/>
          <w:sz w:val="22"/>
          <w:szCs w:val="22"/>
        </w:rPr>
        <w:t>Místo konání:</w:t>
      </w:r>
      <w:r w:rsidR="00CA3F98" w:rsidRPr="00CA3F98">
        <w:rPr>
          <w:rFonts w:ascii="Times New Roman" w:hAnsi="Times New Roman"/>
          <w:color w:val="000000"/>
          <w:sz w:val="22"/>
          <w:szCs w:val="22"/>
        </w:rPr>
        <w:t xml:space="preserve"> </w:t>
      </w:r>
      <w:r w:rsidR="00CA3F98" w:rsidRPr="00CA3F98">
        <w:rPr>
          <w:rFonts w:ascii="Times New Roman" w:hAnsi="Times New Roman"/>
          <w:color w:val="000000"/>
          <w:sz w:val="22"/>
          <w:szCs w:val="22"/>
        </w:rPr>
        <w:tab/>
        <w:t>Divadlo J. K. Tyla</w:t>
      </w:r>
      <w:r w:rsidRPr="00CA3F98">
        <w:rPr>
          <w:rFonts w:ascii="Times New Roman" w:hAnsi="Times New Roman"/>
          <w:color w:val="000000"/>
          <w:sz w:val="22"/>
          <w:szCs w:val="22"/>
        </w:rPr>
        <w:tab/>
      </w:r>
    </w:p>
    <w:p w:rsidR="00DE0276" w:rsidRPr="00F072A9" w:rsidRDefault="00CA3F98" w:rsidP="00AD0F52">
      <w:pPr>
        <w:tabs>
          <w:tab w:val="left" w:pos="851"/>
          <w:tab w:val="left" w:pos="3969"/>
        </w:tabs>
        <w:spacing w:after="120"/>
        <w:ind w:left="851"/>
        <w:rPr>
          <w:rFonts w:ascii="Times New Roman" w:hAnsi="Times New Roman"/>
          <w:sz w:val="22"/>
          <w:szCs w:val="22"/>
        </w:rPr>
      </w:pPr>
      <w:r>
        <w:rPr>
          <w:rFonts w:ascii="Times New Roman" w:hAnsi="Times New Roman"/>
          <w:b/>
          <w:bCs/>
          <w:color w:val="000000"/>
          <w:sz w:val="22"/>
          <w:szCs w:val="22"/>
        </w:rPr>
        <w:tab/>
      </w:r>
      <w:r w:rsidR="00DE0276" w:rsidRPr="00716E3B">
        <w:rPr>
          <w:rFonts w:ascii="Times New Roman" w:hAnsi="Times New Roman"/>
          <w:sz w:val="22"/>
          <w:szCs w:val="22"/>
        </w:rPr>
        <w:t>Datum a hodina konání:</w:t>
      </w:r>
      <w:r w:rsidR="00DE0276" w:rsidRPr="00A417F9">
        <w:rPr>
          <w:rFonts w:ascii="Times New Roman" w:hAnsi="Times New Roman"/>
          <w:sz w:val="22"/>
          <w:szCs w:val="22"/>
        </w:rPr>
        <w:t xml:space="preserve"> </w:t>
      </w:r>
      <w:r w:rsidR="00716E3B">
        <w:rPr>
          <w:rFonts w:ascii="Times New Roman" w:hAnsi="Times New Roman"/>
          <w:sz w:val="22"/>
          <w:szCs w:val="22"/>
        </w:rPr>
        <w:tab/>
      </w:r>
      <w:proofErr w:type="gramStart"/>
      <w:r w:rsidR="00FF53C2">
        <w:rPr>
          <w:rFonts w:ascii="Times New Roman" w:hAnsi="Times New Roman"/>
          <w:sz w:val="22"/>
          <w:szCs w:val="22"/>
        </w:rPr>
        <w:t>6.1.2019</w:t>
      </w:r>
      <w:proofErr w:type="gramEnd"/>
      <w:r w:rsidR="00FF53C2">
        <w:rPr>
          <w:rFonts w:ascii="Times New Roman" w:hAnsi="Times New Roman"/>
          <w:sz w:val="22"/>
          <w:szCs w:val="22"/>
        </w:rPr>
        <w:t xml:space="preserve">  od 17:00</w:t>
      </w:r>
      <w:r w:rsidR="00716E3B">
        <w:rPr>
          <w:rFonts w:ascii="Times New Roman" w:hAnsi="Times New Roman"/>
          <w:sz w:val="22"/>
          <w:szCs w:val="22"/>
        </w:rPr>
        <w:t>.</w:t>
      </w:r>
    </w:p>
    <w:p w:rsidR="00DE0276" w:rsidRPr="00F072A9" w:rsidRDefault="00DE0276" w:rsidP="00A417F9">
      <w:pPr>
        <w:tabs>
          <w:tab w:val="left" w:pos="851"/>
          <w:tab w:val="left" w:pos="3969"/>
        </w:tabs>
        <w:ind w:left="850"/>
        <w:rPr>
          <w:rFonts w:ascii="Times New Roman" w:hAnsi="Times New Roman"/>
          <w:color w:val="000000"/>
          <w:sz w:val="22"/>
          <w:szCs w:val="22"/>
        </w:rPr>
      </w:pPr>
      <w:r w:rsidRPr="00F072A9">
        <w:rPr>
          <w:rFonts w:ascii="Times New Roman" w:hAnsi="Times New Roman"/>
          <w:color w:val="000000"/>
          <w:sz w:val="22"/>
          <w:szCs w:val="22"/>
        </w:rPr>
        <w:t xml:space="preserve">Kontaktní osoba za divadlo:  </w:t>
      </w:r>
      <w:r w:rsidRPr="00F072A9">
        <w:rPr>
          <w:rFonts w:ascii="Times New Roman" w:hAnsi="Times New Roman"/>
          <w:color w:val="000000"/>
          <w:sz w:val="22"/>
          <w:szCs w:val="22"/>
        </w:rPr>
        <w:tab/>
        <w:t xml:space="preserve">Radka Huková, </w:t>
      </w:r>
      <w:proofErr w:type="gramStart"/>
      <w:r w:rsidRPr="00F072A9">
        <w:rPr>
          <w:rFonts w:ascii="Times New Roman" w:hAnsi="Times New Roman"/>
          <w:color w:val="000000"/>
          <w:sz w:val="22"/>
          <w:szCs w:val="22"/>
        </w:rPr>
        <w:t>tel.:,</w:t>
      </w:r>
      <w:proofErr w:type="gramEnd"/>
      <w:r w:rsidRPr="00F072A9">
        <w:rPr>
          <w:rFonts w:ascii="Times New Roman" w:hAnsi="Times New Roman"/>
          <w:color w:val="000000"/>
          <w:sz w:val="22"/>
          <w:szCs w:val="22"/>
        </w:rPr>
        <w:t xml:space="preserve"> </w:t>
      </w:r>
    </w:p>
    <w:p w:rsidR="00DE0276" w:rsidRPr="00F072A9" w:rsidRDefault="00DE0276" w:rsidP="00A417F9">
      <w:pPr>
        <w:tabs>
          <w:tab w:val="left" w:pos="851"/>
          <w:tab w:val="left" w:pos="3969"/>
        </w:tabs>
        <w:spacing w:after="120"/>
        <w:ind w:left="851"/>
        <w:rPr>
          <w:rFonts w:ascii="Times New Roman" w:hAnsi="Times New Roman"/>
          <w:color w:val="000000"/>
          <w:sz w:val="22"/>
          <w:szCs w:val="22"/>
        </w:rPr>
      </w:pPr>
      <w:r w:rsidRPr="00F072A9">
        <w:rPr>
          <w:rFonts w:ascii="Times New Roman" w:hAnsi="Times New Roman"/>
          <w:color w:val="000000"/>
          <w:sz w:val="22"/>
          <w:szCs w:val="22"/>
        </w:rPr>
        <w:tab/>
        <w:t>e-mail</w:t>
      </w:r>
      <w:r w:rsidRPr="00F072A9">
        <w:rPr>
          <w:rFonts w:ascii="Times New Roman" w:hAnsi="Times New Roman"/>
          <w:sz w:val="22"/>
          <w:szCs w:val="22"/>
        </w:rPr>
        <w:t xml:space="preserve">: </w:t>
      </w:r>
    </w:p>
    <w:p w:rsidR="00A74C70" w:rsidRDefault="006C76FB" w:rsidP="00716E3B">
      <w:pPr>
        <w:tabs>
          <w:tab w:val="left" w:pos="851"/>
          <w:tab w:val="left" w:pos="3969"/>
          <w:tab w:val="left" w:pos="4111"/>
        </w:tabs>
        <w:spacing w:line="15" w:lineRule="atLeast"/>
        <w:rPr>
          <w:rFonts w:ascii="Times New Roman" w:hAnsi="Times New Roman"/>
          <w:color w:val="000000"/>
          <w:sz w:val="22"/>
          <w:szCs w:val="22"/>
        </w:rPr>
      </w:pPr>
      <w:r w:rsidRPr="00F03396">
        <w:rPr>
          <w:rFonts w:ascii="Times New Roman" w:hAnsi="Times New Roman"/>
          <w:color w:val="000000"/>
          <w:sz w:val="22"/>
          <w:szCs w:val="22"/>
        </w:rPr>
        <w:tab/>
      </w:r>
      <w:r w:rsidR="00DE0276" w:rsidRPr="00F03396">
        <w:rPr>
          <w:rFonts w:ascii="Times New Roman" w:hAnsi="Times New Roman"/>
          <w:color w:val="000000"/>
          <w:sz w:val="22"/>
          <w:szCs w:val="22"/>
        </w:rPr>
        <w:t xml:space="preserve">Kontaktní osoba za Pořadatele: </w:t>
      </w:r>
      <w:r w:rsidR="00A74C70">
        <w:rPr>
          <w:rFonts w:ascii="Times New Roman" w:hAnsi="Times New Roman"/>
          <w:color w:val="000000"/>
          <w:sz w:val="22"/>
          <w:szCs w:val="22"/>
        </w:rPr>
        <w:tab/>
      </w:r>
      <w:proofErr w:type="spellStart"/>
      <w:r w:rsidR="00FF53C2">
        <w:rPr>
          <w:rFonts w:ascii="Times New Roman" w:hAnsi="Times New Roman"/>
          <w:color w:val="000000"/>
          <w:sz w:val="22"/>
          <w:szCs w:val="22"/>
        </w:rPr>
        <w:t>Mga</w:t>
      </w:r>
      <w:proofErr w:type="spellEnd"/>
      <w:r w:rsidR="00FF53C2">
        <w:rPr>
          <w:rFonts w:ascii="Times New Roman" w:hAnsi="Times New Roman"/>
          <w:color w:val="000000"/>
          <w:sz w:val="22"/>
          <w:szCs w:val="22"/>
        </w:rPr>
        <w:t>. Jiří Trnka</w:t>
      </w:r>
      <w:r w:rsidR="00A74C70">
        <w:rPr>
          <w:rFonts w:ascii="Times New Roman" w:hAnsi="Times New Roman"/>
          <w:color w:val="000000"/>
          <w:sz w:val="22"/>
          <w:szCs w:val="22"/>
        </w:rPr>
        <w:t xml:space="preserve"> </w:t>
      </w:r>
    </w:p>
    <w:p w:rsidR="00A417F9" w:rsidRPr="00F072A9" w:rsidRDefault="00A74C70" w:rsidP="00716E3B">
      <w:pPr>
        <w:tabs>
          <w:tab w:val="left" w:pos="851"/>
          <w:tab w:val="left" w:pos="3969"/>
          <w:tab w:val="left" w:pos="4111"/>
        </w:tabs>
        <w:spacing w:line="15" w:lineRule="atLeast"/>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t>e-mail:</w:t>
      </w:r>
      <w:r w:rsidR="00267835" w:rsidRPr="00F03396">
        <w:rPr>
          <w:rFonts w:ascii="Times New Roman" w:hAnsi="Times New Roman"/>
          <w:color w:val="000000"/>
          <w:sz w:val="22"/>
          <w:szCs w:val="22"/>
        </w:rPr>
        <w:tab/>
      </w:r>
    </w:p>
    <w:p w:rsidR="00716E3B" w:rsidRDefault="00716E3B" w:rsidP="00A417F9">
      <w:pPr>
        <w:tabs>
          <w:tab w:val="left" w:pos="3686"/>
          <w:tab w:val="left" w:pos="3969"/>
        </w:tabs>
        <w:spacing w:line="15" w:lineRule="atLeast"/>
        <w:ind w:left="426"/>
        <w:rPr>
          <w:rFonts w:ascii="Times New Roman" w:hAnsi="Times New Roman"/>
          <w:color w:val="000000"/>
          <w:sz w:val="22"/>
          <w:szCs w:val="22"/>
        </w:rPr>
      </w:pPr>
    </w:p>
    <w:p w:rsidR="00E0285F" w:rsidRPr="00F072A9" w:rsidRDefault="00E0285F" w:rsidP="00A417F9">
      <w:pPr>
        <w:tabs>
          <w:tab w:val="left" w:pos="3686"/>
          <w:tab w:val="left" w:pos="3969"/>
        </w:tabs>
        <w:spacing w:line="15" w:lineRule="atLeast"/>
        <w:ind w:left="426"/>
        <w:rPr>
          <w:rFonts w:ascii="Times New Roman" w:hAnsi="Times New Roman"/>
          <w:color w:val="000000"/>
          <w:sz w:val="22"/>
          <w:szCs w:val="22"/>
        </w:rPr>
      </w:pPr>
      <w:r w:rsidRPr="00F072A9">
        <w:rPr>
          <w:rFonts w:ascii="Times New Roman" w:hAnsi="Times New Roman"/>
          <w:color w:val="000000"/>
          <w:sz w:val="22"/>
          <w:szCs w:val="22"/>
        </w:rPr>
        <w:t>(dále jen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II. POVINNOSTI POŘADATELE</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w:t>
      </w:r>
      <w:proofErr w:type="spellStart"/>
      <w:r w:rsidRPr="00F072A9">
        <w:rPr>
          <w:rFonts w:ascii="Times New Roman" w:hAnsi="Times New Roman"/>
          <w:color w:val="000000"/>
          <w:sz w:val="22"/>
          <w:szCs w:val="22"/>
        </w:rPr>
        <w:t>tech</w:t>
      </w:r>
      <w:proofErr w:type="spellEnd"/>
      <w:r w:rsidRPr="00F072A9">
        <w:rPr>
          <w:rFonts w:ascii="Times New Roman" w:hAnsi="Times New Roman"/>
          <w:color w:val="000000"/>
          <w:sz w:val="22"/>
          <w:szCs w:val="22"/>
        </w:rPr>
        <w:t xml:space="preserve">. vybavení - popis jevištního vybavení, světelného a zvukového zařízení.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je povinen zajistit volné</w:t>
      </w:r>
      <w:r w:rsidR="00A315AF">
        <w:rPr>
          <w:rFonts w:ascii="Times New Roman" w:hAnsi="Times New Roman"/>
          <w:color w:val="000000"/>
          <w:sz w:val="22"/>
          <w:szCs w:val="22"/>
        </w:rPr>
        <w:t xml:space="preserve"> a čisté šatny se sprchami od </w:t>
      </w:r>
      <w:r w:rsidR="00FF53C2">
        <w:rPr>
          <w:rFonts w:ascii="Times New Roman" w:hAnsi="Times New Roman"/>
          <w:color w:val="000000"/>
          <w:sz w:val="22"/>
          <w:szCs w:val="22"/>
        </w:rPr>
        <w:t>14</w:t>
      </w:r>
      <w:r w:rsidR="00A315AF">
        <w:rPr>
          <w:rFonts w:ascii="Times New Roman" w:hAnsi="Times New Roman"/>
          <w:color w:val="000000"/>
          <w:sz w:val="22"/>
          <w:szCs w:val="22"/>
        </w:rPr>
        <w:t>:00 h</w:t>
      </w:r>
      <w:r w:rsidR="00CF725D">
        <w:rPr>
          <w:rFonts w:ascii="Times New Roman" w:hAnsi="Times New Roman"/>
          <w:color w:val="000000"/>
          <w:sz w:val="22"/>
          <w:szCs w:val="22"/>
        </w:rPr>
        <w:t>. O</w:t>
      </w:r>
      <w:r w:rsidR="00A315AF">
        <w:rPr>
          <w:rFonts w:ascii="Times New Roman" w:hAnsi="Times New Roman"/>
          <w:color w:val="000000"/>
          <w:sz w:val="22"/>
          <w:szCs w:val="22"/>
        </w:rPr>
        <w:t>d 1</w:t>
      </w:r>
      <w:r w:rsidR="00FF53C2">
        <w:rPr>
          <w:rFonts w:ascii="Times New Roman" w:hAnsi="Times New Roman"/>
          <w:color w:val="000000"/>
          <w:sz w:val="22"/>
          <w:szCs w:val="22"/>
        </w:rPr>
        <w:t>5</w:t>
      </w:r>
      <w:r w:rsidR="00A315AF">
        <w:rPr>
          <w:rFonts w:ascii="Times New Roman" w:hAnsi="Times New Roman"/>
          <w:color w:val="000000"/>
          <w:sz w:val="22"/>
          <w:szCs w:val="22"/>
        </w:rPr>
        <w:t>: 00 korepetice.</w:t>
      </w:r>
    </w:p>
    <w:p w:rsidR="006C76FB"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dále na svůj náklad zajistí:</w:t>
      </w:r>
    </w:p>
    <w:p w:rsidR="006C76FB" w:rsidRPr="00F072A9" w:rsidRDefault="009C52A3"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Volné jeviště </w:t>
      </w:r>
      <w:r w:rsidR="00095436" w:rsidRPr="00F072A9">
        <w:rPr>
          <w:rFonts w:ascii="Times New Roman" w:hAnsi="Times New Roman"/>
          <w:color w:val="000000"/>
          <w:sz w:val="22"/>
          <w:szCs w:val="22"/>
        </w:rPr>
        <w:t>večer</w:t>
      </w:r>
      <w:r w:rsidRPr="00F072A9">
        <w:rPr>
          <w:rFonts w:ascii="Times New Roman" w:hAnsi="Times New Roman"/>
          <w:color w:val="000000"/>
          <w:sz w:val="22"/>
          <w:szCs w:val="22"/>
        </w:rPr>
        <w:t>, den před konáním představení</w:t>
      </w:r>
      <w:r w:rsidR="00716E3B">
        <w:rPr>
          <w:rFonts w:ascii="Times New Roman" w:hAnsi="Times New Roman"/>
          <w:color w:val="000000"/>
          <w:sz w:val="22"/>
          <w:szCs w:val="22"/>
        </w:rPr>
        <w:t>, nebo jinak dle domluvy</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Pomoc při vykládání a nakládání techniky a dekorací</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2x štendr k</w:t>
      </w:r>
      <w:r w:rsidR="009C52A3" w:rsidRPr="00F072A9">
        <w:rPr>
          <w:rFonts w:ascii="Times New Roman" w:hAnsi="Times New Roman"/>
          <w:color w:val="000000"/>
          <w:sz w:val="22"/>
          <w:szCs w:val="22"/>
        </w:rPr>
        <w:t> </w:t>
      </w:r>
      <w:r w:rsidRPr="00F072A9">
        <w:rPr>
          <w:rFonts w:ascii="Times New Roman" w:hAnsi="Times New Roman"/>
          <w:color w:val="000000"/>
          <w:sz w:val="22"/>
          <w:szCs w:val="22"/>
        </w:rPr>
        <w:t>jevišti</w:t>
      </w:r>
    </w:p>
    <w:p w:rsidR="003D1721" w:rsidRPr="00F072A9" w:rsidRDefault="006C76FB"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zajistí 6 volných vstupenek</w:t>
      </w:r>
      <w:r w:rsidR="003D1721" w:rsidRPr="00F072A9">
        <w:rPr>
          <w:rFonts w:ascii="Times New Roman" w:hAnsi="Times New Roman"/>
          <w:color w:val="000000"/>
          <w:sz w:val="22"/>
          <w:szCs w:val="22"/>
        </w:rPr>
        <w:t xml:space="preserve"> na PŘEDSTAVENÍ pro potřeby DIVADLA.</w:t>
      </w:r>
    </w:p>
    <w:p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 xml:space="preserve">teré jsou uvedeny v Příloze </w:t>
      </w:r>
      <w:proofErr w:type="gramStart"/>
      <w:r w:rsidR="00756D2D" w:rsidRPr="00F072A9">
        <w:rPr>
          <w:rFonts w:ascii="Times New Roman" w:hAnsi="Times New Roman"/>
          <w:color w:val="000000"/>
          <w:sz w:val="22"/>
          <w:szCs w:val="22"/>
        </w:rPr>
        <w:t>č.1.</w:t>
      </w:r>
      <w:proofErr w:type="gramEnd"/>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r w:rsidR="00E25BC1" w:rsidRPr="00F072A9">
        <w:rPr>
          <w:rFonts w:ascii="Times New Roman" w:hAnsi="Times New Roman"/>
          <w:color w:val="000000"/>
          <w:sz w:val="22"/>
          <w:szCs w:val="22"/>
        </w:rPr>
        <w:t>odmítnout realizaci PŘEDSTAVENÍ.</w:t>
      </w:r>
      <w:r w:rsidRPr="00F072A9">
        <w:rPr>
          <w:rFonts w:ascii="Times New Roman" w:hAnsi="Times New Roman"/>
          <w:color w:val="000000"/>
          <w:sz w:val="22"/>
          <w:szCs w:val="22"/>
        </w:rPr>
        <w:t xml:space="preserve"> V tomto případě má DIVADLO nárok na plný honorář a na úhradu již vzniklých nákladů.</w:t>
      </w:r>
    </w:p>
    <w:p w:rsidR="00D324C9"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Odchylky od technických podmínek </w:t>
      </w:r>
      <w:r w:rsidR="00E25BC1" w:rsidRPr="00F072A9">
        <w:rPr>
          <w:rFonts w:ascii="Times New Roman" w:hAnsi="Times New Roman"/>
          <w:color w:val="000000"/>
          <w:sz w:val="22"/>
          <w:szCs w:val="22"/>
        </w:rPr>
        <w:t xml:space="preserve">PŘEDSTAVENÍ </w:t>
      </w:r>
      <w:r w:rsidR="00D324C9" w:rsidRPr="00F072A9">
        <w:rPr>
          <w:rFonts w:ascii="Times New Roman" w:hAnsi="Times New Roman"/>
          <w:color w:val="000000"/>
          <w:sz w:val="22"/>
          <w:szCs w:val="22"/>
        </w:rPr>
        <w:t>musí</w:t>
      </w:r>
      <w:r w:rsidRPr="00F072A9">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rsidR="00A03DA9" w:rsidRPr="00A03DA9" w:rsidRDefault="00E0285F" w:rsidP="00644CEE">
      <w:pPr>
        <w:numPr>
          <w:ilvl w:val="1"/>
          <w:numId w:val="23"/>
        </w:numPr>
        <w:spacing w:after="60"/>
        <w:ind w:left="1134"/>
        <w:jc w:val="both"/>
        <w:rPr>
          <w:rFonts w:ascii="Times New Roman" w:hAnsi="Times New Roman"/>
          <w:color w:val="000000"/>
          <w:sz w:val="22"/>
          <w:szCs w:val="22"/>
          <w:highlight w:val="yellow"/>
        </w:rPr>
      </w:pPr>
      <w:r w:rsidRPr="00A03DA9">
        <w:rPr>
          <w:rFonts w:ascii="Times New Roman" w:hAnsi="Times New Roman"/>
          <w:color w:val="000000"/>
          <w:sz w:val="22"/>
          <w:szCs w:val="22"/>
        </w:rPr>
        <w:t xml:space="preserve">jevištní mistr DIVADLA:   </w:t>
      </w:r>
      <w:r w:rsidR="00D314DB" w:rsidRPr="00A03DA9">
        <w:rPr>
          <w:rFonts w:ascii="Times New Roman" w:hAnsi="Times New Roman"/>
          <w:color w:val="000000"/>
          <w:sz w:val="22"/>
          <w:szCs w:val="22"/>
        </w:rPr>
        <w:t xml:space="preserve">Martin Kocourek, tel. </w:t>
      </w:r>
    </w:p>
    <w:p w:rsidR="005A20F5" w:rsidRPr="00A03DA9" w:rsidRDefault="00E0285F" w:rsidP="00644CEE">
      <w:pPr>
        <w:numPr>
          <w:ilvl w:val="1"/>
          <w:numId w:val="23"/>
        </w:numPr>
        <w:spacing w:after="60"/>
        <w:ind w:left="1134"/>
        <w:jc w:val="both"/>
        <w:rPr>
          <w:rFonts w:ascii="Times New Roman" w:hAnsi="Times New Roman"/>
          <w:color w:val="000000"/>
          <w:sz w:val="22"/>
          <w:szCs w:val="22"/>
          <w:highlight w:val="yellow"/>
        </w:rPr>
      </w:pPr>
      <w:r w:rsidRPr="00A03DA9">
        <w:rPr>
          <w:rFonts w:ascii="Times New Roman" w:hAnsi="Times New Roman"/>
          <w:color w:val="000000"/>
          <w:sz w:val="22"/>
          <w:szCs w:val="22"/>
          <w:highlight w:val="yellow"/>
        </w:rPr>
        <w:t>jevištní mistr POŘADATELE</w:t>
      </w:r>
      <w:r w:rsidR="005A20F5" w:rsidRPr="00A03DA9">
        <w:rPr>
          <w:rFonts w:ascii="Times New Roman" w:hAnsi="Times New Roman"/>
          <w:color w:val="000000"/>
          <w:sz w:val="22"/>
          <w:szCs w:val="22"/>
          <w:highlight w:val="yellow"/>
        </w:rPr>
        <w:t xml:space="preserve">: </w:t>
      </w:r>
    </w:p>
    <w:p w:rsidR="00D324C9" w:rsidRPr="00F03396" w:rsidRDefault="00E0285F" w:rsidP="00644CEE">
      <w:pPr>
        <w:numPr>
          <w:ilvl w:val="1"/>
          <w:numId w:val="23"/>
        </w:numPr>
        <w:spacing w:after="60"/>
        <w:ind w:left="1134"/>
        <w:jc w:val="both"/>
        <w:rPr>
          <w:rFonts w:ascii="Times New Roman" w:hAnsi="Times New Roman"/>
          <w:color w:val="000000"/>
          <w:sz w:val="22"/>
          <w:szCs w:val="22"/>
        </w:rPr>
      </w:pPr>
      <w:r w:rsidRPr="00F03396">
        <w:rPr>
          <w:rFonts w:ascii="Times New Roman" w:hAnsi="Times New Roman"/>
          <w:color w:val="000000"/>
          <w:sz w:val="22"/>
          <w:szCs w:val="22"/>
        </w:rPr>
        <w:t xml:space="preserve">mistr světel DIVADLA:   Filip Wiesner tel.: </w:t>
      </w:r>
    </w:p>
    <w:p w:rsidR="00A84A98" w:rsidRPr="00F03396" w:rsidRDefault="00E0285F" w:rsidP="00644CEE">
      <w:pPr>
        <w:numPr>
          <w:ilvl w:val="1"/>
          <w:numId w:val="23"/>
        </w:numPr>
        <w:spacing w:after="60"/>
        <w:ind w:left="1134"/>
        <w:jc w:val="both"/>
        <w:rPr>
          <w:rFonts w:ascii="Times New Roman" w:hAnsi="Times New Roman"/>
          <w:color w:val="000000"/>
          <w:sz w:val="22"/>
          <w:szCs w:val="22"/>
        </w:rPr>
      </w:pPr>
      <w:r w:rsidRPr="00716E3B">
        <w:rPr>
          <w:rFonts w:ascii="Times New Roman" w:hAnsi="Times New Roman"/>
          <w:color w:val="000000"/>
          <w:sz w:val="22"/>
          <w:szCs w:val="22"/>
          <w:highlight w:val="yellow"/>
        </w:rPr>
        <w:t>mistr světel POŘADATELE</w:t>
      </w:r>
      <w:r w:rsidR="00D74F97" w:rsidRPr="00F03396">
        <w:rPr>
          <w:rFonts w:ascii="Times New Roman" w:hAnsi="Times New Roman"/>
          <w:color w:val="000000"/>
          <w:sz w:val="22"/>
          <w:szCs w:val="22"/>
        </w:rPr>
        <w:t>:</w:t>
      </w:r>
      <w:r w:rsidR="00A74504" w:rsidRPr="00F03396">
        <w:rPr>
          <w:rFonts w:ascii="Times New Roman" w:hAnsi="Times New Roman"/>
          <w:color w:val="000000"/>
          <w:sz w:val="22"/>
          <w:szCs w:val="22"/>
        </w:rPr>
        <w:t xml:space="preserve"> </w:t>
      </w:r>
    </w:p>
    <w:p w:rsidR="00536734" w:rsidRPr="00F03396" w:rsidRDefault="00E0285F" w:rsidP="00644CEE">
      <w:pPr>
        <w:numPr>
          <w:ilvl w:val="1"/>
          <w:numId w:val="23"/>
        </w:numPr>
        <w:spacing w:after="60"/>
        <w:ind w:left="1134"/>
        <w:jc w:val="both"/>
        <w:rPr>
          <w:rFonts w:ascii="Times New Roman" w:hAnsi="Times New Roman"/>
          <w:color w:val="000000"/>
          <w:sz w:val="22"/>
          <w:szCs w:val="22"/>
        </w:rPr>
      </w:pPr>
      <w:r w:rsidRPr="00F03396">
        <w:rPr>
          <w:rFonts w:ascii="Times New Roman" w:hAnsi="Times New Roman"/>
          <w:color w:val="000000"/>
          <w:sz w:val="22"/>
          <w:szCs w:val="22"/>
        </w:rPr>
        <w:t xml:space="preserve">mistr zvuku DIVADLA:  </w:t>
      </w:r>
      <w:r w:rsidR="00A84A98" w:rsidRPr="00F03396">
        <w:rPr>
          <w:rFonts w:ascii="Times New Roman" w:hAnsi="Times New Roman"/>
          <w:color w:val="000000"/>
          <w:sz w:val="22"/>
          <w:szCs w:val="22"/>
        </w:rPr>
        <w:t xml:space="preserve">Mikuláš Krutský tel.: </w:t>
      </w:r>
    </w:p>
    <w:p w:rsidR="00A74504" w:rsidRPr="00F03396" w:rsidRDefault="00E0285F" w:rsidP="00644CEE">
      <w:pPr>
        <w:numPr>
          <w:ilvl w:val="1"/>
          <w:numId w:val="23"/>
        </w:numPr>
        <w:spacing w:after="60"/>
        <w:ind w:left="1134"/>
        <w:jc w:val="both"/>
        <w:rPr>
          <w:rFonts w:ascii="Times New Roman" w:hAnsi="Times New Roman"/>
          <w:color w:val="000000"/>
          <w:sz w:val="22"/>
          <w:szCs w:val="22"/>
        </w:rPr>
      </w:pPr>
      <w:r w:rsidRPr="00716E3B">
        <w:rPr>
          <w:rFonts w:ascii="Times New Roman" w:hAnsi="Times New Roman"/>
          <w:color w:val="000000"/>
          <w:sz w:val="22"/>
          <w:szCs w:val="22"/>
          <w:highlight w:val="yellow"/>
        </w:rPr>
        <w:t>mistr zvuku POŘADATELE</w:t>
      </w:r>
      <w:r w:rsidRPr="00F03396">
        <w:rPr>
          <w:rFonts w:ascii="Times New Roman" w:hAnsi="Times New Roman"/>
          <w:color w:val="000000"/>
          <w:sz w:val="22"/>
          <w:szCs w:val="22"/>
        </w:rPr>
        <w:t>:</w:t>
      </w:r>
      <w:r w:rsidR="00A74504" w:rsidRPr="00F03396">
        <w:rPr>
          <w:rFonts w:ascii="Times New Roman" w:hAnsi="Times New Roman"/>
          <w:color w:val="000000"/>
          <w:sz w:val="22"/>
          <w:szCs w:val="22"/>
        </w:rPr>
        <w:t xml:space="preserve"> </w:t>
      </w:r>
    </w:p>
    <w:p w:rsidR="003D1721" w:rsidRPr="00F072A9" w:rsidRDefault="00367C45" w:rsidP="006C5EEB">
      <w:pPr>
        <w:pStyle w:val="Zkladntext3"/>
        <w:spacing w:before="240"/>
        <w:jc w:val="center"/>
        <w:rPr>
          <w:rFonts w:ascii="Times New Roman" w:hAnsi="Times New Roman"/>
          <w:sz w:val="22"/>
          <w:szCs w:val="22"/>
        </w:rPr>
      </w:pPr>
      <w:r w:rsidRPr="00F072A9">
        <w:rPr>
          <w:rFonts w:ascii="Times New Roman" w:hAnsi="Times New Roman"/>
          <w:sz w:val="22"/>
          <w:szCs w:val="22"/>
        </w:rPr>
        <w:t>IV</w:t>
      </w:r>
      <w:r w:rsidR="00E0285F" w:rsidRPr="00F072A9">
        <w:rPr>
          <w:rFonts w:ascii="Times New Roman" w:hAnsi="Times New Roman"/>
          <w:sz w:val="22"/>
          <w:szCs w:val="22"/>
        </w:rPr>
        <w:t xml:space="preserve">. TECHNICKÉ PODMÍNKY PŘEDSTAVENÍ: </w:t>
      </w:r>
    </w:p>
    <w:p w:rsidR="00544129" w:rsidRPr="00F072A9" w:rsidRDefault="00544129" w:rsidP="00644CEE">
      <w:pPr>
        <w:numPr>
          <w:ilvl w:val="0"/>
          <w:numId w:val="12"/>
        </w:numPr>
        <w:tabs>
          <w:tab w:val="clear" w:pos="1830"/>
        </w:tabs>
        <w:ind w:left="426"/>
        <w:jc w:val="both"/>
        <w:rPr>
          <w:rFonts w:ascii="Times New Roman" w:hAnsi="Times New Roman"/>
          <w:b/>
          <w:bCs/>
          <w:color w:val="000000"/>
          <w:sz w:val="22"/>
          <w:szCs w:val="22"/>
        </w:rPr>
      </w:pPr>
      <w:r w:rsidRPr="00F072A9">
        <w:rPr>
          <w:rFonts w:ascii="Times New Roman" w:hAnsi="Times New Roman"/>
          <w:bCs/>
          <w:color w:val="000000"/>
          <w:sz w:val="22"/>
          <w:szCs w:val="22"/>
        </w:rPr>
        <w:t>Technické podmínky jevištního mistra, mistra světel a mistra zvuk</w:t>
      </w:r>
      <w:r w:rsidR="00814CFC" w:rsidRPr="00F072A9">
        <w:rPr>
          <w:rFonts w:ascii="Times New Roman" w:hAnsi="Times New Roman"/>
          <w:bCs/>
          <w:color w:val="000000"/>
          <w:sz w:val="22"/>
          <w:szCs w:val="22"/>
        </w:rPr>
        <w:t>u</w:t>
      </w:r>
      <w:r w:rsidRPr="00F072A9">
        <w:rPr>
          <w:rFonts w:ascii="Times New Roman" w:hAnsi="Times New Roman"/>
          <w:bCs/>
          <w:color w:val="000000"/>
          <w:sz w:val="22"/>
          <w:szCs w:val="22"/>
        </w:rPr>
        <w:t xml:space="preserve"> viz </w:t>
      </w:r>
      <w:r w:rsidRPr="00F072A9">
        <w:rPr>
          <w:rFonts w:ascii="Times New Roman" w:hAnsi="Times New Roman"/>
          <w:b/>
          <w:bCs/>
          <w:color w:val="000000"/>
          <w:sz w:val="22"/>
          <w:szCs w:val="22"/>
        </w:rPr>
        <w:t>Příloha č. 1</w:t>
      </w:r>
    </w:p>
    <w:p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D</w:t>
      </w:r>
      <w:r w:rsidR="00E0285F" w:rsidRPr="00F072A9">
        <w:rPr>
          <w:rFonts w:ascii="Times New Roman" w:hAnsi="Times New Roman"/>
          <w:bCs/>
          <w:color w:val="000000"/>
          <w:sz w:val="22"/>
          <w:szCs w:val="22"/>
        </w:rPr>
        <w:t xml:space="preserve">oprava: autobus + </w:t>
      </w:r>
      <w:proofErr w:type="spellStart"/>
      <w:r w:rsidR="00E0285F" w:rsidRPr="00F072A9">
        <w:rPr>
          <w:rFonts w:ascii="Times New Roman" w:hAnsi="Times New Roman"/>
          <w:color w:val="000000"/>
          <w:sz w:val="22"/>
          <w:szCs w:val="22"/>
        </w:rPr>
        <w:t>Car</w:t>
      </w:r>
      <w:r w:rsidR="008D2760" w:rsidRPr="00F072A9">
        <w:rPr>
          <w:rFonts w:ascii="Times New Roman" w:hAnsi="Times New Roman"/>
          <w:color w:val="000000"/>
          <w:sz w:val="22"/>
          <w:szCs w:val="22"/>
        </w:rPr>
        <w:t>go</w:t>
      </w:r>
      <w:proofErr w:type="spellEnd"/>
      <w:r w:rsidR="008D2760" w:rsidRPr="00F072A9">
        <w:rPr>
          <w:rFonts w:ascii="Times New Roman" w:hAnsi="Times New Roman"/>
          <w:color w:val="000000"/>
          <w:sz w:val="22"/>
          <w:szCs w:val="22"/>
        </w:rPr>
        <w:t xml:space="preserve"> + osobní automobil, vlak,</w:t>
      </w:r>
      <w:r w:rsidR="00E0285F" w:rsidRPr="00F072A9">
        <w:rPr>
          <w:rFonts w:ascii="Times New Roman" w:hAnsi="Times New Roman"/>
          <w:color w:val="000000"/>
          <w:sz w:val="22"/>
          <w:szCs w:val="22"/>
        </w:rPr>
        <w:t xml:space="preserve"> autobus</w:t>
      </w:r>
    </w:p>
    <w:p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A44AB5" w:rsidRPr="00F072A9">
        <w:rPr>
          <w:rFonts w:ascii="Times New Roman" w:hAnsi="Times New Roman"/>
          <w:bCs/>
          <w:color w:val="000000"/>
          <w:sz w:val="22"/>
          <w:szCs w:val="22"/>
        </w:rPr>
        <w:t xml:space="preserve">očet účinkujících: </w:t>
      </w:r>
      <w:r w:rsidR="00E606F6" w:rsidRPr="00F072A9">
        <w:rPr>
          <w:rFonts w:ascii="Times New Roman" w:hAnsi="Times New Roman"/>
          <w:bCs/>
          <w:color w:val="000000"/>
          <w:sz w:val="22"/>
          <w:szCs w:val="22"/>
        </w:rPr>
        <w:t>12</w:t>
      </w:r>
    </w:p>
    <w:p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A44AB5" w:rsidRPr="00F072A9">
        <w:rPr>
          <w:rFonts w:ascii="Times New Roman" w:hAnsi="Times New Roman"/>
          <w:bCs/>
          <w:color w:val="000000"/>
          <w:sz w:val="22"/>
          <w:szCs w:val="22"/>
        </w:rPr>
        <w:t>očet technického personálu: 16</w:t>
      </w:r>
    </w:p>
    <w:p w:rsidR="000C79E1"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A</w:t>
      </w:r>
      <w:r w:rsidR="00E0285F" w:rsidRPr="00F072A9">
        <w:rPr>
          <w:rFonts w:ascii="Times New Roman" w:hAnsi="Times New Roman"/>
          <w:bCs/>
          <w:color w:val="000000"/>
          <w:sz w:val="22"/>
          <w:szCs w:val="22"/>
        </w:rPr>
        <w:t xml:space="preserve">utorské poplatky: </w:t>
      </w:r>
      <w:r w:rsidR="00A03DA9">
        <w:rPr>
          <w:rFonts w:ascii="Times New Roman" w:hAnsi="Times New Roman"/>
          <w:bCs/>
          <w:color w:val="000000"/>
          <w:sz w:val="22"/>
          <w:szCs w:val="22"/>
        </w:rPr>
        <w:t>OSA (</w:t>
      </w:r>
      <w:r w:rsidR="002E0DB9" w:rsidRPr="00F072A9">
        <w:rPr>
          <w:rFonts w:ascii="Times New Roman" w:hAnsi="Times New Roman"/>
          <w:bCs/>
          <w:color w:val="000000"/>
          <w:sz w:val="22"/>
          <w:szCs w:val="22"/>
        </w:rPr>
        <w:t xml:space="preserve">% + DPH) + </w:t>
      </w:r>
      <w:r w:rsidR="00C64138" w:rsidRPr="00F072A9">
        <w:rPr>
          <w:rFonts w:ascii="Times New Roman" w:hAnsi="Times New Roman"/>
          <w:bCs/>
          <w:color w:val="000000"/>
          <w:sz w:val="22"/>
          <w:szCs w:val="22"/>
        </w:rPr>
        <w:t>Aura - Pont</w:t>
      </w:r>
      <w:r w:rsidR="002E0DB9" w:rsidRPr="00F072A9">
        <w:rPr>
          <w:rFonts w:ascii="Times New Roman" w:hAnsi="Times New Roman"/>
          <w:bCs/>
          <w:color w:val="000000"/>
          <w:sz w:val="22"/>
          <w:szCs w:val="22"/>
        </w:rPr>
        <w:t xml:space="preserve"> (</w:t>
      </w:r>
      <w:r w:rsidR="00A44AB5" w:rsidRPr="00F072A9">
        <w:rPr>
          <w:rFonts w:ascii="Times New Roman" w:hAnsi="Times New Roman"/>
          <w:bCs/>
          <w:color w:val="000000"/>
          <w:sz w:val="22"/>
          <w:szCs w:val="22"/>
        </w:rPr>
        <w:t>%</w:t>
      </w:r>
      <w:r w:rsidR="000C79E1" w:rsidRPr="00F072A9">
        <w:rPr>
          <w:rFonts w:ascii="Times New Roman" w:hAnsi="Times New Roman"/>
          <w:bCs/>
          <w:color w:val="000000"/>
          <w:sz w:val="22"/>
          <w:szCs w:val="22"/>
        </w:rPr>
        <w:t xml:space="preserve"> + DPH</w:t>
      </w:r>
      <w:r w:rsidR="00A44AB5" w:rsidRPr="00F072A9">
        <w:rPr>
          <w:rFonts w:ascii="Times New Roman" w:hAnsi="Times New Roman"/>
          <w:bCs/>
          <w:color w:val="000000"/>
          <w:sz w:val="22"/>
          <w:szCs w:val="22"/>
        </w:rPr>
        <w:t>)</w:t>
      </w:r>
      <w:r w:rsidR="00A03DA9">
        <w:rPr>
          <w:rFonts w:ascii="Times New Roman" w:hAnsi="Times New Roman"/>
          <w:bCs/>
          <w:color w:val="000000"/>
          <w:sz w:val="22"/>
          <w:szCs w:val="22"/>
        </w:rPr>
        <w:t xml:space="preserve"> + M. </w:t>
      </w:r>
      <w:proofErr w:type="gramStart"/>
      <w:r w:rsidR="00A03DA9">
        <w:rPr>
          <w:rFonts w:ascii="Times New Roman" w:hAnsi="Times New Roman"/>
          <w:bCs/>
          <w:color w:val="000000"/>
          <w:sz w:val="22"/>
          <w:szCs w:val="22"/>
        </w:rPr>
        <w:t>Hanuš  (</w:t>
      </w:r>
      <w:r w:rsidR="00E606F6" w:rsidRPr="00F072A9">
        <w:rPr>
          <w:rFonts w:ascii="Times New Roman" w:hAnsi="Times New Roman"/>
          <w:bCs/>
          <w:color w:val="000000"/>
          <w:sz w:val="22"/>
          <w:szCs w:val="22"/>
        </w:rPr>
        <w:t>% + DPH</w:t>
      </w:r>
      <w:proofErr w:type="gramEnd"/>
      <w:r w:rsidR="00E606F6" w:rsidRPr="00F072A9">
        <w:rPr>
          <w:rFonts w:ascii="Times New Roman" w:hAnsi="Times New Roman"/>
          <w:bCs/>
          <w:color w:val="000000"/>
          <w:sz w:val="22"/>
          <w:szCs w:val="22"/>
        </w:rPr>
        <w:t>)</w:t>
      </w:r>
      <w:r w:rsidR="00A03DA9">
        <w:rPr>
          <w:rFonts w:ascii="Times New Roman" w:hAnsi="Times New Roman"/>
          <w:bCs/>
          <w:color w:val="000000"/>
          <w:sz w:val="22"/>
          <w:szCs w:val="22"/>
        </w:rPr>
        <w:t xml:space="preserve"> + J. Hanušová (</w:t>
      </w:r>
      <w:r w:rsidR="00657B10" w:rsidRPr="00F072A9">
        <w:rPr>
          <w:rFonts w:ascii="Times New Roman" w:hAnsi="Times New Roman"/>
          <w:bCs/>
          <w:color w:val="000000"/>
          <w:sz w:val="22"/>
          <w:szCs w:val="22"/>
        </w:rPr>
        <w:t>%</w:t>
      </w:r>
      <w:r w:rsidR="00E606F6" w:rsidRPr="00F072A9">
        <w:rPr>
          <w:rFonts w:ascii="Times New Roman" w:hAnsi="Times New Roman"/>
          <w:bCs/>
          <w:color w:val="000000"/>
          <w:sz w:val="22"/>
          <w:szCs w:val="22"/>
        </w:rPr>
        <w:t xml:space="preserve">). </w:t>
      </w:r>
    </w:p>
    <w:p w:rsidR="00903E06"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D</w:t>
      </w:r>
      <w:r w:rsidR="00E0285F" w:rsidRPr="00F072A9">
        <w:rPr>
          <w:rFonts w:ascii="Times New Roman" w:hAnsi="Times New Roman"/>
          <w:bCs/>
          <w:color w:val="000000"/>
          <w:sz w:val="22"/>
          <w:szCs w:val="22"/>
        </w:rPr>
        <w:t xml:space="preserve">élka představení: cca </w:t>
      </w:r>
      <w:r w:rsidR="00B12436" w:rsidRPr="00F072A9">
        <w:rPr>
          <w:rFonts w:ascii="Times New Roman" w:hAnsi="Times New Roman"/>
          <w:bCs/>
          <w:color w:val="000000"/>
          <w:sz w:val="22"/>
          <w:szCs w:val="22"/>
        </w:rPr>
        <w:t>150</w:t>
      </w:r>
      <w:r w:rsidR="00544129" w:rsidRPr="00F072A9">
        <w:rPr>
          <w:rFonts w:ascii="Times New Roman" w:hAnsi="Times New Roman"/>
          <w:bCs/>
          <w:color w:val="000000"/>
          <w:sz w:val="22"/>
          <w:szCs w:val="22"/>
        </w:rPr>
        <w:t xml:space="preserve"> minut</w:t>
      </w:r>
      <w:r w:rsidR="00B12436" w:rsidRPr="00F072A9">
        <w:rPr>
          <w:rFonts w:ascii="Times New Roman" w:hAnsi="Times New Roman"/>
          <w:bCs/>
          <w:color w:val="000000"/>
          <w:sz w:val="22"/>
          <w:szCs w:val="22"/>
        </w:rPr>
        <w:t xml:space="preserve"> včetně pauzy.</w:t>
      </w:r>
    </w:p>
    <w:p w:rsidR="00E0285F" w:rsidRPr="00F072A9" w:rsidRDefault="00367C45"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rsidR="00B97B3C" w:rsidRPr="00F072A9" w:rsidRDefault="00B97B3C" w:rsidP="00644CEE">
      <w:pPr>
        <w:numPr>
          <w:ilvl w:val="0"/>
          <w:numId w:val="19"/>
        </w:numPr>
        <w:spacing w:after="12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zaplatit DIVADLU honorář ve výši Kč </w:t>
      </w:r>
      <w:r w:rsidR="00FF53C2">
        <w:rPr>
          <w:rFonts w:ascii="Times New Roman" w:hAnsi="Times New Roman"/>
          <w:color w:val="000000"/>
          <w:sz w:val="22"/>
          <w:szCs w:val="22"/>
        </w:rPr>
        <w:t>90</w:t>
      </w:r>
      <w:r w:rsidRPr="00F072A9">
        <w:rPr>
          <w:rFonts w:ascii="Times New Roman" w:hAnsi="Times New Roman"/>
          <w:color w:val="000000"/>
          <w:sz w:val="22"/>
          <w:szCs w:val="22"/>
        </w:rPr>
        <w:t>.000,-Kč (slovy</w:t>
      </w:r>
      <w:r w:rsidR="008D153C" w:rsidRPr="00F072A9">
        <w:rPr>
          <w:rFonts w:ascii="Times New Roman" w:hAnsi="Times New Roman"/>
          <w:color w:val="000000"/>
          <w:sz w:val="22"/>
          <w:szCs w:val="22"/>
        </w:rPr>
        <w:t xml:space="preserve"> </w:t>
      </w:r>
      <w:r w:rsidR="00FF53C2">
        <w:rPr>
          <w:rFonts w:ascii="Times New Roman" w:hAnsi="Times New Roman"/>
          <w:color w:val="000000"/>
          <w:sz w:val="22"/>
          <w:szCs w:val="22"/>
        </w:rPr>
        <w:t xml:space="preserve">devadesát </w:t>
      </w:r>
      <w:r w:rsidR="00AD0F52">
        <w:rPr>
          <w:rFonts w:ascii="Times New Roman" w:hAnsi="Times New Roman"/>
          <w:color w:val="000000"/>
          <w:sz w:val="22"/>
          <w:szCs w:val="22"/>
        </w:rPr>
        <w:t xml:space="preserve">tisíc </w:t>
      </w:r>
      <w:r w:rsidR="00733DE9" w:rsidRPr="00F072A9">
        <w:rPr>
          <w:rFonts w:ascii="Times New Roman" w:hAnsi="Times New Roman"/>
          <w:color w:val="000000"/>
          <w:sz w:val="22"/>
          <w:szCs w:val="22"/>
        </w:rPr>
        <w:t>korun</w:t>
      </w:r>
      <w:r w:rsidRPr="00F072A9">
        <w:rPr>
          <w:rFonts w:ascii="Times New Roman" w:hAnsi="Times New Roman"/>
          <w:color w:val="000000"/>
          <w:sz w:val="22"/>
          <w:szCs w:val="22"/>
        </w:rPr>
        <w:t xml:space="preserve">) za jedno představení. </w:t>
      </w:r>
      <w:r w:rsidR="00BB0B05" w:rsidRPr="00F072A9">
        <w:rPr>
          <w:rFonts w:ascii="Times New Roman" w:hAnsi="Times New Roman"/>
          <w:color w:val="000000"/>
          <w:sz w:val="22"/>
          <w:szCs w:val="22"/>
        </w:rPr>
        <w:t>Honorář je osvobozen od DPH dle §61 písm. e) zákona č. 235/2004 Sb.</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rsidR="007B727D" w:rsidRPr="00F072A9"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B</w:t>
      </w:r>
      <w:r w:rsidR="00E0285F" w:rsidRPr="00F072A9">
        <w:rPr>
          <w:rFonts w:ascii="Times New Roman" w:hAnsi="Times New Roman"/>
          <w:color w:val="000000"/>
          <w:sz w:val="22"/>
          <w:szCs w:val="22"/>
        </w:rPr>
        <w:t xml:space="preserve">us na přepravu účinkujících dle faktury DIVADLA  </w:t>
      </w:r>
    </w:p>
    <w:p w:rsidR="007B727D" w:rsidRPr="00F072A9" w:rsidRDefault="00647E69" w:rsidP="00644CEE">
      <w:pPr>
        <w:numPr>
          <w:ilvl w:val="1"/>
          <w:numId w:val="19"/>
        </w:numPr>
        <w:spacing w:after="60"/>
        <w:ind w:left="1134" w:hanging="357"/>
        <w:jc w:val="both"/>
        <w:rPr>
          <w:rFonts w:ascii="Times New Roman" w:hAnsi="Times New Roman"/>
          <w:color w:val="000000"/>
          <w:sz w:val="22"/>
          <w:szCs w:val="22"/>
        </w:rPr>
      </w:pPr>
      <w:proofErr w:type="spellStart"/>
      <w:r w:rsidRPr="00F072A9">
        <w:rPr>
          <w:rFonts w:ascii="Times New Roman" w:hAnsi="Times New Roman"/>
          <w:color w:val="000000"/>
          <w:sz w:val="22"/>
          <w:szCs w:val="22"/>
        </w:rPr>
        <w:t>Cargo</w:t>
      </w:r>
      <w:proofErr w:type="spellEnd"/>
      <w:r w:rsidRPr="00F072A9">
        <w:rPr>
          <w:rFonts w:ascii="Times New Roman" w:hAnsi="Times New Roman"/>
          <w:color w:val="000000"/>
          <w:sz w:val="22"/>
          <w:szCs w:val="22"/>
        </w:rPr>
        <w:t xml:space="preserve"> na přepravu dekorací dle faktury DIVADLA</w:t>
      </w:r>
    </w:p>
    <w:p w:rsidR="00E0285F" w:rsidRPr="00F072A9"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O</w:t>
      </w:r>
      <w:r w:rsidR="00733DE9" w:rsidRPr="00F072A9">
        <w:rPr>
          <w:rFonts w:ascii="Times New Roman" w:hAnsi="Times New Roman"/>
          <w:color w:val="000000"/>
          <w:sz w:val="22"/>
          <w:szCs w:val="22"/>
        </w:rPr>
        <w:t>sobn</w:t>
      </w:r>
      <w:r w:rsidR="008D2760" w:rsidRPr="00F072A9">
        <w:rPr>
          <w:rFonts w:ascii="Times New Roman" w:hAnsi="Times New Roman"/>
          <w:color w:val="000000"/>
          <w:sz w:val="22"/>
          <w:szCs w:val="22"/>
        </w:rPr>
        <w:t xml:space="preserve">í automobil, vlak, autobus, </w:t>
      </w:r>
      <w:r w:rsidR="00733DE9" w:rsidRPr="00F072A9">
        <w:rPr>
          <w:rFonts w:ascii="Times New Roman" w:hAnsi="Times New Roman"/>
          <w:color w:val="000000"/>
          <w:sz w:val="22"/>
          <w:szCs w:val="22"/>
        </w:rPr>
        <w:t xml:space="preserve">tranzit </w:t>
      </w:r>
      <w:r w:rsidR="00E0285F" w:rsidRPr="00F072A9">
        <w:rPr>
          <w:rFonts w:ascii="Times New Roman" w:hAnsi="Times New Roman"/>
          <w:color w:val="000000"/>
          <w:sz w:val="22"/>
          <w:szCs w:val="22"/>
        </w:rPr>
        <w:t xml:space="preserve">na přepravu </w:t>
      </w:r>
      <w:r w:rsidR="00733DE9" w:rsidRPr="00F072A9">
        <w:rPr>
          <w:rFonts w:ascii="Times New Roman" w:hAnsi="Times New Roman"/>
          <w:color w:val="000000"/>
          <w:sz w:val="22"/>
          <w:szCs w:val="22"/>
        </w:rPr>
        <w:t>technických složek</w:t>
      </w:r>
      <w:r w:rsidR="003221C6" w:rsidRPr="00F072A9">
        <w:rPr>
          <w:rFonts w:ascii="Times New Roman" w:hAnsi="Times New Roman"/>
          <w:color w:val="000000"/>
          <w:sz w:val="22"/>
          <w:szCs w:val="22"/>
        </w:rPr>
        <w:t xml:space="preserve"> dle faktury DIVADLA</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na účet DIVADLA</w:t>
      </w:r>
      <w:r w:rsidR="00814CFC" w:rsidRPr="00F072A9">
        <w:rPr>
          <w:rFonts w:ascii="Times New Roman" w:hAnsi="Times New Roman"/>
          <w:color w:val="000000"/>
          <w:sz w:val="22"/>
          <w:szCs w:val="22"/>
        </w:rPr>
        <w:t>.</w:t>
      </w:r>
      <w:r w:rsidRPr="00F072A9">
        <w:rPr>
          <w:rFonts w:ascii="Times New Roman" w:hAnsi="Times New Roman"/>
          <w:color w:val="000000"/>
          <w:sz w:val="22"/>
          <w:szCs w:val="22"/>
        </w:rPr>
        <w:t xml:space="preserve"> Za každý den prodlení je POŘADATEL povinen zaplatit DIVADLU majetkovou sankci ve výši 0,</w:t>
      </w:r>
      <w:r w:rsidR="00E36A17" w:rsidRPr="00F072A9">
        <w:rPr>
          <w:rFonts w:ascii="Times New Roman" w:hAnsi="Times New Roman"/>
          <w:color w:val="000000"/>
          <w:sz w:val="22"/>
          <w:szCs w:val="22"/>
        </w:rPr>
        <w:t>0</w:t>
      </w:r>
      <w:r w:rsidRPr="00F072A9">
        <w:rPr>
          <w:rFonts w:ascii="Times New Roman" w:hAnsi="Times New Roman"/>
          <w:color w:val="000000"/>
          <w:sz w:val="22"/>
          <w:szCs w:val="22"/>
        </w:rPr>
        <w:t>5 % z dlužné částky.</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lastRenderedPageBreak/>
        <w:t>POŘADATEL se dále zavazuje zaplatit autorské honoráře (tantiémy) za PŘEDSTAVENÍ takto:</w:t>
      </w:r>
    </w:p>
    <w:p w:rsidR="007B727D" w:rsidRPr="00F072A9" w:rsidRDefault="00A03DA9" w:rsidP="00644CEE">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OSA: </w:t>
      </w:r>
      <w:r w:rsidR="00E0285F" w:rsidRPr="00F072A9">
        <w:rPr>
          <w:rFonts w:ascii="Times New Roman" w:hAnsi="Times New Roman"/>
          <w:color w:val="000000"/>
          <w:sz w:val="22"/>
          <w:szCs w:val="22"/>
        </w:rPr>
        <w:t xml:space="preserve"> % z hrubých tržeb + DPH</w:t>
      </w:r>
    </w:p>
    <w:p w:rsidR="00BB0B05" w:rsidRPr="00F072A9" w:rsidRDefault="00BB0B05" w:rsidP="00644CEE">
      <w:pPr>
        <w:spacing w:after="60"/>
        <w:ind w:left="1134"/>
        <w:jc w:val="both"/>
        <w:rPr>
          <w:rFonts w:ascii="Times New Roman" w:hAnsi="Times New Roman"/>
          <w:color w:val="000000"/>
          <w:sz w:val="22"/>
          <w:szCs w:val="22"/>
        </w:rPr>
      </w:pPr>
      <w:r w:rsidRPr="00F072A9">
        <w:rPr>
          <w:rFonts w:ascii="Times New Roman" w:hAnsi="Times New Roman"/>
          <w:color w:val="000000"/>
          <w:sz w:val="22"/>
          <w:szCs w:val="22"/>
        </w:rPr>
        <w:t>Honorář bude uhrazen na základě faktury, kterou vystaví OSA</w:t>
      </w:r>
      <w:r w:rsidR="006D5E30" w:rsidRPr="00F072A9">
        <w:rPr>
          <w:rFonts w:ascii="Times New Roman" w:hAnsi="Times New Roman"/>
          <w:color w:val="000000"/>
          <w:sz w:val="22"/>
          <w:szCs w:val="22"/>
        </w:rPr>
        <w:t xml:space="preserve"> na základě „Hlášení o tržbách“ zaslaného </w:t>
      </w:r>
      <w:proofErr w:type="gramStart"/>
      <w:r w:rsidR="006D5E30" w:rsidRPr="00F072A9">
        <w:rPr>
          <w:rFonts w:ascii="Times New Roman" w:hAnsi="Times New Roman"/>
          <w:color w:val="000000"/>
          <w:sz w:val="22"/>
          <w:szCs w:val="22"/>
        </w:rPr>
        <w:t>na</w:t>
      </w:r>
      <w:proofErr w:type="gramEnd"/>
      <w:r w:rsidR="006D5E30" w:rsidRPr="00F072A9">
        <w:rPr>
          <w:rFonts w:ascii="Times New Roman" w:hAnsi="Times New Roman"/>
          <w:color w:val="000000"/>
          <w:sz w:val="22"/>
          <w:szCs w:val="22"/>
        </w:rPr>
        <w:t xml:space="preserve">: </w:t>
      </w:r>
    </w:p>
    <w:p w:rsidR="00D314C5" w:rsidRPr="00F072A9" w:rsidRDefault="00A03DA9" w:rsidP="00D314C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Aura-Pont: </w:t>
      </w:r>
      <w:r w:rsidR="00A44AB5" w:rsidRPr="00F072A9">
        <w:rPr>
          <w:rFonts w:ascii="Times New Roman" w:hAnsi="Times New Roman"/>
          <w:color w:val="000000"/>
          <w:sz w:val="22"/>
          <w:szCs w:val="22"/>
        </w:rPr>
        <w:t xml:space="preserve"> % z hrubých tržeb + DPH</w:t>
      </w:r>
      <w:r w:rsidR="00D314C5" w:rsidRPr="00F072A9">
        <w:rPr>
          <w:rFonts w:ascii="Times New Roman" w:hAnsi="Times New Roman"/>
          <w:color w:val="000000"/>
          <w:sz w:val="22"/>
          <w:szCs w:val="22"/>
        </w:rPr>
        <w:t xml:space="preserve"> </w:t>
      </w:r>
    </w:p>
    <w:p w:rsidR="00D314C5" w:rsidRPr="00F072A9" w:rsidRDefault="00D314C5" w:rsidP="00D314C5">
      <w:pPr>
        <w:spacing w:after="60"/>
        <w:ind w:left="1080"/>
        <w:jc w:val="both"/>
        <w:rPr>
          <w:rFonts w:ascii="Times New Roman" w:hAnsi="Times New Roman"/>
          <w:color w:val="000000"/>
          <w:sz w:val="22"/>
          <w:szCs w:val="22"/>
        </w:rPr>
      </w:pPr>
      <w:r w:rsidRPr="00F072A9">
        <w:rPr>
          <w:rFonts w:ascii="Times New Roman" w:hAnsi="Times New Roman"/>
          <w:color w:val="000000"/>
          <w:sz w:val="22"/>
          <w:szCs w:val="22"/>
        </w:rPr>
        <w:t>Honorář bude uhrazen na základě faktury, kterou vystaví Aura-Pont na základě „Hlášení o tržbách“.</w:t>
      </w:r>
      <w:r w:rsidR="006D5E30" w:rsidRPr="00F072A9">
        <w:rPr>
          <w:rFonts w:ascii="Times New Roman" w:hAnsi="Times New Roman"/>
          <w:color w:val="000000"/>
          <w:sz w:val="22"/>
          <w:szCs w:val="22"/>
        </w:rPr>
        <w:t xml:space="preserve"> </w:t>
      </w:r>
      <w:proofErr w:type="gramStart"/>
      <w:r w:rsidR="006D5E30" w:rsidRPr="00F072A9">
        <w:rPr>
          <w:rFonts w:ascii="Times New Roman" w:hAnsi="Times New Roman"/>
          <w:color w:val="000000"/>
          <w:sz w:val="22"/>
          <w:szCs w:val="22"/>
        </w:rPr>
        <w:t>http</w:t>
      </w:r>
      <w:proofErr w:type="gramEnd"/>
      <w:r w:rsidR="006D5E30" w:rsidRPr="00F072A9">
        <w:rPr>
          <w:rFonts w:ascii="Times New Roman" w:hAnsi="Times New Roman"/>
          <w:color w:val="000000"/>
          <w:sz w:val="22"/>
          <w:szCs w:val="22"/>
        </w:rPr>
        <w:t>://www.aura-pont.cz/Hlaseni-trzeb---formulare-ke-stazeni-P520.html</w:t>
      </w:r>
    </w:p>
    <w:p w:rsidR="00B12436" w:rsidRPr="00F072A9" w:rsidRDefault="00A03DA9" w:rsidP="00A44AB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M. Hanuš: </w:t>
      </w:r>
      <w:r w:rsidR="00B12436" w:rsidRPr="00F072A9">
        <w:rPr>
          <w:rFonts w:ascii="Times New Roman" w:hAnsi="Times New Roman"/>
          <w:color w:val="000000"/>
          <w:sz w:val="22"/>
          <w:szCs w:val="22"/>
        </w:rPr>
        <w:t xml:space="preserve"> % z hrubých tržeb + DPH </w:t>
      </w:r>
      <w:r w:rsidR="006D5E30" w:rsidRPr="00F072A9">
        <w:rPr>
          <w:rFonts w:ascii="Times New Roman" w:hAnsi="Times New Roman"/>
          <w:color w:val="000000"/>
          <w:sz w:val="22"/>
          <w:szCs w:val="22"/>
        </w:rPr>
        <w:t>Honorář bude uhrazen na základě faktury</w:t>
      </w:r>
      <w:r w:rsidR="00CF725D">
        <w:rPr>
          <w:rFonts w:ascii="Times New Roman" w:hAnsi="Times New Roman"/>
          <w:color w:val="000000"/>
          <w:sz w:val="22"/>
          <w:szCs w:val="22"/>
        </w:rPr>
        <w:t xml:space="preserve">. </w:t>
      </w:r>
      <w:r w:rsidR="006D5E30" w:rsidRPr="00F072A9">
        <w:rPr>
          <w:rFonts w:ascii="Times New Roman" w:hAnsi="Times New Roman"/>
          <w:color w:val="000000"/>
          <w:sz w:val="22"/>
          <w:szCs w:val="22"/>
        </w:rPr>
        <w:t xml:space="preserve"> „Hlášení o tržbách“ zaslaného </w:t>
      </w:r>
      <w:proofErr w:type="gramStart"/>
      <w:r w:rsidR="006D5E30" w:rsidRPr="00F072A9">
        <w:rPr>
          <w:rFonts w:ascii="Times New Roman" w:hAnsi="Times New Roman"/>
          <w:color w:val="000000"/>
          <w:sz w:val="22"/>
          <w:szCs w:val="22"/>
        </w:rPr>
        <w:t>na</w:t>
      </w:r>
      <w:proofErr w:type="gramEnd"/>
      <w:r w:rsidR="006D5E30" w:rsidRPr="00F072A9">
        <w:rPr>
          <w:rFonts w:ascii="Times New Roman" w:hAnsi="Times New Roman"/>
          <w:color w:val="000000"/>
          <w:sz w:val="22"/>
          <w:szCs w:val="22"/>
        </w:rPr>
        <w:t xml:space="preserve">: </w:t>
      </w:r>
    </w:p>
    <w:p w:rsidR="00B12436" w:rsidRPr="00A03DA9" w:rsidRDefault="00A03DA9" w:rsidP="00A03DA9">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J. </w:t>
      </w:r>
      <w:proofErr w:type="gramStart"/>
      <w:r>
        <w:rPr>
          <w:rFonts w:ascii="Times New Roman" w:hAnsi="Times New Roman"/>
          <w:color w:val="000000"/>
          <w:sz w:val="22"/>
          <w:szCs w:val="22"/>
        </w:rPr>
        <w:t xml:space="preserve">Hanušová </w:t>
      </w:r>
      <w:r w:rsidR="00B12436" w:rsidRPr="00F072A9">
        <w:rPr>
          <w:rFonts w:ascii="Times New Roman" w:hAnsi="Times New Roman"/>
          <w:color w:val="000000"/>
          <w:sz w:val="22"/>
          <w:szCs w:val="22"/>
        </w:rPr>
        <w:t xml:space="preserve"> % z hrubých</w:t>
      </w:r>
      <w:proofErr w:type="gramEnd"/>
      <w:r w:rsidR="00B12436" w:rsidRPr="00F072A9">
        <w:rPr>
          <w:rFonts w:ascii="Times New Roman" w:hAnsi="Times New Roman"/>
          <w:color w:val="000000"/>
          <w:sz w:val="22"/>
          <w:szCs w:val="22"/>
        </w:rPr>
        <w:t xml:space="preserve"> tržeb</w:t>
      </w:r>
      <w:r w:rsidR="006D5E30" w:rsidRPr="00F072A9">
        <w:rPr>
          <w:rFonts w:ascii="Times New Roman" w:hAnsi="Times New Roman"/>
          <w:color w:val="000000"/>
          <w:sz w:val="22"/>
          <w:szCs w:val="22"/>
        </w:rPr>
        <w:t xml:space="preserve"> </w:t>
      </w:r>
      <w:r w:rsidR="00B0054C" w:rsidRPr="00F072A9">
        <w:rPr>
          <w:rFonts w:ascii="Times New Roman" w:hAnsi="Times New Roman"/>
          <w:color w:val="000000"/>
          <w:sz w:val="22"/>
          <w:szCs w:val="22"/>
        </w:rPr>
        <w:t>poukázaných</w:t>
      </w:r>
      <w:r w:rsidR="006D5E30" w:rsidRPr="00F072A9">
        <w:rPr>
          <w:rFonts w:ascii="Times New Roman" w:hAnsi="Times New Roman"/>
          <w:color w:val="000000"/>
          <w:sz w:val="22"/>
          <w:szCs w:val="22"/>
        </w:rPr>
        <w:t xml:space="preserve"> přímo na </w:t>
      </w:r>
      <w:r>
        <w:rPr>
          <w:rFonts w:ascii="Times New Roman" w:hAnsi="Times New Roman"/>
          <w:color w:val="000000"/>
          <w:sz w:val="22"/>
          <w:szCs w:val="22"/>
        </w:rPr>
        <w:t xml:space="preserve"> </w:t>
      </w:r>
      <w:r w:rsidR="00B0054C" w:rsidRPr="00A03DA9">
        <w:rPr>
          <w:rFonts w:ascii="Times New Roman" w:hAnsi="Times New Roman"/>
          <w:color w:val="000000"/>
          <w:sz w:val="22"/>
          <w:szCs w:val="22"/>
        </w:rPr>
        <w:t xml:space="preserve">spolu se zasláním „Hlášení o tržbách“ </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lášení o hrubých tržbách z představení a výši tantiém do 10 dnů od konání představení. Hlášení bude obsahovat:</w:t>
      </w:r>
      <w:r w:rsidRPr="00F072A9">
        <w:rPr>
          <w:rFonts w:ascii="Times New Roman" w:hAnsi="Times New Roman"/>
          <w:bCs/>
          <w:sz w:val="22"/>
          <w:szCs w:val="22"/>
        </w:rPr>
        <w:t xml:space="preserve"> </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 kontakt na odpovědnou osobu (email či telefon), popř. kontaktní adresu;</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hrubých tržeb za představení;</w:t>
      </w:r>
    </w:p>
    <w:p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povinen zaplatit autorovi dle bodu 6. b)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 xml:space="preserve">POŘADATEL je povinen bezprostředně po konání PŘEDSTAVENÍ doručit </w:t>
      </w:r>
      <w:r w:rsidR="00814CFC" w:rsidRPr="00F072A9">
        <w:rPr>
          <w:rFonts w:ascii="Times New Roman" w:hAnsi="Times New Roman"/>
          <w:sz w:val="22"/>
          <w:szCs w:val="22"/>
        </w:rPr>
        <w:t xml:space="preserve">agenturám OSA a </w:t>
      </w:r>
      <w:r w:rsidR="00B12436" w:rsidRPr="00F072A9">
        <w:rPr>
          <w:rFonts w:ascii="Times New Roman" w:hAnsi="Times New Roman"/>
          <w:sz w:val="22"/>
          <w:szCs w:val="22"/>
        </w:rPr>
        <w:t>Aura-Pont</w:t>
      </w:r>
      <w:r w:rsidRPr="00F072A9">
        <w:rPr>
          <w:rFonts w:ascii="Times New Roman" w:hAnsi="Times New Roman"/>
          <w:sz w:val="22"/>
          <w:szCs w:val="22"/>
        </w:rPr>
        <w:t xml:space="preserve"> </w:t>
      </w:r>
      <w:r w:rsidR="009D61E1" w:rsidRPr="00F072A9">
        <w:rPr>
          <w:rFonts w:ascii="Times New Roman" w:hAnsi="Times New Roman"/>
          <w:sz w:val="22"/>
          <w:szCs w:val="22"/>
        </w:rPr>
        <w:t>hlášení, v němž</w:t>
      </w:r>
      <w:r w:rsidRPr="00F072A9">
        <w:rPr>
          <w:rFonts w:ascii="Times New Roman" w:hAnsi="Times New Roman"/>
          <w:sz w:val="22"/>
          <w:szCs w:val="22"/>
        </w:rPr>
        <w:t xml:space="preserve"> uvede: kapacitu sálu, počet diváků, celkovou výši hrubé tržby a propočet autorských honorářů. </w:t>
      </w:r>
    </w:p>
    <w:p w:rsidR="00E0285F"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color w:val="auto"/>
          <w:sz w:val="22"/>
          <w:szCs w:val="22"/>
        </w:rPr>
        <w:t>POŘADATEL se za</w:t>
      </w:r>
      <w:r w:rsidR="00D314DB" w:rsidRPr="00F072A9">
        <w:rPr>
          <w:rFonts w:ascii="Times New Roman" w:hAnsi="Times New Roman"/>
          <w:color w:val="auto"/>
          <w:sz w:val="22"/>
          <w:szCs w:val="22"/>
        </w:rPr>
        <w:t xml:space="preserve">vazuje umožnit </w:t>
      </w:r>
      <w:r w:rsidR="00305834" w:rsidRPr="00F072A9">
        <w:rPr>
          <w:rFonts w:ascii="Times New Roman" w:hAnsi="Times New Roman"/>
          <w:color w:val="auto"/>
          <w:sz w:val="22"/>
          <w:szCs w:val="22"/>
        </w:rPr>
        <w:t xml:space="preserve">agenturám </w:t>
      </w:r>
      <w:r w:rsidR="00D314DB" w:rsidRPr="00F072A9">
        <w:rPr>
          <w:rFonts w:ascii="Times New Roman" w:hAnsi="Times New Roman"/>
          <w:color w:val="auto"/>
          <w:sz w:val="22"/>
          <w:szCs w:val="22"/>
        </w:rPr>
        <w:t>OSA</w:t>
      </w:r>
      <w:r w:rsidRPr="00F072A9">
        <w:rPr>
          <w:rFonts w:ascii="Times New Roman" w:hAnsi="Times New Roman"/>
          <w:color w:val="auto"/>
          <w:sz w:val="22"/>
          <w:szCs w:val="22"/>
        </w:rPr>
        <w:t xml:space="preserve"> </w:t>
      </w:r>
      <w:r w:rsidR="00305834" w:rsidRPr="00F072A9">
        <w:rPr>
          <w:rFonts w:ascii="Times New Roman" w:hAnsi="Times New Roman"/>
          <w:color w:val="auto"/>
          <w:sz w:val="22"/>
          <w:szCs w:val="22"/>
        </w:rPr>
        <w:t xml:space="preserve">a </w:t>
      </w:r>
      <w:r w:rsidR="00B12436" w:rsidRPr="00F072A9">
        <w:rPr>
          <w:rFonts w:ascii="Times New Roman" w:hAnsi="Times New Roman"/>
          <w:color w:val="auto"/>
          <w:sz w:val="22"/>
          <w:szCs w:val="22"/>
        </w:rPr>
        <w:t>Aura-Pont</w:t>
      </w:r>
      <w:r w:rsidR="00305834" w:rsidRPr="00F072A9">
        <w:rPr>
          <w:rFonts w:ascii="Times New Roman" w:hAnsi="Times New Roman"/>
          <w:color w:val="auto"/>
          <w:sz w:val="22"/>
          <w:szCs w:val="22"/>
        </w:rPr>
        <w:t xml:space="preserve"> </w:t>
      </w:r>
      <w:r w:rsidRPr="00F072A9">
        <w:rPr>
          <w:rFonts w:ascii="Times New Roman" w:hAnsi="Times New Roman"/>
          <w:color w:val="auto"/>
          <w:sz w:val="22"/>
          <w:szCs w:val="22"/>
        </w:rPr>
        <w:t>případnou kontrolu účetních dokladů za účelem ověřen</w:t>
      </w:r>
      <w:r w:rsidR="00BB0B05" w:rsidRPr="00F072A9">
        <w:rPr>
          <w:rFonts w:ascii="Times New Roman" w:hAnsi="Times New Roman"/>
          <w:color w:val="auto"/>
          <w:sz w:val="22"/>
          <w:szCs w:val="22"/>
        </w:rPr>
        <w:t xml:space="preserve">í správnosti hlášení dle bodu </w:t>
      </w:r>
      <w:r w:rsidR="00305834" w:rsidRPr="00F072A9">
        <w:rPr>
          <w:rFonts w:ascii="Times New Roman" w:hAnsi="Times New Roman"/>
          <w:color w:val="auto"/>
          <w:sz w:val="22"/>
          <w:szCs w:val="22"/>
        </w:rPr>
        <w:t>7</w:t>
      </w:r>
      <w:r w:rsidRPr="00F072A9">
        <w:rPr>
          <w:rFonts w:ascii="Times New Roman" w:hAnsi="Times New Roman"/>
          <w:color w:val="auto"/>
          <w:sz w:val="22"/>
          <w:szCs w:val="22"/>
        </w:rPr>
        <w:t>.</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lastRenderedPageBreak/>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nabývá účinnosti dnem podpisu oběma stranami.</w:t>
      </w:r>
    </w:p>
    <w:p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9777D4" w:rsidRPr="00F072A9" w:rsidRDefault="009777D4" w:rsidP="00644CEE">
      <w:pPr>
        <w:jc w:val="both"/>
        <w:rPr>
          <w:rFonts w:ascii="Times New Roman" w:hAnsi="Times New Roman"/>
          <w:color w:val="000000"/>
          <w:sz w:val="22"/>
          <w:szCs w:val="22"/>
        </w:rPr>
      </w:pPr>
    </w:p>
    <w:p w:rsidR="00A44AB5" w:rsidRPr="00F072A9" w:rsidRDefault="00A44AB5" w:rsidP="00644CEE">
      <w:pPr>
        <w:jc w:val="both"/>
        <w:rPr>
          <w:rFonts w:ascii="Times New Roman" w:hAnsi="Times New Roman"/>
          <w:color w:val="000000"/>
          <w:sz w:val="22"/>
          <w:szCs w:val="22"/>
        </w:rPr>
      </w:pPr>
    </w:p>
    <w:p w:rsidR="00BC4100" w:rsidRPr="00F072A9" w:rsidRDefault="00BC4100" w:rsidP="00DE0276">
      <w:pPr>
        <w:rPr>
          <w:rFonts w:ascii="Times New Roman" w:hAnsi="Times New Roman"/>
          <w:color w:val="000000"/>
          <w:sz w:val="22"/>
          <w:szCs w:val="22"/>
        </w:rPr>
      </w:pPr>
    </w:p>
    <w:p w:rsidR="00E0285F" w:rsidRPr="00F072A9"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t>V Praze dne</w:t>
      </w:r>
      <w:r w:rsidR="00C474E8" w:rsidRPr="00F072A9">
        <w:rPr>
          <w:rFonts w:ascii="Times New Roman" w:hAnsi="Times New Roman"/>
          <w:b/>
          <w:color w:val="000000"/>
          <w:sz w:val="22"/>
          <w:szCs w:val="22"/>
        </w:rPr>
        <w:t xml:space="preserve"> </w:t>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r w:rsidR="001751AA">
        <w:rPr>
          <w:rFonts w:ascii="Times New Roman" w:hAnsi="Times New Roman"/>
          <w:b/>
          <w:color w:val="000000"/>
          <w:sz w:val="22"/>
          <w:szCs w:val="22"/>
        </w:rPr>
        <w:tab/>
      </w:r>
      <w:r w:rsidR="00BC4100" w:rsidRPr="00F072A9">
        <w:rPr>
          <w:rFonts w:ascii="Times New Roman" w:hAnsi="Times New Roman"/>
          <w:b/>
          <w:color w:val="000000"/>
          <w:sz w:val="22"/>
          <w:szCs w:val="22"/>
        </w:rPr>
        <w:t>V</w:t>
      </w:r>
      <w:r w:rsidR="00BC4100" w:rsidRPr="00F072A9">
        <w:rPr>
          <w:rFonts w:ascii="Times New Roman" w:hAnsi="Times New Roman"/>
          <w:b/>
          <w:color w:val="000000"/>
          <w:sz w:val="22"/>
          <w:szCs w:val="22"/>
        </w:rPr>
        <w:tab/>
      </w:r>
      <w:r w:rsidR="00C67C42" w:rsidRPr="00F072A9">
        <w:rPr>
          <w:rFonts w:ascii="Times New Roman" w:hAnsi="Times New Roman"/>
          <w:b/>
          <w:color w:val="000000"/>
          <w:sz w:val="22"/>
          <w:szCs w:val="22"/>
        </w:rPr>
        <w:tab/>
      </w:r>
      <w:r w:rsidR="00A46440" w:rsidRPr="00F072A9">
        <w:rPr>
          <w:rFonts w:ascii="Times New Roman" w:hAnsi="Times New Roman"/>
          <w:b/>
          <w:color w:val="000000"/>
          <w:sz w:val="22"/>
          <w:szCs w:val="22"/>
        </w:rPr>
        <w:t xml:space="preserve"> </w:t>
      </w:r>
      <w:r w:rsidRPr="00F072A9">
        <w:rPr>
          <w:rFonts w:ascii="Times New Roman" w:hAnsi="Times New Roman"/>
          <w:b/>
          <w:color w:val="000000"/>
          <w:sz w:val="22"/>
          <w:szCs w:val="22"/>
        </w:rPr>
        <w:t xml:space="preserve">dne  </w:t>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p>
    <w:p w:rsidR="00E0285F" w:rsidRPr="00F072A9" w:rsidRDefault="00E0285F" w:rsidP="00DE0276">
      <w:pPr>
        <w:rPr>
          <w:rFonts w:ascii="Times New Roman" w:hAnsi="Times New Roman"/>
          <w:b/>
          <w:color w:val="000000"/>
          <w:sz w:val="22"/>
          <w:szCs w:val="22"/>
        </w:rPr>
      </w:pPr>
    </w:p>
    <w:p w:rsidR="00BC4100" w:rsidRPr="00F072A9" w:rsidRDefault="00BC4100"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E0285F" w:rsidRPr="00F072A9" w:rsidRDefault="00E0285F" w:rsidP="00DE0276">
      <w:pPr>
        <w:rPr>
          <w:rFonts w:ascii="Times New Roman" w:hAnsi="Times New Roman"/>
          <w:b/>
          <w:color w:val="000000"/>
          <w:sz w:val="22"/>
          <w:szCs w:val="22"/>
        </w:rPr>
      </w:pPr>
    </w:p>
    <w:p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E0285F" w:rsidRPr="001751AA">
        <w:rPr>
          <w:rFonts w:ascii="Times New Roman" w:hAnsi="Times New Roman"/>
          <w:b/>
          <w:color w:val="000000"/>
          <w:sz w:val="22"/>
          <w:szCs w:val="22"/>
        </w:rPr>
        <w:t>za POŘADATELE</w:t>
      </w:r>
    </w:p>
    <w:p w:rsidR="005A20F5" w:rsidRPr="00F072A9" w:rsidRDefault="00BC4100" w:rsidP="005A20F5">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r w:rsidR="00A318EB" w:rsidRPr="00F072A9">
        <w:rPr>
          <w:rFonts w:ascii="Times New Roman" w:hAnsi="Times New Roman"/>
          <w:color w:val="000000"/>
          <w:sz w:val="22"/>
          <w:szCs w:val="22"/>
        </w:rPr>
        <w:t>Šálková</w:t>
      </w:r>
      <w:r w:rsidR="00A318EB" w:rsidRPr="00F072A9">
        <w:rPr>
          <w:rFonts w:ascii="Times New Roman" w:hAnsi="Times New Roman"/>
          <w:color w:val="000000"/>
          <w:sz w:val="22"/>
          <w:szCs w:val="22"/>
        </w:rPr>
        <w:tab/>
      </w:r>
      <w:r w:rsidR="001751AA">
        <w:rPr>
          <w:rFonts w:ascii="Times New Roman" w:hAnsi="Times New Roman"/>
          <w:color w:val="000000"/>
          <w:sz w:val="22"/>
          <w:szCs w:val="22"/>
        </w:rPr>
        <w:t>Mgr. Petr Dohnal</w:t>
      </w:r>
    </w:p>
    <w:p w:rsidR="00F072A9" w:rsidRDefault="00F072A9">
      <w:pPr>
        <w:rPr>
          <w:rFonts w:ascii="Times New Roman" w:hAnsi="Times New Roman"/>
          <w:b/>
          <w:sz w:val="22"/>
          <w:szCs w:val="22"/>
        </w:rPr>
      </w:pPr>
      <w:r>
        <w:rPr>
          <w:rFonts w:ascii="Times New Roman" w:hAnsi="Times New Roman"/>
          <w:b/>
          <w:sz w:val="22"/>
          <w:szCs w:val="22"/>
        </w:rPr>
        <w:br w:type="page"/>
      </w:r>
    </w:p>
    <w:p w:rsidR="00F20F0C" w:rsidRPr="00F072A9" w:rsidRDefault="00F20F0C" w:rsidP="00F072A9">
      <w:pPr>
        <w:rPr>
          <w:rFonts w:ascii="Times New Roman" w:hAnsi="Times New Roman"/>
          <w:b/>
          <w:sz w:val="22"/>
          <w:szCs w:val="22"/>
        </w:rPr>
      </w:pPr>
      <w:r w:rsidRPr="00F072A9">
        <w:rPr>
          <w:rFonts w:ascii="Times New Roman" w:hAnsi="Times New Roman"/>
          <w:b/>
          <w:sz w:val="22"/>
          <w:szCs w:val="22"/>
        </w:rPr>
        <w:lastRenderedPageBreak/>
        <w:t>Příloha č. 1.</w:t>
      </w:r>
    </w:p>
    <w:p w:rsidR="00F072A9" w:rsidRDefault="00F072A9" w:rsidP="00F072A9">
      <w:pPr>
        <w:pStyle w:val="Nadpis1"/>
        <w:shd w:val="clear" w:color="auto" w:fill="FFFFFF"/>
        <w:spacing w:line="504" w:lineRule="atLeast"/>
        <w:jc w:val="left"/>
        <w:rPr>
          <w:rFonts w:ascii="Times New Roman" w:eastAsia="Times" w:hAnsi="Times New Roman"/>
          <w:bCs/>
          <w:color w:val="auto"/>
          <w:sz w:val="22"/>
          <w:szCs w:val="22"/>
        </w:rPr>
      </w:pPr>
      <w:r>
        <w:rPr>
          <w:rFonts w:ascii="Times New Roman" w:eastAsia="Times" w:hAnsi="Times New Roman"/>
          <w:bCs/>
          <w:color w:val="auto"/>
          <w:sz w:val="22"/>
          <w:szCs w:val="22"/>
        </w:rPr>
        <w:t>TECHNICKÉ POŽADAVKY</w:t>
      </w:r>
    </w:p>
    <w:p w:rsidR="00F072A9" w:rsidRPr="00F072A9" w:rsidRDefault="00F072A9" w:rsidP="00F072A9">
      <w:pPr>
        <w:pStyle w:val="Nadpis1"/>
        <w:shd w:val="clear" w:color="auto" w:fill="FFFFFF"/>
        <w:spacing w:line="504" w:lineRule="atLeast"/>
        <w:jc w:val="left"/>
        <w:rPr>
          <w:rFonts w:ascii="Times New Roman" w:hAnsi="Times New Roman"/>
          <w:color w:val="auto"/>
          <w:sz w:val="22"/>
          <w:szCs w:val="22"/>
        </w:rPr>
      </w:pPr>
      <w:r>
        <w:rPr>
          <w:rFonts w:ascii="Times New Roman" w:hAnsi="Times New Roman"/>
          <w:bCs/>
          <w:color w:val="auto"/>
          <w:sz w:val="22"/>
          <w:szCs w:val="22"/>
        </w:rPr>
        <w:t xml:space="preserve">Inscenace: </w:t>
      </w:r>
      <w:r w:rsidRPr="00F072A9">
        <w:rPr>
          <w:rFonts w:ascii="Times New Roman" w:hAnsi="Times New Roman"/>
          <w:bCs/>
          <w:color w:val="auto"/>
          <w:sz w:val="22"/>
          <w:szCs w:val="22"/>
        </w:rPr>
        <w:t xml:space="preserve">Tajný deník Adriana </w:t>
      </w:r>
      <w:proofErr w:type="spellStart"/>
      <w:r w:rsidRPr="00F072A9">
        <w:rPr>
          <w:rFonts w:ascii="Times New Roman" w:hAnsi="Times New Roman"/>
          <w:bCs/>
          <w:color w:val="auto"/>
          <w:sz w:val="22"/>
          <w:szCs w:val="22"/>
        </w:rPr>
        <w:t>Molea</w:t>
      </w:r>
      <w:proofErr w:type="spellEnd"/>
      <w:r w:rsidRPr="00F072A9">
        <w:rPr>
          <w:rFonts w:ascii="Times New Roman" w:hAnsi="Times New Roman"/>
          <w:bCs/>
          <w:color w:val="auto"/>
          <w:sz w:val="22"/>
          <w:szCs w:val="22"/>
        </w:rPr>
        <w:t xml:space="preserve"> ve věku 13 a ¾</w:t>
      </w:r>
    </w:p>
    <w:p w:rsidR="00F072A9" w:rsidRPr="00F072A9" w:rsidRDefault="00F072A9" w:rsidP="00F20F0C">
      <w:pPr>
        <w:autoSpaceDE w:val="0"/>
        <w:autoSpaceDN w:val="0"/>
        <w:adjustRightInd w:val="0"/>
        <w:spacing w:after="200" w:line="276" w:lineRule="auto"/>
        <w:rPr>
          <w:rFonts w:ascii="Times New Roman" w:eastAsia="Times" w:hAnsi="Times New Roman"/>
          <w:b/>
          <w:bCs/>
          <w:sz w:val="22"/>
          <w:szCs w:val="22"/>
        </w:rPr>
      </w:pPr>
    </w:p>
    <w:p w:rsidR="00F20F0C" w:rsidRPr="00F072A9" w:rsidRDefault="00F072A9" w:rsidP="00F20F0C">
      <w:pPr>
        <w:autoSpaceDE w:val="0"/>
        <w:autoSpaceDN w:val="0"/>
        <w:adjustRightInd w:val="0"/>
        <w:spacing w:after="200" w:line="276" w:lineRule="auto"/>
        <w:rPr>
          <w:rFonts w:ascii="Times New Roman" w:eastAsia="Times" w:hAnsi="Times New Roman"/>
          <w:b/>
          <w:bCs/>
          <w:sz w:val="22"/>
          <w:szCs w:val="22"/>
        </w:rPr>
      </w:pPr>
      <w:r>
        <w:rPr>
          <w:rFonts w:ascii="Times New Roman" w:eastAsia="Times" w:hAnsi="Times New Roman"/>
          <w:b/>
          <w:bCs/>
          <w:sz w:val="22"/>
          <w:szCs w:val="22"/>
        </w:rPr>
        <w:t>J</w:t>
      </w:r>
      <w:r w:rsidR="00F20F0C" w:rsidRPr="00F072A9">
        <w:rPr>
          <w:rFonts w:ascii="Times New Roman" w:eastAsia="Times" w:hAnsi="Times New Roman"/>
          <w:b/>
          <w:bCs/>
          <w:sz w:val="22"/>
          <w:szCs w:val="22"/>
        </w:rPr>
        <w:t xml:space="preserve">eviště: </w:t>
      </w:r>
    </w:p>
    <w:p w:rsidR="00F20F0C" w:rsidRPr="00F072A9" w:rsidRDefault="001C2FA5" w:rsidP="00F20F0C">
      <w:pPr>
        <w:numPr>
          <w:ilvl w:val="0"/>
          <w:numId w:val="33"/>
        </w:numPr>
        <w:rPr>
          <w:rFonts w:ascii="Times New Roman" w:hAnsi="Times New Roman"/>
          <w:sz w:val="22"/>
          <w:szCs w:val="22"/>
        </w:rPr>
      </w:pPr>
      <w:r w:rsidRPr="00F072A9">
        <w:rPr>
          <w:rFonts w:ascii="Times New Roman" w:hAnsi="Times New Roman"/>
          <w:sz w:val="22"/>
          <w:szCs w:val="22"/>
        </w:rPr>
        <w:t>Rozměr jeviště za portálem</w:t>
      </w:r>
    </w:p>
    <w:p w:rsidR="001C2FA5" w:rsidRPr="00F072A9" w:rsidRDefault="001C2FA5" w:rsidP="001C2FA5">
      <w:pPr>
        <w:numPr>
          <w:ilvl w:val="1"/>
          <w:numId w:val="33"/>
        </w:numPr>
        <w:rPr>
          <w:rFonts w:ascii="Times New Roman" w:hAnsi="Times New Roman"/>
          <w:sz w:val="22"/>
          <w:szCs w:val="22"/>
        </w:rPr>
      </w:pPr>
      <w:r w:rsidRPr="00F072A9">
        <w:rPr>
          <w:rFonts w:ascii="Times New Roman" w:hAnsi="Times New Roman"/>
          <w:sz w:val="22"/>
          <w:szCs w:val="22"/>
        </w:rPr>
        <w:t>Šíře minimálně 9,5m</w:t>
      </w:r>
    </w:p>
    <w:p w:rsidR="001C2FA5" w:rsidRPr="00F072A9" w:rsidRDefault="001C2FA5" w:rsidP="001C2FA5">
      <w:pPr>
        <w:numPr>
          <w:ilvl w:val="1"/>
          <w:numId w:val="33"/>
        </w:numPr>
        <w:rPr>
          <w:rFonts w:ascii="Times New Roman" w:hAnsi="Times New Roman"/>
          <w:sz w:val="22"/>
          <w:szCs w:val="22"/>
        </w:rPr>
      </w:pPr>
      <w:r w:rsidRPr="00F072A9">
        <w:rPr>
          <w:rFonts w:ascii="Times New Roman" w:hAnsi="Times New Roman"/>
          <w:sz w:val="22"/>
          <w:szCs w:val="22"/>
        </w:rPr>
        <w:t>Hloubka minimálně 9m</w:t>
      </w:r>
    </w:p>
    <w:p w:rsidR="00F20F0C" w:rsidRPr="00F072A9" w:rsidRDefault="00F20F0C" w:rsidP="00F20F0C">
      <w:pPr>
        <w:rPr>
          <w:rFonts w:ascii="Times New Roman" w:hAnsi="Times New Roman"/>
          <w:sz w:val="22"/>
          <w:szCs w:val="22"/>
        </w:rPr>
      </w:pPr>
    </w:p>
    <w:p w:rsidR="00F20F0C" w:rsidRPr="00F072A9" w:rsidRDefault="00F20F0C" w:rsidP="00F20F0C">
      <w:pPr>
        <w:rPr>
          <w:rFonts w:ascii="Times New Roman" w:hAnsi="Times New Roman"/>
          <w:sz w:val="22"/>
          <w:szCs w:val="22"/>
        </w:rPr>
      </w:pPr>
      <w:r w:rsidRPr="00F072A9">
        <w:rPr>
          <w:rFonts w:ascii="Times New Roman" w:hAnsi="Times New Roman"/>
          <w:sz w:val="22"/>
          <w:szCs w:val="22"/>
        </w:rPr>
        <w:t>Pro bližší informace ko</w:t>
      </w:r>
      <w:r w:rsidR="00777102">
        <w:rPr>
          <w:rFonts w:ascii="Times New Roman" w:hAnsi="Times New Roman"/>
          <w:sz w:val="22"/>
          <w:szCs w:val="22"/>
        </w:rPr>
        <w:t>ntaktujte jevištního mistra.</w:t>
      </w:r>
    </w:p>
    <w:p w:rsidR="00F072A9" w:rsidRDefault="00F072A9" w:rsidP="00F20F0C">
      <w:pPr>
        <w:autoSpaceDE w:val="0"/>
        <w:autoSpaceDN w:val="0"/>
        <w:adjustRightInd w:val="0"/>
        <w:spacing w:after="200" w:line="276" w:lineRule="auto"/>
        <w:rPr>
          <w:rFonts w:ascii="Times New Roman" w:hAnsi="Times New Roman"/>
          <w:sz w:val="22"/>
          <w:szCs w:val="22"/>
        </w:rPr>
      </w:pPr>
    </w:p>
    <w:p w:rsidR="00F20F0C" w:rsidRPr="00250333" w:rsidRDefault="00F072A9" w:rsidP="00F20F0C">
      <w:pPr>
        <w:autoSpaceDE w:val="0"/>
        <w:autoSpaceDN w:val="0"/>
        <w:adjustRightInd w:val="0"/>
        <w:spacing w:after="200" w:line="276" w:lineRule="auto"/>
        <w:rPr>
          <w:rFonts w:ascii="Times New Roman" w:eastAsia="Times" w:hAnsi="Times New Roman"/>
          <w:b/>
          <w:bCs/>
          <w:sz w:val="22"/>
          <w:szCs w:val="22"/>
        </w:rPr>
      </w:pPr>
      <w:r w:rsidRPr="00250333">
        <w:rPr>
          <w:rFonts w:ascii="Times New Roman" w:hAnsi="Times New Roman"/>
          <w:sz w:val="22"/>
          <w:szCs w:val="22"/>
        </w:rPr>
        <w:t>Z</w:t>
      </w:r>
      <w:r w:rsidR="00F20F0C" w:rsidRPr="00250333">
        <w:rPr>
          <w:rFonts w:ascii="Times New Roman" w:eastAsia="Times" w:hAnsi="Times New Roman"/>
          <w:b/>
          <w:bCs/>
          <w:sz w:val="22"/>
          <w:szCs w:val="22"/>
        </w:rPr>
        <w:t>vuk:</w:t>
      </w:r>
      <w:r w:rsidR="00742563" w:rsidRPr="00250333">
        <w:rPr>
          <w:rFonts w:ascii="Times New Roman" w:eastAsia="Times" w:hAnsi="Times New Roman"/>
          <w:b/>
          <w:bCs/>
          <w:sz w:val="22"/>
          <w:szCs w:val="22"/>
        </w:rPr>
        <w:t xml:space="preserve"> </w:t>
      </w:r>
    </w:p>
    <w:p w:rsidR="00F20F0C" w:rsidRPr="00F072A9" w:rsidRDefault="00F20F0C" w:rsidP="00F20F0C">
      <w:pPr>
        <w:autoSpaceDE w:val="0"/>
        <w:autoSpaceDN w:val="0"/>
        <w:adjustRightInd w:val="0"/>
        <w:spacing w:after="200" w:line="276" w:lineRule="auto"/>
        <w:rPr>
          <w:rFonts w:ascii="Times New Roman" w:eastAsia="Times" w:hAnsi="Times New Roman"/>
          <w:sz w:val="22"/>
          <w:szCs w:val="22"/>
        </w:rPr>
      </w:pPr>
      <w:r w:rsidRPr="00250333">
        <w:rPr>
          <w:rFonts w:ascii="Times New Roman" w:eastAsia="Times" w:hAnsi="Times New Roman"/>
          <w:sz w:val="22"/>
          <w:szCs w:val="22"/>
        </w:rPr>
        <w:t>Pro bližší informace kontaktujte vedoucího zvuka</w:t>
      </w:r>
      <w:r w:rsidR="002B3D35" w:rsidRPr="00250333">
        <w:rPr>
          <w:rFonts w:ascii="Times New Roman" w:eastAsia="Times" w:hAnsi="Times New Roman"/>
          <w:sz w:val="22"/>
          <w:szCs w:val="22"/>
        </w:rPr>
        <w:t>řů p.</w:t>
      </w:r>
      <w:r w:rsidR="002B3D35" w:rsidRPr="00250333">
        <w:rPr>
          <w:rFonts w:ascii="Times New Roman" w:hAnsi="Times New Roman"/>
          <w:color w:val="000000"/>
          <w:sz w:val="22"/>
          <w:szCs w:val="22"/>
        </w:rPr>
        <w:t xml:space="preserve"> Mikuláše Krutského tel.: </w:t>
      </w:r>
    </w:p>
    <w:p w:rsidR="006C5EEB" w:rsidRPr="00777102" w:rsidRDefault="00F072A9" w:rsidP="006C5EEB">
      <w:pPr>
        <w:autoSpaceDE w:val="0"/>
        <w:autoSpaceDN w:val="0"/>
        <w:adjustRightInd w:val="0"/>
        <w:spacing w:after="200" w:line="276" w:lineRule="auto"/>
        <w:rPr>
          <w:rFonts w:ascii="Times New Roman" w:eastAsia="Times" w:hAnsi="Times New Roman"/>
          <w:b/>
          <w:bCs/>
          <w:sz w:val="22"/>
          <w:szCs w:val="22"/>
        </w:rPr>
      </w:pPr>
      <w:r w:rsidRPr="00777102">
        <w:rPr>
          <w:rFonts w:ascii="Times New Roman" w:eastAsia="Times" w:hAnsi="Times New Roman"/>
          <w:b/>
          <w:bCs/>
          <w:sz w:val="22"/>
          <w:szCs w:val="22"/>
        </w:rPr>
        <w:t>S</w:t>
      </w:r>
      <w:r w:rsidR="006C5EEB" w:rsidRPr="00777102">
        <w:rPr>
          <w:rFonts w:ascii="Times New Roman" w:eastAsia="Times" w:hAnsi="Times New Roman"/>
          <w:b/>
          <w:bCs/>
          <w:sz w:val="22"/>
          <w:szCs w:val="22"/>
        </w:rPr>
        <w:t>větla:</w:t>
      </w: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možnost připojení našeho pultu k místním stmívačům prostřednictvím DMX 512</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vyblokovaná místa na středu balkónu vzadu pro dva štychy a projektor</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xml:space="preserve">- tah pro zavěšení </w:t>
      </w:r>
      <w:proofErr w:type="spellStart"/>
      <w:r w:rsidRPr="00777102">
        <w:rPr>
          <w:rFonts w:ascii="Times New Roman" w:eastAsia="Times" w:hAnsi="Times New Roman"/>
          <w:sz w:val="22"/>
          <w:szCs w:val="22"/>
        </w:rPr>
        <w:t>disco</w:t>
      </w:r>
      <w:proofErr w:type="spellEnd"/>
      <w:r w:rsidRPr="00777102">
        <w:rPr>
          <w:rFonts w:ascii="Times New Roman" w:eastAsia="Times" w:hAnsi="Times New Roman"/>
          <w:sz w:val="22"/>
          <w:szCs w:val="22"/>
        </w:rPr>
        <w:t xml:space="preserve"> efektu</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xml:space="preserve">- tah pro zavěšení </w:t>
      </w:r>
      <w:proofErr w:type="spellStart"/>
      <w:r w:rsidRPr="00777102">
        <w:rPr>
          <w:rFonts w:ascii="Times New Roman" w:eastAsia="Times" w:hAnsi="Times New Roman"/>
          <w:sz w:val="22"/>
          <w:szCs w:val="22"/>
        </w:rPr>
        <w:t>disco</w:t>
      </w:r>
      <w:proofErr w:type="spellEnd"/>
      <w:r w:rsidRPr="00777102">
        <w:rPr>
          <w:rFonts w:ascii="Times New Roman" w:eastAsia="Times" w:hAnsi="Times New Roman"/>
          <w:sz w:val="22"/>
          <w:szCs w:val="22"/>
        </w:rPr>
        <w:t xml:space="preserve"> koule</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tah na zavěšení promítacího plátna</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možnost propojení DMX 512 mezi osvětlovací kabinou a jevištěm (může být i prostřednictvím</w:t>
      </w: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zvukových cest)</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možnost propojení LAN UTP mezi osvětlovací kabinou a projektorem na balkóně</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možnost propojení laptopu, který bude na balkóně do zvukového systému</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- 4x PC 1000w na každém portále</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777102" w:rsidRDefault="00F072A9" w:rsidP="00F072A9">
      <w:pPr>
        <w:autoSpaceDE w:val="0"/>
        <w:autoSpaceDN w:val="0"/>
        <w:adjustRightInd w:val="0"/>
        <w:rPr>
          <w:rFonts w:ascii="Times New Roman" w:eastAsia="Times" w:hAnsi="Times New Roman"/>
          <w:sz w:val="22"/>
          <w:szCs w:val="22"/>
        </w:rPr>
      </w:pPr>
      <w:r w:rsidRPr="00777102">
        <w:rPr>
          <w:rFonts w:ascii="Times New Roman" w:eastAsia="Times" w:hAnsi="Times New Roman"/>
          <w:sz w:val="22"/>
          <w:szCs w:val="22"/>
        </w:rPr>
        <w:t>- 10x PC 1000w na mostě</w:t>
      </w:r>
    </w:p>
    <w:p w:rsidR="00F072A9" w:rsidRPr="00777102" w:rsidRDefault="00F072A9" w:rsidP="00F072A9">
      <w:pPr>
        <w:autoSpaceDE w:val="0"/>
        <w:autoSpaceDN w:val="0"/>
        <w:adjustRightInd w:val="0"/>
        <w:rPr>
          <w:rFonts w:ascii="Times New Roman" w:eastAsia="Times" w:hAnsi="Times New Roman"/>
          <w:sz w:val="22"/>
          <w:szCs w:val="22"/>
        </w:rPr>
      </w:pPr>
    </w:p>
    <w:p w:rsidR="00176C9E" w:rsidRDefault="00F072A9" w:rsidP="00F072A9">
      <w:pPr>
        <w:autoSpaceDE w:val="0"/>
        <w:autoSpaceDN w:val="0"/>
        <w:adjustRightInd w:val="0"/>
        <w:spacing w:after="200" w:line="276" w:lineRule="auto"/>
        <w:rPr>
          <w:rFonts w:ascii="Times New Roman" w:eastAsia="Times" w:hAnsi="Times New Roman"/>
          <w:sz w:val="22"/>
          <w:szCs w:val="22"/>
        </w:rPr>
      </w:pPr>
      <w:r w:rsidRPr="00777102">
        <w:rPr>
          <w:rFonts w:ascii="Times New Roman" w:eastAsia="Times" w:hAnsi="Times New Roman"/>
          <w:sz w:val="22"/>
          <w:szCs w:val="22"/>
        </w:rPr>
        <w:t>- 20x PC 1000w před oponou</w:t>
      </w:r>
    </w:p>
    <w:p w:rsidR="00176C9E" w:rsidRDefault="00176C9E" w:rsidP="00176C9E">
      <w:r>
        <w:br w:type="page"/>
      </w:r>
    </w:p>
    <w:p w:rsidR="00F072A9" w:rsidRPr="00F072A9" w:rsidRDefault="00176C9E" w:rsidP="00F072A9">
      <w:pPr>
        <w:autoSpaceDE w:val="0"/>
        <w:autoSpaceDN w:val="0"/>
        <w:adjustRightInd w:val="0"/>
        <w:spacing w:after="200" w:line="276" w:lineRule="auto"/>
        <w:rPr>
          <w:rFonts w:ascii="Times New Roman" w:eastAsia="Times" w:hAnsi="Times New Roman"/>
          <w:b/>
          <w:bCs/>
          <w:sz w:val="22"/>
          <w:szCs w:val="22"/>
        </w:rPr>
      </w:pPr>
      <w:bookmarkStart w:id="0" w:name="_GoBack"/>
      <w:r>
        <w:rPr>
          <w:rFonts w:ascii="Times New Roman" w:eastAsia="Times" w:hAnsi="Times New Roman"/>
          <w:b/>
          <w:bCs/>
          <w:noProof/>
          <w:sz w:val="22"/>
          <w:szCs w:val="22"/>
        </w:rPr>
        <w:lastRenderedPageBreak/>
        <w:drawing>
          <wp:inline distT="0" distB="0" distL="0" distR="0">
            <wp:extent cx="6120130" cy="86563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8656320"/>
                    </a:xfrm>
                    <a:prstGeom prst="rect">
                      <a:avLst/>
                    </a:prstGeom>
                  </pic:spPr>
                </pic:pic>
              </a:graphicData>
            </a:graphic>
          </wp:inline>
        </w:drawing>
      </w:r>
      <w:bookmarkEnd w:id="0"/>
    </w:p>
    <w:p w:rsidR="00A46440" w:rsidRPr="00F072A9" w:rsidRDefault="00A46440" w:rsidP="00F20F0C">
      <w:pPr>
        <w:rPr>
          <w:rFonts w:ascii="Times New Roman" w:hAnsi="Times New Roman"/>
          <w:sz w:val="22"/>
          <w:szCs w:val="22"/>
        </w:rPr>
      </w:pPr>
    </w:p>
    <w:sectPr w:rsidR="00A46440" w:rsidRPr="00F072A9">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neva">
    <w:altName w:val="Arial"/>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6">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6">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8">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19">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0">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4">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5">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29">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5"/>
  </w:num>
  <w:num w:numId="4">
    <w:abstractNumId w:val="19"/>
  </w:num>
  <w:num w:numId="5">
    <w:abstractNumId w:val="24"/>
  </w:num>
  <w:num w:numId="6">
    <w:abstractNumId w:val="23"/>
  </w:num>
  <w:num w:numId="7">
    <w:abstractNumId w:val="1"/>
  </w:num>
  <w:num w:numId="8">
    <w:abstractNumId w:val="6"/>
  </w:num>
  <w:num w:numId="9">
    <w:abstractNumId w:val="8"/>
  </w:num>
  <w:num w:numId="10">
    <w:abstractNumId w:val="17"/>
  </w:num>
  <w:num w:numId="11">
    <w:abstractNumId w:val="15"/>
  </w:num>
  <w:num w:numId="12">
    <w:abstractNumId w:val="5"/>
  </w:num>
  <w:num w:numId="13">
    <w:abstractNumId w:val="29"/>
  </w:num>
  <w:num w:numId="14">
    <w:abstractNumId w:val="14"/>
  </w:num>
  <w:num w:numId="15">
    <w:abstractNumId w:val="0"/>
  </w:num>
  <w:num w:numId="16">
    <w:abstractNumId w:val="27"/>
  </w:num>
  <w:num w:numId="17">
    <w:abstractNumId w:val="30"/>
  </w:num>
  <w:num w:numId="18">
    <w:abstractNumId w:val="7"/>
  </w:num>
  <w:num w:numId="19">
    <w:abstractNumId w:val="25"/>
  </w:num>
  <w:num w:numId="20">
    <w:abstractNumId w:val="9"/>
  </w:num>
  <w:num w:numId="21">
    <w:abstractNumId w:val="2"/>
  </w:num>
  <w:num w:numId="22">
    <w:abstractNumId w:val="13"/>
  </w:num>
  <w:num w:numId="23">
    <w:abstractNumId w:val="26"/>
  </w:num>
  <w:num w:numId="24">
    <w:abstractNumId w:val="22"/>
  </w:num>
  <w:num w:numId="25">
    <w:abstractNumId w:val="21"/>
  </w:num>
  <w:num w:numId="26">
    <w:abstractNumId w:val="3"/>
  </w:num>
  <w:num w:numId="27">
    <w:abstractNumId w:val="33"/>
  </w:num>
  <w:num w:numId="28">
    <w:abstractNumId w:val="12"/>
  </w:num>
  <w:num w:numId="29">
    <w:abstractNumId w:val="10"/>
  </w:num>
  <w:num w:numId="30">
    <w:abstractNumId w:val="16"/>
  </w:num>
  <w:num w:numId="31">
    <w:abstractNumId w:val="31"/>
  </w:num>
  <w:num w:numId="32">
    <w:abstractNumId w:val="4"/>
  </w:num>
  <w:num w:numId="33">
    <w:abstractNumId w:val="32"/>
  </w:num>
  <w:num w:numId="34">
    <w:abstractNumId w:val="11"/>
  </w:num>
  <w:num w:numId="35">
    <w:abstractNumId w:val="34"/>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65437"/>
    <w:rsid w:val="00095436"/>
    <w:rsid w:val="000C79E1"/>
    <w:rsid w:val="000D0F6E"/>
    <w:rsid w:val="000E0E0C"/>
    <w:rsid w:val="001228E3"/>
    <w:rsid w:val="001527A7"/>
    <w:rsid w:val="00167AB2"/>
    <w:rsid w:val="001751AA"/>
    <w:rsid w:val="00176C9E"/>
    <w:rsid w:val="00181EF1"/>
    <w:rsid w:val="001C2FA5"/>
    <w:rsid w:val="00232668"/>
    <w:rsid w:val="00250333"/>
    <w:rsid w:val="00267835"/>
    <w:rsid w:val="002B3D35"/>
    <w:rsid w:val="002E0DB9"/>
    <w:rsid w:val="00305834"/>
    <w:rsid w:val="00316968"/>
    <w:rsid w:val="003221C6"/>
    <w:rsid w:val="00335216"/>
    <w:rsid w:val="0034061B"/>
    <w:rsid w:val="00364F86"/>
    <w:rsid w:val="00367C45"/>
    <w:rsid w:val="003C0339"/>
    <w:rsid w:val="003D1721"/>
    <w:rsid w:val="003F231C"/>
    <w:rsid w:val="003F6288"/>
    <w:rsid w:val="00441FF6"/>
    <w:rsid w:val="00444B1E"/>
    <w:rsid w:val="004610DD"/>
    <w:rsid w:val="004B7D22"/>
    <w:rsid w:val="004C6146"/>
    <w:rsid w:val="00511E39"/>
    <w:rsid w:val="00536734"/>
    <w:rsid w:val="00544129"/>
    <w:rsid w:val="00572419"/>
    <w:rsid w:val="00597A00"/>
    <w:rsid w:val="005A20F5"/>
    <w:rsid w:val="005D2983"/>
    <w:rsid w:val="00600C56"/>
    <w:rsid w:val="00644CEE"/>
    <w:rsid w:val="00647E69"/>
    <w:rsid w:val="00657B10"/>
    <w:rsid w:val="00657BF9"/>
    <w:rsid w:val="006A1DF5"/>
    <w:rsid w:val="006A4D87"/>
    <w:rsid w:val="006B624F"/>
    <w:rsid w:val="006C5EEB"/>
    <w:rsid w:val="006C76FB"/>
    <w:rsid w:val="006D5E30"/>
    <w:rsid w:val="00716E3B"/>
    <w:rsid w:val="007334C9"/>
    <w:rsid w:val="00733DE9"/>
    <w:rsid w:val="00735DCB"/>
    <w:rsid w:val="00742563"/>
    <w:rsid w:val="00756D2D"/>
    <w:rsid w:val="00777102"/>
    <w:rsid w:val="007A394A"/>
    <w:rsid w:val="007B727D"/>
    <w:rsid w:val="007C0935"/>
    <w:rsid w:val="007C213B"/>
    <w:rsid w:val="007C501F"/>
    <w:rsid w:val="00801658"/>
    <w:rsid w:val="00813703"/>
    <w:rsid w:val="00814CFC"/>
    <w:rsid w:val="00817DE4"/>
    <w:rsid w:val="00822D97"/>
    <w:rsid w:val="008D153C"/>
    <w:rsid w:val="008D2760"/>
    <w:rsid w:val="008D4709"/>
    <w:rsid w:val="008F4A4E"/>
    <w:rsid w:val="00903E06"/>
    <w:rsid w:val="00932BFE"/>
    <w:rsid w:val="00960864"/>
    <w:rsid w:val="009777D4"/>
    <w:rsid w:val="00992B55"/>
    <w:rsid w:val="009C52A3"/>
    <w:rsid w:val="009C7F0E"/>
    <w:rsid w:val="009D61E1"/>
    <w:rsid w:val="00A03DA9"/>
    <w:rsid w:val="00A1679D"/>
    <w:rsid w:val="00A235FB"/>
    <w:rsid w:val="00A315AF"/>
    <w:rsid w:val="00A318EB"/>
    <w:rsid w:val="00A31B70"/>
    <w:rsid w:val="00A417F9"/>
    <w:rsid w:val="00A44AB5"/>
    <w:rsid w:val="00A46440"/>
    <w:rsid w:val="00A74504"/>
    <w:rsid w:val="00A74C70"/>
    <w:rsid w:val="00A84A98"/>
    <w:rsid w:val="00AD0F52"/>
    <w:rsid w:val="00AD30DA"/>
    <w:rsid w:val="00B0054C"/>
    <w:rsid w:val="00B12436"/>
    <w:rsid w:val="00B27104"/>
    <w:rsid w:val="00B779F5"/>
    <w:rsid w:val="00B97B3C"/>
    <w:rsid w:val="00BB0B05"/>
    <w:rsid w:val="00BC4100"/>
    <w:rsid w:val="00BF00B7"/>
    <w:rsid w:val="00C2673A"/>
    <w:rsid w:val="00C474E8"/>
    <w:rsid w:val="00C64138"/>
    <w:rsid w:val="00C67C42"/>
    <w:rsid w:val="00C95E34"/>
    <w:rsid w:val="00C963A0"/>
    <w:rsid w:val="00CA3F98"/>
    <w:rsid w:val="00CC353B"/>
    <w:rsid w:val="00CC513D"/>
    <w:rsid w:val="00CD71AA"/>
    <w:rsid w:val="00CE58AD"/>
    <w:rsid w:val="00CF725D"/>
    <w:rsid w:val="00D314C5"/>
    <w:rsid w:val="00D314DB"/>
    <w:rsid w:val="00D324C9"/>
    <w:rsid w:val="00D74F97"/>
    <w:rsid w:val="00DB1D81"/>
    <w:rsid w:val="00DE0276"/>
    <w:rsid w:val="00DE234F"/>
    <w:rsid w:val="00E0285F"/>
    <w:rsid w:val="00E25BC1"/>
    <w:rsid w:val="00E36A17"/>
    <w:rsid w:val="00E606F6"/>
    <w:rsid w:val="00EC6CC3"/>
    <w:rsid w:val="00EE6E09"/>
    <w:rsid w:val="00F03396"/>
    <w:rsid w:val="00F072A9"/>
    <w:rsid w:val="00F07FE6"/>
    <w:rsid w:val="00F20F0C"/>
    <w:rsid w:val="00F94AC2"/>
    <w:rsid w:val="00FA7EC0"/>
    <w:rsid w:val="00FF5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483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1279876">
          <w:marLeft w:val="0"/>
          <w:marRight w:val="0"/>
          <w:marTop w:val="0"/>
          <w:marBottom w:val="0"/>
          <w:divBdr>
            <w:top w:val="none" w:sz="0" w:space="0" w:color="auto"/>
            <w:left w:val="none" w:sz="0" w:space="0" w:color="auto"/>
            <w:bottom w:val="none" w:sz="0" w:space="0" w:color="auto"/>
            <w:right w:val="none" w:sz="0" w:space="0" w:color="auto"/>
          </w:divBdr>
          <w:divsChild>
            <w:div w:id="1654797454">
              <w:marLeft w:val="0"/>
              <w:marRight w:val="0"/>
              <w:marTop w:val="0"/>
              <w:marBottom w:val="0"/>
              <w:divBdr>
                <w:top w:val="none" w:sz="0" w:space="0" w:color="auto"/>
                <w:left w:val="none" w:sz="0" w:space="0" w:color="auto"/>
                <w:bottom w:val="none" w:sz="0" w:space="0" w:color="auto"/>
                <w:right w:val="none" w:sz="0" w:space="0" w:color="auto"/>
              </w:divBdr>
              <w:divsChild>
                <w:div w:id="1350837403">
                  <w:marLeft w:val="0"/>
                  <w:marRight w:val="0"/>
                  <w:marTop w:val="0"/>
                  <w:marBottom w:val="0"/>
                  <w:divBdr>
                    <w:top w:val="none" w:sz="0" w:space="0" w:color="auto"/>
                    <w:left w:val="none" w:sz="0" w:space="0" w:color="auto"/>
                    <w:bottom w:val="none" w:sz="0" w:space="0" w:color="auto"/>
                    <w:right w:val="none" w:sz="0" w:space="0" w:color="auto"/>
                  </w:divBdr>
                  <w:divsChild>
                    <w:div w:id="1185751164">
                      <w:marLeft w:val="0"/>
                      <w:marRight w:val="0"/>
                      <w:marTop w:val="0"/>
                      <w:marBottom w:val="0"/>
                      <w:divBdr>
                        <w:top w:val="none" w:sz="0" w:space="0" w:color="auto"/>
                        <w:left w:val="none" w:sz="0" w:space="0" w:color="auto"/>
                        <w:bottom w:val="none" w:sz="0" w:space="0" w:color="auto"/>
                        <w:right w:val="none" w:sz="0" w:space="0" w:color="auto"/>
                      </w:divBdr>
                      <w:divsChild>
                        <w:div w:id="958493953">
                          <w:marLeft w:val="0"/>
                          <w:marRight w:val="0"/>
                          <w:marTop w:val="0"/>
                          <w:marBottom w:val="0"/>
                          <w:divBdr>
                            <w:top w:val="none" w:sz="0" w:space="0" w:color="auto"/>
                            <w:left w:val="none" w:sz="0" w:space="0" w:color="auto"/>
                            <w:bottom w:val="none" w:sz="0" w:space="0" w:color="auto"/>
                            <w:right w:val="none" w:sz="0" w:space="0" w:color="auto"/>
                          </w:divBdr>
                          <w:divsChild>
                            <w:div w:id="1613124859">
                              <w:marLeft w:val="0"/>
                              <w:marRight w:val="0"/>
                              <w:marTop w:val="0"/>
                              <w:marBottom w:val="0"/>
                              <w:divBdr>
                                <w:top w:val="none" w:sz="0" w:space="0" w:color="auto"/>
                                <w:left w:val="none" w:sz="0" w:space="0" w:color="auto"/>
                                <w:bottom w:val="none" w:sz="0" w:space="0" w:color="auto"/>
                                <w:right w:val="none" w:sz="0" w:space="0" w:color="auto"/>
                              </w:divBdr>
                              <w:divsChild>
                                <w:div w:id="1127237776">
                                  <w:marLeft w:val="0"/>
                                  <w:marRight w:val="0"/>
                                  <w:marTop w:val="0"/>
                                  <w:marBottom w:val="0"/>
                                  <w:divBdr>
                                    <w:top w:val="none" w:sz="0" w:space="0" w:color="auto"/>
                                    <w:left w:val="none" w:sz="0" w:space="0" w:color="auto"/>
                                    <w:bottom w:val="none" w:sz="0" w:space="0" w:color="auto"/>
                                    <w:right w:val="none" w:sz="0" w:space="0" w:color="auto"/>
                                  </w:divBdr>
                                  <w:divsChild>
                                    <w:div w:id="338851186">
                                      <w:marLeft w:val="0"/>
                                      <w:marRight w:val="0"/>
                                      <w:marTop w:val="0"/>
                                      <w:marBottom w:val="0"/>
                                      <w:divBdr>
                                        <w:top w:val="none" w:sz="0" w:space="0" w:color="auto"/>
                                        <w:left w:val="none" w:sz="0" w:space="0" w:color="auto"/>
                                        <w:bottom w:val="none" w:sz="0" w:space="0" w:color="auto"/>
                                        <w:right w:val="none" w:sz="0" w:space="0" w:color="auto"/>
                                      </w:divBdr>
                                      <w:divsChild>
                                        <w:div w:id="1225137925">
                                          <w:marLeft w:val="0"/>
                                          <w:marRight w:val="0"/>
                                          <w:marTop w:val="0"/>
                                          <w:marBottom w:val="0"/>
                                          <w:divBdr>
                                            <w:top w:val="none" w:sz="0" w:space="0" w:color="auto"/>
                                            <w:left w:val="none" w:sz="0" w:space="0" w:color="auto"/>
                                            <w:bottom w:val="none" w:sz="0" w:space="0" w:color="auto"/>
                                            <w:right w:val="none" w:sz="0" w:space="0" w:color="auto"/>
                                          </w:divBdr>
                                          <w:divsChild>
                                            <w:div w:id="934441090">
                                              <w:marLeft w:val="0"/>
                                              <w:marRight w:val="0"/>
                                              <w:marTop w:val="0"/>
                                              <w:marBottom w:val="0"/>
                                              <w:divBdr>
                                                <w:top w:val="none" w:sz="0" w:space="0" w:color="auto"/>
                                                <w:left w:val="none" w:sz="0" w:space="0" w:color="auto"/>
                                                <w:bottom w:val="none" w:sz="0" w:space="0" w:color="auto"/>
                                                <w:right w:val="none" w:sz="0" w:space="0" w:color="auto"/>
                                              </w:divBdr>
                                              <w:divsChild>
                                                <w:div w:id="142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1552</Words>
  <Characters>9162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9</cp:revision>
  <cp:lastPrinted>2018-08-28T10:20:00Z</cp:lastPrinted>
  <dcterms:created xsi:type="dcterms:W3CDTF">2018-08-28T08:26:00Z</dcterms:created>
  <dcterms:modified xsi:type="dcterms:W3CDTF">2019-01-08T13:07:00Z</dcterms:modified>
</cp:coreProperties>
</file>