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979F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979F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5979F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5979F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5979F0" w:rsidRDefault="00A67E42">
      <w:pPr>
        <w:widowControl/>
        <w:rPr>
          <w:rFonts w:ascii="Arial" w:hAnsi="Arial" w:cs="Arial"/>
        </w:rPr>
      </w:pPr>
      <w:r w:rsidRPr="005979F0">
        <w:rPr>
          <w:rFonts w:ascii="Arial" w:hAnsi="Arial" w:cs="Arial"/>
        </w:rPr>
        <w:t>z</w:t>
      </w:r>
      <w:r w:rsidR="00AD4CDE" w:rsidRPr="005979F0">
        <w:rPr>
          <w:rFonts w:ascii="Arial" w:hAnsi="Arial" w:cs="Arial"/>
        </w:rPr>
        <w:t>ast</w:t>
      </w:r>
      <w:r w:rsidRPr="005979F0">
        <w:rPr>
          <w:rFonts w:ascii="Arial" w:hAnsi="Arial" w:cs="Arial"/>
        </w:rPr>
        <w:t>oupená</w:t>
      </w:r>
      <w:r w:rsidR="00B2414E" w:rsidRPr="005979F0">
        <w:rPr>
          <w:rFonts w:ascii="Arial" w:hAnsi="Arial" w:cs="Arial"/>
        </w:rPr>
        <w:t xml:space="preserve"> </w:t>
      </w:r>
      <w:r w:rsidR="00AD4CDE" w:rsidRPr="005979F0">
        <w:rPr>
          <w:rFonts w:ascii="Arial" w:hAnsi="Arial" w:cs="Arial"/>
        </w:rPr>
        <w:t xml:space="preserve"> ředitelem Krajského pozemkového úřadu pro Olomoucký kraj</w:t>
      </w:r>
      <w:r w:rsidR="00DC5978" w:rsidRPr="005979F0">
        <w:rPr>
          <w:rFonts w:ascii="Arial" w:hAnsi="Arial" w:cs="Arial"/>
        </w:rPr>
        <w:t xml:space="preserve">  (dále jen </w:t>
      </w:r>
      <w:r w:rsidR="00A21E60" w:rsidRPr="005979F0">
        <w:rPr>
          <w:rFonts w:ascii="Arial" w:hAnsi="Arial" w:cs="Arial"/>
        </w:rPr>
        <w:t>“</w:t>
      </w:r>
      <w:r w:rsidR="00DC5978" w:rsidRPr="005979F0">
        <w:rPr>
          <w:rFonts w:ascii="Arial" w:hAnsi="Arial" w:cs="Arial"/>
        </w:rPr>
        <w:t>KPÚ</w:t>
      </w:r>
      <w:r w:rsidR="00A21E60" w:rsidRPr="005979F0">
        <w:rPr>
          <w:rFonts w:ascii="Arial" w:hAnsi="Arial" w:cs="Arial"/>
        </w:rPr>
        <w:t>“</w:t>
      </w:r>
      <w:r w:rsidR="00DC5978" w:rsidRPr="005979F0">
        <w:rPr>
          <w:rFonts w:ascii="Arial" w:hAnsi="Arial" w:cs="Arial"/>
        </w:rPr>
        <w:t>)</w:t>
      </w:r>
      <w:r w:rsidR="00F15025" w:rsidRPr="005979F0">
        <w:rPr>
          <w:rFonts w:ascii="Arial" w:hAnsi="Arial" w:cs="Arial"/>
        </w:rPr>
        <w:t>,</w:t>
      </w:r>
    </w:p>
    <w:p w:rsidR="00AD4CDE" w:rsidRPr="005979F0" w:rsidRDefault="00AD4CDE">
      <w:pPr>
        <w:widowControl/>
        <w:rPr>
          <w:rFonts w:ascii="Arial" w:hAnsi="Arial" w:cs="Arial"/>
        </w:rPr>
      </w:pPr>
      <w:r w:rsidRPr="005979F0">
        <w:rPr>
          <w:rFonts w:ascii="Arial" w:hAnsi="Arial" w:cs="Arial"/>
          <w:color w:val="000000"/>
        </w:rPr>
        <w:t xml:space="preserve">adresa: </w:t>
      </w:r>
      <w:r w:rsidR="00887698" w:rsidRPr="005979F0">
        <w:rPr>
          <w:rFonts w:ascii="Arial" w:hAnsi="Arial" w:cs="Arial"/>
          <w:color w:val="000000"/>
        </w:rPr>
        <w:t>Blanická 383/1,  779</w:t>
      </w:r>
      <w:r w:rsidR="005979F0">
        <w:rPr>
          <w:rFonts w:ascii="Arial" w:hAnsi="Arial" w:cs="Arial"/>
          <w:color w:val="000000"/>
        </w:rPr>
        <w:t xml:space="preserve"> </w:t>
      </w:r>
      <w:r w:rsidR="00887698" w:rsidRPr="005979F0">
        <w:rPr>
          <w:rFonts w:ascii="Arial" w:hAnsi="Arial" w:cs="Arial"/>
          <w:color w:val="000000"/>
        </w:rPr>
        <w:t>00 Olomouc</w:t>
      </w:r>
      <w:r w:rsidR="00B01442" w:rsidRPr="005979F0">
        <w:rPr>
          <w:rFonts w:ascii="Arial" w:hAnsi="Arial" w:cs="Arial"/>
        </w:rPr>
        <w:t>,</w:t>
      </w:r>
    </w:p>
    <w:p w:rsidR="00DC5978" w:rsidRPr="005979F0" w:rsidRDefault="00887698">
      <w:pPr>
        <w:widowControl/>
        <w:rPr>
          <w:rFonts w:ascii="Arial" w:hAnsi="Arial" w:cs="Arial"/>
        </w:rPr>
      </w:pPr>
      <w:r w:rsidRPr="005979F0">
        <w:rPr>
          <w:rFonts w:ascii="Arial" w:hAnsi="Arial" w:cs="Arial"/>
        </w:rPr>
        <w:t>JUDr. Roman</w:t>
      </w:r>
      <w:r w:rsidR="005979F0">
        <w:rPr>
          <w:rFonts w:ascii="Arial" w:hAnsi="Arial" w:cs="Arial"/>
        </w:rPr>
        <w:t>em</w:t>
      </w:r>
      <w:r w:rsidRPr="005979F0">
        <w:rPr>
          <w:rFonts w:ascii="Arial" w:hAnsi="Arial" w:cs="Arial"/>
        </w:rPr>
        <w:t xml:space="preserve"> </w:t>
      </w:r>
      <w:proofErr w:type="spellStart"/>
      <w:r w:rsidRPr="005979F0">
        <w:rPr>
          <w:rFonts w:ascii="Arial" w:hAnsi="Arial" w:cs="Arial"/>
        </w:rPr>
        <w:t>Brnčal</w:t>
      </w:r>
      <w:r w:rsidR="005979F0">
        <w:rPr>
          <w:rFonts w:ascii="Arial" w:hAnsi="Arial" w:cs="Arial"/>
        </w:rPr>
        <w:t>em</w:t>
      </w:r>
      <w:proofErr w:type="spellEnd"/>
      <w:r w:rsidRPr="005979F0">
        <w:rPr>
          <w:rFonts w:ascii="Arial" w:hAnsi="Arial" w:cs="Arial"/>
        </w:rPr>
        <w:t xml:space="preserve">, </w:t>
      </w:r>
      <w:proofErr w:type="gramStart"/>
      <w:r w:rsidRPr="005979F0">
        <w:rPr>
          <w:rFonts w:ascii="Arial" w:hAnsi="Arial" w:cs="Arial"/>
        </w:rPr>
        <w:t>LL.M.</w:t>
      </w:r>
      <w:proofErr w:type="gramEnd"/>
      <w:r w:rsidRPr="005979F0">
        <w:rPr>
          <w:rFonts w:ascii="Arial" w:hAnsi="Arial" w:cs="Arial"/>
        </w:rPr>
        <w:t>,</w:t>
      </w:r>
    </w:p>
    <w:p w:rsidR="00DC5978" w:rsidRPr="005979F0" w:rsidRDefault="00DC5978">
      <w:pPr>
        <w:widowControl/>
        <w:rPr>
          <w:rFonts w:ascii="Arial" w:hAnsi="Arial" w:cs="Arial"/>
        </w:rPr>
      </w:pPr>
    </w:p>
    <w:p w:rsidR="00DC5978" w:rsidRPr="005979F0" w:rsidRDefault="00DC5978" w:rsidP="00DC5978">
      <w:pPr>
        <w:jc w:val="both"/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(dále jen </w:t>
      </w:r>
      <w:r w:rsidR="00C90E09" w:rsidRPr="005979F0">
        <w:rPr>
          <w:rFonts w:ascii="Arial" w:hAnsi="Arial" w:cs="Arial"/>
        </w:rPr>
        <w:t>“</w:t>
      </w:r>
      <w:r w:rsidRPr="005979F0">
        <w:rPr>
          <w:rFonts w:ascii="Arial" w:hAnsi="Arial" w:cs="Arial"/>
        </w:rPr>
        <w:t>převádějící“)</w:t>
      </w:r>
    </w:p>
    <w:p w:rsidR="00AD4CDE" w:rsidRPr="005979F0" w:rsidRDefault="00AD4CDE">
      <w:pPr>
        <w:widowControl/>
        <w:rPr>
          <w:rFonts w:ascii="Arial" w:hAnsi="Arial" w:cs="Arial"/>
        </w:rPr>
      </w:pPr>
    </w:p>
    <w:p w:rsidR="00AD4CDE" w:rsidRPr="005979F0" w:rsidRDefault="00DC5978">
      <w:pPr>
        <w:widowControl/>
        <w:rPr>
          <w:rFonts w:ascii="Arial" w:hAnsi="Arial" w:cs="Arial"/>
        </w:rPr>
      </w:pPr>
      <w:r w:rsidRPr="005979F0">
        <w:rPr>
          <w:rFonts w:ascii="Arial" w:hAnsi="Arial" w:cs="Arial"/>
        </w:rPr>
        <w:t>a</w:t>
      </w:r>
    </w:p>
    <w:p w:rsidR="00DC5978" w:rsidRPr="005979F0" w:rsidRDefault="00DC5978">
      <w:pPr>
        <w:widowControl/>
        <w:rPr>
          <w:rFonts w:ascii="Arial" w:hAnsi="Arial" w:cs="Arial"/>
        </w:rPr>
      </w:pPr>
    </w:p>
    <w:p w:rsidR="00AD4CDE" w:rsidRPr="005979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pan </w:t>
      </w:r>
      <w:r w:rsidRPr="005979F0">
        <w:rPr>
          <w:rFonts w:ascii="Arial" w:hAnsi="Arial" w:cs="Arial"/>
          <w:b/>
        </w:rPr>
        <w:t>Dvořáček Vojtěch</w:t>
      </w:r>
      <w:r w:rsidR="005979F0" w:rsidRPr="005979F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5979F0">
        <w:rPr>
          <w:rFonts w:ascii="Arial" w:hAnsi="Arial" w:cs="Arial"/>
          <w:b/>
        </w:rPr>
        <w:t>r.č</w:t>
      </w:r>
      <w:proofErr w:type="spellEnd"/>
      <w:r w:rsidRPr="005979F0">
        <w:rPr>
          <w:rFonts w:ascii="Arial" w:hAnsi="Arial" w:cs="Arial"/>
          <w:b/>
        </w:rPr>
        <w:t>.</w:t>
      </w:r>
      <w:proofErr w:type="gramEnd"/>
      <w:r w:rsidRPr="005979F0">
        <w:rPr>
          <w:rFonts w:ascii="Arial" w:hAnsi="Arial" w:cs="Arial"/>
          <w:b/>
        </w:rPr>
        <w:t xml:space="preserve"> 40</w:t>
      </w:r>
      <w:r w:rsidR="009E4B2F">
        <w:rPr>
          <w:rFonts w:ascii="Arial" w:hAnsi="Arial" w:cs="Arial"/>
          <w:b/>
        </w:rPr>
        <w:t>XXXX</w:t>
      </w:r>
      <w:r w:rsidRPr="005979F0">
        <w:rPr>
          <w:rFonts w:ascii="Arial" w:hAnsi="Arial" w:cs="Arial"/>
          <w:b/>
        </w:rPr>
        <w:t>/</w:t>
      </w:r>
      <w:r w:rsidR="009E4B2F">
        <w:rPr>
          <w:rFonts w:ascii="Arial" w:hAnsi="Arial" w:cs="Arial"/>
          <w:b/>
        </w:rPr>
        <w:t>XXX</w:t>
      </w:r>
      <w:r w:rsidRPr="005979F0">
        <w:rPr>
          <w:rFonts w:ascii="Arial" w:hAnsi="Arial" w:cs="Arial"/>
        </w:rPr>
        <w:t xml:space="preserve">, trvale bytem </w:t>
      </w:r>
      <w:r w:rsidR="009E4B2F">
        <w:rPr>
          <w:rFonts w:ascii="Arial" w:hAnsi="Arial" w:cs="Arial"/>
        </w:rPr>
        <w:t>XXXXXXXXXXX</w:t>
      </w:r>
      <w:r w:rsidRPr="005979F0">
        <w:rPr>
          <w:rFonts w:ascii="Arial" w:hAnsi="Arial" w:cs="Arial"/>
        </w:rPr>
        <w:t>, Senice na Hané</w:t>
      </w:r>
      <w:r w:rsidR="005979F0">
        <w:rPr>
          <w:rFonts w:ascii="Arial" w:hAnsi="Arial" w:cs="Arial"/>
        </w:rPr>
        <w:t>,</w:t>
      </w:r>
      <w:r w:rsidRPr="005979F0">
        <w:rPr>
          <w:rFonts w:ascii="Arial" w:hAnsi="Arial" w:cs="Arial"/>
        </w:rPr>
        <w:t xml:space="preserve"> 783</w:t>
      </w:r>
      <w:r w:rsidR="005979F0">
        <w:rPr>
          <w:rFonts w:ascii="Arial" w:hAnsi="Arial" w:cs="Arial"/>
        </w:rPr>
        <w:t xml:space="preserve"> </w:t>
      </w:r>
      <w:r w:rsidRPr="005979F0">
        <w:rPr>
          <w:rFonts w:ascii="Arial" w:hAnsi="Arial" w:cs="Arial"/>
        </w:rPr>
        <w:t>45</w:t>
      </w:r>
    </w:p>
    <w:p w:rsidR="00AD4CDE" w:rsidRPr="005979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rodinný stav: </w:t>
      </w:r>
      <w:r w:rsidR="009E4B2F">
        <w:rPr>
          <w:rFonts w:ascii="Arial" w:hAnsi="Arial" w:cs="Arial"/>
        </w:rPr>
        <w:t>XXXXXXXXXX</w:t>
      </w:r>
    </w:p>
    <w:p w:rsidR="005979F0" w:rsidRDefault="005979F0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5979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paní </w:t>
      </w:r>
      <w:r w:rsidRPr="005979F0">
        <w:rPr>
          <w:rFonts w:ascii="Arial" w:hAnsi="Arial" w:cs="Arial"/>
          <w:b/>
        </w:rPr>
        <w:t>Dvořáčková Libuše</w:t>
      </w:r>
      <w:r w:rsidR="005979F0" w:rsidRPr="005979F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5979F0">
        <w:rPr>
          <w:rFonts w:ascii="Arial" w:hAnsi="Arial" w:cs="Arial"/>
          <w:b/>
        </w:rPr>
        <w:t>r.č</w:t>
      </w:r>
      <w:proofErr w:type="spellEnd"/>
      <w:r w:rsidRPr="005979F0">
        <w:rPr>
          <w:rFonts w:ascii="Arial" w:hAnsi="Arial" w:cs="Arial"/>
          <w:b/>
        </w:rPr>
        <w:t>.</w:t>
      </w:r>
      <w:proofErr w:type="gramEnd"/>
      <w:r w:rsidRPr="005979F0">
        <w:rPr>
          <w:rFonts w:ascii="Arial" w:hAnsi="Arial" w:cs="Arial"/>
          <w:b/>
        </w:rPr>
        <w:t xml:space="preserve"> 42</w:t>
      </w:r>
      <w:r w:rsidR="009E4B2F">
        <w:rPr>
          <w:rFonts w:ascii="Arial" w:hAnsi="Arial" w:cs="Arial"/>
          <w:b/>
        </w:rPr>
        <w:t>XXXX</w:t>
      </w:r>
      <w:r w:rsidRPr="005979F0">
        <w:rPr>
          <w:rFonts w:ascii="Arial" w:hAnsi="Arial" w:cs="Arial"/>
          <w:b/>
        </w:rPr>
        <w:t>/</w:t>
      </w:r>
      <w:r w:rsidR="009E4B2F">
        <w:rPr>
          <w:rFonts w:ascii="Arial" w:hAnsi="Arial" w:cs="Arial"/>
          <w:b/>
        </w:rPr>
        <w:t>XXX</w:t>
      </w:r>
      <w:r w:rsidRPr="005979F0">
        <w:rPr>
          <w:rFonts w:ascii="Arial" w:hAnsi="Arial" w:cs="Arial"/>
        </w:rPr>
        <w:t xml:space="preserve">, trvale bytem </w:t>
      </w:r>
      <w:r w:rsidR="009E4B2F">
        <w:rPr>
          <w:rFonts w:ascii="Arial" w:hAnsi="Arial" w:cs="Arial"/>
        </w:rPr>
        <w:t>XXXXXXXXX</w:t>
      </w:r>
      <w:r w:rsidRPr="005979F0">
        <w:rPr>
          <w:rFonts w:ascii="Arial" w:hAnsi="Arial" w:cs="Arial"/>
        </w:rPr>
        <w:t>, Pňovice</w:t>
      </w:r>
      <w:r w:rsidR="005979F0">
        <w:rPr>
          <w:rFonts w:ascii="Arial" w:hAnsi="Arial" w:cs="Arial"/>
        </w:rPr>
        <w:t>,</w:t>
      </w:r>
      <w:r w:rsidRPr="005979F0">
        <w:rPr>
          <w:rFonts w:ascii="Arial" w:hAnsi="Arial" w:cs="Arial"/>
        </w:rPr>
        <w:t xml:space="preserve"> 783</w:t>
      </w:r>
      <w:r w:rsidR="005979F0">
        <w:rPr>
          <w:rFonts w:ascii="Arial" w:hAnsi="Arial" w:cs="Arial"/>
        </w:rPr>
        <w:t xml:space="preserve"> </w:t>
      </w:r>
      <w:r w:rsidRPr="005979F0">
        <w:rPr>
          <w:rFonts w:ascii="Arial" w:hAnsi="Arial" w:cs="Arial"/>
        </w:rPr>
        <w:t>12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rodinný stav: </w:t>
      </w:r>
      <w:r w:rsidR="009E4B2F">
        <w:rPr>
          <w:rFonts w:ascii="Arial" w:hAnsi="Arial" w:cs="Arial"/>
        </w:rPr>
        <w:t>XXXXXXX</w:t>
      </w:r>
    </w:p>
    <w:p w:rsidR="005979F0" w:rsidRDefault="005979F0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zastupuje na základě plné moci: </w:t>
      </w:r>
      <w:r w:rsidR="009E4B2F">
        <w:rPr>
          <w:rFonts w:ascii="Arial" w:hAnsi="Arial" w:cs="Arial"/>
        </w:rPr>
        <w:t>XXXXXXXXXXXXXXXXXXXXXXXXXXXXXXXXXXXXXXXXXXXXXXXX</w:t>
      </w:r>
    </w:p>
    <w:p w:rsidR="009E4B2F" w:rsidRPr="005979F0" w:rsidRDefault="009E4B2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</w:p>
    <w:p w:rsidR="00AD4CDE" w:rsidRPr="005979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 xml:space="preserve"> </w:t>
      </w:r>
    </w:p>
    <w:p w:rsidR="00AD4CDE" w:rsidRPr="005979F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979F0">
        <w:rPr>
          <w:rFonts w:ascii="Arial" w:hAnsi="Arial" w:cs="Arial"/>
        </w:rPr>
        <w:t>(dále jen "</w:t>
      </w:r>
      <w:proofErr w:type="gramStart"/>
      <w:r w:rsidRPr="005979F0">
        <w:rPr>
          <w:rFonts w:ascii="Arial" w:hAnsi="Arial" w:cs="Arial"/>
        </w:rPr>
        <w:t>nabyvatelé" )</w:t>
      </w:r>
      <w:proofErr w:type="gramEnd"/>
      <w:r w:rsidRPr="005979F0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</w:t>
      </w:r>
      <w:r w:rsidRPr="005979F0">
        <w:rPr>
          <w:rFonts w:ascii="Arial" w:hAnsi="Arial" w:cs="Arial"/>
          <w:b/>
        </w:rPr>
        <w:t>katastrální území Horka nad Moravou</w:t>
      </w:r>
      <w:r w:rsidRPr="00835624">
        <w:rPr>
          <w:rFonts w:ascii="Arial" w:hAnsi="Arial" w:cs="Arial"/>
        </w:rPr>
        <w:t>, obec Horka nad Moravou.</w:t>
      </w:r>
    </w:p>
    <w:p w:rsidR="005979F0" w:rsidRPr="00835624" w:rsidRDefault="005979F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979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1576/89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4 528 m2</w:t>
      </w:r>
      <w:r w:rsidRPr="00835624">
        <w:rPr>
          <w:rFonts w:ascii="Arial" w:hAnsi="Arial" w:cs="Arial"/>
          <w:sz w:val="18"/>
        </w:rPr>
        <w:tab/>
        <w:t xml:space="preserve">45 094,00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979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1581/13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3 565 m2</w:t>
      </w:r>
      <w:r w:rsidRPr="00835624">
        <w:rPr>
          <w:rFonts w:ascii="Arial" w:hAnsi="Arial" w:cs="Arial"/>
          <w:sz w:val="18"/>
        </w:rPr>
        <w:tab/>
        <w:t xml:space="preserve">26 423,00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979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1584/79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3 240 m2</w:t>
      </w:r>
      <w:r w:rsidRPr="00835624">
        <w:rPr>
          <w:rFonts w:ascii="Arial" w:hAnsi="Arial" w:cs="Arial"/>
          <w:sz w:val="18"/>
        </w:rPr>
        <w:tab/>
        <w:t xml:space="preserve">34 025,00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</w:t>
      </w:r>
      <w:r w:rsidRPr="005979F0">
        <w:rPr>
          <w:rFonts w:ascii="Arial" w:hAnsi="Arial" w:cs="Arial"/>
          <w:b/>
          <w:sz w:val="18"/>
        </w:rPr>
        <w:t>katastrální území Senice na Hané</w:t>
      </w:r>
      <w:r w:rsidRPr="00835624">
        <w:rPr>
          <w:rFonts w:ascii="Arial" w:hAnsi="Arial" w:cs="Arial"/>
          <w:sz w:val="18"/>
        </w:rPr>
        <w:t>, obec Senice na Hané.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lastRenderedPageBreak/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979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825/29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8 120 m2</w:t>
      </w:r>
      <w:r w:rsidRPr="00835624">
        <w:rPr>
          <w:rFonts w:ascii="Arial" w:hAnsi="Arial" w:cs="Arial"/>
          <w:sz w:val="18"/>
        </w:rPr>
        <w:tab/>
        <w:t xml:space="preserve">95 816,00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5979F0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838/2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5 926 m2</w:t>
      </w:r>
      <w:r w:rsidRPr="00835624">
        <w:rPr>
          <w:rFonts w:ascii="Arial" w:hAnsi="Arial" w:cs="Arial"/>
          <w:sz w:val="18"/>
        </w:rPr>
        <w:tab/>
        <w:t xml:space="preserve">69 927,00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5979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5979F0">
        <w:rPr>
          <w:rFonts w:ascii="Arial" w:hAnsi="Arial" w:cs="Arial"/>
          <w:b/>
          <w:sz w:val="18"/>
        </w:rPr>
        <w:t xml:space="preserve">25 379 m2 </w:t>
      </w:r>
      <w:r w:rsidRPr="005979F0">
        <w:rPr>
          <w:rFonts w:ascii="Arial" w:hAnsi="Arial" w:cs="Arial"/>
          <w:b/>
          <w:sz w:val="18"/>
        </w:rPr>
        <w:tab/>
        <w:t>271 285,00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Dvořáček Vojtěch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40</w:t>
      </w:r>
      <w:r w:rsidR="009E4B2F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B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9E4B2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Senice na Hané 78345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Dvořáčková Libuše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42</w:t>
      </w:r>
      <w:r w:rsidR="009E4B2F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B2F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9E4B2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Pňovice 78312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5979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Senice na Hané na základě Usnesení soudu o dědictví OS v Prostějově č. 34 D-541/2016-68 ze dne 18.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2016 a Zápisu o předání majetku státu ze dne 6.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11.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2017 a k převáděným pozemkům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Horka nad Moravou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>. § 15 zákona č. 95/1999 Sb., Rozhodnutí o výkupu podle zák.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46/1948 Sb. ze dne 23. 11. 1949, a 26.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11.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1949, Rozhodnutí o nabytí dědictví č. 12D338/51 ze dne 13.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11.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1953, Svěření nemovitého země</w:t>
      </w:r>
      <w:r w:rsidR="005979F0">
        <w:rPr>
          <w:rFonts w:ascii="Arial" w:hAnsi="Arial" w:cs="Arial"/>
        </w:rPr>
        <w:t>dělského</w:t>
      </w:r>
      <w:r w:rsidRPr="00D27771">
        <w:rPr>
          <w:rFonts w:ascii="Arial" w:hAnsi="Arial" w:cs="Arial"/>
        </w:rPr>
        <w:t xml:space="preserve"> majetku do správy Zn. U 111/42-Sv. ze dne 28.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1.1954 a Propadnutí majetku Zn. VII/2-94-Z-27 ze dne 14.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1.</w:t>
      </w:r>
      <w:r w:rsidR="005979F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1954</w:t>
      </w:r>
      <w:r w:rsidR="005979F0">
        <w:rPr>
          <w:rFonts w:ascii="Arial" w:hAnsi="Arial" w:cs="Arial"/>
        </w:rPr>
        <w:t>.</w:t>
      </w:r>
    </w:p>
    <w:p w:rsidR="005979F0" w:rsidRDefault="005979F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5979F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vlastnictví státu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Sb., konané dne 4. 9. 2018 činí cena pozemku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1584/79 – 34.025,00Kč. </w:t>
      </w:r>
      <w:r w:rsidR="00AD4CDE"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Horka nad Moravou - 1576/89, byla oceněna ve znaleckém posudku soudního znalce </w:t>
      </w:r>
      <w:r w:rsidR="002137D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45 094,00 Kč (slovy: </w:t>
      </w:r>
      <w:proofErr w:type="spellStart"/>
      <w:r w:rsidRPr="00D27771">
        <w:rPr>
          <w:rFonts w:ascii="Arial" w:hAnsi="Arial" w:cs="Arial"/>
        </w:rPr>
        <w:t>čtyřicetpěttisícdevadesátčtyři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Horka nad Moravou - 1581/13, byla oceněna ve znaleckém posudku soudního znalce </w:t>
      </w:r>
      <w:r w:rsidR="002137D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ze dne 30.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26 423,00 Kč (slovy: </w:t>
      </w:r>
      <w:proofErr w:type="spellStart"/>
      <w:r w:rsidRPr="00D27771">
        <w:rPr>
          <w:rFonts w:ascii="Arial" w:hAnsi="Arial" w:cs="Arial"/>
        </w:rPr>
        <w:t>dvacetšesttisícčtyřistadvacettři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Horka nad Moravou - 1584/79, byla oceněna ve znaleckém posudku soudního znalce </w:t>
      </w:r>
      <w:r w:rsidR="002137D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34 020,00 Kč (slovy: </w:t>
      </w:r>
      <w:proofErr w:type="spellStart"/>
      <w:r w:rsidRPr="00D27771">
        <w:rPr>
          <w:rFonts w:ascii="Arial" w:hAnsi="Arial" w:cs="Arial"/>
        </w:rPr>
        <w:t>třicetčtyřitisícedvacet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Senice na Hané - 825/29, byla oceněna ve znaleckém posudku soudního znalce </w:t>
      </w:r>
      <w:r w:rsidR="002137D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95 816,00 Kč (slovy: </w:t>
      </w:r>
      <w:proofErr w:type="spellStart"/>
      <w:r w:rsidRPr="00D27771">
        <w:rPr>
          <w:rFonts w:ascii="Arial" w:hAnsi="Arial" w:cs="Arial"/>
        </w:rPr>
        <w:t>devadesátpěttisícosmsetšestnáct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Senice na Hané - 838/2, byla oceněna ve znaleckém posudku soudního znalce </w:t>
      </w:r>
      <w:r w:rsidR="002137D2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, ze dne 20.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69 927,00 Kč (slovy: </w:t>
      </w:r>
      <w:proofErr w:type="spellStart"/>
      <w:r w:rsidRPr="00D27771">
        <w:rPr>
          <w:rFonts w:ascii="Arial" w:hAnsi="Arial" w:cs="Arial"/>
        </w:rPr>
        <w:t>šedesátdevěttisícdevětsetdvacetsedm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5979F0" w:rsidRDefault="005979F0">
      <w:pPr>
        <w:widowControl/>
        <w:jc w:val="both"/>
        <w:rPr>
          <w:rFonts w:ascii="Arial" w:hAnsi="Arial" w:cs="Arial"/>
        </w:rPr>
      </w:pPr>
    </w:p>
    <w:p w:rsidR="005979F0" w:rsidRDefault="005979F0">
      <w:pPr>
        <w:widowControl/>
        <w:jc w:val="both"/>
        <w:rPr>
          <w:rFonts w:ascii="Arial" w:hAnsi="Arial" w:cs="Arial"/>
        </w:rPr>
      </w:pPr>
    </w:p>
    <w:p w:rsidR="002137D2" w:rsidRDefault="002137D2">
      <w:pPr>
        <w:widowControl/>
        <w:jc w:val="both"/>
        <w:rPr>
          <w:rFonts w:ascii="Arial" w:hAnsi="Arial" w:cs="Arial"/>
        </w:rPr>
      </w:pPr>
    </w:p>
    <w:p w:rsidR="002137D2" w:rsidRDefault="002137D2">
      <w:pPr>
        <w:widowControl/>
        <w:jc w:val="both"/>
        <w:rPr>
          <w:rFonts w:ascii="Arial" w:hAnsi="Arial" w:cs="Arial"/>
        </w:rPr>
      </w:pPr>
    </w:p>
    <w:p w:rsidR="002137D2" w:rsidRDefault="002137D2">
      <w:pPr>
        <w:widowControl/>
        <w:jc w:val="both"/>
        <w:rPr>
          <w:rFonts w:ascii="Arial" w:hAnsi="Arial" w:cs="Arial"/>
        </w:rPr>
      </w:pPr>
    </w:p>
    <w:p w:rsidR="002137D2" w:rsidRPr="00D27771" w:rsidRDefault="002137D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979F0" w:rsidRDefault="00AD4CDE">
      <w:pPr>
        <w:widowControl/>
        <w:rPr>
          <w:rFonts w:ascii="Arial" w:hAnsi="Arial" w:cs="Arial"/>
          <w:b/>
        </w:rPr>
      </w:pPr>
      <w:r w:rsidRPr="005979F0">
        <w:rPr>
          <w:rFonts w:ascii="Arial" w:hAnsi="Arial" w:cs="Arial"/>
          <w:b/>
        </w:rPr>
        <w:t xml:space="preserve">Oprávněná osoba: Dvořáček Vojtěch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137D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26. 9. 1994, kterým oprávněné osobě </w:t>
      </w:r>
      <w:r w:rsidR="002137D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rodné číslo </w:t>
      </w:r>
      <w:r w:rsidR="002137D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137D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č.j.  1805-98/1997 ,ze dne 27. 9.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9035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79035B">
        <w:rPr>
          <w:rFonts w:ascii="Arial" w:hAnsi="Arial" w:cs="Arial"/>
        </w:rPr>
        <w:t>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r w:rsidR="002137D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držela ke dni ocenění nároku ideální </w:t>
      </w:r>
      <w:r w:rsidR="002137D2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tohoto nároku ve výši </w:t>
      </w:r>
      <w:r w:rsidR="002137D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2137D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135 642,50 Kč.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</w:p>
    <w:p w:rsidR="00AD4CDE" w:rsidRPr="005979F0" w:rsidRDefault="00AD4CDE" w:rsidP="005979F0">
      <w:pPr>
        <w:widowControl/>
        <w:jc w:val="both"/>
        <w:rPr>
          <w:rFonts w:ascii="Arial" w:hAnsi="Arial" w:cs="Arial"/>
          <w:b/>
        </w:rPr>
      </w:pPr>
      <w:r w:rsidRPr="005979F0">
        <w:rPr>
          <w:rFonts w:ascii="Arial" w:hAnsi="Arial" w:cs="Arial"/>
          <w:b/>
        </w:rPr>
        <w:t xml:space="preserve">Oprávněná osoba: Dvořáčková Libuše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79035B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ze dne 26. 9. 1994, kterým oprávněné osobě </w:t>
      </w:r>
      <w:r w:rsidR="0079035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rodné číslo </w:t>
      </w:r>
      <w:r w:rsidR="0079035B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9035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č.j.  </w:t>
      </w:r>
      <w:r w:rsidR="0079035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,ze dne 27. 9.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9035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79035B">
        <w:rPr>
          <w:rFonts w:ascii="Arial" w:hAnsi="Arial" w:cs="Arial"/>
        </w:rPr>
        <w:t>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Dvořáčková Libuše držela ke dni ocenění nároku ideální </w:t>
      </w:r>
      <w:r w:rsidR="0079035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tohoto nároku ve výši </w:t>
      </w:r>
      <w:r w:rsidR="0079035B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79035B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135 642,50 Kč. </w:t>
      </w:r>
    </w:p>
    <w:p w:rsidR="00AD4CDE" w:rsidRPr="00D27771" w:rsidRDefault="00AD4CDE" w:rsidP="005979F0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2D26E8" w:rsidRDefault="002D26E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2D26E8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</w:t>
      </w:r>
    </w:p>
    <w:p w:rsidR="002D26E8" w:rsidRDefault="002D26E8">
      <w:pPr>
        <w:widowControl/>
        <w:jc w:val="both"/>
        <w:rPr>
          <w:rFonts w:ascii="Arial" w:hAnsi="Arial" w:cs="Arial"/>
        </w:rPr>
      </w:pPr>
    </w:p>
    <w:p w:rsidR="00AD4CDE" w:rsidRPr="00D27771" w:rsidRDefault="002D26E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AD4CDE" w:rsidRPr="00D27771">
        <w:rPr>
          <w:rFonts w:ascii="Arial" w:hAnsi="Arial" w:cs="Arial"/>
        </w:rPr>
        <w:t>Nabyvatel bere na vědomí a je srozuměn s tím, že převáděný pozemek KÚ Horka nad Moravou - 1584/79,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222N05/21,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79035B">
        <w:rPr>
          <w:rFonts w:ascii="Arial" w:hAnsi="Arial" w:cs="Arial"/>
        </w:rPr>
        <w:t>XXXXXXXXXXXXXXXXXXX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Horka nad Moravou - 1576/89,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6N04/21, uzavřenou s </w:t>
      </w:r>
      <w:r w:rsidR="0079035B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Horka nad Moravou - 1581/13,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6N04/21, uzavřenou s </w:t>
      </w:r>
      <w:r w:rsidR="0079035B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2D26E8" w:rsidRDefault="002D26E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Senice na Hané - 838/2, KÚ Senice na Hané - 825/29, nejsou zatíženy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HS </w:t>
      </w:r>
      <w:r w:rsidR="0079035B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- 4M02/21 uzavřeli dohodu o přičlenění honebních pozemků ze dne 20.11.2002, jejímž předmětem jsou uvedené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Horka nad Moravou přičleněny k společenstevní honitbě.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2D26E8" w:rsidRDefault="002D26E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9035B" w:rsidRDefault="0079035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D26E8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9035B">
        <w:rPr>
          <w:rFonts w:ascii="Arial" w:hAnsi="Arial" w:cs="Arial"/>
          <w:color w:val="000000"/>
          <w:sz w:val="20"/>
          <w:szCs w:val="20"/>
        </w:rPr>
        <w:t>3. 1. 2019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9035B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9035B">
        <w:rPr>
          <w:rFonts w:ascii="Arial" w:hAnsi="Arial" w:cs="Arial"/>
          <w:color w:val="000000"/>
          <w:sz w:val="20"/>
          <w:szCs w:val="20"/>
        </w:rPr>
        <w:t>4. 12. 2018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D26E8" w:rsidRPr="00D27771" w:rsidRDefault="002D26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D26E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Dvořáček Vojtěch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Dvořáčková Libuše</w:t>
      </w:r>
      <w:r w:rsidR="002D26E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D26E8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2D26E8">
        <w:rPr>
          <w:rFonts w:ascii="Arial" w:hAnsi="Arial" w:cs="Arial"/>
          <w:color w:val="000000"/>
          <w:sz w:val="20"/>
          <w:szCs w:val="20"/>
        </w:rPr>
        <w:t xml:space="preserve">. </w:t>
      </w:r>
      <w:r w:rsidR="0079035B">
        <w:rPr>
          <w:rFonts w:ascii="Arial" w:hAnsi="Arial" w:cs="Arial"/>
          <w:color w:val="000000"/>
          <w:sz w:val="20"/>
          <w:szCs w:val="20"/>
        </w:rPr>
        <w:t>XXXXXXXXXXX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26E8" w:rsidRDefault="002D26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D26E8" w:rsidRDefault="002D26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D26E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D26E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2D26E8" w:rsidRPr="00D27771" w:rsidRDefault="002D26E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D26E8">
        <w:rPr>
          <w:rFonts w:ascii="Arial" w:hAnsi="Arial" w:cs="Arial"/>
          <w:color w:val="000000"/>
        </w:rPr>
        <w:t xml:space="preserve"> M. Člupná …………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1791</w:t>
      </w:r>
      <w:r w:rsidR="002D26E8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4610</w:t>
      </w:r>
      <w:r w:rsidR="002D26E8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4618</w:t>
      </w:r>
      <w:r w:rsidR="002D26E8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27439</w:t>
      </w:r>
      <w:r w:rsidR="002D26E8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27438</w:t>
      </w:r>
      <w:r w:rsidR="002D26E8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37D2"/>
    <w:rsid w:val="00225878"/>
    <w:rsid w:val="00231BB2"/>
    <w:rsid w:val="002A1AB9"/>
    <w:rsid w:val="002A2A4B"/>
    <w:rsid w:val="002B7458"/>
    <w:rsid w:val="002D163D"/>
    <w:rsid w:val="002D26E8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979F0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035B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9E4B2F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26696"/>
  <w14:defaultImageDpi w14:val="0"/>
  <w15:docId w15:val="{EFC746D3-9E3C-42E4-A2E9-FF8B336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D2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D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4</cp:revision>
  <cp:lastPrinted>2018-11-20T09:19:00Z</cp:lastPrinted>
  <dcterms:created xsi:type="dcterms:W3CDTF">2019-01-08T11:22:00Z</dcterms:created>
  <dcterms:modified xsi:type="dcterms:W3CDTF">2019-01-08T11:58:00Z</dcterms:modified>
</cp:coreProperties>
</file>