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15D" w:rsidRDefault="00A2215D" w:rsidP="00A2215D">
      <w:pPr>
        <w:pStyle w:val="Zkladntext"/>
        <w:spacing w:line="360" w:lineRule="atLeast"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 xml:space="preserve">Dodatek č. 1 </w:t>
      </w:r>
      <w:r>
        <w:rPr>
          <w:rFonts w:ascii="Tahoma" w:hAnsi="Tahoma" w:cs="Tahoma"/>
          <w:b/>
          <w:bCs/>
          <w:sz w:val="24"/>
        </w:rPr>
        <w:br/>
      </w:r>
      <w:r w:rsidRPr="002147F4">
        <w:rPr>
          <w:rFonts w:ascii="Tahoma" w:hAnsi="Tahoma" w:cs="Tahoma"/>
          <w:bCs/>
          <w:sz w:val="22"/>
          <w:szCs w:val="22"/>
        </w:rPr>
        <w:t>(č. j. MK 016/2019)</w:t>
      </w:r>
      <w:r w:rsidRPr="002147F4">
        <w:rPr>
          <w:rFonts w:ascii="Tahoma" w:hAnsi="Tahoma" w:cs="Tahoma"/>
          <w:bCs/>
          <w:sz w:val="22"/>
          <w:szCs w:val="22"/>
        </w:rPr>
        <w:br/>
      </w:r>
      <w:r>
        <w:rPr>
          <w:rFonts w:ascii="Tahoma" w:hAnsi="Tahoma" w:cs="Tahoma"/>
          <w:b/>
          <w:bCs/>
          <w:sz w:val="24"/>
        </w:rPr>
        <w:t>ke SMLOUVĚ o poskytování prací a služeb</w:t>
      </w:r>
    </w:p>
    <w:p w:rsidR="00A2215D" w:rsidRDefault="00A2215D" w:rsidP="00A2215D">
      <w:pPr>
        <w:pStyle w:val="Zkladntext"/>
        <w:spacing w:line="360" w:lineRule="atLeast"/>
        <w:jc w:val="center"/>
        <w:rPr>
          <w:rFonts w:ascii="Tahoma" w:hAnsi="Tahoma" w:cs="Tahoma"/>
          <w:b/>
          <w:bCs/>
          <w:sz w:val="24"/>
        </w:rPr>
      </w:pPr>
      <w:r>
        <w:rPr>
          <w:rFonts w:ascii="Tahoma" w:hAnsi="Tahoma" w:cs="Tahoma"/>
          <w:b/>
          <w:bCs/>
          <w:sz w:val="24"/>
        </w:rPr>
        <w:t>uzavřené dne 1. 9. 2017</w:t>
      </w:r>
    </w:p>
    <w:p w:rsidR="00A2215D" w:rsidRDefault="00A2215D" w:rsidP="00A2215D">
      <w:pPr>
        <w:pStyle w:val="Zkladntext"/>
        <w:spacing w:line="360" w:lineRule="atLeast"/>
        <w:jc w:val="center"/>
        <w:rPr>
          <w:rFonts w:ascii="Tahoma" w:hAnsi="Tahoma" w:cs="Tahoma"/>
          <w:b/>
          <w:bCs/>
          <w:sz w:val="24"/>
        </w:rPr>
      </w:pPr>
    </w:p>
    <w:p w:rsidR="00A2215D" w:rsidRDefault="00A2215D" w:rsidP="00A2215D">
      <w:pPr>
        <w:pStyle w:val="Zkladntext"/>
        <w:spacing w:line="360" w:lineRule="atLeas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1.   Smluvní strany</w:t>
      </w:r>
    </w:p>
    <w:p w:rsidR="00A2215D" w:rsidRDefault="00A2215D" w:rsidP="00A2215D">
      <w:pPr>
        <w:pStyle w:val="Zkladntext"/>
        <w:spacing w:line="360" w:lineRule="atLeast"/>
        <w:rPr>
          <w:rFonts w:ascii="Tahoma" w:hAnsi="Tahoma" w:cs="Tahoma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027"/>
        <w:gridCol w:w="2693"/>
        <w:gridCol w:w="283"/>
        <w:gridCol w:w="1821"/>
        <w:gridCol w:w="2472"/>
      </w:tblGrid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Objednatel</w:t>
            </w: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Zhotovitel</w:t>
            </w:r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firmy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Muzeum Kroměřížska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firmy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Jiří Novák</w:t>
            </w:r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Velké náměstí 38</w:t>
            </w:r>
          </w:p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76711 Kroměříž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Sídlo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</w:rPr>
            </w:pPr>
            <w:proofErr w:type="spellStart"/>
            <w:r>
              <w:rPr>
                <w:rFonts w:ascii="Tahoma" w:hAnsi="Tahoma" w:cs="Tahoma"/>
                <w:b/>
              </w:rPr>
              <w:t>Xxxxxxxxxxxxxx</w:t>
            </w:r>
            <w:proofErr w:type="spellEnd"/>
          </w:p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t>00091138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IČ: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12729485</w:t>
            </w:r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DIČ: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DIČ: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xxxxxxxxxxxxxxxx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  <w:proofErr w:type="spellStart"/>
            <w:r>
              <w:rPr>
                <w:rFonts w:ascii="Tahoma" w:hAnsi="Tahoma" w:cs="Tahoma"/>
                <w:b/>
                <w:bCs/>
              </w:rPr>
              <w:t>xxxxxxxxxxxxxxxx</w:t>
            </w:r>
            <w:proofErr w:type="spellEnd"/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Oprávněný zástupce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Ing. Jiří Stránský, ředitel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rPr>
                <w:rFonts w:ascii="Tahoma" w:hAnsi="Tahoma" w:cs="Tahoma"/>
              </w:rPr>
            </w:pP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617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32" w:lineRule="atLeast"/>
              <w:rPr>
                <w:rFonts w:ascii="Tahoma" w:hAnsi="Tahoma" w:cs="Tahoma"/>
                <w:b/>
                <w:bCs/>
              </w:rPr>
            </w:pPr>
          </w:p>
        </w:tc>
      </w:tr>
      <w:tr w:rsidR="00A2215D" w:rsidTr="00400FE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2215D" w:rsidRDefault="00A2215D" w:rsidP="00400FE4">
            <w:pPr>
              <w:pStyle w:val="Zkladntext"/>
              <w:spacing w:line="24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Texttabulky"/>
              <w:spacing w:line="240" w:lineRule="atLeas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Živnostenský úřad </w:t>
            </w:r>
          </w:p>
        </w:tc>
        <w:tc>
          <w:tcPr>
            <w:tcW w:w="2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215D" w:rsidRDefault="00A2215D" w:rsidP="00400FE4">
            <w:pPr>
              <w:pStyle w:val="Zkladntext"/>
              <w:spacing w:line="232" w:lineRule="atLeas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370800-2764-02</w:t>
            </w:r>
          </w:p>
        </w:tc>
      </w:tr>
    </w:tbl>
    <w:p w:rsidR="00A2215D" w:rsidRDefault="00A2215D" w:rsidP="00A2215D">
      <w:pPr>
        <w:autoSpaceDE w:val="0"/>
        <w:autoSpaceDN w:val="0"/>
        <w:adjustRightInd w:val="0"/>
        <w:jc w:val="left"/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pStyle w:val="Nadpis3"/>
        <w:numPr>
          <w:ilvl w:val="0"/>
          <w:numId w:val="0"/>
        </w:num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uzavírají k výše specifikované smlouvě po vzájemné dohodě dodatek č. 1 takto: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V bodě I. Předmět plnění, jehož nedílnou součástí je Příloha A – stanovení rozsahu práce </w:t>
      </w:r>
      <w:r>
        <w:rPr>
          <w:rFonts w:ascii="Tahoma" w:hAnsi="Tahoma" w:cs="Tahoma"/>
          <w:sz w:val="20"/>
        </w:rPr>
        <w:t xml:space="preserve">- </w:t>
      </w:r>
      <w:r w:rsidRPr="00A31936">
        <w:rPr>
          <w:rFonts w:ascii="Tahoma" w:hAnsi="Tahoma" w:cs="Tahoma"/>
          <w:sz w:val="20"/>
        </w:rPr>
        <w:t>rozšíření o bod 4.18: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1. Práce související s elektronickým zpracováním jednotlivých podsbírek muzea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2. Práce související se spisovou službou GEOVAP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3. Další práce dle požadavků pracovníků muzea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Dále v bodě II. Cena a platební podmínky, 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řádek 1.  Smluvní cena za předmět plnění a za práce specifikované v příloze A této smlouvy je 23.000,- Kč včetně DPH měsíčně.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řádek 2. V ceně měsíční platby je minimálně 80 hodin práce.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 xml:space="preserve">Všechna ostatní smluvní ujednání zůstávají beze změny. 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Tento dodatek č. 1 je vyhotoven ve 2 stejnopisech, z nichž obě smluvní strany obdrží po jednom stejnopisu.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V Kroměříži dne 2. 1. 2019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..........................................</w:t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  <w:t>................................................</w:t>
      </w:r>
    </w:p>
    <w:p w:rsidR="00A2215D" w:rsidRPr="00A31936" w:rsidRDefault="00A2215D" w:rsidP="00A2215D">
      <w:pPr>
        <w:rPr>
          <w:rFonts w:ascii="Tahoma" w:hAnsi="Tahoma" w:cs="Tahoma"/>
          <w:sz w:val="20"/>
        </w:rPr>
      </w:pPr>
      <w:r w:rsidRPr="00A31936">
        <w:rPr>
          <w:rFonts w:ascii="Tahoma" w:hAnsi="Tahoma" w:cs="Tahoma"/>
          <w:sz w:val="20"/>
        </w:rPr>
        <w:t>zhotovitel</w:t>
      </w:r>
      <w:r w:rsidRPr="00A31936">
        <w:rPr>
          <w:rFonts w:ascii="Tahoma" w:hAnsi="Tahoma" w:cs="Tahoma"/>
          <w:sz w:val="20"/>
        </w:rPr>
        <w:tab/>
      </w:r>
      <w:r w:rsidR="00D411E4">
        <w:rPr>
          <w:rFonts w:ascii="Tahoma" w:hAnsi="Tahoma" w:cs="Tahoma"/>
          <w:sz w:val="20"/>
        </w:rPr>
        <w:t>v. r.</w:t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r w:rsidRPr="00A31936">
        <w:rPr>
          <w:rFonts w:ascii="Tahoma" w:hAnsi="Tahoma" w:cs="Tahoma"/>
          <w:sz w:val="20"/>
        </w:rPr>
        <w:tab/>
      </w:r>
      <w:proofErr w:type="gramStart"/>
      <w:r w:rsidRPr="00A31936">
        <w:rPr>
          <w:rFonts w:ascii="Tahoma" w:hAnsi="Tahoma" w:cs="Tahoma"/>
          <w:sz w:val="20"/>
        </w:rPr>
        <w:t>objednatel</w:t>
      </w:r>
      <w:r w:rsidR="00D411E4">
        <w:rPr>
          <w:rFonts w:ascii="Tahoma" w:hAnsi="Tahoma" w:cs="Tahoma"/>
          <w:sz w:val="20"/>
        </w:rPr>
        <w:t xml:space="preserve">   v.</w:t>
      </w:r>
      <w:proofErr w:type="gramEnd"/>
      <w:r w:rsidR="00D411E4">
        <w:rPr>
          <w:rFonts w:ascii="Tahoma" w:hAnsi="Tahoma" w:cs="Tahoma"/>
          <w:sz w:val="20"/>
        </w:rPr>
        <w:t xml:space="preserve"> r.</w:t>
      </w:r>
      <w:bookmarkStart w:id="0" w:name="_GoBack"/>
      <w:bookmarkEnd w:id="0"/>
    </w:p>
    <w:p w:rsidR="00A2215D" w:rsidRPr="00A31936" w:rsidRDefault="00A2215D" w:rsidP="00A2215D">
      <w:pPr>
        <w:rPr>
          <w:rFonts w:ascii="Tahoma" w:hAnsi="Tahoma" w:cs="Tahoma"/>
          <w:sz w:val="20"/>
        </w:rPr>
      </w:pPr>
    </w:p>
    <w:p w:rsidR="00A2215D" w:rsidRDefault="00A2215D" w:rsidP="00A2215D"/>
    <w:p w:rsidR="00A2215D" w:rsidRDefault="00A2215D" w:rsidP="00A2215D"/>
    <w:p w:rsidR="00A2215D" w:rsidRPr="008C3699" w:rsidRDefault="00A2215D" w:rsidP="00A2215D"/>
    <w:p w:rsidR="00AD45A8" w:rsidRDefault="00AD45A8"/>
    <w:sectPr w:rsidR="00AD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B7819"/>
    <w:multiLevelType w:val="multilevel"/>
    <w:tmpl w:val="023E7202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5D"/>
    <w:rsid w:val="00A2215D"/>
    <w:rsid w:val="00AD45A8"/>
    <w:rsid w:val="00D4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BA572-24EB-4E22-BA0E-C4228248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215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2215D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Nadpis3">
    <w:name w:val="heading 3"/>
    <w:basedOn w:val="Normln"/>
    <w:next w:val="Normln"/>
    <w:link w:val="Nadpis3Char"/>
    <w:qFormat/>
    <w:rsid w:val="00A2215D"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"/>
    <w:link w:val="Nadpis4Char"/>
    <w:qFormat/>
    <w:rsid w:val="00A2215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2215D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A2215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A2215D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2215D"/>
    <w:pPr>
      <w:autoSpaceDE w:val="0"/>
      <w:autoSpaceDN w:val="0"/>
      <w:adjustRightInd w:val="0"/>
      <w:jc w:val="left"/>
    </w:pPr>
    <w:rPr>
      <w:rFonts w:ascii="Times New Roman" w:hAnsi="Times New Roman"/>
      <w:color w:val="000000"/>
      <w:sz w:val="20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2215D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Texttabulky">
    <w:name w:val="Text tabulky"/>
    <w:rsid w:val="00A221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character" w:customStyle="1" w:styleId="Zkladntext2">
    <w:name w:val="Základní text (2)_"/>
    <w:link w:val="Zkladntext20"/>
    <w:rsid w:val="00A2215D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A2215D"/>
    <w:pPr>
      <w:widowControl w:val="0"/>
      <w:shd w:val="clear" w:color="auto" w:fill="FFFFFF"/>
      <w:spacing w:line="365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chudarkova</dc:creator>
  <cp:keywords/>
  <dc:description/>
  <cp:lastModifiedBy>chudarkova</cp:lastModifiedBy>
  <cp:revision>2</cp:revision>
  <dcterms:created xsi:type="dcterms:W3CDTF">2019-01-08T08:51:00Z</dcterms:created>
  <dcterms:modified xsi:type="dcterms:W3CDTF">2019-01-08T08:51:00Z</dcterms:modified>
</cp:coreProperties>
</file>