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M2019/0008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A376C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376C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Merck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hřebenech II 1718/10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4 - Nusle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18626971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CZ18626971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materiálů dle dílčích požadavků s maximálním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53951" w:rsidRDefault="00A376C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53951">
        <w:br w:type="page"/>
      </w:r>
    </w:p>
    <w:p w:rsidR="00453951" w:rsidRDefault="00453951">
      <w:r>
        <w:lastRenderedPageBreak/>
        <w:t xml:space="preserve">Datum potvrzení objednávky dodavatelem:  </w:t>
      </w:r>
      <w:r w:rsidR="00A376CA">
        <w:t>7.1.2019</w:t>
      </w:r>
    </w:p>
    <w:p w:rsidR="00453951" w:rsidRDefault="00453951">
      <w:r>
        <w:t>Potvrzení objednávky:</w:t>
      </w:r>
    </w:p>
    <w:p w:rsidR="00A376CA" w:rsidRDefault="00A376CA">
      <w:r>
        <w:t xml:space="preserve">From: </w:t>
      </w:r>
    </w:p>
    <w:p w:rsidR="00A376CA" w:rsidRDefault="00A376CA">
      <w:r>
        <w:t>Sent: Monday, January 07, 2019 10:47 AM</w:t>
      </w:r>
    </w:p>
    <w:p w:rsidR="00A376CA" w:rsidRDefault="00A376CA">
      <w:r>
        <w:t>To: MTZ &lt;mtz@vodarna.cz&gt;</w:t>
      </w:r>
    </w:p>
    <w:p w:rsidR="00A376CA" w:rsidRDefault="00A376CA">
      <w:r>
        <w:t>Subject: RE: Vodárna Plzeň,Objednávka materiálu M2019/0008</w:t>
      </w:r>
    </w:p>
    <w:p w:rsidR="00A376CA" w:rsidRDefault="00A376CA"/>
    <w:p w:rsidR="00A376CA" w:rsidRDefault="00A376CA">
      <w:r>
        <w:t>Dobrý den,</w:t>
      </w:r>
    </w:p>
    <w:p w:rsidR="00A376CA" w:rsidRDefault="00A376CA"/>
    <w:p w:rsidR="00A376CA" w:rsidRDefault="00A376CA">
      <w:r>
        <w:t>Potvrzuji přijetí vaší celoroční objednávky. Dílčí objednávky budeme vyřizovat podle vašich požadavků.</w:t>
      </w:r>
    </w:p>
    <w:p w:rsidR="00A376CA" w:rsidRDefault="00A376CA"/>
    <w:p w:rsidR="00A376CA" w:rsidRDefault="00A376CA"/>
    <w:p w:rsidR="00A376CA" w:rsidRDefault="00A376CA">
      <w:r>
        <w:t>S pozdravem</w:t>
      </w:r>
    </w:p>
    <w:p w:rsidR="00A376CA" w:rsidRDefault="00A376CA"/>
    <w:p w:rsidR="00A376CA" w:rsidRDefault="00A376CA"/>
    <w:p w:rsidR="00A376CA" w:rsidRDefault="00A376CA"/>
    <w:p w:rsidR="00A376CA" w:rsidRDefault="00A376CA"/>
    <w:p w:rsidR="00A376CA" w:rsidRDefault="00A376CA">
      <w:r>
        <w:t>Sales Specialist</w:t>
      </w:r>
    </w:p>
    <w:p w:rsidR="00A376CA" w:rsidRDefault="00A376CA">
      <w:r>
        <w:t xml:space="preserve">Life Science | Emerging Growth Markets </w:t>
      </w:r>
    </w:p>
    <w:p w:rsidR="00A376CA" w:rsidRDefault="00A376CA"/>
    <w:p w:rsidR="00A376CA" w:rsidRDefault="00A376CA">
      <w:r>
        <w:t xml:space="preserve"> </w:t>
      </w:r>
    </w:p>
    <w:p w:rsidR="00A376CA" w:rsidRDefault="00A376CA"/>
    <w:p w:rsidR="00A376CA" w:rsidRDefault="00A376CA">
      <w:r>
        <w:t xml:space="preserve">Merck spol. s r.o. | Na Hřebenech II 1718/10 | 140 00 Praha | Česká republika </w:t>
      </w:r>
    </w:p>
    <w:p w:rsidR="00A376CA" w:rsidRDefault="00A376CA">
      <w:r>
        <w:t>www.merckmillipore.com</w:t>
      </w:r>
    </w:p>
    <w:p w:rsidR="00A376CA" w:rsidRDefault="00A376CA"/>
    <w:p w:rsidR="00A376CA" w:rsidRDefault="00A376CA">
      <w:r>
        <w:t>Závaznou informaci naleznete na: http://www.merckgroup.com/mandatories</w:t>
      </w:r>
    </w:p>
    <w:p w:rsidR="00A376CA" w:rsidRDefault="00A376CA">
      <w:r>
        <w:t>Mandatory information can be found at: http://www.merckgroup.com/mandatories</w:t>
      </w:r>
    </w:p>
    <w:p w:rsidR="00A376CA" w:rsidRDefault="00A376CA"/>
    <w:p w:rsidR="00453951" w:rsidRDefault="0045395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51" w:rsidRDefault="00453951" w:rsidP="000071C6">
      <w:pPr>
        <w:spacing w:after="0" w:line="240" w:lineRule="auto"/>
      </w:pPr>
      <w:r>
        <w:separator/>
      </w:r>
    </w:p>
  </w:endnote>
  <w:endnote w:type="continuationSeparator" w:id="0">
    <w:p w:rsidR="00453951" w:rsidRDefault="0045395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376C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51" w:rsidRDefault="00453951" w:rsidP="000071C6">
      <w:pPr>
        <w:spacing w:after="0" w:line="240" w:lineRule="auto"/>
      </w:pPr>
      <w:r>
        <w:separator/>
      </w:r>
    </w:p>
  </w:footnote>
  <w:footnote w:type="continuationSeparator" w:id="0">
    <w:p w:rsidR="00453951" w:rsidRDefault="0045395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53951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376CA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1D57076-89CA-4A49-B987-CC47BE5F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6882-6B3B-4A60-9636-A43990B52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A8797A-60EF-4C03-B537-A6E4497F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868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2019-01-07T10:09:00Z</dcterms:created>
  <dcterms:modified xsi:type="dcterms:W3CDTF">2019-01-07T10:09:00Z</dcterms:modified>
</cp:coreProperties>
</file>