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56" w:rsidRPr="007C3556" w:rsidRDefault="007C3556" w:rsidP="007C35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C3556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7C3556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D54FEB" w:rsidRPr="00D54FEB" w:rsidRDefault="00D54FEB" w:rsidP="007C3556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D54FEB">
        <w:rPr>
          <w:rFonts w:ascii="Arial" w:eastAsia="Times New Roman" w:hAnsi="Arial" w:cs="Arial"/>
          <w:b/>
          <w:sz w:val="21"/>
          <w:szCs w:val="21"/>
          <w:lang w:eastAsia="cs-CZ"/>
        </w:rPr>
        <w:t>Základní škola s rozšířenou výukou jazyků, Praha 4, Filosofská 3, příspěvková organizace</w:t>
      </w:r>
    </w:p>
    <w:p w:rsidR="00D54FEB" w:rsidRDefault="007C3556" w:rsidP="007C35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C3556">
        <w:rPr>
          <w:rFonts w:ascii="Arial" w:eastAsia="Times New Roman" w:hAnsi="Arial" w:cs="Arial"/>
          <w:sz w:val="21"/>
          <w:szCs w:val="21"/>
          <w:lang w:eastAsia="cs-CZ"/>
        </w:rPr>
        <w:t>IČ</w:t>
      </w:r>
      <w:r w:rsidR="00D54FEB">
        <w:rPr>
          <w:rFonts w:ascii="Arial" w:eastAsia="Times New Roman" w:hAnsi="Arial" w:cs="Arial"/>
          <w:sz w:val="21"/>
          <w:szCs w:val="21"/>
          <w:lang w:eastAsia="cs-CZ"/>
        </w:rPr>
        <w:t>O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t>:</w:t>
      </w:r>
      <w:r w:rsidR="00D54FEB">
        <w:rPr>
          <w:rFonts w:ascii="Arial" w:eastAsia="Times New Roman" w:hAnsi="Arial" w:cs="Arial"/>
          <w:sz w:val="21"/>
          <w:szCs w:val="21"/>
          <w:lang w:eastAsia="cs-CZ"/>
        </w:rPr>
        <w:t xml:space="preserve"> 60435917</w:t>
      </w:r>
    </w:p>
    <w:p w:rsidR="00182089" w:rsidRDefault="00D54FEB" w:rsidP="007C35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S</w:t>
      </w:r>
      <w:r w:rsidR="007C3556" w:rsidRPr="007C3556">
        <w:rPr>
          <w:rFonts w:ascii="Arial" w:eastAsia="Times New Roman" w:hAnsi="Arial" w:cs="Arial"/>
          <w:sz w:val="21"/>
          <w:szCs w:val="21"/>
          <w:lang w:eastAsia="cs-CZ"/>
        </w:rPr>
        <w:t xml:space="preserve">ídlo: 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Filosofská 1166/3, Praha 4 </w:t>
      </w:r>
      <w:r w:rsidR="00182089">
        <w:rPr>
          <w:rFonts w:ascii="Arial" w:eastAsia="Times New Roman" w:hAnsi="Arial" w:cs="Arial"/>
          <w:sz w:val="21"/>
          <w:szCs w:val="21"/>
          <w:lang w:eastAsia="cs-CZ"/>
        </w:rPr>
        <w:t>–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Braník</w:t>
      </w:r>
    </w:p>
    <w:p w:rsidR="00D54FEB" w:rsidRDefault="00182089" w:rsidP="007C35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Zastoupená: PaedDr. Václavou Maškovou, ředitelkou školy</w:t>
      </w:r>
      <w:r w:rsidR="007C3556" w:rsidRPr="007C3556">
        <w:rPr>
          <w:rFonts w:ascii="Arial" w:eastAsia="Times New Roman" w:hAnsi="Arial" w:cs="Arial"/>
          <w:sz w:val="21"/>
          <w:szCs w:val="21"/>
          <w:lang w:eastAsia="cs-CZ"/>
        </w:rPr>
        <w:br/>
        <w:t>(dále jen jako „</w:t>
      </w:r>
      <w:r w:rsidR="007C3556" w:rsidRPr="007C355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Objednatel</w:t>
      </w:r>
      <w:r w:rsidR="007C3556" w:rsidRPr="007C3556">
        <w:rPr>
          <w:rFonts w:ascii="Arial" w:eastAsia="Times New Roman" w:hAnsi="Arial" w:cs="Arial"/>
          <w:sz w:val="21"/>
          <w:szCs w:val="21"/>
          <w:lang w:eastAsia="cs-CZ"/>
        </w:rPr>
        <w:t>“ na straně je</w:t>
      </w:r>
      <w:r w:rsidR="00D54FEB">
        <w:rPr>
          <w:rFonts w:ascii="Arial" w:eastAsia="Times New Roman" w:hAnsi="Arial" w:cs="Arial"/>
          <w:sz w:val="21"/>
          <w:szCs w:val="21"/>
          <w:lang w:eastAsia="cs-CZ"/>
        </w:rPr>
        <w:t>dné)</w:t>
      </w:r>
      <w:r w:rsidR="00D54FEB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="00D54FEB">
        <w:rPr>
          <w:rFonts w:ascii="Arial" w:eastAsia="Times New Roman" w:hAnsi="Arial" w:cs="Arial"/>
          <w:sz w:val="21"/>
          <w:szCs w:val="21"/>
          <w:lang w:eastAsia="cs-CZ"/>
        </w:rPr>
        <w:br/>
        <w:t>a</w:t>
      </w:r>
      <w:r w:rsidR="00D54FEB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="00D54FEB">
        <w:rPr>
          <w:rFonts w:ascii="Arial" w:eastAsia="Times New Roman" w:hAnsi="Arial" w:cs="Arial"/>
          <w:sz w:val="21"/>
          <w:szCs w:val="21"/>
          <w:lang w:eastAsia="cs-CZ"/>
        </w:rPr>
        <w:br/>
        <w:t>jméno, příjmení</w:t>
      </w:r>
      <w:r w:rsidR="007C3556" w:rsidRPr="007C3556">
        <w:rPr>
          <w:rFonts w:ascii="Arial" w:eastAsia="Times New Roman" w:hAnsi="Arial" w:cs="Arial"/>
          <w:sz w:val="21"/>
          <w:szCs w:val="21"/>
          <w:lang w:eastAsia="cs-CZ"/>
        </w:rPr>
        <w:t xml:space="preserve">: </w:t>
      </w:r>
      <w:r w:rsidR="00D54FEB" w:rsidRPr="00D54FEB">
        <w:rPr>
          <w:rFonts w:ascii="Arial" w:eastAsia="Times New Roman" w:hAnsi="Arial" w:cs="Arial"/>
          <w:b/>
          <w:sz w:val="21"/>
          <w:szCs w:val="21"/>
          <w:lang w:eastAsia="cs-CZ"/>
        </w:rPr>
        <w:t>Bohdan Horníček</w:t>
      </w:r>
      <w:r w:rsidR="00D54FEB">
        <w:rPr>
          <w:rFonts w:ascii="Arial" w:eastAsia="Times New Roman" w:hAnsi="Arial" w:cs="Arial"/>
          <w:sz w:val="21"/>
          <w:szCs w:val="21"/>
          <w:lang w:eastAsia="cs-CZ"/>
        </w:rPr>
        <w:br/>
        <w:t>IČO: 68088213</w:t>
      </w:r>
    </w:p>
    <w:p w:rsidR="00182089" w:rsidRDefault="00D54FEB" w:rsidP="007C35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DIČ: CZ7312024203</w:t>
      </w:r>
      <w:r>
        <w:rPr>
          <w:rFonts w:ascii="Arial" w:eastAsia="Times New Roman" w:hAnsi="Arial" w:cs="Arial"/>
          <w:sz w:val="21"/>
          <w:szCs w:val="21"/>
          <w:lang w:eastAsia="cs-CZ"/>
        </w:rPr>
        <w:br/>
        <w:t>bydliště</w:t>
      </w:r>
      <w:r w:rsidR="007C3556" w:rsidRPr="007C3556">
        <w:rPr>
          <w:rFonts w:ascii="Arial" w:eastAsia="Times New Roman" w:hAnsi="Arial" w:cs="Arial"/>
          <w:sz w:val="21"/>
          <w:szCs w:val="21"/>
          <w:lang w:eastAsia="cs-CZ"/>
        </w:rPr>
        <w:t xml:space="preserve">: </w:t>
      </w:r>
      <w:r>
        <w:rPr>
          <w:rFonts w:ascii="Arial" w:eastAsia="Times New Roman" w:hAnsi="Arial" w:cs="Arial"/>
          <w:sz w:val="21"/>
          <w:szCs w:val="21"/>
          <w:lang w:eastAsia="cs-CZ"/>
        </w:rPr>
        <w:t>Okružní 594, 763 21 Slavičín</w:t>
      </w:r>
    </w:p>
    <w:p w:rsidR="007C3556" w:rsidRPr="007C3556" w:rsidRDefault="00182089" w:rsidP="007C35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Zastoupený: Bohdanem Horníčkem</w:t>
      </w:r>
      <w:r w:rsidR="007C3556" w:rsidRPr="007C3556">
        <w:rPr>
          <w:rFonts w:ascii="Arial" w:eastAsia="Times New Roman" w:hAnsi="Arial" w:cs="Arial"/>
          <w:sz w:val="21"/>
          <w:szCs w:val="21"/>
          <w:lang w:eastAsia="cs-CZ"/>
        </w:rPr>
        <w:br/>
        <w:t>(dále jen jako „</w:t>
      </w:r>
      <w:r w:rsidR="007C3556" w:rsidRPr="007C355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Zhotovitel</w:t>
      </w:r>
      <w:r w:rsidR="007C3556" w:rsidRPr="007C3556">
        <w:rPr>
          <w:rFonts w:ascii="Arial" w:eastAsia="Times New Roman" w:hAnsi="Arial" w:cs="Arial"/>
          <w:sz w:val="21"/>
          <w:szCs w:val="21"/>
          <w:lang w:eastAsia="cs-CZ"/>
        </w:rPr>
        <w:t>“ na straně druhé)</w:t>
      </w:r>
      <w:r w:rsidR="007C3556" w:rsidRPr="007C3556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="007C3556" w:rsidRPr="007C3556">
        <w:rPr>
          <w:rFonts w:ascii="Arial" w:eastAsia="Times New Roman" w:hAnsi="Arial" w:cs="Arial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7C3556" w:rsidRPr="007C3556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="007C3556" w:rsidRPr="007C3556">
        <w:rPr>
          <w:rFonts w:ascii="Arial" w:eastAsia="Times New Roman" w:hAnsi="Arial" w:cs="Arial"/>
          <w:sz w:val="21"/>
          <w:szCs w:val="21"/>
          <w:lang w:eastAsia="cs-CZ"/>
        </w:rPr>
        <w:br/>
      </w:r>
      <w:r w:rsidR="007C3556" w:rsidRPr="007C355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smlouvu o dílo</w:t>
      </w:r>
      <w:r w:rsidR="007C3556" w:rsidRPr="007C3556">
        <w:rPr>
          <w:rFonts w:ascii="Arial" w:eastAsia="Times New Roman" w:hAnsi="Arial" w:cs="Arial"/>
          <w:sz w:val="21"/>
          <w:szCs w:val="21"/>
          <w:lang w:eastAsia="cs-CZ"/>
        </w:rPr>
        <w:t xml:space="preserve"> (dále jen „</w:t>
      </w:r>
      <w:r w:rsidR="007C3556" w:rsidRPr="007C355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Smlouva</w:t>
      </w:r>
      <w:r w:rsidR="007C3556" w:rsidRPr="007C3556">
        <w:rPr>
          <w:rFonts w:ascii="Arial" w:eastAsia="Times New Roman" w:hAnsi="Arial" w:cs="Arial"/>
          <w:sz w:val="21"/>
          <w:szCs w:val="21"/>
          <w:lang w:eastAsia="cs-CZ"/>
        </w:rPr>
        <w:t>“)</w:t>
      </w:r>
      <w:r w:rsidR="007C3556" w:rsidRPr="007C3556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7C3556" w:rsidRPr="007C3556" w:rsidRDefault="007C3556" w:rsidP="007C3556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7C355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I.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7C355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Předmět Smlouvy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7C3556" w:rsidRPr="007C3556" w:rsidRDefault="007C3556" w:rsidP="007C35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C3556">
        <w:rPr>
          <w:rFonts w:ascii="Arial" w:eastAsia="Times New Roman" w:hAnsi="Arial" w:cs="Arial"/>
          <w:sz w:val="21"/>
          <w:szCs w:val="21"/>
          <w:lang w:eastAsia="cs-CZ"/>
        </w:rPr>
        <w:t xml:space="preserve">Zhotovitel se touto smlouvou zavazuje provést na svůj náklad a nebezpečí pro objednatele za podmínek níže uvedených dílo: </w:t>
      </w:r>
      <w:r w:rsidR="00D54FEB">
        <w:rPr>
          <w:rFonts w:ascii="Arial" w:eastAsia="Times New Roman" w:hAnsi="Arial" w:cs="Arial"/>
          <w:sz w:val="21"/>
          <w:szCs w:val="21"/>
          <w:lang w:eastAsia="cs-CZ"/>
        </w:rPr>
        <w:t xml:space="preserve">výměna opotřebované krytiny – čistící zóny, koberec v družině 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t xml:space="preserve">(dále jen „Dílo“) a objednatel se zavazuje Dílo převzít a zaplatit za něj Zhotoviteli cenu, která je sjednána v čl. II </w:t>
      </w:r>
      <w:proofErr w:type="gramStart"/>
      <w:r w:rsidRPr="007C3556">
        <w:rPr>
          <w:rFonts w:ascii="Arial" w:eastAsia="Times New Roman" w:hAnsi="Arial" w:cs="Arial"/>
          <w:sz w:val="21"/>
          <w:szCs w:val="21"/>
          <w:lang w:eastAsia="cs-CZ"/>
        </w:rPr>
        <w:t>této</w:t>
      </w:r>
      <w:proofErr w:type="gramEnd"/>
      <w:r w:rsidRPr="007C3556">
        <w:rPr>
          <w:rFonts w:ascii="Arial" w:eastAsia="Times New Roman" w:hAnsi="Arial" w:cs="Arial"/>
          <w:sz w:val="21"/>
          <w:szCs w:val="21"/>
          <w:lang w:eastAsia="cs-CZ"/>
        </w:rPr>
        <w:t xml:space="preserve"> Smlouvy.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7C3556" w:rsidRPr="007C3556" w:rsidRDefault="007C3556" w:rsidP="007C3556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7C355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II.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7C355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Cena Díla a způsob úhrady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7C3556" w:rsidRPr="007C3556" w:rsidRDefault="007C3556" w:rsidP="007C35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C3556">
        <w:rPr>
          <w:rFonts w:ascii="Arial" w:eastAsia="Times New Roman" w:hAnsi="Arial" w:cs="Arial"/>
          <w:sz w:val="21"/>
          <w:szCs w:val="21"/>
          <w:lang w:eastAsia="cs-CZ"/>
        </w:rPr>
        <w:t>Smluvní strany se dohodly, že celková cena dí</w:t>
      </w:r>
      <w:r w:rsidR="004A4EBF">
        <w:rPr>
          <w:rFonts w:ascii="Arial" w:eastAsia="Times New Roman" w:hAnsi="Arial" w:cs="Arial"/>
          <w:sz w:val="21"/>
          <w:szCs w:val="21"/>
          <w:lang w:eastAsia="cs-CZ"/>
        </w:rPr>
        <w:t xml:space="preserve">la bude činit částku ve výši 68669,- Kč (slovy </w:t>
      </w:r>
      <w:proofErr w:type="spellStart"/>
      <w:r w:rsidR="004A4EBF">
        <w:rPr>
          <w:rFonts w:ascii="Arial" w:eastAsia="Times New Roman" w:hAnsi="Arial" w:cs="Arial"/>
          <w:sz w:val="21"/>
          <w:szCs w:val="21"/>
          <w:lang w:eastAsia="cs-CZ"/>
        </w:rPr>
        <w:t>Šedesátosmtisícšestsetšedesátdevět</w:t>
      </w:r>
      <w:proofErr w:type="spellEnd"/>
      <w:r w:rsidR="004A4EBF">
        <w:rPr>
          <w:rFonts w:ascii="Arial" w:eastAsia="Times New Roman" w:hAnsi="Arial" w:cs="Arial"/>
          <w:sz w:val="21"/>
          <w:szCs w:val="21"/>
          <w:lang w:eastAsia="cs-CZ"/>
        </w:rPr>
        <w:t xml:space="preserve"> korun) včetně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t xml:space="preserve"> DPH a bude uhrazena na účet Zhotovitele </w:t>
      </w:r>
      <w:proofErr w:type="spellStart"/>
      <w:proofErr w:type="gramStart"/>
      <w:r w:rsidRPr="007C3556">
        <w:rPr>
          <w:rFonts w:ascii="Arial" w:eastAsia="Times New Roman" w:hAnsi="Arial" w:cs="Arial"/>
          <w:sz w:val="21"/>
          <w:szCs w:val="21"/>
          <w:lang w:eastAsia="cs-CZ"/>
        </w:rPr>
        <w:t>č.ú</w:t>
      </w:r>
      <w:proofErr w:type="spellEnd"/>
      <w:r w:rsidRPr="007C3556">
        <w:rPr>
          <w:rFonts w:ascii="Arial" w:eastAsia="Times New Roman" w:hAnsi="Arial" w:cs="Arial"/>
          <w:sz w:val="21"/>
          <w:szCs w:val="21"/>
          <w:lang w:eastAsia="cs-CZ"/>
        </w:rPr>
        <w:t xml:space="preserve">. </w:t>
      </w:r>
      <w:r w:rsidR="004A4EBF">
        <w:rPr>
          <w:rFonts w:ascii="Arial" w:eastAsia="Times New Roman" w:hAnsi="Arial" w:cs="Arial"/>
          <w:sz w:val="21"/>
          <w:szCs w:val="21"/>
          <w:lang w:eastAsia="cs-CZ"/>
        </w:rPr>
        <w:t>1476280217/0100</w:t>
      </w:r>
      <w:proofErr w:type="gramEnd"/>
      <w:r w:rsidRPr="007C3556">
        <w:rPr>
          <w:rFonts w:ascii="Arial" w:eastAsia="Times New Roman" w:hAnsi="Arial" w:cs="Arial"/>
          <w:sz w:val="21"/>
          <w:szCs w:val="21"/>
          <w:lang w:eastAsia="cs-CZ"/>
        </w:rPr>
        <w:t xml:space="preserve"> vedený u </w:t>
      </w:r>
      <w:r w:rsidR="004A4EBF">
        <w:rPr>
          <w:rFonts w:ascii="Arial" w:eastAsia="Times New Roman" w:hAnsi="Arial" w:cs="Arial"/>
          <w:sz w:val="21"/>
          <w:szCs w:val="21"/>
          <w:lang w:eastAsia="cs-CZ"/>
        </w:rPr>
        <w:t xml:space="preserve">Komerční banky 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t>při předání a převzetí Díla.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7C3556" w:rsidRPr="007C3556" w:rsidRDefault="007C3556" w:rsidP="007C3556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7C355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III.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7C355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Termín zhotovení díla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F50EE5" w:rsidRDefault="007C3556" w:rsidP="007C35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C3556">
        <w:rPr>
          <w:rFonts w:ascii="Arial" w:eastAsia="Times New Roman" w:hAnsi="Arial" w:cs="Arial"/>
          <w:sz w:val="21"/>
          <w:szCs w:val="21"/>
          <w:lang w:eastAsia="cs-CZ"/>
        </w:rPr>
        <w:t xml:space="preserve">Smluvní strany se dohodly, že Dílo bude Zhotovitelem provedeno v termínu nejpozději do </w:t>
      </w:r>
      <w:proofErr w:type="gramStart"/>
      <w:r w:rsidR="00F50EE5">
        <w:rPr>
          <w:rFonts w:ascii="Arial" w:eastAsia="Times New Roman" w:hAnsi="Arial" w:cs="Arial"/>
          <w:sz w:val="21"/>
          <w:szCs w:val="21"/>
          <w:lang w:eastAsia="cs-CZ"/>
        </w:rPr>
        <w:t>30.11.2018</w:t>
      </w:r>
      <w:proofErr w:type="gramEnd"/>
      <w:r w:rsidR="00F50EE5">
        <w:rPr>
          <w:rFonts w:ascii="Arial" w:eastAsia="Times New Roman" w:hAnsi="Arial" w:cs="Arial"/>
          <w:sz w:val="21"/>
          <w:szCs w:val="21"/>
          <w:lang w:eastAsia="cs-CZ"/>
        </w:rPr>
        <w:t>.</w:t>
      </w:r>
    </w:p>
    <w:p w:rsidR="007C3556" w:rsidRPr="007C3556" w:rsidRDefault="007C3556" w:rsidP="007C35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  <w:t>Objednatel předal zhotoviteli následující podklady</w:t>
      </w:r>
      <w:r w:rsidR="004A4EBF">
        <w:rPr>
          <w:rFonts w:ascii="Arial" w:eastAsia="Times New Roman" w:hAnsi="Arial" w:cs="Arial"/>
          <w:sz w:val="21"/>
          <w:szCs w:val="21"/>
          <w:lang w:eastAsia="cs-CZ"/>
        </w:rPr>
        <w:t>: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4A4EBF">
        <w:rPr>
          <w:rFonts w:ascii="Arial" w:eastAsia="Times New Roman" w:hAnsi="Arial" w:cs="Arial"/>
          <w:sz w:val="21"/>
          <w:szCs w:val="21"/>
          <w:lang w:eastAsia="cs-CZ"/>
        </w:rPr>
        <w:t>rozměry a základní specifikace dotčených podlahových ploch.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7C3556" w:rsidRPr="007C3556" w:rsidRDefault="007C3556" w:rsidP="007C3556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7C355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IV.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7C355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Předání a převzetí Díla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7C3556" w:rsidRPr="007C3556" w:rsidRDefault="007C3556" w:rsidP="007C35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C3556">
        <w:rPr>
          <w:rFonts w:ascii="Arial" w:eastAsia="Times New Roman" w:hAnsi="Arial" w:cs="Arial"/>
          <w:sz w:val="21"/>
          <w:szCs w:val="21"/>
          <w:lang w:eastAsia="cs-CZ"/>
        </w:rPr>
        <w:t xml:space="preserve">K předání a převzetí Díla dojde do dvou dnů od jeho zhotovení, nejpozději však bude dílo zhotoveno i předáno v termínu uvedeným v čl. III </w:t>
      </w:r>
      <w:proofErr w:type="gramStart"/>
      <w:r w:rsidRPr="007C3556">
        <w:rPr>
          <w:rFonts w:ascii="Arial" w:eastAsia="Times New Roman" w:hAnsi="Arial" w:cs="Arial"/>
          <w:sz w:val="21"/>
          <w:szCs w:val="21"/>
          <w:lang w:eastAsia="cs-CZ"/>
        </w:rPr>
        <w:t>této</w:t>
      </w:r>
      <w:proofErr w:type="gramEnd"/>
      <w:r w:rsidRPr="007C3556">
        <w:rPr>
          <w:rFonts w:ascii="Arial" w:eastAsia="Times New Roman" w:hAnsi="Arial" w:cs="Arial"/>
          <w:sz w:val="21"/>
          <w:szCs w:val="21"/>
          <w:lang w:eastAsia="cs-CZ"/>
        </w:rPr>
        <w:t xml:space="preserve"> smlouvy.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  <w:t>O předání a převzetí Díla bude Smluvními stranami vyhotoven předávací protokol.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Smluvní strany se pro případ prodlení objednatele se zaplacením ceny Díla dohodly na smluvní pokutě ve výši </w:t>
      </w:r>
      <w:r w:rsidR="00060AD6">
        <w:rPr>
          <w:rFonts w:ascii="Arial" w:eastAsia="Times New Roman" w:hAnsi="Arial" w:cs="Arial"/>
          <w:sz w:val="21"/>
          <w:szCs w:val="21"/>
          <w:lang w:eastAsia="cs-CZ"/>
        </w:rPr>
        <w:t>0,</w:t>
      </w:r>
      <w:r w:rsidR="00F50EE5">
        <w:rPr>
          <w:rFonts w:ascii="Arial" w:eastAsia="Times New Roman" w:hAnsi="Arial" w:cs="Arial"/>
          <w:sz w:val="21"/>
          <w:szCs w:val="21"/>
          <w:lang w:eastAsia="cs-CZ"/>
        </w:rPr>
        <w:t>1</w:t>
      </w:r>
      <w:r w:rsidR="004A4EBF">
        <w:rPr>
          <w:rFonts w:ascii="Arial" w:eastAsia="Times New Roman" w:hAnsi="Arial" w:cs="Arial"/>
          <w:sz w:val="21"/>
          <w:szCs w:val="21"/>
          <w:lang w:eastAsia="cs-CZ"/>
        </w:rPr>
        <w:t xml:space="preserve"> % z celkové ceny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t xml:space="preserve"> za každý den prodlení.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lastRenderedPageBreak/>
        <w:br/>
        <w:t>Pro případ prodlení se zhotovením Díla na straně zhotovitele má objednatel právo namísto smluvní pokut</w:t>
      </w:r>
      <w:r w:rsidR="004A4EBF">
        <w:rPr>
          <w:rFonts w:ascii="Arial" w:eastAsia="Times New Roman" w:hAnsi="Arial" w:cs="Arial"/>
          <w:sz w:val="21"/>
          <w:szCs w:val="21"/>
          <w:lang w:eastAsia="cs-CZ"/>
        </w:rPr>
        <w:t xml:space="preserve">y na slevu z ceny Díla ve výši </w:t>
      </w:r>
      <w:r w:rsidR="00060AD6">
        <w:rPr>
          <w:rFonts w:ascii="Arial" w:eastAsia="Times New Roman" w:hAnsi="Arial" w:cs="Arial"/>
          <w:sz w:val="21"/>
          <w:szCs w:val="21"/>
          <w:lang w:eastAsia="cs-CZ"/>
        </w:rPr>
        <w:t>0,</w:t>
      </w:r>
      <w:r w:rsidR="004A4EBF">
        <w:rPr>
          <w:rFonts w:ascii="Arial" w:eastAsia="Times New Roman" w:hAnsi="Arial" w:cs="Arial"/>
          <w:sz w:val="21"/>
          <w:szCs w:val="21"/>
          <w:lang w:eastAsia="cs-CZ"/>
        </w:rPr>
        <w:t xml:space="preserve">5 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t xml:space="preserve">% za každých započatých 7 dní prodlení. </w:t>
      </w:r>
    </w:p>
    <w:p w:rsidR="007C3556" w:rsidRPr="007C3556" w:rsidRDefault="007C3556" w:rsidP="007C3556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7C355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V.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7C355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Odpovědnost za vady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7C3556" w:rsidRPr="007C3556" w:rsidRDefault="007C3556" w:rsidP="007C35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C3556">
        <w:rPr>
          <w:rFonts w:ascii="Arial" w:eastAsia="Times New Roman" w:hAnsi="Arial" w:cs="Arial"/>
          <w:sz w:val="21"/>
          <w:szCs w:val="21"/>
          <w:lang w:eastAsia="cs-CZ"/>
        </w:rPr>
        <w:t xml:space="preserve">Zhotovitel poskytne na Dílo záruku po dobu </w:t>
      </w:r>
      <w:r w:rsidR="00060AD6">
        <w:rPr>
          <w:rFonts w:ascii="Arial" w:eastAsia="Times New Roman" w:hAnsi="Arial" w:cs="Arial"/>
          <w:sz w:val="21"/>
          <w:szCs w:val="21"/>
          <w:lang w:eastAsia="cs-CZ"/>
        </w:rPr>
        <w:t>1 rok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t xml:space="preserve"> od předání Díla objednateli. Záruka se nevztahuje na vady díla, které budou způsobeny vadami materiálu, který </w:t>
      </w:r>
      <w:proofErr w:type="gramStart"/>
      <w:r w:rsidRPr="007C3556">
        <w:rPr>
          <w:rFonts w:ascii="Arial" w:eastAsia="Times New Roman" w:hAnsi="Arial" w:cs="Arial"/>
          <w:sz w:val="21"/>
          <w:szCs w:val="21"/>
          <w:lang w:eastAsia="cs-CZ"/>
        </w:rPr>
        <w:t>předal</w:t>
      </w:r>
      <w:proofErr w:type="gramEnd"/>
      <w:r w:rsidRPr="007C3556">
        <w:rPr>
          <w:rFonts w:ascii="Arial" w:eastAsia="Times New Roman" w:hAnsi="Arial" w:cs="Arial"/>
          <w:sz w:val="21"/>
          <w:szCs w:val="21"/>
          <w:lang w:eastAsia="cs-CZ"/>
        </w:rPr>
        <w:t xml:space="preserve"> zhotoviteli podle čl. III této Smlouvy objednatel.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Zhotovitel se </w:t>
      </w:r>
      <w:proofErr w:type="gramStart"/>
      <w:r w:rsidRPr="007C3556">
        <w:rPr>
          <w:rFonts w:ascii="Arial" w:eastAsia="Times New Roman" w:hAnsi="Arial" w:cs="Arial"/>
          <w:sz w:val="21"/>
          <w:szCs w:val="21"/>
          <w:lang w:eastAsia="cs-CZ"/>
        </w:rPr>
        <w:t>zavazuje</w:t>
      </w:r>
      <w:proofErr w:type="gramEnd"/>
      <w:r w:rsidRPr="007C3556">
        <w:rPr>
          <w:rFonts w:ascii="Arial" w:eastAsia="Times New Roman" w:hAnsi="Arial" w:cs="Arial"/>
          <w:sz w:val="21"/>
          <w:szCs w:val="21"/>
          <w:lang w:eastAsia="cs-CZ"/>
        </w:rPr>
        <w:t xml:space="preserve"> předat Dílo bez vad a nedodělků.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7C3556" w:rsidRPr="007C3556" w:rsidRDefault="007C3556" w:rsidP="007C3556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7C355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VI.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7C355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Závěrečná ustanovení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F50EE5" w:rsidRDefault="007C3556" w:rsidP="007C35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C3556">
        <w:rPr>
          <w:rFonts w:ascii="Arial" w:eastAsia="Times New Roman" w:hAnsi="Arial" w:cs="Arial"/>
          <w:sz w:val="21"/>
          <w:szCs w:val="21"/>
          <w:lang w:eastAsia="cs-CZ"/>
        </w:rPr>
        <w:t>Tato Smlouva nabývá platnosti a účinnosti dnem jejího podpisu oběma Smluvními stranami.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</w:r>
    </w:p>
    <w:p w:rsidR="00F50EE5" w:rsidRDefault="00F50EE5" w:rsidP="007C35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F50EE5" w:rsidRDefault="007C3556" w:rsidP="007C35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C3556">
        <w:rPr>
          <w:rFonts w:ascii="Arial" w:eastAsia="Times New Roman" w:hAnsi="Arial" w:cs="Arial"/>
          <w:sz w:val="21"/>
          <w:szCs w:val="21"/>
          <w:lang w:eastAsia="cs-CZ"/>
        </w:rPr>
        <w:t> 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  <w:t>V</w:t>
      </w:r>
      <w:r w:rsidR="00060AD6">
        <w:rPr>
          <w:rFonts w:ascii="Arial" w:eastAsia="Times New Roman" w:hAnsi="Arial" w:cs="Arial"/>
          <w:sz w:val="21"/>
          <w:szCs w:val="21"/>
          <w:lang w:eastAsia="cs-CZ"/>
        </w:rPr>
        <w:t xml:space="preserve"> Praze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t xml:space="preserve"> dne</w:t>
      </w:r>
      <w:r w:rsidR="00F50EE5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4917C5">
        <w:rPr>
          <w:rFonts w:ascii="Arial" w:eastAsia="Times New Roman" w:hAnsi="Arial" w:cs="Arial"/>
          <w:sz w:val="21"/>
          <w:szCs w:val="21"/>
          <w:lang w:eastAsia="cs-CZ"/>
        </w:rPr>
        <w:t>………………</w:t>
      </w:r>
      <w:proofErr w:type="gramStart"/>
      <w:r w:rsidR="004917C5">
        <w:rPr>
          <w:rFonts w:ascii="Arial" w:eastAsia="Times New Roman" w:hAnsi="Arial" w:cs="Arial"/>
          <w:sz w:val="21"/>
          <w:szCs w:val="21"/>
          <w:lang w:eastAsia="cs-CZ"/>
        </w:rPr>
        <w:t>…...</w:t>
      </w:r>
      <w:r w:rsidR="00F50EE5">
        <w:rPr>
          <w:rFonts w:ascii="Arial" w:eastAsia="Times New Roman" w:hAnsi="Arial" w:cs="Arial"/>
          <w:sz w:val="21"/>
          <w:szCs w:val="21"/>
          <w:lang w:eastAsia="cs-CZ"/>
        </w:rPr>
        <w:tab/>
      </w:r>
      <w:r w:rsidR="00F50EE5">
        <w:rPr>
          <w:rFonts w:ascii="Arial" w:eastAsia="Times New Roman" w:hAnsi="Arial" w:cs="Arial"/>
          <w:sz w:val="21"/>
          <w:szCs w:val="21"/>
          <w:lang w:eastAsia="cs-CZ"/>
        </w:rPr>
        <w:tab/>
      </w:r>
      <w:r w:rsidR="00F50EE5">
        <w:rPr>
          <w:rFonts w:ascii="Arial" w:eastAsia="Times New Roman" w:hAnsi="Arial" w:cs="Arial"/>
          <w:sz w:val="21"/>
          <w:szCs w:val="21"/>
          <w:lang w:eastAsia="cs-CZ"/>
        </w:rPr>
        <w:tab/>
      </w:r>
      <w:bookmarkStart w:id="0" w:name="_GoBack"/>
      <w:bookmarkEnd w:id="0"/>
      <w:r w:rsidR="00060AD6" w:rsidRPr="007C3556">
        <w:rPr>
          <w:rFonts w:ascii="Arial" w:eastAsia="Times New Roman" w:hAnsi="Arial" w:cs="Arial"/>
          <w:sz w:val="21"/>
          <w:szCs w:val="21"/>
          <w:lang w:eastAsia="cs-CZ"/>
        </w:rPr>
        <w:t>V</w:t>
      </w:r>
      <w:r w:rsidR="00060AD6">
        <w:rPr>
          <w:rFonts w:ascii="Arial" w:eastAsia="Times New Roman" w:hAnsi="Arial" w:cs="Arial"/>
          <w:sz w:val="21"/>
          <w:szCs w:val="21"/>
          <w:lang w:eastAsia="cs-CZ"/>
        </w:rPr>
        <w:t xml:space="preserve"> Praze</w:t>
      </w:r>
      <w:proofErr w:type="gramEnd"/>
      <w:r w:rsidR="00060AD6" w:rsidRPr="007C3556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t>dne</w:t>
      </w:r>
      <w:r w:rsidR="00F50EE5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4917C5">
        <w:rPr>
          <w:rFonts w:ascii="Arial" w:eastAsia="Times New Roman" w:hAnsi="Arial" w:cs="Arial"/>
          <w:sz w:val="21"/>
          <w:szCs w:val="21"/>
          <w:lang w:eastAsia="cs-CZ"/>
        </w:rPr>
        <w:t>……………………</w:t>
      </w:r>
      <w:r w:rsidR="003F2505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</w:r>
    </w:p>
    <w:p w:rsidR="007C3556" w:rsidRPr="007C3556" w:rsidRDefault="007C3556" w:rsidP="007C35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C3556">
        <w:rPr>
          <w:rFonts w:ascii="Arial" w:eastAsia="Times New Roman" w:hAnsi="Arial" w:cs="Arial"/>
          <w:sz w:val="21"/>
          <w:szCs w:val="21"/>
          <w:lang w:eastAsia="cs-CZ"/>
        </w:rPr>
        <w:t> </w:t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7C3556" w:rsidRDefault="007C3556" w:rsidP="007C35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C3556">
        <w:rPr>
          <w:rFonts w:ascii="Arial" w:eastAsia="Times New Roman" w:hAnsi="Arial" w:cs="Arial"/>
          <w:sz w:val="21"/>
          <w:szCs w:val="21"/>
          <w:lang w:eastAsia="cs-CZ"/>
        </w:rPr>
        <w:t>................................................</w:t>
      </w:r>
      <w:r w:rsidR="00F50EE5">
        <w:rPr>
          <w:rFonts w:ascii="Arial" w:eastAsia="Times New Roman" w:hAnsi="Arial" w:cs="Arial"/>
          <w:sz w:val="21"/>
          <w:szCs w:val="21"/>
          <w:lang w:eastAsia="cs-CZ"/>
        </w:rPr>
        <w:tab/>
      </w:r>
      <w:r w:rsidR="00F50EE5">
        <w:rPr>
          <w:rFonts w:ascii="Arial" w:eastAsia="Times New Roman" w:hAnsi="Arial" w:cs="Arial"/>
          <w:sz w:val="21"/>
          <w:szCs w:val="21"/>
          <w:lang w:eastAsia="cs-CZ"/>
        </w:rPr>
        <w:tab/>
      </w:r>
      <w:r w:rsidR="00F50EE5">
        <w:rPr>
          <w:rFonts w:ascii="Arial" w:eastAsia="Times New Roman" w:hAnsi="Arial" w:cs="Arial"/>
          <w:sz w:val="21"/>
          <w:szCs w:val="21"/>
          <w:lang w:eastAsia="cs-CZ"/>
        </w:rPr>
        <w:tab/>
      </w:r>
      <w:r w:rsidR="00F50EE5">
        <w:rPr>
          <w:rFonts w:ascii="Arial" w:eastAsia="Times New Roman" w:hAnsi="Arial" w:cs="Arial"/>
          <w:sz w:val="21"/>
          <w:szCs w:val="21"/>
          <w:lang w:eastAsia="cs-CZ"/>
        </w:rPr>
        <w:tab/>
      </w:r>
      <w:r w:rsidRPr="007C3556">
        <w:rPr>
          <w:rFonts w:ascii="Arial" w:eastAsia="Times New Roman" w:hAnsi="Arial" w:cs="Arial"/>
          <w:sz w:val="21"/>
          <w:szCs w:val="21"/>
          <w:lang w:eastAsia="cs-CZ"/>
        </w:rPr>
        <w:t>........................</w:t>
      </w:r>
      <w:r w:rsidR="00060AD6">
        <w:rPr>
          <w:rFonts w:ascii="Arial" w:eastAsia="Times New Roman" w:hAnsi="Arial" w:cs="Arial"/>
          <w:sz w:val="21"/>
          <w:szCs w:val="21"/>
          <w:lang w:eastAsia="cs-CZ"/>
        </w:rPr>
        <w:t>.........................</w:t>
      </w:r>
    </w:p>
    <w:p w:rsidR="00060AD6" w:rsidRPr="007C3556" w:rsidRDefault="00060AD6" w:rsidP="007C355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PaedDr. Václava Mašková</w:t>
      </w:r>
      <w:r>
        <w:rPr>
          <w:rFonts w:ascii="Arial" w:eastAsia="Times New Roman" w:hAnsi="Arial" w:cs="Arial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sz w:val="21"/>
          <w:szCs w:val="21"/>
          <w:lang w:eastAsia="cs-CZ"/>
        </w:rPr>
        <w:tab/>
      </w:r>
      <w:r w:rsidR="00F50EE5">
        <w:rPr>
          <w:rFonts w:ascii="Arial" w:eastAsia="Times New Roman" w:hAnsi="Arial" w:cs="Arial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sz w:val="21"/>
          <w:szCs w:val="21"/>
          <w:lang w:eastAsia="cs-CZ"/>
        </w:rPr>
        <w:tab/>
      </w:r>
      <w:r w:rsidR="00182089">
        <w:rPr>
          <w:rFonts w:ascii="Arial" w:eastAsia="Times New Roman" w:hAnsi="Arial" w:cs="Arial"/>
          <w:sz w:val="21"/>
          <w:szCs w:val="21"/>
          <w:lang w:eastAsia="cs-CZ"/>
        </w:rPr>
        <w:t>Bohdan Horníček</w:t>
      </w:r>
    </w:p>
    <w:p w:rsidR="00D157B3" w:rsidRDefault="00060AD6" w:rsidP="007C3556">
      <w:r>
        <w:rPr>
          <w:rFonts w:ascii="Arial" w:eastAsia="Times New Roman" w:hAnsi="Arial" w:cs="Arial"/>
          <w:sz w:val="21"/>
          <w:szCs w:val="21"/>
          <w:lang w:eastAsia="cs-CZ"/>
        </w:rPr>
        <w:t>Za o</w:t>
      </w:r>
      <w:r w:rsidR="007C3556" w:rsidRPr="007C3556">
        <w:rPr>
          <w:rFonts w:ascii="Arial" w:eastAsia="Times New Roman" w:hAnsi="Arial" w:cs="Arial"/>
          <w:sz w:val="21"/>
          <w:szCs w:val="21"/>
          <w:lang w:eastAsia="cs-CZ"/>
        </w:rPr>
        <w:t>bjednatel</w:t>
      </w:r>
      <w:r>
        <w:rPr>
          <w:rFonts w:ascii="Arial" w:eastAsia="Times New Roman" w:hAnsi="Arial" w:cs="Arial"/>
          <w:sz w:val="21"/>
          <w:szCs w:val="21"/>
          <w:lang w:eastAsia="cs-CZ"/>
        </w:rPr>
        <w:t>e</w:t>
      </w:r>
      <w:r w:rsidR="007C3556" w:rsidRPr="007C3556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F50EE5">
        <w:rPr>
          <w:rFonts w:ascii="Arial" w:eastAsia="Times New Roman" w:hAnsi="Arial" w:cs="Arial"/>
          <w:sz w:val="21"/>
          <w:szCs w:val="21"/>
          <w:lang w:eastAsia="cs-CZ"/>
        </w:rPr>
        <w:tab/>
      </w:r>
      <w:r w:rsidR="00F50EE5">
        <w:rPr>
          <w:rFonts w:ascii="Arial" w:eastAsia="Times New Roman" w:hAnsi="Arial" w:cs="Arial"/>
          <w:sz w:val="21"/>
          <w:szCs w:val="21"/>
          <w:lang w:eastAsia="cs-CZ"/>
        </w:rPr>
        <w:tab/>
      </w:r>
      <w:r w:rsidR="00F50EE5">
        <w:rPr>
          <w:rFonts w:ascii="Arial" w:eastAsia="Times New Roman" w:hAnsi="Arial" w:cs="Arial"/>
          <w:sz w:val="21"/>
          <w:szCs w:val="21"/>
          <w:lang w:eastAsia="cs-CZ"/>
        </w:rPr>
        <w:tab/>
      </w:r>
      <w:r w:rsidR="00F50EE5">
        <w:rPr>
          <w:rFonts w:ascii="Arial" w:eastAsia="Times New Roman" w:hAnsi="Arial" w:cs="Arial"/>
          <w:sz w:val="21"/>
          <w:szCs w:val="21"/>
          <w:lang w:eastAsia="cs-CZ"/>
        </w:rPr>
        <w:tab/>
      </w:r>
      <w:r w:rsidR="00F50EE5">
        <w:rPr>
          <w:rFonts w:ascii="Arial" w:eastAsia="Times New Roman" w:hAnsi="Arial" w:cs="Arial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sz w:val="21"/>
          <w:szCs w:val="21"/>
          <w:lang w:eastAsia="cs-CZ"/>
        </w:rPr>
        <w:t>Za z</w:t>
      </w:r>
      <w:r w:rsidR="007C3556" w:rsidRPr="007C3556">
        <w:rPr>
          <w:rFonts w:ascii="Arial" w:eastAsia="Times New Roman" w:hAnsi="Arial" w:cs="Arial"/>
          <w:sz w:val="21"/>
          <w:szCs w:val="21"/>
          <w:lang w:eastAsia="cs-CZ"/>
        </w:rPr>
        <w:t>hotovitel</w:t>
      </w:r>
      <w:r>
        <w:rPr>
          <w:rFonts w:ascii="Arial" w:eastAsia="Times New Roman" w:hAnsi="Arial" w:cs="Arial"/>
          <w:sz w:val="21"/>
          <w:szCs w:val="21"/>
          <w:lang w:eastAsia="cs-CZ"/>
        </w:rPr>
        <w:t>e</w:t>
      </w:r>
    </w:p>
    <w:sectPr w:rsidR="00D1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56"/>
    <w:rsid w:val="00060AD6"/>
    <w:rsid w:val="000A54A1"/>
    <w:rsid w:val="00182089"/>
    <w:rsid w:val="003F2505"/>
    <w:rsid w:val="004917C5"/>
    <w:rsid w:val="004A4EBF"/>
    <w:rsid w:val="007C3556"/>
    <w:rsid w:val="00D157B3"/>
    <w:rsid w:val="00D54FEB"/>
    <w:rsid w:val="00F50EE5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Vaclava Maskova</dc:creator>
  <cp:lastModifiedBy>Vaclava Maskova</cp:lastModifiedBy>
  <cp:revision>6</cp:revision>
  <cp:lastPrinted>2019-01-04T08:03:00Z</cp:lastPrinted>
  <dcterms:created xsi:type="dcterms:W3CDTF">2018-12-10T19:51:00Z</dcterms:created>
  <dcterms:modified xsi:type="dcterms:W3CDTF">2019-01-04T08:06:00Z</dcterms:modified>
</cp:coreProperties>
</file>