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910"/>
        <w:gridCol w:w="431"/>
        <w:gridCol w:w="900"/>
        <w:gridCol w:w="180"/>
        <w:gridCol w:w="474"/>
        <w:gridCol w:w="1559"/>
        <w:gridCol w:w="1927"/>
      </w:tblGrid>
      <w:tr w:rsidR="002152D3" w14:paraId="1FC55E48" w14:textId="77777777" w:rsidTr="5B6D037C">
        <w:trPr>
          <w:trHeight w:val="270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003EDAB" w14:textId="77777777" w:rsidR="002152D3" w:rsidRPr="007A44EA" w:rsidRDefault="002152D3" w:rsidP="0050144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A44EA">
              <w:rPr>
                <w:b/>
                <w:sz w:val="24"/>
                <w:szCs w:val="24"/>
              </w:rPr>
              <w:t>Objednávka č.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116FC1" w14:textId="159B41F7" w:rsidR="002152D3" w:rsidRPr="00CE3D70" w:rsidRDefault="00100405" w:rsidP="0010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OZT/19 0</w:t>
            </w:r>
            <w:r w:rsidR="008A3E82">
              <w:rPr>
                <w:sz w:val="24"/>
                <w:szCs w:val="24"/>
              </w:rPr>
              <w:t>2</w:t>
            </w:r>
            <w:r w:rsidR="00B704D9">
              <w:rPr>
                <w:sz w:val="24"/>
                <w:szCs w:val="24"/>
              </w:rPr>
              <w:t>2</w:t>
            </w:r>
            <w:r w:rsidR="00E3277F" w:rsidRPr="00E3277F">
              <w:rPr>
                <w:sz w:val="24"/>
                <w:szCs w:val="24"/>
              </w:rPr>
              <w:t>/VFN/ 20</w:t>
            </w:r>
            <w:r w:rsidR="001955AA">
              <w:rPr>
                <w:sz w:val="24"/>
                <w:szCs w:val="24"/>
              </w:rPr>
              <w:t>18</w:t>
            </w:r>
            <w:r w:rsidR="00E3277F" w:rsidRPr="00E3277F">
              <w:rPr>
                <w:sz w:val="24"/>
                <w:szCs w:val="24"/>
              </w:rPr>
              <w:t>/11510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085536A" w14:textId="77777777" w:rsidR="0028690B" w:rsidRDefault="5B6D037C" w:rsidP="00EE6EF3">
            <w:pPr>
              <w:rPr>
                <w:b/>
                <w:sz w:val="24"/>
                <w:szCs w:val="24"/>
              </w:rPr>
            </w:pPr>
            <w:r w:rsidRPr="5B6D037C">
              <w:rPr>
                <w:b/>
                <w:bCs/>
                <w:sz w:val="24"/>
                <w:szCs w:val="24"/>
              </w:rPr>
              <w:t>Dodavatel:</w:t>
            </w:r>
          </w:p>
          <w:p w14:paraId="672A6659" w14:textId="77777777" w:rsidR="00E3277F" w:rsidRPr="00CE3D70" w:rsidRDefault="00E3277F" w:rsidP="00460A98">
            <w:pPr>
              <w:rPr>
                <w:sz w:val="24"/>
                <w:szCs w:val="24"/>
              </w:rPr>
            </w:pPr>
          </w:p>
        </w:tc>
      </w:tr>
      <w:tr w:rsidR="002152D3" w14:paraId="7BA8F56C" w14:textId="77777777" w:rsidTr="5B6D037C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400EE30" w14:textId="77777777" w:rsidR="002152D3" w:rsidRPr="007A44EA" w:rsidRDefault="002152D3" w:rsidP="00501445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Datum vystavení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D24C2" w14:textId="75FCDB36" w:rsidR="002152D3" w:rsidRPr="00CE3D70" w:rsidRDefault="008A3E82" w:rsidP="0034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04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.11.2018</w:t>
            </w:r>
          </w:p>
        </w:tc>
        <w:tc>
          <w:tcPr>
            <w:tcW w:w="5040" w:type="dxa"/>
            <w:gridSpan w:val="5"/>
            <w:vMerge/>
          </w:tcPr>
          <w:p w14:paraId="0A37501D" w14:textId="77777777" w:rsidR="002152D3" w:rsidRDefault="002152D3" w:rsidP="002152D3"/>
        </w:tc>
      </w:tr>
      <w:tr w:rsidR="002152D3" w14:paraId="212D19D1" w14:textId="77777777" w:rsidTr="5B6D037C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65B1D1" w14:textId="77777777" w:rsidR="002152D3" w:rsidRPr="007A44EA" w:rsidRDefault="002152D3" w:rsidP="00501445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Termín dodání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CE456" w14:textId="479F3BA2" w:rsidR="002152D3" w:rsidRPr="00CE3D70" w:rsidRDefault="00100405" w:rsidP="0065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B704D9">
              <w:rPr>
                <w:sz w:val="24"/>
                <w:szCs w:val="24"/>
              </w:rPr>
              <w:t>5</w:t>
            </w:r>
            <w:r w:rsidR="00657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tý</w:t>
            </w:r>
            <w:r w:rsidR="00657954">
              <w:rPr>
                <w:sz w:val="24"/>
                <w:szCs w:val="24"/>
              </w:rPr>
              <w:t>dnů</w:t>
            </w:r>
          </w:p>
        </w:tc>
        <w:tc>
          <w:tcPr>
            <w:tcW w:w="5040" w:type="dxa"/>
            <w:gridSpan w:val="5"/>
            <w:vMerge/>
          </w:tcPr>
          <w:p w14:paraId="5DAB6C7B" w14:textId="77777777" w:rsidR="002152D3" w:rsidRDefault="002152D3" w:rsidP="002152D3"/>
        </w:tc>
      </w:tr>
      <w:tr w:rsidR="00962E09" w14:paraId="2A9E1DCC" w14:textId="77777777" w:rsidTr="5B6D037C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FD75AB" w14:textId="77777777" w:rsidR="00962E09" w:rsidRPr="007A44EA" w:rsidRDefault="00962E09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Splatnost (dní)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343B4" w14:textId="784D91EF" w:rsidR="00962E09" w:rsidRPr="00CE3D70" w:rsidRDefault="00B704D9" w:rsidP="0034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277F" w:rsidRPr="006229B8">
              <w:rPr>
                <w:sz w:val="24"/>
                <w:szCs w:val="24"/>
              </w:rPr>
              <w:t>0 dní</w:t>
            </w:r>
          </w:p>
        </w:tc>
        <w:tc>
          <w:tcPr>
            <w:tcW w:w="5040" w:type="dxa"/>
            <w:gridSpan w:val="5"/>
            <w:vMerge/>
          </w:tcPr>
          <w:p w14:paraId="02EB378F" w14:textId="77777777" w:rsidR="00962E09" w:rsidRDefault="00962E09" w:rsidP="002152D3"/>
        </w:tc>
      </w:tr>
      <w:tr w:rsidR="00962E09" w14:paraId="1BC78DDC" w14:textId="77777777" w:rsidTr="5B6D037C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E377F9" w14:textId="77777777" w:rsidR="00962E09" w:rsidRPr="007A44EA" w:rsidRDefault="00962E09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IČ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3732F" w14:textId="77777777" w:rsidR="00962E09" w:rsidRPr="00D05D5C" w:rsidRDefault="00D05D5C" w:rsidP="00AC5026">
            <w:pPr>
              <w:rPr>
                <w:sz w:val="24"/>
                <w:szCs w:val="24"/>
              </w:rPr>
            </w:pPr>
            <w:r w:rsidRPr="00D05D5C">
              <w:rPr>
                <w:sz w:val="24"/>
                <w:szCs w:val="24"/>
              </w:rPr>
              <w:t>00064165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1DCCE" w14:textId="77777777" w:rsidR="00962E09" w:rsidRPr="00CE3D70" w:rsidRDefault="00962E09" w:rsidP="00FF466F">
            <w:pPr>
              <w:rPr>
                <w:b/>
                <w:sz w:val="24"/>
                <w:szCs w:val="24"/>
              </w:rPr>
            </w:pPr>
            <w:r w:rsidRPr="00CE3D70">
              <w:rPr>
                <w:b/>
                <w:sz w:val="24"/>
                <w:szCs w:val="24"/>
              </w:rPr>
              <w:t>IČ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5738E9" w14:textId="3B068683" w:rsidR="00962E09" w:rsidRPr="001955AA" w:rsidRDefault="00962E09" w:rsidP="5B6D037C">
            <w:pPr>
              <w:rPr>
                <w:sz w:val="24"/>
                <w:szCs w:val="24"/>
              </w:rPr>
            </w:pPr>
          </w:p>
        </w:tc>
      </w:tr>
      <w:tr w:rsidR="00D05D5C" w14:paraId="276A9476" w14:textId="77777777" w:rsidTr="5B6D037C">
        <w:trPr>
          <w:trHeight w:val="8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00E92E" w14:textId="77777777" w:rsidR="00D05D5C" w:rsidRPr="007A44EA" w:rsidRDefault="00D05D5C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DIČ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BA0A48" w14:textId="77777777" w:rsidR="00D05D5C" w:rsidRPr="00D05D5C" w:rsidRDefault="00D05D5C" w:rsidP="001A3326">
            <w:pPr>
              <w:rPr>
                <w:sz w:val="24"/>
                <w:szCs w:val="24"/>
              </w:rPr>
            </w:pPr>
            <w:r w:rsidRPr="00D05D5C">
              <w:rPr>
                <w:sz w:val="24"/>
                <w:szCs w:val="24"/>
              </w:rPr>
              <w:t>CZ00064165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C2B638" w14:textId="77777777" w:rsidR="00D05D5C" w:rsidRPr="00CE3D70" w:rsidRDefault="00D05D5C" w:rsidP="00FF466F">
            <w:pPr>
              <w:rPr>
                <w:b/>
                <w:sz w:val="24"/>
                <w:szCs w:val="24"/>
              </w:rPr>
            </w:pPr>
            <w:r w:rsidRPr="00CE3D70">
              <w:rPr>
                <w:b/>
                <w:sz w:val="24"/>
                <w:szCs w:val="24"/>
              </w:rPr>
              <w:t>DIČ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B371C7" w14:textId="77777777" w:rsidR="00D05D5C" w:rsidRDefault="00D05D5C" w:rsidP="00381E70">
            <w:pPr>
              <w:rPr>
                <w:sz w:val="24"/>
                <w:szCs w:val="24"/>
              </w:rPr>
            </w:pPr>
          </w:p>
          <w:p w14:paraId="745354AF" w14:textId="6C80E3E3" w:rsidR="00460A98" w:rsidRPr="001955AA" w:rsidRDefault="00460A98" w:rsidP="00381E70">
            <w:pPr>
              <w:rPr>
                <w:b/>
                <w:sz w:val="24"/>
                <w:szCs w:val="24"/>
              </w:rPr>
            </w:pPr>
          </w:p>
        </w:tc>
      </w:tr>
      <w:tr w:rsidR="00D05D5C" w14:paraId="31C38008" w14:textId="77777777" w:rsidTr="5B6D037C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BB01104" w14:textId="77777777" w:rsidR="00D05D5C" w:rsidRPr="007A44EA" w:rsidRDefault="00D05D5C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CD8AD" w14:textId="77777777" w:rsidR="00D05D5C" w:rsidRPr="00D05D5C" w:rsidRDefault="0028690B" w:rsidP="00AC5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národní banka</w:t>
            </w:r>
          </w:p>
        </w:tc>
        <w:tc>
          <w:tcPr>
            <w:tcW w:w="5040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6A05A809" w14:textId="6013AE91" w:rsidR="00460A98" w:rsidRPr="001955AA" w:rsidRDefault="00D05D5C" w:rsidP="00460A98">
            <w:pPr>
              <w:rPr>
                <w:sz w:val="24"/>
                <w:szCs w:val="24"/>
              </w:rPr>
            </w:pPr>
            <w:r w:rsidRPr="001955AA">
              <w:rPr>
                <w:b/>
                <w:sz w:val="24"/>
                <w:szCs w:val="24"/>
              </w:rPr>
              <w:t>Kontakt:</w:t>
            </w:r>
            <w:r w:rsidR="00E720AD" w:rsidRPr="001955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05D5C" w14:paraId="27E50996" w14:textId="77777777" w:rsidTr="5B6D037C">
        <w:trPr>
          <w:trHeight w:val="27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70E0ABA" w14:textId="77777777" w:rsidR="00D05D5C" w:rsidRPr="007A44EA" w:rsidRDefault="00D05D5C" w:rsidP="00AC5026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Číslo účtu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91E31" w14:textId="77777777" w:rsidR="00D05D5C" w:rsidRPr="00D05D5C" w:rsidRDefault="00D05D5C" w:rsidP="00AC5026">
            <w:pPr>
              <w:rPr>
                <w:sz w:val="24"/>
                <w:szCs w:val="24"/>
              </w:rPr>
            </w:pPr>
            <w:r w:rsidRPr="00D05D5C">
              <w:rPr>
                <w:sz w:val="24"/>
                <w:szCs w:val="24"/>
              </w:rPr>
              <w:t>24035021/0</w:t>
            </w:r>
            <w:r w:rsidR="0028690B">
              <w:rPr>
                <w:sz w:val="24"/>
                <w:szCs w:val="24"/>
              </w:rPr>
              <w:t>71</w:t>
            </w:r>
            <w:r w:rsidRPr="00D05D5C">
              <w:rPr>
                <w:sz w:val="24"/>
                <w:szCs w:val="24"/>
              </w:rPr>
              <w:t>0</w:t>
            </w:r>
          </w:p>
        </w:tc>
        <w:tc>
          <w:tcPr>
            <w:tcW w:w="5040" w:type="dxa"/>
            <w:gridSpan w:val="5"/>
            <w:vMerge/>
          </w:tcPr>
          <w:p w14:paraId="5A39BBE3" w14:textId="77777777" w:rsidR="00D05D5C" w:rsidRDefault="00D05D5C" w:rsidP="002152D3"/>
        </w:tc>
      </w:tr>
      <w:tr w:rsidR="00D05D5C" w14:paraId="3A9F5302" w14:textId="77777777" w:rsidTr="5B6D037C">
        <w:trPr>
          <w:trHeight w:val="131"/>
        </w:trPr>
        <w:tc>
          <w:tcPr>
            <w:tcW w:w="1979" w:type="dxa"/>
            <w:tcBorders>
              <w:top w:val="nil"/>
              <w:left w:val="single" w:sz="8" w:space="0" w:color="auto"/>
              <w:right w:val="nil"/>
            </w:tcBorders>
          </w:tcPr>
          <w:p w14:paraId="2DBE93F1" w14:textId="77777777" w:rsidR="00D05D5C" w:rsidRPr="007A44EA" w:rsidRDefault="00D05D5C" w:rsidP="00962E09">
            <w:pPr>
              <w:rPr>
                <w:b/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Vyřizuje, tel. č.:</w:t>
            </w:r>
          </w:p>
        </w:tc>
        <w:tc>
          <w:tcPr>
            <w:tcW w:w="7381" w:type="dxa"/>
            <w:gridSpan w:val="7"/>
            <w:tcBorders>
              <w:top w:val="nil"/>
              <w:left w:val="nil"/>
              <w:right w:val="single" w:sz="8" w:space="0" w:color="auto"/>
            </w:tcBorders>
          </w:tcPr>
          <w:p w14:paraId="6A1D4B60" w14:textId="6E1CEB8E" w:rsidR="00D05D5C" w:rsidRPr="001955AA" w:rsidRDefault="00D05D5C" w:rsidP="001955AA">
            <w:pPr>
              <w:autoSpaceDE w:val="0"/>
              <w:autoSpaceDN w:val="0"/>
              <w:spacing w:line="288" w:lineRule="auto"/>
              <w:rPr>
                <w:rFonts w:eastAsiaTheme="minorEastAsia"/>
                <w:noProof/>
              </w:rPr>
            </w:pPr>
          </w:p>
        </w:tc>
      </w:tr>
      <w:tr w:rsidR="00D05D5C" w14:paraId="57FC9CCE" w14:textId="77777777" w:rsidTr="5B6D037C">
        <w:trPr>
          <w:trHeight w:val="50"/>
        </w:trPr>
        <w:tc>
          <w:tcPr>
            <w:tcW w:w="9360" w:type="dxa"/>
            <w:gridSpan w:val="8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0113DF" w14:textId="77777777" w:rsidR="00D05D5C" w:rsidRPr="00C40ABA" w:rsidRDefault="5B6D037C" w:rsidP="5B6D037C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5B6D037C">
              <w:rPr>
                <w:b/>
                <w:bCs/>
                <w:sz w:val="24"/>
                <w:szCs w:val="24"/>
              </w:rPr>
              <w:t xml:space="preserve">Předmět objednávky: </w:t>
            </w:r>
          </w:p>
        </w:tc>
      </w:tr>
      <w:tr w:rsidR="00D05D5C" w14:paraId="4E27C3C6" w14:textId="77777777" w:rsidTr="0083344A">
        <w:trPr>
          <w:trHeight w:val="250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C8F396" w14:textId="77777777" w:rsidR="002B4B2C" w:rsidRPr="002B4B2C" w:rsidRDefault="002B4B2C" w:rsidP="002B4B2C">
            <w:pPr>
              <w:shd w:val="clear" w:color="auto" w:fill="FFFFFF"/>
              <w:rPr>
                <w:sz w:val="24"/>
                <w:szCs w:val="24"/>
              </w:rPr>
            </w:pPr>
          </w:p>
          <w:p w14:paraId="72A3D3EC" w14:textId="4C3CD46B" w:rsidR="003D2948" w:rsidRDefault="5B6D037C" w:rsidP="0083344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5B6D037C">
              <w:rPr>
                <w:sz w:val="24"/>
                <w:szCs w:val="24"/>
              </w:rPr>
              <w:t>Dle podmínek uvedených v přiložené nabídce č</w:t>
            </w:r>
            <w:r w:rsidR="00B704D9">
              <w:rPr>
                <w:sz w:val="24"/>
                <w:szCs w:val="24"/>
              </w:rPr>
              <w:t>. 72/2018 ze dne 15</w:t>
            </w:r>
            <w:r w:rsidRPr="5B6D037C">
              <w:rPr>
                <w:sz w:val="24"/>
                <w:szCs w:val="24"/>
              </w:rPr>
              <w:t>.11.2018 u Vás objednáváme níže uvedené zboží:</w:t>
            </w:r>
            <w:r w:rsidR="0083344A">
              <w:rPr>
                <w:sz w:val="24"/>
                <w:szCs w:val="24"/>
              </w:rPr>
              <w:br/>
            </w:r>
          </w:p>
          <w:p w14:paraId="1F9628D1" w14:textId="481223F2" w:rsidR="00B704D9" w:rsidRDefault="00B704D9" w:rsidP="5B6D037C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proofErr w:type="gramStart"/>
            <w:r w:rsidRPr="0083344A">
              <w:rPr>
                <w:b/>
                <w:sz w:val="24"/>
                <w:szCs w:val="24"/>
              </w:rPr>
              <w:t>Shaver</w:t>
            </w:r>
            <w:proofErr w:type="spellEnd"/>
            <w:r w:rsidRPr="0083344A">
              <w:rPr>
                <w:b/>
                <w:sz w:val="24"/>
                <w:szCs w:val="24"/>
              </w:rPr>
              <w:t xml:space="preserve">:  </w:t>
            </w:r>
            <w:proofErr w:type="spellStart"/>
            <w:r w:rsidRPr="0083344A">
              <w:rPr>
                <w:b/>
                <w:sz w:val="24"/>
                <w:szCs w:val="24"/>
              </w:rPr>
              <w:t>Advantage</w:t>
            </w:r>
            <w:proofErr w:type="spellEnd"/>
            <w:proofErr w:type="gramEnd"/>
            <w:r w:rsidRPr="0083344A">
              <w:rPr>
                <w:b/>
                <w:sz w:val="24"/>
                <w:szCs w:val="24"/>
              </w:rPr>
              <w:t xml:space="preserve"> Turbo 2-Button </w:t>
            </w:r>
            <w:proofErr w:type="spellStart"/>
            <w:r w:rsidRPr="0083344A">
              <w:rPr>
                <w:b/>
                <w:sz w:val="24"/>
                <w:szCs w:val="24"/>
              </w:rPr>
              <w:t>shaver</w:t>
            </w:r>
            <w:proofErr w:type="spellEnd"/>
            <w:r w:rsidRPr="0083344A">
              <w:rPr>
                <w:b/>
                <w:sz w:val="24"/>
                <w:szCs w:val="24"/>
              </w:rPr>
              <w:t>, kat. č. D9924</w:t>
            </w:r>
          </w:p>
          <w:p w14:paraId="5870F2E5" w14:textId="0A1F4409" w:rsidR="00D05D5C" w:rsidRDefault="5B6D037C" w:rsidP="5B6D03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5B6D037C">
              <w:rPr>
                <w:sz w:val="24"/>
                <w:szCs w:val="24"/>
              </w:rPr>
              <w:t>Záruka 24 měsíců, doprava, zaškolení personálu, BTK, po dobu záruky zahrnuto v ceně.</w:t>
            </w:r>
          </w:p>
          <w:p w14:paraId="52B7BEC6" w14:textId="77777777" w:rsidR="00E824CC" w:rsidRPr="00C40ABA" w:rsidRDefault="5B6D037C" w:rsidP="5B6D03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5B6D037C">
              <w:rPr>
                <w:sz w:val="24"/>
                <w:szCs w:val="24"/>
              </w:rPr>
              <w:t>Zboží musí být nové, nepoužité, nerepasované, nepoškozené, plně funkční, v nejvyšší jakosti poskytované výrobcem zboží a spolu se všemi právy nutnými k jeho řádnému a nerušenému nakládání a užívání kupujícím.</w:t>
            </w:r>
          </w:p>
        </w:tc>
      </w:tr>
      <w:tr w:rsidR="00ED5172" w14:paraId="4164407D" w14:textId="77777777" w:rsidTr="5B6D037C">
        <w:trPr>
          <w:trHeight w:val="293"/>
        </w:trPr>
        <w:tc>
          <w:tcPr>
            <w:tcW w:w="388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D0B940D" w14:textId="77777777" w:rsidR="00ED5172" w:rsidRPr="002152D3" w:rsidRDefault="00ED5172" w:rsidP="00EF0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F7B266" w14:textId="77777777" w:rsidR="00ED5172" w:rsidRPr="002152D3" w:rsidRDefault="00D5590C" w:rsidP="00271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bez DPH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9E74D" w14:textId="77777777" w:rsidR="00ED5172" w:rsidRDefault="00D64297" w:rsidP="00CE3D70">
            <w:pPr>
              <w:jc w:val="center"/>
            </w:pPr>
            <w:r>
              <w:rPr>
                <w:b/>
                <w:sz w:val="24"/>
                <w:szCs w:val="24"/>
              </w:rPr>
              <w:t>Sazba DPH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984D6" w14:textId="77777777" w:rsidR="00ED5172" w:rsidRDefault="00ED5172" w:rsidP="00CE3D70">
            <w:pPr>
              <w:jc w:val="center"/>
            </w:pPr>
            <w:r w:rsidRPr="002152D3">
              <w:rPr>
                <w:b/>
                <w:sz w:val="24"/>
                <w:szCs w:val="24"/>
              </w:rPr>
              <w:t xml:space="preserve">Celkem </w:t>
            </w:r>
            <w:r>
              <w:rPr>
                <w:b/>
                <w:sz w:val="24"/>
                <w:szCs w:val="24"/>
              </w:rPr>
              <w:t>vč.</w:t>
            </w:r>
            <w:r w:rsidRPr="002152D3">
              <w:rPr>
                <w:b/>
                <w:sz w:val="24"/>
                <w:szCs w:val="24"/>
              </w:rPr>
              <w:t xml:space="preserve"> DPH</w:t>
            </w:r>
          </w:p>
        </w:tc>
      </w:tr>
      <w:tr w:rsidR="00ED5172" w14:paraId="64FC16E6" w14:textId="77777777" w:rsidTr="5B6D037C">
        <w:trPr>
          <w:trHeight w:val="293"/>
        </w:trPr>
        <w:tc>
          <w:tcPr>
            <w:tcW w:w="3889" w:type="dxa"/>
            <w:gridSpan w:val="2"/>
            <w:vMerge/>
          </w:tcPr>
          <w:p w14:paraId="0E27B00A" w14:textId="77777777" w:rsidR="00ED5172" w:rsidRPr="00C40ABA" w:rsidRDefault="00ED5172" w:rsidP="00EF0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9F0580" w14:textId="1EF22F90" w:rsidR="00ED5172" w:rsidRPr="00C40ABA" w:rsidRDefault="00B704D9" w:rsidP="00271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105.000</w:t>
            </w:r>
            <w:r w:rsidR="001955AA">
              <w:rPr>
                <w:sz w:val="24"/>
                <w:szCs w:val="24"/>
              </w:rPr>
              <w:t xml:space="preserve">,- </w:t>
            </w:r>
            <w:r w:rsidR="00DB39DC" w:rsidRPr="005E2B8A">
              <w:rPr>
                <w:sz w:val="24"/>
                <w:szCs w:val="24"/>
              </w:rPr>
              <w:t>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282E01" w14:textId="77777777" w:rsidR="00ED5172" w:rsidRPr="00C40ABA" w:rsidRDefault="00D5590C" w:rsidP="00F1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6429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F3C035" w14:textId="49CF4C18" w:rsidR="00ED5172" w:rsidRPr="00C40ABA" w:rsidRDefault="00C26504" w:rsidP="00F1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04D9">
              <w:rPr>
                <w:sz w:val="24"/>
                <w:szCs w:val="24"/>
              </w:rPr>
              <w:t>127.050</w:t>
            </w:r>
            <w:r w:rsidR="001955AA">
              <w:rPr>
                <w:sz w:val="24"/>
                <w:szCs w:val="24"/>
              </w:rPr>
              <w:t>,-K</w:t>
            </w:r>
            <w:r w:rsidR="00DB39DC">
              <w:rPr>
                <w:sz w:val="24"/>
                <w:szCs w:val="24"/>
              </w:rPr>
              <w:t>č</w:t>
            </w:r>
          </w:p>
        </w:tc>
      </w:tr>
      <w:tr w:rsidR="00D05D5C" w14:paraId="60061E4C" w14:textId="77777777" w:rsidTr="5B6D037C">
        <w:trPr>
          <w:trHeight w:val="171"/>
        </w:trPr>
        <w:tc>
          <w:tcPr>
            <w:tcW w:w="936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FD9C" w14:textId="77777777" w:rsidR="00D05D5C" w:rsidRPr="002152D3" w:rsidRDefault="00D05D5C" w:rsidP="002152D3">
            <w:pPr>
              <w:rPr>
                <w:sz w:val="16"/>
                <w:szCs w:val="16"/>
              </w:rPr>
            </w:pPr>
          </w:p>
        </w:tc>
      </w:tr>
      <w:tr w:rsidR="00D05D5C" w14:paraId="5075D474" w14:textId="77777777" w:rsidTr="5B6D037C">
        <w:trPr>
          <w:trHeight w:val="411"/>
        </w:trPr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F0306" w14:textId="4ACACEFA" w:rsidR="00D05D5C" w:rsidRPr="002152D3" w:rsidRDefault="00D05D5C" w:rsidP="0018365B">
            <w:pPr>
              <w:rPr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Dodací dispozice</w:t>
            </w:r>
            <w:r w:rsidR="003D0773">
              <w:rPr>
                <w:b/>
                <w:sz w:val="24"/>
                <w:szCs w:val="24"/>
              </w:rPr>
              <w:t>:</w:t>
            </w:r>
            <w:r w:rsidR="00B704D9">
              <w:rPr>
                <w:b/>
                <w:sz w:val="24"/>
                <w:szCs w:val="24"/>
              </w:rPr>
              <w:t xml:space="preserve"> I. Chirurgická klinika, pavilon A8, 3. patro,</w:t>
            </w:r>
            <w:r w:rsidR="004555EC">
              <w:rPr>
                <w:b/>
                <w:sz w:val="24"/>
                <w:szCs w:val="24"/>
              </w:rPr>
              <w:t xml:space="preserve"> VFN</w:t>
            </w:r>
            <w:r w:rsidR="007C72C4">
              <w:rPr>
                <w:b/>
                <w:sz w:val="24"/>
                <w:szCs w:val="24"/>
              </w:rPr>
              <w:t xml:space="preserve">, </w:t>
            </w:r>
            <w:r w:rsidR="00B704D9">
              <w:rPr>
                <w:b/>
                <w:sz w:val="24"/>
                <w:szCs w:val="24"/>
              </w:rPr>
              <w:br/>
            </w:r>
            <w:r w:rsidR="004555EC">
              <w:rPr>
                <w:b/>
                <w:sz w:val="24"/>
                <w:szCs w:val="24"/>
              </w:rPr>
              <w:t>U Nemocnice 1, Praha 2</w:t>
            </w:r>
          </w:p>
        </w:tc>
      </w:tr>
      <w:tr w:rsidR="00D05D5C" w14:paraId="3C614DE5" w14:textId="77777777" w:rsidTr="5B6D037C">
        <w:trPr>
          <w:trHeight w:val="351"/>
        </w:trPr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98E03" w14:textId="6685A297" w:rsidR="00D05D5C" w:rsidRPr="002152D3" w:rsidRDefault="00D05D5C" w:rsidP="00D2580A">
            <w:pPr>
              <w:rPr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Kontaktní informace:</w:t>
            </w:r>
            <w:r w:rsidR="00BF21B6" w:rsidRPr="00D2580A">
              <w:rPr>
                <w:sz w:val="24"/>
                <w:szCs w:val="24"/>
              </w:rPr>
              <w:t xml:space="preserve"> </w:t>
            </w:r>
          </w:p>
        </w:tc>
      </w:tr>
      <w:tr w:rsidR="00D05D5C" w14:paraId="12A1FFCC" w14:textId="77777777" w:rsidTr="5B6D037C">
        <w:trPr>
          <w:trHeight w:val="327"/>
        </w:trPr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4E3C3" w14:textId="6116F06B" w:rsidR="00D05D5C" w:rsidRPr="002152D3" w:rsidRDefault="00D05D5C" w:rsidP="008722D8">
            <w:pPr>
              <w:rPr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Poznámka:</w:t>
            </w:r>
            <w:r>
              <w:rPr>
                <w:sz w:val="24"/>
                <w:szCs w:val="24"/>
              </w:rPr>
              <w:t xml:space="preserve"> </w:t>
            </w:r>
            <w:r w:rsidR="008722D8" w:rsidRPr="008722D8">
              <w:rPr>
                <w:sz w:val="24"/>
                <w:szCs w:val="24"/>
              </w:rPr>
              <w:t>S dodávkou přístrojů předejte návod v ČJ, prohlášení o shodě</w:t>
            </w:r>
            <w:r w:rsidR="0083344A">
              <w:rPr>
                <w:sz w:val="24"/>
                <w:szCs w:val="24"/>
              </w:rPr>
              <w:t xml:space="preserve">, notifikaci ZP a registrace firmy pro servis u SUKL, </w:t>
            </w:r>
            <w:r w:rsidR="008722D8" w:rsidRPr="008722D8">
              <w:rPr>
                <w:sz w:val="24"/>
                <w:szCs w:val="24"/>
              </w:rPr>
              <w:t xml:space="preserve">vyplněný formulář Seznam zdravotnické techniky </w:t>
            </w:r>
            <w:r w:rsidR="00EE5EAF">
              <w:rPr>
                <w:sz w:val="24"/>
                <w:szCs w:val="24"/>
              </w:rPr>
              <w:t>–</w:t>
            </w:r>
            <w:r w:rsidR="008722D8" w:rsidRPr="008722D8">
              <w:rPr>
                <w:sz w:val="24"/>
                <w:szCs w:val="24"/>
              </w:rPr>
              <w:t xml:space="preserve"> v příloze</w:t>
            </w:r>
          </w:p>
        </w:tc>
      </w:tr>
      <w:tr w:rsidR="00D05D5C" w14:paraId="641724FA" w14:textId="77777777" w:rsidTr="5B6D037C">
        <w:trPr>
          <w:trHeight w:val="171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3B4DE8" w14:textId="0A397B50" w:rsidR="00D05D5C" w:rsidRPr="007A44EA" w:rsidRDefault="00D05D5C" w:rsidP="00C40ABA">
            <w:pPr>
              <w:rPr>
                <w:b/>
                <w:sz w:val="22"/>
                <w:szCs w:val="22"/>
              </w:rPr>
            </w:pPr>
            <w:r w:rsidRPr="007A44EA">
              <w:rPr>
                <w:b/>
                <w:sz w:val="22"/>
                <w:szCs w:val="22"/>
              </w:rPr>
              <w:t xml:space="preserve">Faktury zasílejte adresu: 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F494A2" w14:textId="77777777" w:rsidR="00D05D5C" w:rsidRPr="00CE3D70" w:rsidRDefault="00D05D5C" w:rsidP="00CE3D70">
            <w:pPr>
              <w:jc w:val="center"/>
              <w:rPr>
                <w:sz w:val="24"/>
                <w:szCs w:val="24"/>
              </w:rPr>
            </w:pPr>
            <w:r w:rsidRPr="00CE3D70">
              <w:rPr>
                <w:sz w:val="24"/>
                <w:szCs w:val="24"/>
              </w:rPr>
              <w:t>Podpis kompetentního schvalovatele</w:t>
            </w:r>
          </w:p>
        </w:tc>
      </w:tr>
      <w:tr w:rsidR="00D05D5C" w14:paraId="593D94F9" w14:textId="77777777" w:rsidTr="5B6D037C">
        <w:trPr>
          <w:trHeight w:val="793"/>
        </w:trPr>
        <w:tc>
          <w:tcPr>
            <w:tcW w:w="5220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EED92E" w14:textId="77777777" w:rsidR="008D370B" w:rsidRDefault="00AC0DB5" w:rsidP="008D370B">
            <w:pPr>
              <w:jc w:val="both"/>
            </w:pPr>
            <w:r w:rsidRPr="002943E2">
              <w:t>elektronicky ve formátu PDF n</w:t>
            </w:r>
            <w:r w:rsidR="008D370B">
              <w:t xml:space="preserve">ebo ISDOC na e-mailovou adresu: </w:t>
            </w:r>
            <w:r w:rsidRPr="008D370B">
              <w:t>faktury@vfn.cz</w:t>
            </w:r>
            <w:r w:rsidR="008D370B">
              <w:t xml:space="preserve"> nebo poštou na adresu:</w:t>
            </w:r>
          </w:p>
          <w:p w14:paraId="04C60C08" w14:textId="77777777" w:rsidR="00AC0DB5" w:rsidRPr="007A44EA" w:rsidRDefault="00AC0DB5" w:rsidP="008D370B">
            <w:pPr>
              <w:jc w:val="both"/>
            </w:pPr>
            <w:r w:rsidRPr="002943E2">
              <w:t>Všeobecná fakultní nemocnice v Praze</w:t>
            </w:r>
            <w:r w:rsidRPr="007A44EA">
              <w:t xml:space="preserve">, </w:t>
            </w:r>
          </w:p>
          <w:p w14:paraId="3A16FB7E" w14:textId="77777777" w:rsidR="00AC0DB5" w:rsidRPr="007A44EA" w:rsidRDefault="00AC0DB5" w:rsidP="008D370B">
            <w:pPr>
              <w:jc w:val="both"/>
            </w:pPr>
            <w:r w:rsidRPr="007A44EA">
              <w:t xml:space="preserve">Ekonomický úsek – Odbor účetnictví, </w:t>
            </w:r>
          </w:p>
          <w:p w14:paraId="065A0518" w14:textId="77777777" w:rsidR="00D05D5C" w:rsidRDefault="00AC0DB5" w:rsidP="008D370B">
            <w:pPr>
              <w:jc w:val="both"/>
              <w:rPr>
                <w:sz w:val="24"/>
                <w:szCs w:val="24"/>
              </w:rPr>
            </w:pPr>
            <w:r w:rsidRPr="007A44EA">
              <w:t>U Nemocnice 2, Praha 2, 128 08</w:t>
            </w:r>
          </w:p>
        </w:tc>
        <w:tc>
          <w:tcPr>
            <w:tcW w:w="4140" w:type="dxa"/>
            <w:gridSpan w:val="4"/>
            <w:vMerge/>
          </w:tcPr>
          <w:p w14:paraId="4B94D5A5" w14:textId="77777777" w:rsidR="00D05D5C" w:rsidRPr="00CE3D70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</w:tr>
      <w:tr w:rsidR="00D05D5C" w14:paraId="45AE1C13" w14:textId="77777777" w:rsidTr="5B6D037C">
        <w:trPr>
          <w:trHeight w:val="225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9AAB28" w14:textId="77777777" w:rsidR="00D05D5C" w:rsidRDefault="00D05D5C" w:rsidP="00EF0C70">
            <w:pPr>
              <w:rPr>
                <w:sz w:val="24"/>
                <w:szCs w:val="24"/>
              </w:rPr>
            </w:pPr>
            <w:r w:rsidRPr="007A44EA">
              <w:rPr>
                <w:b/>
                <w:sz w:val="24"/>
                <w:szCs w:val="24"/>
              </w:rPr>
              <w:t>Podmínky fakturace atp.:</w:t>
            </w:r>
          </w:p>
        </w:tc>
        <w:tc>
          <w:tcPr>
            <w:tcW w:w="4140" w:type="dxa"/>
            <w:gridSpan w:val="4"/>
            <w:vMerge/>
          </w:tcPr>
          <w:p w14:paraId="3DEEC669" w14:textId="77777777" w:rsidR="00D05D5C" w:rsidRPr="00CE3D70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</w:tr>
      <w:tr w:rsidR="00D05D5C" w14:paraId="3A5960EA" w14:textId="77777777" w:rsidTr="5B6D037C">
        <w:trPr>
          <w:trHeight w:val="276"/>
        </w:trPr>
        <w:tc>
          <w:tcPr>
            <w:tcW w:w="5220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C51E49" w14:textId="77777777" w:rsidR="00D05D5C" w:rsidRPr="007A44EA" w:rsidRDefault="008D370B" w:rsidP="008D370B">
            <w:pPr>
              <w:jc w:val="both"/>
              <w:rPr>
                <w:b/>
              </w:rPr>
            </w:pPr>
            <w:r w:rsidRPr="008D370B">
              <w:rPr>
                <w:szCs w:val="24"/>
              </w:rPr>
              <w:t>Na faktuře uvádějte záruční dobu na dílo i materiál, rozpis prací a materiálu a číslo naší objednávky, jinak fakturu nelze včas zaplatit. Smluvní strany se dohodly, že v případě objednatele s úhradou platby může zhotovitel (prodávající) účtovat pouze smluvní úrok 0,01 % denně.</w:t>
            </w:r>
            <w:r w:rsidR="00EF5151">
              <w:rPr>
                <w:szCs w:val="24"/>
              </w:rPr>
              <w:t xml:space="preserve"> Faktur</w:t>
            </w:r>
            <w:r w:rsidRPr="008D370B">
              <w:rPr>
                <w:szCs w:val="24"/>
              </w:rPr>
              <w:t>u lze zaslat ve formátu ISDOC na adresu faktury@vfn.cz</w:t>
            </w:r>
          </w:p>
        </w:tc>
        <w:tc>
          <w:tcPr>
            <w:tcW w:w="4140" w:type="dxa"/>
            <w:gridSpan w:val="4"/>
            <w:vMerge/>
          </w:tcPr>
          <w:p w14:paraId="3656B9AB" w14:textId="77777777" w:rsidR="00D05D5C" w:rsidRPr="00CE3D70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</w:tr>
      <w:tr w:rsidR="00D05D5C" w14:paraId="18FC4495" w14:textId="77777777" w:rsidTr="5B6D037C">
        <w:trPr>
          <w:trHeight w:val="265"/>
        </w:trPr>
        <w:tc>
          <w:tcPr>
            <w:tcW w:w="5220" w:type="dxa"/>
            <w:gridSpan w:val="4"/>
            <w:vMerge/>
          </w:tcPr>
          <w:p w14:paraId="45FB0818" w14:textId="77777777" w:rsidR="00D05D5C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8AE607" w14:textId="2FBB6C60" w:rsidR="00D05D5C" w:rsidRPr="007C72C4" w:rsidRDefault="00D05D5C" w:rsidP="008C28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5D5C" w14:paraId="76AD5F41" w14:textId="77777777" w:rsidTr="5B6D037C">
        <w:trPr>
          <w:trHeight w:val="195"/>
        </w:trPr>
        <w:tc>
          <w:tcPr>
            <w:tcW w:w="5220" w:type="dxa"/>
            <w:gridSpan w:val="4"/>
            <w:vMerge/>
          </w:tcPr>
          <w:p w14:paraId="049F31CB" w14:textId="77777777" w:rsidR="00D05D5C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212915" w14:textId="672A2C14" w:rsidR="00D05D5C" w:rsidRPr="007C72C4" w:rsidRDefault="007C72C4" w:rsidP="00CE3D70">
            <w:pPr>
              <w:jc w:val="center"/>
              <w:rPr>
                <w:b/>
              </w:rPr>
            </w:pPr>
            <w:r w:rsidRPr="007C72C4">
              <w:rPr>
                <w:b/>
              </w:rPr>
              <w:t>Ředitel VFN</w:t>
            </w:r>
          </w:p>
        </w:tc>
      </w:tr>
      <w:tr w:rsidR="00D05D5C" w14:paraId="1DB0C7CB" w14:textId="77777777" w:rsidTr="5B6D037C">
        <w:trPr>
          <w:trHeight w:val="541"/>
        </w:trPr>
        <w:tc>
          <w:tcPr>
            <w:tcW w:w="5220" w:type="dxa"/>
            <w:gridSpan w:val="4"/>
            <w:vMerge/>
          </w:tcPr>
          <w:p w14:paraId="53128261" w14:textId="77777777" w:rsidR="00D05D5C" w:rsidRDefault="00D05D5C" w:rsidP="00CE3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19EDDBD" w14:textId="77777777" w:rsidR="00D05D5C" w:rsidRPr="00CE3D70" w:rsidRDefault="00D05D5C" w:rsidP="00CE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Razítko:</w:t>
            </w:r>
          </w:p>
        </w:tc>
      </w:tr>
      <w:tr w:rsidR="00D05D5C" w14:paraId="238D6BBB" w14:textId="77777777" w:rsidTr="5B6D037C">
        <w:trPr>
          <w:trHeight w:val="937"/>
        </w:trPr>
        <w:tc>
          <w:tcPr>
            <w:tcW w:w="5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DA28" w14:textId="77777777" w:rsidR="00D05D5C" w:rsidRDefault="00D05D5C" w:rsidP="00EF0C70">
            <w:pPr>
              <w:rPr>
                <w:sz w:val="24"/>
                <w:szCs w:val="24"/>
              </w:rPr>
            </w:pPr>
            <w:r w:rsidRPr="007A44EA">
              <w:rPr>
                <w:sz w:val="24"/>
                <w:szCs w:val="24"/>
              </w:rPr>
              <w:t>Objednávku přijímám a souhlasím s</w:t>
            </w:r>
            <w:r>
              <w:rPr>
                <w:sz w:val="24"/>
                <w:szCs w:val="24"/>
              </w:rPr>
              <w:t> </w:t>
            </w:r>
            <w:r w:rsidRPr="007A44EA">
              <w:rPr>
                <w:sz w:val="24"/>
                <w:szCs w:val="24"/>
              </w:rPr>
              <w:t>podmínkami</w:t>
            </w:r>
          </w:p>
          <w:p w14:paraId="62486C05" w14:textId="77777777" w:rsidR="00D05D5C" w:rsidRDefault="00D05D5C" w:rsidP="00EF0C70">
            <w:pPr>
              <w:rPr>
                <w:sz w:val="24"/>
                <w:szCs w:val="24"/>
              </w:rPr>
            </w:pPr>
          </w:p>
          <w:p w14:paraId="4101652C" w14:textId="77777777" w:rsidR="00D05D5C" w:rsidRDefault="00D05D5C" w:rsidP="00EF0C70">
            <w:pPr>
              <w:rPr>
                <w:sz w:val="24"/>
                <w:szCs w:val="24"/>
              </w:rPr>
            </w:pPr>
          </w:p>
          <w:p w14:paraId="4B99056E" w14:textId="77777777" w:rsidR="00336436" w:rsidRDefault="00336436" w:rsidP="00EF0C70">
            <w:pPr>
              <w:rPr>
                <w:sz w:val="24"/>
                <w:szCs w:val="24"/>
              </w:rPr>
            </w:pPr>
          </w:p>
          <w:p w14:paraId="4CFB89B4" w14:textId="77777777" w:rsidR="00D05D5C" w:rsidRDefault="00336436" w:rsidP="00EF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5D5C">
              <w:rPr>
                <w:sz w:val="24"/>
                <w:szCs w:val="24"/>
              </w:rPr>
              <w:t>podpis a razítko odpovědné osoby dodavatele:</w:t>
            </w:r>
          </w:p>
        </w:tc>
        <w:tc>
          <w:tcPr>
            <w:tcW w:w="4140" w:type="dxa"/>
            <w:gridSpan w:val="4"/>
            <w:vMerge/>
          </w:tcPr>
          <w:p w14:paraId="1299C43A" w14:textId="77777777" w:rsidR="00D05D5C" w:rsidRDefault="00D05D5C" w:rsidP="00CE3D70">
            <w:pPr>
              <w:rPr>
                <w:sz w:val="24"/>
                <w:szCs w:val="24"/>
              </w:rPr>
            </w:pPr>
          </w:p>
        </w:tc>
      </w:tr>
    </w:tbl>
    <w:p w14:paraId="4DDBEF00" w14:textId="77777777" w:rsidR="00EE4DD1" w:rsidRPr="002152D3" w:rsidRDefault="00EE4DD1" w:rsidP="00EE4DD1">
      <w:pPr>
        <w:rPr>
          <w:sz w:val="6"/>
          <w:szCs w:val="6"/>
        </w:rPr>
      </w:pPr>
    </w:p>
    <w:sectPr w:rsidR="00EE4DD1" w:rsidRPr="002152D3" w:rsidSect="00EF0C70">
      <w:headerReference w:type="default" r:id="rId9"/>
      <w:pgSz w:w="11906" w:h="16838"/>
      <w:pgMar w:top="1417" w:right="110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112538" w:rsidRDefault="00112538">
      <w:r>
        <w:separator/>
      </w:r>
    </w:p>
  </w:endnote>
  <w:endnote w:type="continuationSeparator" w:id="0">
    <w:p w14:paraId="3CF2D8B6" w14:textId="77777777" w:rsidR="00112538" w:rsidRDefault="0011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112538" w:rsidRDefault="00112538">
      <w:r>
        <w:separator/>
      </w:r>
    </w:p>
  </w:footnote>
  <w:footnote w:type="continuationSeparator" w:id="0">
    <w:p w14:paraId="1FC39945" w14:textId="77777777" w:rsidR="00112538" w:rsidRDefault="0011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6720"/>
      <w:gridCol w:w="1560"/>
    </w:tblGrid>
    <w:tr w:rsidR="00337009" w:rsidRPr="009C5062" w14:paraId="6E38D3B4" w14:textId="77777777" w:rsidTr="00501445">
      <w:trPr>
        <w:trHeight w:val="1038"/>
      </w:trPr>
      <w:tc>
        <w:tcPr>
          <w:tcW w:w="1150" w:type="dxa"/>
          <w:vAlign w:val="center"/>
        </w:tcPr>
        <w:p w14:paraId="0562CB0E" w14:textId="77777777" w:rsidR="00337009" w:rsidRDefault="00AB34A2" w:rsidP="00AF5234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266BF574" wp14:editId="07777777">
                <wp:extent cx="600075" cy="6000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0" w:type="dxa"/>
        </w:tcPr>
        <w:p w14:paraId="1AADE186" w14:textId="77777777" w:rsidR="00337009" w:rsidRPr="002152D3" w:rsidRDefault="00337009" w:rsidP="00AF5234">
          <w:pPr>
            <w:pStyle w:val="Zhlav"/>
            <w:jc w:val="center"/>
            <w:rPr>
              <w:b/>
              <w:sz w:val="36"/>
              <w:szCs w:val="36"/>
            </w:rPr>
          </w:pPr>
          <w:r w:rsidRPr="002152D3">
            <w:rPr>
              <w:b/>
              <w:sz w:val="36"/>
              <w:szCs w:val="36"/>
            </w:rPr>
            <w:t>Všeobecná fakultní nemocnice v Praze</w:t>
          </w:r>
        </w:p>
        <w:p w14:paraId="23C8CFB9" w14:textId="77777777" w:rsidR="00337009" w:rsidRPr="002152D3" w:rsidRDefault="00337009" w:rsidP="00AF5234">
          <w:pPr>
            <w:pStyle w:val="Zhlav"/>
            <w:jc w:val="center"/>
            <w:rPr>
              <w:bCs/>
              <w:sz w:val="24"/>
              <w:szCs w:val="24"/>
            </w:rPr>
          </w:pPr>
          <w:r w:rsidRPr="002152D3">
            <w:rPr>
              <w:bCs/>
              <w:sz w:val="24"/>
              <w:szCs w:val="24"/>
            </w:rPr>
            <w:t xml:space="preserve">U </w:t>
          </w:r>
          <w:r>
            <w:rPr>
              <w:bCs/>
              <w:sz w:val="24"/>
              <w:szCs w:val="24"/>
            </w:rPr>
            <w:t>N</w:t>
          </w:r>
          <w:r w:rsidRPr="002152D3">
            <w:rPr>
              <w:bCs/>
              <w:sz w:val="24"/>
              <w:szCs w:val="24"/>
            </w:rPr>
            <w:t>emocnice 2, 128 00 Praha 2</w:t>
          </w:r>
        </w:p>
        <w:p w14:paraId="68170B1D" w14:textId="77777777" w:rsidR="00337009" w:rsidRPr="00442192" w:rsidRDefault="00337009" w:rsidP="00AF5234">
          <w:pPr>
            <w:pStyle w:val="Zhlav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Objednávka</w:t>
          </w:r>
        </w:p>
      </w:tc>
      <w:tc>
        <w:tcPr>
          <w:tcW w:w="1560" w:type="dxa"/>
          <w:vAlign w:val="center"/>
        </w:tcPr>
        <w:p w14:paraId="7C5A1B51" w14:textId="77777777" w:rsidR="00337009" w:rsidRPr="009C5062" w:rsidRDefault="00337009" w:rsidP="00AF5234">
          <w:pPr>
            <w:pStyle w:val="Zhlav"/>
            <w:jc w:val="center"/>
            <w:rPr>
              <w:b/>
            </w:rPr>
          </w:pPr>
          <w:r w:rsidRPr="009C5062">
            <w:rPr>
              <w:b/>
            </w:rPr>
            <w:t>F–VFN–</w:t>
          </w:r>
          <w:r>
            <w:rPr>
              <w:b/>
            </w:rPr>
            <w:t>080</w:t>
          </w:r>
        </w:p>
        <w:p w14:paraId="7B2B0B04" w14:textId="77777777" w:rsidR="00337009" w:rsidRPr="009C5062" w:rsidRDefault="00337009" w:rsidP="00AF5234">
          <w:pPr>
            <w:pStyle w:val="Zhlav"/>
            <w:jc w:val="center"/>
            <w:rPr>
              <w:sz w:val="22"/>
            </w:rPr>
          </w:pPr>
          <w:r w:rsidRPr="009C5062">
            <w:rPr>
              <w:snapToGrid w:val="0"/>
              <w:sz w:val="22"/>
            </w:rPr>
            <w:t xml:space="preserve">Strana </w:t>
          </w:r>
          <w:r w:rsidRPr="009C5062">
            <w:rPr>
              <w:snapToGrid w:val="0"/>
              <w:sz w:val="22"/>
            </w:rPr>
            <w:fldChar w:fldCharType="begin"/>
          </w:r>
          <w:r w:rsidRPr="009C5062">
            <w:rPr>
              <w:snapToGrid w:val="0"/>
              <w:sz w:val="22"/>
            </w:rPr>
            <w:instrText xml:space="preserve"> PAGE </w:instrText>
          </w:r>
          <w:r w:rsidRPr="009C5062">
            <w:rPr>
              <w:snapToGrid w:val="0"/>
              <w:sz w:val="22"/>
            </w:rPr>
            <w:fldChar w:fldCharType="separate"/>
          </w:r>
          <w:r w:rsidR="00F521CB">
            <w:rPr>
              <w:noProof/>
              <w:snapToGrid w:val="0"/>
              <w:sz w:val="22"/>
            </w:rPr>
            <w:t>1</w:t>
          </w:r>
          <w:r w:rsidRPr="009C5062">
            <w:rPr>
              <w:snapToGrid w:val="0"/>
              <w:sz w:val="22"/>
            </w:rPr>
            <w:fldChar w:fldCharType="end"/>
          </w:r>
          <w:r w:rsidRPr="009C5062">
            <w:rPr>
              <w:snapToGrid w:val="0"/>
              <w:sz w:val="22"/>
            </w:rPr>
            <w:t xml:space="preserve"> z </w:t>
          </w:r>
          <w:r w:rsidRPr="009C5062">
            <w:rPr>
              <w:rStyle w:val="slostrnky"/>
              <w:sz w:val="22"/>
            </w:rPr>
            <w:fldChar w:fldCharType="begin"/>
          </w:r>
          <w:r w:rsidRPr="009C5062">
            <w:rPr>
              <w:rStyle w:val="slostrnky"/>
              <w:sz w:val="22"/>
            </w:rPr>
            <w:instrText xml:space="preserve"> NUMPAGES </w:instrText>
          </w:r>
          <w:r w:rsidRPr="009C5062">
            <w:rPr>
              <w:rStyle w:val="slostrnky"/>
              <w:sz w:val="22"/>
            </w:rPr>
            <w:fldChar w:fldCharType="separate"/>
          </w:r>
          <w:r w:rsidR="00F521CB">
            <w:rPr>
              <w:rStyle w:val="slostrnky"/>
              <w:noProof/>
              <w:sz w:val="22"/>
            </w:rPr>
            <w:t>1</w:t>
          </w:r>
          <w:r w:rsidRPr="009C5062">
            <w:rPr>
              <w:rStyle w:val="slostrnky"/>
              <w:sz w:val="22"/>
            </w:rPr>
            <w:fldChar w:fldCharType="end"/>
          </w:r>
        </w:p>
        <w:p w14:paraId="1AD5F8FD" w14:textId="77777777" w:rsidR="00337009" w:rsidRPr="009C5062" w:rsidRDefault="00337009" w:rsidP="00AF5234">
          <w:pPr>
            <w:pStyle w:val="Zhlav"/>
            <w:jc w:val="center"/>
          </w:pPr>
          <w:r w:rsidRPr="009C5062">
            <w:rPr>
              <w:sz w:val="22"/>
            </w:rPr>
            <w:t xml:space="preserve">Verze číslo: </w:t>
          </w:r>
          <w:r>
            <w:rPr>
              <w:sz w:val="22"/>
            </w:rPr>
            <w:t>1</w:t>
          </w:r>
        </w:p>
      </w:tc>
    </w:tr>
  </w:tbl>
  <w:p w14:paraId="34CE0A41" w14:textId="77777777" w:rsidR="00337009" w:rsidRDefault="003370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D1"/>
    <w:rsid w:val="0000251A"/>
    <w:rsid w:val="00002EA2"/>
    <w:rsid w:val="00025B6F"/>
    <w:rsid w:val="00045803"/>
    <w:rsid w:val="000510F2"/>
    <w:rsid w:val="00075C56"/>
    <w:rsid w:val="000779F0"/>
    <w:rsid w:val="00084546"/>
    <w:rsid w:val="000C7D3C"/>
    <w:rsid w:val="000D3891"/>
    <w:rsid w:val="000D422B"/>
    <w:rsid w:val="000E11E4"/>
    <w:rsid w:val="000F3C45"/>
    <w:rsid w:val="00100405"/>
    <w:rsid w:val="00112538"/>
    <w:rsid w:val="0014741E"/>
    <w:rsid w:val="001503D2"/>
    <w:rsid w:val="00153638"/>
    <w:rsid w:val="0018365B"/>
    <w:rsid w:val="001955AA"/>
    <w:rsid w:val="001A3326"/>
    <w:rsid w:val="001A4C65"/>
    <w:rsid w:val="001B28AA"/>
    <w:rsid w:val="001D2305"/>
    <w:rsid w:val="00201B1B"/>
    <w:rsid w:val="002135F6"/>
    <w:rsid w:val="002152D3"/>
    <w:rsid w:val="00217206"/>
    <w:rsid w:val="002271AF"/>
    <w:rsid w:val="002329AF"/>
    <w:rsid w:val="00233A9B"/>
    <w:rsid w:val="00263727"/>
    <w:rsid w:val="002716AC"/>
    <w:rsid w:val="002835DD"/>
    <w:rsid w:val="0028690B"/>
    <w:rsid w:val="00294B66"/>
    <w:rsid w:val="002A7053"/>
    <w:rsid w:val="002B1E05"/>
    <w:rsid w:val="002B4B2C"/>
    <w:rsid w:val="002E22A8"/>
    <w:rsid w:val="002F5FB6"/>
    <w:rsid w:val="00336436"/>
    <w:rsid w:val="00337009"/>
    <w:rsid w:val="00341329"/>
    <w:rsid w:val="00341817"/>
    <w:rsid w:val="00373594"/>
    <w:rsid w:val="00374949"/>
    <w:rsid w:val="00381E70"/>
    <w:rsid w:val="003855E1"/>
    <w:rsid w:val="00392E56"/>
    <w:rsid w:val="003A0855"/>
    <w:rsid w:val="003B0915"/>
    <w:rsid w:val="003B4D8F"/>
    <w:rsid w:val="003C7C57"/>
    <w:rsid w:val="003D0773"/>
    <w:rsid w:val="003D2948"/>
    <w:rsid w:val="003E1911"/>
    <w:rsid w:val="0042129F"/>
    <w:rsid w:val="00423DCE"/>
    <w:rsid w:val="00436DC0"/>
    <w:rsid w:val="004372B1"/>
    <w:rsid w:val="004402CE"/>
    <w:rsid w:val="00442192"/>
    <w:rsid w:val="00442B3E"/>
    <w:rsid w:val="004555EC"/>
    <w:rsid w:val="00457B4A"/>
    <w:rsid w:val="00460A98"/>
    <w:rsid w:val="00462B1D"/>
    <w:rsid w:val="00473BC9"/>
    <w:rsid w:val="004C278F"/>
    <w:rsid w:val="004C4278"/>
    <w:rsid w:val="004D0770"/>
    <w:rsid w:val="004D13D8"/>
    <w:rsid w:val="004D192D"/>
    <w:rsid w:val="004E4F98"/>
    <w:rsid w:val="004E7C30"/>
    <w:rsid w:val="00501445"/>
    <w:rsid w:val="00507282"/>
    <w:rsid w:val="005209FC"/>
    <w:rsid w:val="00524B92"/>
    <w:rsid w:val="005275E0"/>
    <w:rsid w:val="00532DDF"/>
    <w:rsid w:val="005412A7"/>
    <w:rsid w:val="00550933"/>
    <w:rsid w:val="00557463"/>
    <w:rsid w:val="005621D2"/>
    <w:rsid w:val="00585FD7"/>
    <w:rsid w:val="00591D59"/>
    <w:rsid w:val="005A0CE8"/>
    <w:rsid w:val="005A49D5"/>
    <w:rsid w:val="005A557C"/>
    <w:rsid w:val="005C2226"/>
    <w:rsid w:val="005E2B8A"/>
    <w:rsid w:val="005E3308"/>
    <w:rsid w:val="005F5A2E"/>
    <w:rsid w:val="005F776C"/>
    <w:rsid w:val="006010D8"/>
    <w:rsid w:val="00603FEF"/>
    <w:rsid w:val="006057BD"/>
    <w:rsid w:val="00607F36"/>
    <w:rsid w:val="00621B14"/>
    <w:rsid w:val="006229B8"/>
    <w:rsid w:val="00636286"/>
    <w:rsid w:val="00651A7E"/>
    <w:rsid w:val="00651D8A"/>
    <w:rsid w:val="00652E68"/>
    <w:rsid w:val="00657954"/>
    <w:rsid w:val="00667B56"/>
    <w:rsid w:val="00687223"/>
    <w:rsid w:val="006A6055"/>
    <w:rsid w:val="006B050A"/>
    <w:rsid w:val="006B29B3"/>
    <w:rsid w:val="006C4427"/>
    <w:rsid w:val="006D4160"/>
    <w:rsid w:val="006E3568"/>
    <w:rsid w:val="006F0013"/>
    <w:rsid w:val="006F3947"/>
    <w:rsid w:val="00707A14"/>
    <w:rsid w:val="00710533"/>
    <w:rsid w:val="00711183"/>
    <w:rsid w:val="00712B6D"/>
    <w:rsid w:val="00717222"/>
    <w:rsid w:val="00723F5C"/>
    <w:rsid w:val="00731744"/>
    <w:rsid w:val="00774222"/>
    <w:rsid w:val="007A15A6"/>
    <w:rsid w:val="007A44EA"/>
    <w:rsid w:val="007A5825"/>
    <w:rsid w:val="007B0EB4"/>
    <w:rsid w:val="007C1141"/>
    <w:rsid w:val="007C64FD"/>
    <w:rsid w:val="007C72C4"/>
    <w:rsid w:val="007D312B"/>
    <w:rsid w:val="007D6763"/>
    <w:rsid w:val="007F0721"/>
    <w:rsid w:val="007F45B6"/>
    <w:rsid w:val="00801769"/>
    <w:rsid w:val="0080409A"/>
    <w:rsid w:val="00832326"/>
    <w:rsid w:val="0083344A"/>
    <w:rsid w:val="00856D16"/>
    <w:rsid w:val="008722D8"/>
    <w:rsid w:val="00876DAA"/>
    <w:rsid w:val="00884E6F"/>
    <w:rsid w:val="008953FE"/>
    <w:rsid w:val="00897A77"/>
    <w:rsid w:val="008A3E82"/>
    <w:rsid w:val="008A523C"/>
    <w:rsid w:val="008B2404"/>
    <w:rsid w:val="008C15D2"/>
    <w:rsid w:val="008C28C2"/>
    <w:rsid w:val="008D370B"/>
    <w:rsid w:val="008D67CC"/>
    <w:rsid w:val="0090288C"/>
    <w:rsid w:val="00933111"/>
    <w:rsid w:val="00950CAB"/>
    <w:rsid w:val="00961443"/>
    <w:rsid w:val="00962E09"/>
    <w:rsid w:val="0098034C"/>
    <w:rsid w:val="00996B56"/>
    <w:rsid w:val="009F30FE"/>
    <w:rsid w:val="00A04CEA"/>
    <w:rsid w:val="00A170EA"/>
    <w:rsid w:val="00A20333"/>
    <w:rsid w:val="00A356C1"/>
    <w:rsid w:val="00A414B7"/>
    <w:rsid w:val="00A438B2"/>
    <w:rsid w:val="00A506D1"/>
    <w:rsid w:val="00A53359"/>
    <w:rsid w:val="00A533F4"/>
    <w:rsid w:val="00A830EF"/>
    <w:rsid w:val="00A922AC"/>
    <w:rsid w:val="00AA1961"/>
    <w:rsid w:val="00AB34A2"/>
    <w:rsid w:val="00AC0B06"/>
    <w:rsid w:val="00AC0DB5"/>
    <w:rsid w:val="00AC5026"/>
    <w:rsid w:val="00AE2639"/>
    <w:rsid w:val="00AF37E9"/>
    <w:rsid w:val="00AF4842"/>
    <w:rsid w:val="00AF5234"/>
    <w:rsid w:val="00AF6890"/>
    <w:rsid w:val="00B162B9"/>
    <w:rsid w:val="00B20E85"/>
    <w:rsid w:val="00B330E2"/>
    <w:rsid w:val="00B704D9"/>
    <w:rsid w:val="00B7487B"/>
    <w:rsid w:val="00B82FEA"/>
    <w:rsid w:val="00B85463"/>
    <w:rsid w:val="00B85C27"/>
    <w:rsid w:val="00BA3455"/>
    <w:rsid w:val="00BA4AD6"/>
    <w:rsid w:val="00BB02A4"/>
    <w:rsid w:val="00BB0A30"/>
    <w:rsid w:val="00BB2336"/>
    <w:rsid w:val="00BD0B6A"/>
    <w:rsid w:val="00BD61F6"/>
    <w:rsid w:val="00BE1851"/>
    <w:rsid w:val="00BF21B6"/>
    <w:rsid w:val="00BF3BCC"/>
    <w:rsid w:val="00BF7F9B"/>
    <w:rsid w:val="00C23026"/>
    <w:rsid w:val="00C26504"/>
    <w:rsid w:val="00C40ABA"/>
    <w:rsid w:val="00C4668E"/>
    <w:rsid w:val="00C52B4A"/>
    <w:rsid w:val="00C82778"/>
    <w:rsid w:val="00C831DB"/>
    <w:rsid w:val="00C85664"/>
    <w:rsid w:val="00CA457E"/>
    <w:rsid w:val="00CC15DB"/>
    <w:rsid w:val="00CD3A17"/>
    <w:rsid w:val="00CE3D70"/>
    <w:rsid w:val="00CF16DE"/>
    <w:rsid w:val="00CF5617"/>
    <w:rsid w:val="00CF7E60"/>
    <w:rsid w:val="00D02E38"/>
    <w:rsid w:val="00D03C99"/>
    <w:rsid w:val="00D05D5C"/>
    <w:rsid w:val="00D111A2"/>
    <w:rsid w:val="00D25782"/>
    <w:rsid w:val="00D2580A"/>
    <w:rsid w:val="00D5590C"/>
    <w:rsid w:val="00D64297"/>
    <w:rsid w:val="00D86BE7"/>
    <w:rsid w:val="00D94A08"/>
    <w:rsid w:val="00D97504"/>
    <w:rsid w:val="00DB39DC"/>
    <w:rsid w:val="00DF25CE"/>
    <w:rsid w:val="00DF468C"/>
    <w:rsid w:val="00E242A2"/>
    <w:rsid w:val="00E3272B"/>
    <w:rsid w:val="00E3277F"/>
    <w:rsid w:val="00E624E4"/>
    <w:rsid w:val="00E66D1B"/>
    <w:rsid w:val="00E720AD"/>
    <w:rsid w:val="00E74709"/>
    <w:rsid w:val="00E77F9B"/>
    <w:rsid w:val="00E824CC"/>
    <w:rsid w:val="00E831BA"/>
    <w:rsid w:val="00E907C9"/>
    <w:rsid w:val="00E964AF"/>
    <w:rsid w:val="00E97F76"/>
    <w:rsid w:val="00EA4B39"/>
    <w:rsid w:val="00EB25B2"/>
    <w:rsid w:val="00EB4752"/>
    <w:rsid w:val="00EC01E3"/>
    <w:rsid w:val="00ED0561"/>
    <w:rsid w:val="00ED31A8"/>
    <w:rsid w:val="00ED5172"/>
    <w:rsid w:val="00EE4DD1"/>
    <w:rsid w:val="00EE5EAF"/>
    <w:rsid w:val="00EE6EF3"/>
    <w:rsid w:val="00EF0C70"/>
    <w:rsid w:val="00EF5151"/>
    <w:rsid w:val="00F00145"/>
    <w:rsid w:val="00F158F3"/>
    <w:rsid w:val="00F1619C"/>
    <w:rsid w:val="00F43550"/>
    <w:rsid w:val="00F43765"/>
    <w:rsid w:val="00F521CB"/>
    <w:rsid w:val="00F602C0"/>
    <w:rsid w:val="00F74123"/>
    <w:rsid w:val="00F801CF"/>
    <w:rsid w:val="00FA708B"/>
    <w:rsid w:val="00FB6C43"/>
    <w:rsid w:val="00FE6198"/>
    <w:rsid w:val="00FE682B"/>
    <w:rsid w:val="00FF466F"/>
    <w:rsid w:val="00FF65D6"/>
    <w:rsid w:val="5B6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C851432"/>
  <w15:chartTrackingRefBased/>
  <w15:docId w15:val="{3293933C-9904-430D-97E3-AB54B56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4DD1"/>
  </w:style>
  <w:style w:type="paragraph" w:styleId="Nadpis8">
    <w:name w:val="heading 8"/>
    <w:basedOn w:val="Normln"/>
    <w:next w:val="Normln"/>
    <w:qFormat/>
    <w:rsid w:val="00EE4DD1"/>
    <w:pPr>
      <w:keepNext/>
      <w:jc w:val="center"/>
      <w:outlineLvl w:val="7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21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21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2192"/>
  </w:style>
  <w:style w:type="paragraph" w:styleId="Textbubliny">
    <w:name w:val="Balloon Text"/>
    <w:basedOn w:val="Normln"/>
    <w:semiHidden/>
    <w:rsid w:val="00A438B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C0DB5"/>
    <w:rPr>
      <w:color w:val="0000FF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76DA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objednavka</p:Name>
  <p:Description/>
  <p:Statement/>
  <p:PolicyItems>
    <p:PolicyItem featureId="Microsoft.Office.RecordsManagement.PolicyFeatures.Expiration" staticId="0x0101004A15984BB02D714B9224C74C1B044D7900E9CA68B5F891D749A1F0EBB7B0598479|440229614" UniqueId="4106c513-ba7b-4e61-b243-ceca503aaef1">
      <p:Name>Uchovávání informací</p:Name>
      <p:Description>Automatické plánování obsahu pro zpracování a provedení akce uchovávání informací obsahu, u kterého bylo dosaženo termínu splnění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15</number>
                  <property>Created</property>
                  <propertyId>8c06beca-0777-48f7-91c7-6da68bc07b69</propertyId>
                  <period>days</period>
                </formula>
                <action type="workflow" id="f14dab72-4eec-4990-a54c-61be6e4d48b0"/>
              </data>
              <data stageId="2">
                <formula id="Microsoft.Office.RecordsManagement.PolicyFeatures.Expiration.Formula.BuiltIn">
                  <number>60</number>
                  <property>Created</property>
                  <propertyId>8c06beca-0777-48f7-91c7-6da68bc07b69</propertyId>
                  <period>days</period>
                </formula>
                <action type="workflow" id="f14dab72-4eec-4990-a54c-61be6e4d48b0"/>
              </data>
              <data stageId="3">
                <formula id="Microsoft.Office.RecordsManagement.PolicyFeatures.Expiration.Formula.BuiltIn">
                  <number>16</number>
                  <property>Modified</property>
                  <propertyId>28cf69c5-fa48-462a-b5cd-27b6f9d2bd5f</propertyId>
                  <period>days</period>
                </formula>
                <action type="workflow" id="f14dab72-4eec-4990-a54c-61be6e4d48b0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jednavka" ma:contentTypeID="0x0101004A15984BB02D714B9224C74C1B044D7900E9CA68B5F891D749A1F0EBB7B0598479" ma:contentTypeVersion="44" ma:contentTypeDescription="Create a new document." ma:contentTypeScope="" ma:versionID="48dccb97869409bf8a6cc4ddd2866be4">
  <xsd:schema xmlns:xsd="http://www.w3.org/2001/XMLSchema" xmlns:xs="http://www.w3.org/2001/XMLSchema" xmlns:p="http://schemas.microsoft.com/office/2006/metadata/properties" xmlns:ns1="http://schemas.microsoft.com/sharepoint/v3" xmlns:ns2="acca34e4-9ecd-41c8-99eb-d6aa654aaa55" targetNamespace="http://schemas.microsoft.com/office/2006/metadata/properties" ma:root="true" ma:fieldsID="8f555ca2bcb35397260e87ef70ba2a43" ns1:_="" ns2:_="">
    <xsd:import namespace="http://schemas.microsoft.com/sharepoint/v3"/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predmetsmlouvy" minOccurs="0"/>
                <xsd:element ref="ns2:cislo"/>
                <xsd:element ref="ns2:rok" minOccurs="0"/>
                <xsd:element ref="ns2:smluvnistrana1"/>
                <xsd:element ref="ns2:icorodnec1"/>
                <xsd:element ref="ns2:dic1" minOccurs="0"/>
                <xsd:element ref="ns2:emaildodavatele" minOccurs="0"/>
                <xsd:element ref="ns2:datovaschranka1" minOccurs="0"/>
                <xsd:element ref="ns2:ulice1" minOccurs="0"/>
                <xsd:element ref="ns2:psc1" minOccurs="0"/>
                <xsd:element ref="ns2:obec1" minOccurs="0"/>
                <xsd:element ref="ns2:kontakt1" minOccurs="0"/>
                <xsd:element ref="ns2:objednacimisto" minOccurs="0"/>
                <xsd:element ref="ns2:odpovednaosoba" minOccurs="0"/>
                <xsd:element ref="ns2:utvar" minOccurs="0"/>
                <xsd:element ref="ns2:datumuzavreni" minOccurs="0"/>
                <xsd:element ref="ns2:schvalil" minOccurs="0"/>
                <xsd:element ref="ns2:hodnotabezdph"/>
                <xsd:element ref="ns2:hodnotadph" minOccurs="0"/>
                <xsd:element ref="ns2:hodnotavcetnedph" minOccurs="0"/>
                <xsd:element ref="ns2:hodnotavcizimene" minOccurs="0"/>
                <xsd:element ref="ns2:mena" minOccurs="0"/>
                <xsd:element ref="ns2:isrsid" minOccurs="0"/>
                <xsd:element ref="ns2:ISRS_link" minOccurs="0"/>
                <xsd:element ref="ns2:poznamka" minOccurs="0"/>
                <xsd:element ref="ns2:navazanyzaznam" minOccurs="0"/>
                <xsd:element ref="ns2:StavPublikace" minOccurs="0"/>
                <xsd:element ref="ns1:_dlc_Exempt" minOccurs="0"/>
                <xsd:element ref="ns1:_dlc_ExpireDateSaved" minOccurs="0"/>
                <xsd:element ref="ns1:_dlc_ExpireDate" minOccurs="0"/>
                <xsd:element ref="ns2:odeslat_kopii" minOccurs="0"/>
                <xsd:element ref="ns2:puvod" minOccurs="0"/>
                <xsd:element ref="ns2:DodaciList" minOccurs="0"/>
                <xsd:element ref="ns2:NAVChybaNotifik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8" nillable="true" ma:displayName="Výjimka ze zásady" ma:hidden="true" ma:internalName="_dlc_Exempt" ma:readOnly="true">
      <xsd:simpleType>
        <xsd:restriction base="dms:Unknown"/>
      </xsd:simpleType>
    </xsd:element>
    <xsd:element name="_dlc_ExpireDateSaved" ma:index="39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40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predmetsmlouvy" ma:index="1" nillable="true" ma:displayName="Předmět smlouvy" ma:internalName="predmetsmlouvy">
      <xsd:simpleType>
        <xsd:restriction base="dms:Text">
          <xsd:maxLength value="255"/>
        </xsd:restriction>
      </xsd:simpleType>
    </xsd:element>
    <xsd:element name="cislo" ma:index="2" ma:displayName="Číslo" ma:description="Evidencni cislo smlouvy" ma:internalName="cislo">
      <xsd:simpleType>
        <xsd:restriction base="dms:Text">
          <xsd:maxLength value="255"/>
        </xsd:restriction>
      </xsd:simpleType>
    </xsd:element>
    <xsd:element name="rok" ma:index="3" nillable="true" ma:displayName="Rok" ma:default="2018" ma:format="Dropdown" ma:internalName="rok">
      <xsd:simpleType>
        <xsd:restriction base="dms:Choice"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smluvnistrana1" ma:index="4" ma:displayName="Smluvní strana1" ma:internalName="smluvnistrana1" ma:readOnly="false">
      <xsd:simpleType>
        <xsd:restriction base="dms:Text">
          <xsd:maxLength value="255"/>
        </xsd:restriction>
      </xsd:simpleType>
    </xsd:element>
    <xsd:element name="icorodnec1" ma:index="5" ma:displayName="IČ / Rodné číslo1" ma:internalName="icorodnec1" ma:readOnly="false">
      <xsd:simpleType>
        <xsd:restriction base="dms:Text">
          <xsd:maxLength value="15"/>
        </xsd:restriction>
      </xsd:simpleType>
    </xsd:element>
    <xsd:element name="dic1" ma:index="6" nillable="true" ma:displayName="DIČ1" ma:internalName="_x0064_ic1">
      <xsd:simpleType>
        <xsd:restriction base="dms:Text">
          <xsd:maxLength value="15"/>
        </xsd:restriction>
      </xsd:simpleType>
    </xsd:element>
    <xsd:element name="emaildodavatele" ma:index="7" nillable="true" ma:displayName="Email dodavatele" ma:internalName="emaildodavatele">
      <xsd:simpleType>
        <xsd:restriction base="dms:Text">
          <xsd:maxLength value="255"/>
        </xsd:restriction>
      </xsd:simpleType>
    </xsd:element>
    <xsd:element name="datovaschranka1" ma:index="8" nillable="true" ma:displayName="Datová schránka1" ma:internalName="datovaschranka1">
      <xsd:simpleType>
        <xsd:restriction base="dms:Text">
          <xsd:maxLength value="255"/>
        </xsd:restriction>
      </xsd:simpleType>
    </xsd:element>
    <xsd:element name="ulice1" ma:index="9" nillable="true" ma:displayName="Ulice1" ma:internalName="ulice1">
      <xsd:simpleType>
        <xsd:restriction base="dms:Text">
          <xsd:maxLength value="255"/>
        </xsd:restriction>
      </xsd:simpleType>
    </xsd:element>
    <xsd:element name="psc1" ma:index="10" nillable="true" ma:displayName="PSČ1" ma:internalName="_x0070_sc1">
      <xsd:simpleType>
        <xsd:restriction base="dms:Text">
          <xsd:maxLength value="255"/>
        </xsd:restriction>
      </xsd:simpleType>
    </xsd:element>
    <xsd:element name="obec1" ma:index="11" nillable="true" ma:displayName="Obec1" ma:internalName="obec1">
      <xsd:simpleType>
        <xsd:restriction base="dms:Text">
          <xsd:maxLength value="255"/>
        </xsd:restriction>
      </xsd:simpleType>
    </xsd:element>
    <xsd:element name="kontakt1" ma:index="12" nillable="true" ma:displayName="Kontakt1" ma:internalName="kontakt1">
      <xsd:simpleType>
        <xsd:restriction base="dms:Text">
          <xsd:maxLength value="255"/>
        </xsd:restriction>
      </xsd:simpleType>
    </xsd:element>
    <xsd:element name="objednacimisto" ma:index="13" nillable="true" ma:displayName="Objednací místo" ma:format="Dropdown" ma:internalName="objednacimisto" ma:readOnly="false">
      <xsd:simpleType>
        <xsd:union memberTypes="dms:Text">
          <xsd:simpleType>
            <xsd:restriction base="dms:Choice">
              <xsd:enumeration value="EÚ"/>
              <xsd:enumeration value="EÚ-LABO"/>
              <xsd:enumeration value="Foniatrie"/>
              <xsd:enumeration value="FTO"/>
              <xsd:enumeration value="ÚOP/ÚNLPK"/>
              <xsd:enumeration value="HS"/>
              <xsd:enumeration value="MTZ"/>
              <xsd:enumeration value="NL"/>
              <xsd:enumeration value="NL-zdrav.potřeby"/>
              <xsd:enumeration value="ORO"/>
              <xsd:enumeration value="TPÚ-tech.-invest."/>
              <xsd:enumeration value="TPÚ-provozní"/>
              <xsd:enumeration value="TPÚ-ODS"/>
              <xsd:enumeration value="PÚ-OVDV"/>
              <xsd:enumeration value="Ředitelství"/>
              <xsd:enumeration value="Stomato"/>
              <xsd:enumeration value="TPÚ"/>
              <xsd:enumeration value="TPÚ-OLVS"/>
              <xsd:enumeration value="TPÚ-OSZT"/>
              <xsd:enumeration value="TPÚ-správa areálů"/>
              <xsd:enumeration value="ÚI"/>
              <xsd:enumeration value="ÚLP"/>
              <xsd:enumeration value="OU"/>
            </xsd:restriction>
          </xsd:simpleType>
        </xsd:union>
      </xsd:simpleType>
    </xsd:element>
    <xsd:element name="odpovednaosoba" ma:index="14" nillable="true" ma:displayName="Odpovědná osoba VFN" ma:list="UserInfo" ma:SharePointGroup="0" ma:internalName="odpovednaosoba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var" ma:index="15" nillable="true" ma:displayName="Útvar" ma:format="Dropdown" ma:internalName="utvar">
      <xsd:simpleType>
        <xsd:restriction base="dms:Choice">
          <xsd:enumeration value="1.CHK"/>
          <xsd:enumeration value="1.IK"/>
          <xsd:enumeration value="2.CHK"/>
          <xsd:enumeration value="2.IK"/>
          <xsd:enumeration value="3.IK"/>
          <xsd:enumeration value="4.IK"/>
          <xsd:enumeration value="ADIKT"/>
          <xsd:enumeration value="DERM"/>
          <xsd:enumeration value="DOPING"/>
          <xsd:enumeration value="EU"/>
          <xsd:enumeration value="FONIA"/>
          <xsd:enumeration value="FTO"/>
          <xsd:enumeration value="GERIA"/>
          <xsd:enumeration value="G-PK"/>
          <xsd:enumeration value="CHL"/>
          <xsd:enumeration value="Jiné"/>
          <xsd:enumeration value="KARIM"/>
          <xsd:enumeration value="KDDL"/>
          <xsd:enumeration value="KPL"/>
          <xsd:enumeration value="KRL"/>
          <xsd:enumeration value="KUCOCH"/>
          <xsd:enumeration value="METROLOGIE"/>
          <xsd:enumeration value="NEFROL"/>
          <xsd:enumeration value="NEUROL"/>
          <xsd:enumeration value="NL"/>
          <xsd:enumeration value="OCNI"/>
          <xsd:enumeration value="ODBORY"/>
          <xsd:enumeration value="OKPR"/>
          <xsd:enumeration value="OLZ"/>
          <xsd:enumeration value="ONKOL"/>
          <xsd:enumeration value="ORL"/>
          <xsd:enumeration value="OTB"/>
          <xsd:enumeration value="OU"/>
          <xsd:enumeration value="OZP"/>
          <xsd:enumeration value="PALATA"/>
          <xsd:enumeration value="PATOL"/>
          <xsd:enumeration value="PSYCH"/>
          <xsd:enumeration value="PU"/>
          <xsd:enumeration value="RADIO"/>
          <xsd:enumeration value="REDIT"/>
          <xsd:enumeration value="SEXUOL"/>
          <xsd:enumeration value="ŠKOLKA"/>
          <xsd:enumeration value="STOMAT"/>
          <xsd:enumeration value="STRAHOV"/>
          <xsd:enumeration value="TRN"/>
          <xsd:enumeration value="TU"/>
          <xsd:enumeration value="UBLG"/>
          <xsd:enumeration value="UDMP"/>
          <xsd:enumeration value="UI"/>
          <xsd:enumeration value="UIM"/>
          <xsd:enumeration value="ULBLD"/>
          <xsd:enumeration value="ULP"/>
          <xsd:enumeration value="UNM"/>
          <xsd:enumeration value="UOP"/>
          <xsd:enumeration value="UROL"/>
          <xsd:enumeration value="USL"/>
          <xsd:enumeration value="UTL"/>
          <xsd:enumeration value="UKES"/>
          <xsd:enumeration value="MTZ"/>
        </xsd:restriction>
      </xsd:simpleType>
    </xsd:element>
    <xsd:element name="datumuzavreni" ma:index="16" nillable="true" ma:displayName="Datum uzavření" ma:default="[today]" ma:format="DateOnly" ma:internalName="datumuzavreni">
      <xsd:simpleType>
        <xsd:restriction base="dms:DateTime"/>
      </xsd:simpleType>
    </xsd:element>
    <xsd:element name="schvalil" ma:index="17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odnotabezdph" ma:index="18" ma:displayName="Hodnota bez DPH" ma:decimals="0" ma:description="Hodnota plnění smlouvy v KČ bez DPH" ma:internalName="hodnotabezdph" ma:readOnly="false" ma:percentage="FALSE">
      <xsd:simpleType>
        <xsd:restriction base="dms:Number"/>
      </xsd:simpleType>
    </xsd:element>
    <xsd:element name="hodnotadph" ma:index="19" nillable="true" ma:displayName="DPH" ma:decimals="0" ma:description="Částka DPH v KČ" ma:internalName="hodnotadph" ma:percentage="FALSE">
      <xsd:simpleType>
        <xsd:restriction base="dms:Number"/>
      </xsd:simpleType>
    </xsd:element>
    <xsd:element name="hodnotavcetnedph" ma:index="20" nillable="true" ma:displayName="Hodnota včetně DPH" ma:decimals="0" ma:description="Hodnota plnění smlouvy včetně DPH" ma:internalName="hodnotavcetnedph" ma:percentage="FALSE">
      <xsd:simpleType>
        <xsd:restriction base="dms:Number"/>
      </xsd:simpleType>
    </xsd:element>
    <xsd:element name="hodnotavcizimene" ma:index="21" nillable="true" ma:displayName="Hodnota v cizí měně" ma:decimals="0" ma:description="Hodnota v cizí měně, pokud je hodnota v Kč, ponechte pole prázdné" ma:internalName="hodnotavcizimene" ma:percentage="FALSE">
      <xsd:simpleType>
        <xsd:restriction base="dms:Number"/>
      </xsd:simpleType>
    </xsd:element>
    <xsd:element name="mena" ma:index="22" nillable="true" ma:displayName="Měna" ma:description="Kód cizí měny (dle ISO), povinné pokud bude vyplněn sloupec &quot;Hodnota v cizí měně&quot;" ma:format="Dropdown" ma:internalName="mena">
      <xsd:simpleType>
        <xsd:restriction base="dms:Choice">
          <xsd:enumeration value="AED"/>
          <xsd:enumeration value="AFN"/>
          <xsd:enumeration value="ALL"/>
          <xsd:enumeration value="AMD"/>
          <xsd:enumeration value="ANG"/>
          <xsd:enumeration value="AOA"/>
          <xsd:enumeration value="ARS"/>
          <xsd:enumeration value="AUD"/>
          <xsd:enumeration value="AWG"/>
          <xsd:enumeration value="AZN"/>
          <xsd:enumeration value="BAM"/>
          <xsd:enumeration value="BBD"/>
          <xsd:enumeration value="BDT"/>
          <xsd:enumeration value="BGN"/>
          <xsd:enumeration value="BHD"/>
          <xsd:enumeration value="BIF"/>
          <xsd:enumeration value="BMD"/>
          <xsd:enumeration value="BND"/>
          <xsd:enumeration value="BOB"/>
          <xsd:enumeration value="BOV"/>
          <xsd:enumeration value="BRL"/>
          <xsd:enumeration value="BSD"/>
          <xsd:enumeration value="BTN"/>
          <xsd:enumeration value="BWP"/>
          <xsd:enumeration value="BYN"/>
          <xsd:enumeration value="BYR"/>
          <xsd:enumeration value="BZD"/>
          <xsd:enumeration value="CAD"/>
          <xsd:enumeration value="CDF"/>
          <xsd:enumeration value="CLF"/>
          <xsd:enumeration value="CLP"/>
          <xsd:enumeration value="CNY"/>
          <xsd:enumeration value="COP"/>
          <xsd:enumeration value="COU"/>
          <xsd:enumeration value="CRC"/>
          <xsd:enumeration value="CUC"/>
          <xsd:enumeration value="CUP"/>
          <xsd:enumeration value="CVE"/>
          <xsd:enumeration value="DJF"/>
          <xsd:enumeration value="DKK"/>
          <xsd:enumeration value="DOP"/>
          <xsd:enumeration value="DZD"/>
          <xsd:enumeration value="EGP"/>
          <xsd:enumeration value="ERN"/>
          <xsd:enumeration value="ETB"/>
          <xsd:enumeration value="EUR"/>
          <xsd:enumeration value="FJD"/>
          <xsd:enumeration value="FKP"/>
          <xsd:enumeration value="GBP"/>
          <xsd:enumeration value="GEL"/>
          <xsd:enumeration value="GHS"/>
          <xsd:enumeration value="GIP"/>
          <xsd:enumeration value="GMD"/>
          <xsd:enumeration value="GNF"/>
          <xsd:enumeration value="GTQ"/>
          <xsd:enumeration value="GYD"/>
          <xsd:enumeration value="HKD"/>
          <xsd:enumeration value="HNL"/>
          <xsd:enumeration value="HRK"/>
          <xsd:enumeration value="HTG"/>
          <xsd:enumeration value="HUF"/>
          <xsd:enumeration value="CHE"/>
          <xsd:enumeration value="CHF"/>
          <xsd:enumeration value="CHW"/>
          <xsd:enumeration value="IDR"/>
          <xsd:enumeration value="ILS"/>
          <xsd:enumeration value="INR"/>
          <xsd:enumeration value="IQD"/>
          <xsd:enumeration value="IRR"/>
          <xsd:enumeration value="ISK"/>
          <xsd:enumeration value="JMD"/>
          <xsd:enumeration value="JOD"/>
          <xsd:enumeration value="JPY"/>
          <xsd:enumeration value="KES"/>
          <xsd:enumeration value="KGS"/>
          <xsd:enumeration value="KHR"/>
          <xsd:enumeration value="KMF"/>
          <xsd:enumeration value="KPW"/>
          <xsd:enumeration value="KRW"/>
          <xsd:enumeration value="KWD"/>
          <xsd:enumeration value="KYD"/>
          <xsd:enumeration value="KZT"/>
          <xsd:enumeration value="LAK"/>
          <xsd:enumeration value="LBP"/>
          <xsd:enumeration value="LKR"/>
          <xsd:enumeration value="LRD"/>
          <xsd:enumeration value="LSL"/>
          <xsd:enumeration value="LYD"/>
          <xsd:enumeration value="MAD"/>
          <xsd:enumeration value="MDL"/>
          <xsd:enumeration value="MGA"/>
          <xsd:enumeration value="MKD"/>
          <xsd:enumeration value="MMK"/>
          <xsd:enumeration value="MNT"/>
          <xsd:enumeration value="MOP"/>
          <xsd:enumeration value="MRO"/>
          <xsd:enumeration value="MUR"/>
          <xsd:enumeration value="MVR"/>
          <xsd:enumeration value="MWK"/>
          <xsd:enumeration value="MXN"/>
          <xsd:enumeration value="MXV"/>
          <xsd:enumeration value="MYR"/>
          <xsd:enumeration value="MZN"/>
          <xsd:enumeration value="NAD"/>
          <xsd:enumeration value="NGN"/>
          <xsd:enumeration value="NIO"/>
          <xsd:enumeration value="NOK"/>
          <xsd:enumeration value="NPR"/>
          <xsd:enumeration value="NZD"/>
          <xsd:enumeration value="OMR"/>
          <xsd:enumeration value="PAB"/>
          <xsd:enumeration value="PEN"/>
          <xsd:enumeration value="PGK"/>
          <xsd:enumeration value="PHP"/>
          <xsd:enumeration value="PKR"/>
          <xsd:enumeration value="PLN"/>
          <xsd:enumeration value="PYG"/>
          <xsd:enumeration value="QAR"/>
          <xsd:enumeration value="RON"/>
          <xsd:enumeration value="RSD"/>
          <xsd:enumeration value="RUB"/>
          <xsd:enumeration value="RWF"/>
          <xsd:enumeration value="SAR"/>
          <xsd:enumeration value="SBD"/>
          <xsd:enumeration value="SCR"/>
          <xsd:enumeration value="SDG"/>
          <xsd:enumeration value="SEK"/>
          <xsd:enumeration value="SGD"/>
          <xsd:enumeration value="SHP"/>
          <xsd:enumeration value="SLL"/>
          <xsd:enumeration value="SOS"/>
          <xsd:enumeration value="SRD"/>
          <xsd:enumeration value="SSP"/>
          <xsd:enumeration value="STD"/>
          <xsd:enumeration value="SVC"/>
          <xsd:enumeration value="SYP"/>
          <xsd:enumeration value="SZL"/>
          <xsd:enumeration value="THB"/>
          <xsd:enumeration value="TJS"/>
          <xsd:enumeration value="TMT"/>
          <xsd:enumeration value="TND"/>
          <xsd:enumeration value="TOP"/>
          <xsd:enumeration value="TRY"/>
          <xsd:enumeration value="TTD"/>
          <xsd:enumeration value="TWD"/>
          <xsd:enumeration value="TZS"/>
          <xsd:enumeration value="UAH"/>
          <xsd:enumeration value="UGX"/>
          <xsd:enumeration value="USD"/>
          <xsd:enumeration value="USN"/>
          <xsd:enumeration value="UYI"/>
          <xsd:enumeration value="UYU"/>
          <xsd:enumeration value="UZS"/>
          <xsd:enumeration value="VEF"/>
          <xsd:enumeration value="VND"/>
          <xsd:enumeration value="VUV"/>
          <xsd:enumeration value="WST"/>
          <xsd:enumeration value="XAF"/>
          <xsd:enumeration value="XAG"/>
          <xsd:enumeration value="XAU"/>
          <xsd:enumeration value="XBA"/>
          <xsd:enumeration value="XBB"/>
          <xsd:enumeration value="XBC"/>
          <xsd:enumeration value="XBD"/>
          <xsd:enumeration value="XCD"/>
          <xsd:enumeration value="XDR"/>
          <xsd:enumeration value="XOF"/>
          <xsd:enumeration value="XPD"/>
          <xsd:enumeration value="XPF"/>
          <xsd:enumeration value="XPT"/>
          <xsd:enumeration value="XSU"/>
          <xsd:enumeration value="XTS"/>
          <xsd:enumeration value="XUA"/>
          <xsd:enumeration value="XXX"/>
          <xsd:enumeration value="YER"/>
          <xsd:enumeration value="ZAR"/>
          <xsd:enumeration value="ZMW"/>
          <xsd:enumeration value="ZWL"/>
        </xsd:restriction>
      </xsd:simpleType>
    </xsd:element>
    <xsd:element name="isrsid" ma:index="23" nillable="true" ma:displayName="ISRS ID" ma:description="ID publikovaného záznamu v ISRS" ma:internalName="isrsid">
      <xsd:simpleType>
        <xsd:restriction base="dms:Text">
          <xsd:maxLength value="255"/>
        </xsd:restriction>
      </xsd:simpleType>
    </xsd:element>
    <xsd:element name="ISRS_link" ma:index="24" nillable="true" ma:displayName="ISRS_link" ma:format="Hyperlink" ma:internalName="ISRS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znamka" ma:index="25" nillable="true" ma:displayName="Poznámka" ma:internalName="poznamka">
      <xsd:simpleType>
        <xsd:restriction base="dms:Text">
          <xsd:maxLength value="255"/>
        </xsd:restriction>
      </xsd:simpleType>
    </xsd:element>
    <xsd:element name="navazanyzaznam" ma:index="26" nillable="true" ma:displayName="Navázaný záznam" ma:description="ID navázaného záznamu v ISRS" ma:internalName="navazanyzaznam">
      <xsd:simpleType>
        <xsd:restriction base="dms:Text">
          <xsd:maxLength value="255"/>
        </xsd:restriction>
      </xsd:simpleType>
    </xsd:element>
    <xsd:element name="StavPublikace" ma:index="27" nillable="true" ma:displayName="StavPublikace" ma:default="Nepublikováno" ma:format="Dropdown" ma:internalName="StavPublikace">
      <xsd:simpleType>
        <xsd:restriction base="dms:Choice">
          <xsd:enumeration value="Nepublikováno"/>
          <xsd:enumeration value="Připraveno k publikování"/>
          <xsd:enumeration value="Publikováno"/>
          <xsd:enumeration value="Publikace potvrzena"/>
          <xsd:enumeration value="Chyba publikace"/>
          <xsd:enumeration value="Připraveno k modifikaci"/>
          <xsd:enumeration value="Modifikováno"/>
          <xsd:enumeration value="Chyba modifikace"/>
          <xsd:enumeration value="Připraveno k znepřístupnění"/>
          <xsd:enumeration value="Znepřístupněno"/>
          <xsd:enumeration value="Chyba znepřístupnění"/>
          <xsd:enumeration value="Podlimitní"/>
        </xsd:restriction>
      </xsd:simpleType>
    </xsd:element>
    <xsd:element name="odeslat_kopii" ma:index="42" nillable="true" ma:displayName="Odeslat kopii na" ma:internalName="odeslat_kopii" ma:readOnly="false">
      <xsd:simpleType>
        <xsd:restriction base="dms:Text">
          <xsd:maxLength value="255"/>
        </xsd:restriction>
      </xsd:simpleType>
    </xsd:element>
    <xsd:element name="puvod" ma:index="43" nillable="true" ma:displayName="Původ objednávky" ma:internalName="puvod" ma:readOnly="false">
      <xsd:simpleType>
        <xsd:restriction base="dms:Text">
          <xsd:maxLength value="255"/>
        </xsd:restriction>
      </xsd:simpleType>
    </xsd:element>
    <xsd:element name="DodaciList" ma:index="44" nillable="true" ma:displayName="DodaciList" ma:internalName="DodaciList">
      <xsd:simpleType>
        <xsd:restriction base="dms:Text">
          <xsd:maxLength value="255"/>
        </xsd:restriction>
      </xsd:simpleType>
    </xsd:element>
    <xsd:element name="NAVChybaNotifikace" ma:index="45" nillable="true" ma:displayName="NAVChybaNotifikace" ma:internalName="NAVChyba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ec1 xmlns="acca34e4-9ecd-41c8-99eb-d6aa654aaa55">Trmice</obec1>
    <mena xmlns="acca34e4-9ecd-41c8-99eb-d6aa654aaa55" xsi:nil="true"/>
    <kontakt1 xmlns="acca34e4-9ecd-41c8-99eb-d6aa654aaa55" xsi:nil="true"/>
    <hodnotavcetnedph xmlns="acca34e4-9ecd-41c8-99eb-d6aa654aaa55">127050</hodnotavcetnedph>
    <hodnotavcizimene xmlns="acca34e4-9ecd-41c8-99eb-d6aa654aaa55" xsi:nil="true"/>
    <DodaciList xmlns="acca34e4-9ecd-41c8-99eb-d6aa654aaa55" xsi:nil="true"/>
    <datumuzavreni xmlns="acca34e4-9ecd-41c8-99eb-d6aa654aaa55">2018-11-27T23:00:00+00:00</datumuzavreni>
    <isrsid xmlns="acca34e4-9ecd-41c8-99eb-d6aa654aaa55" xsi:nil="true"/>
    <cislo xmlns="acca34e4-9ecd-41c8-99eb-d6aa654aaa55">OZT/19 022/VFN/2018/11510</cislo>
    <schvalil xmlns="acca34e4-9ecd-41c8-99eb-d6aa654aaa55">
      <UserInfo>
        <DisplayName/>
        <AccountId xsi:nil="true"/>
        <AccountType/>
      </UserInfo>
    </schvalil>
    <objednacimisto xmlns="acca34e4-9ecd-41c8-99eb-d6aa654aaa55">TPÚ-OSZT</objednacimisto>
    <poznamka xmlns="acca34e4-9ecd-41c8-99eb-d6aa654aaa55" xsi:nil="true"/>
    <rok xmlns="acca34e4-9ecd-41c8-99eb-d6aa654aaa55">2018</rok>
    <datovaschranka1 xmlns="acca34e4-9ecd-41c8-99eb-d6aa654aaa55" xsi:nil="true"/>
    <hodnotadph xmlns="acca34e4-9ecd-41c8-99eb-d6aa654aaa55">22050</hodnotadph>
    <ISRS_link xmlns="acca34e4-9ecd-41c8-99eb-d6aa654aaa55">
      <Url xsi:nil="true"/>
      <Description xsi:nil="true"/>
    </ISRS_link>
    <NAVChybaNotifikace xmlns="acca34e4-9ecd-41c8-99eb-d6aa654aaa55" xsi:nil="true"/>
    <hodnotabezdph xmlns="acca34e4-9ecd-41c8-99eb-d6aa654aaa55">105000</hodnotabezdph>
    <smluvnistrana1 xmlns="acca34e4-9ecd-41c8-99eb-d6aa654aaa55">HSC Industry, spol. s r.o.</smluvnistrana1>
    <emaildodavatele xmlns="acca34e4-9ecd-41c8-99eb-d6aa654aaa55">egernatova@hscindustry.com</emaildodavatele>
    <predmetsmlouvy xmlns="acca34e4-9ecd-41c8-99eb-d6aa654aaa55">Shaver: Advantage Turbo 2-Button shaver</predmetsmlouvy>
    <icorodnec1 xmlns="acca34e4-9ecd-41c8-99eb-d6aa654aaa55">25043382</icorodnec1>
    <odpovednaosoba xmlns="acca34e4-9ecd-41c8-99eb-d6aa654aaa55">
      <UserInfo>
        <DisplayName>Hradecká Monika</DisplayName>
        <AccountId>638</AccountId>
        <AccountType/>
      </UserInfo>
    </odpovednaosoba>
    <utvar xmlns="acca34e4-9ecd-41c8-99eb-d6aa654aaa55" xsi:nil="true"/>
    <StavPublikace xmlns="acca34e4-9ecd-41c8-99eb-d6aa654aaa55">Připraveno k publikování</StavPublikace>
    <dic1 xmlns="acca34e4-9ecd-41c8-99eb-d6aa654aaa55">CZ25043382</dic1>
    <psc1 xmlns="acca34e4-9ecd-41c8-99eb-d6aa654aaa55">40004</psc1>
    <ulice1 xmlns="acca34e4-9ecd-41c8-99eb-d6aa654aaa55">Gogolova</ulice1>
    <navazanyzaznam xmlns="acca34e4-9ecd-41c8-99eb-d6aa654aaa55" xsi:nil="true"/>
    <_dlc_ExpireDateSaved xmlns="http://schemas.microsoft.com/sharepoint/v3" xsi:nil="true"/>
    <_dlc_ExpireDate xmlns="http://schemas.microsoft.com/sharepoint/v3" xsi:nil="true"/>
    <puvod xmlns="acca34e4-9ecd-41c8-99eb-d6aa654aaa55" xsi:nil="true"/>
    <odeslat_kopii xmlns="acca34e4-9ecd-41c8-99eb-d6aa654aaa55" xsi:nil="true"/>
  </documentManagement>
</p:properties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86BB3-9D8B-4A55-AC3E-0A7501B7FBAA}"/>
</file>

<file path=customXml/itemProps2.xml><?xml version="1.0" encoding="utf-8"?>
<ds:datastoreItem xmlns:ds="http://schemas.openxmlformats.org/officeDocument/2006/customXml" ds:itemID="{5DB45D78-E5F7-4932-8DAF-70EBA757E1F0}"/>
</file>

<file path=customXml/itemProps3.xml><?xml version="1.0" encoding="utf-8"?>
<ds:datastoreItem xmlns:ds="http://schemas.openxmlformats.org/officeDocument/2006/customXml" ds:itemID="{7830621E-AD67-4C8E-99CC-2A6DA8100B57}"/>
</file>

<file path=customXml/itemProps4.xml><?xml version="1.0" encoding="utf-8"?>
<ds:datastoreItem xmlns:ds="http://schemas.openxmlformats.org/officeDocument/2006/customXml" ds:itemID="{EC325813-566E-46B7-9B45-A785D5E53D52}"/>
</file>

<file path=customXml/itemProps5.xml><?xml version="1.0" encoding="utf-8"?>
<ds:datastoreItem xmlns:ds="http://schemas.openxmlformats.org/officeDocument/2006/customXml" ds:itemID="{AED878FC-ED62-487A-8DE9-4FBF89B77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služby</vt:lpstr>
    </vt:vector>
  </TitlesOfParts>
  <Company>VFN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služby</dc:title>
  <dc:subject/>
  <dc:creator>12850</dc:creator>
  <cp:keywords/>
  <dc:description/>
  <cp:lastModifiedBy>Hradecká Monika</cp:lastModifiedBy>
  <cp:revision>3</cp:revision>
  <cp:lastPrinted>2018-11-27T09:20:00Z</cp:lastPrinted>
  <dcterms:created xsi:type="dcterms:W3CDTF">2018-11-27T08:24:00Z</dcterms:created>
  <dcterms:modified xsi:type="dcterms:W3CDTF">2018-11-27T09:20:00Z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last">
    <vt:lpwstr>Administrativa/Provozní</vt:lpwstr>
  </property>
  <property fmtid="{D5CDD505-2E9C-101B-9397-08002B2CF9AE}" pid="3" name="ContentType">
    <vt:lpwstr>Dokument</vt:lpwstr>
  </property>
  <property fmtid="{D5CDD505-2E9C-101B-9397-08002B2CF9AE}" pid="4" name="verze">
    <vt:lpwstr>1.00000000000000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Ref">
    <vt:lpwstr>https://api.informationprotection.azure.com/api/0f277086-d4e0-4971-bc1a-bbc5df0eb246</vt:lpwstr>
  </property>
  <property fmtid="{D5CDD505-2E9C-101B-9397-08002B2CF9AE}" pid="7" name="MSIP_Label_2063cd7f-2d21-486a-9f29-9c1683fdd175_AssignedBy">
    <vt:lpwstr>104278@vfn.cz</vt:lpwstr>
  </property>
  <property fmtid="{D5CDD505-2E9C-101B-9397-08002B2CF9AE}" pid="8" name="MSIP_Label_2063cd7f-2d21-486a-9f29-9c1683fdd175_DateCreated">
    <vt:lpwstr>2017-06-09T11:00:04.9164557+02:00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  <property fmtid="{D5CDD505-2E9C-101B-9397-08002B2CF9AE}" pid="12" name="ContentTypeId">
    <vt:lpwstr>0x0101004A15984BB02D714B9224C74C1B044D7900E9CA68B5F891D749A1F0EBB7B0598479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d92c099f-d833-4621-9677-62219fd16e11,4;d92c099f-d833-4621-9677-62219fd16e11,4;d92c099f-d833-4621-9677-62219fd16e11,5;</vt:lpwstr>
  </property>
  <property fmtid="{D5CDD505-2E9C-101B-9397-08002B2CF9AE}" pid="16" name="potvrzeni_eldax">
    <vt:lpwstr>Nepotvrzená</vt:lpwstr>
  </property>
  <property fmtid="{D5CDD505-2E9C-101B-9397-08002B2CF9AE}" pid="17" name="neodesilat_dodavateli">
    <vt:bool>false</vt:bool>
  </property>
  <property fmtid="{D5CDD505-2E9C-101B-9397-08002B2CF9AE}" pid="18" name="zpracovani_eldax">
    <vt:lpwstr>K podpisu</vt:lpwstr>
  </property>
</Properties>
</file>