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8"/>
        <w:widowControl w:val="0"/>
        <w:keepNext w:val="0"/>
        <w:keepLines w:val="0"/>
        <w:shd w:val="clear" w:color="auto" w:fill="auto"/>
        <w:bidi w:val="0"/>
        <w:spacing w:before="0" w:after="1272" w:line="180" w:lineRule="exact"/>
        <w:ind w:left="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5pt;margin-top:-22.8pt;width:55.7pt;height:54.25pt;z-index:-125829376;mso-wrap-distance-left:5.pt;mso-wrap-distance-right:5.pt;mso-position-horizontal-relative:margin" wrapcoords="0 0 21600 0 21600 21600 0 21600 0 0">
            <v:imagedata r:id="rId5" r:href="rId6"/>
            <w10:wrap type="square" side="right" anchorx="margin"/>
          </v:shape>
        </w:pict>
      </w:r>
      <w:r>
        <w:rPr>
          <w:rStyle w:val="CharStyle10"/>
          <w:b/>
          <w:bCs/>
        </w:rPr>
        <w:t>ŘEDITELSTVÍ SILNIC A DÁLNIC ČR</w:t>
      </w:r>
    </w:p>
    <w:p>
      <w:pPr>
        <w:pStyle w:val="Style11"/>
        <w:widowControl w:val="0"/>
        <w:keepNext/>
        <w:keepLines/>
        <w:shd w:val="clear" w:color="auto" w:fill="auto"/>
        <w:bidi w:val="0"/>
        <w:spacing w:before="0" w:after="40" w:line="300" w:lineRule="exact"/>
        <w:ind w:left="0" w:right="0" w:firstLine="0"/>
      </w:pPr>
      <w:bookmarkStart w:id="0" w:name="bookmark0"/>
      <w:r>
        <w:rPr>
          <w:lang w:val="cs-CZ" w:eastAsia="cs-CZ" w:bidi="cs-CZ"/>
          <w:w w:val="100"/>
          <w:spacing w:val="0"/>
          <w:color w:val="000000"/>
          <w:position w:val="0"/>
        </w:rPr>
        <w:t>SMLOUVA O DÍLO - PROVEDENÍ STAVEBNÍCH PRACÍ</w:t>
      </w:r>
      <w:bookmarkEnd w:id="0"/>
    </w:p>
    <w:p>
      <w:pPr>
        <w:pStyle w:val="Style3"/>
        <w:widowControl w:val="0"/>
        <w:keepNext w:val="0"/>
        <w:keepLines w:val="0"/>
        <w:shd w:val="clear" w:color="auto" w:fill="auto"/>
        <w:bidi w:val="0"/>
        <w:jc w:val="left"/>
        <w:spacing w:before="0" w:after="167" w:line="220" w:lineRule="exact"/>
        <w:ind w:left="3600" w:right="0" w:firstLine="0"/>
      </w:pPr>
      <w:r>
        <w:rPr>
          <w:lang w:val="cs-CZ" w:eastAsia="cs-CZ" w:bidi="cs-CZ"/>
          <w:w w:val="100"/>
          <w:spacing w:val="0"/>
          <w:color w:val="000000"/>
          <w:position w:val="0"/>
        </w:rPr>
        <w:t>Číslo smlouvy: 22ZA-001588</w:t>
      </w:r>
    </w:p>
    <w:p>
      <w:pPr>
        <w:pStyle w:val="Style14"/>
        <w:widowControl w:val="0"/>
        <w:keepNext w:val="0"/>
        <w:keepLines w:val="0"/>
        <w:shd w:val="clear" w:color="auto" w:fill="auto"/>
        <w:bidi w:val="0"/>
        <w:spacing w:before="0" w:after="232"/>
        <w:ind w:left="720" w:right="0" w:firstLine="0"/>
      </w:pPr>
      <w:r>
        <w:rPr>
          <w:lang w:val="cs-CZ" w:eastAsia="cs-CZ" w:bidi="cs-CZ"/>
          <w:w w:val="100"/>
          <w:spacing w:val="0"/>
          <w:color w:val="000000"/>
          <w:position w:val="0"/>
        </w:rPr>
        <w:t>uzavřená níže uvedeného dne, měsíce a roku mezi následujícími smluvními stranami (dále jako „Smlouva"):</w:t>
      </w:r>
    </w:p>
    <w:p>
      <w:pPr>
        <w:pStyle w:val="Style16"/>
        <w:numPr>
          <w:ilvl w:val="0"/>
          <w:numId w:val="1"/>
        </w:numPr>
        <w:tabs>
          <w:tab w:leader="none" w:pos="1188" w:val="left"/>
        </w:tabs>
        <w:widowControl w:val="0"/>
        <w:keepNext w:val="0"/>
        <w:keepLines w:val="0"/>
        <w:shd w:val="clear" w:color="auto" w:fill="auto"/>
        <w:bidi w:val="0"/>
        <w:spacing w:before="0" w:after="0"/>
        <w:ind w:left="720" w:right="0" w:firstLine="0"/>
      </w:pPr>
      <w:r>
        <w:rPr>
          <w:lang w:val="cs-CZ" w:eastAsia="cs-CZ" w:bidi="cs-CZ"/>
          <w:w w:val="100"/>
          <w:spacing w:val="0"/>
          <w:color w:val="000000"/>
          <w:position w:val="0"/>
        </w:rPr>
        <w:t>Ředitelství silnic a dálnic ČR</w:t>
      </w:r>
    </w:p>
    <w:p>
      <w:pPr>
        <w:pStyle w:val="Style3"/>
        <w:widowControl w:val="0"/>
        <w:keepNext w:val="0"/>
        <w:keepLines w:val="0"/>
        <w:shd w:val="clear" w:color="auto" w:fill="auto"/>
        <w:bidi w:val="0"/>
        <w:jc w:val="left"/>
        <w:spacing w:before="0" w:after="0" w:line="269" w:lineRule="exact"/>
        <w:ind w:left="1160" w:right="0" w:firstLine="0"/>
      </w:pPr>
      <w:r>
        <w:rPr>
          <w:lang w:val="cs-CZ" w:eastAsia="cs-CZ" w:bidi="cs-CZ"/>
          <w:w w:val="100"/>
          <w:spacing w:val="0"/>
          <w:color w:val="000000"/>
          <w:position w:val="0"/>
        </w:rPr>
        <w:t>se sídlem Na Pankráci 546/56, 140 00 Praha 4 - Nusle IČO: 659 93 390 DIČ: CZ65993390</w:t>
      </w:r>
    </w:p>
    <w:p>
      <w:pPr>
        <w:pStyle w:val="Style3"/>
        <w:widowControl w:val="0"/>
        <w:keepNext w:val="0"/>
        <w:keepLines w:val="0"/>
        <w:shd w:val="clear" w:color="auto" w:fill="auto"/>
        <w:bidi w:val="0"/>
        <w:jc w:val="left"/>
        <w:spacing w:before="0" w:after="0" w:line="269" w:lineRule="exact"/>
        <w:ind w:left="1160" w:right="0" w:firstLine="0"/>
      </w:pPr>
      <w:r>
        <w:rPr>
          <w:lang w:val="cs-CZ" w:eastAsia="cs-CZ" w:bidi="cs-CZ"/>
          <w:w w:val="100"/>
          <w:spacing w:val="0"/>
          <w:color w:val="000000"/>
          <w:position w:val="0"/>
        </w:rPr>
        <w:t>právní forma: příspěvková organizace</w:t>
      </w:r>
    </w:p>
    <w:p>
      <w:pPr>
        <w:pStyle w:val="Style3"/>
        <w:tabs>
          <w:tab w:leader="none" w:pos="2845" w:val="left"/>
        </w:tabs>
        <w:widowControl w:val="0"/>
        <w:keepNext w:val="0"/>
        <w:keepLines w:val="0"/>
        <w:shd w:val="clear" w:color="auto" w:fill="auto"/>
        <w:bidi w:val="0"/>
        <w:jc w:val="left"/>
        <w:spacing w:before="0" w:after="0" w:line="384" w:lineRule="exact"/>
        <w:ind w:left="1160" w:right="0" w:firstLine="0"/>
      </w:pPr>
      <w:r>
        <w:rPr>
          <w:lang w:val="cs-CZ" w:eastAsia="cs-CZ" w:bidi="cs-CZ"/>
          <w:w w:val="100"/>
          <w:spacing w:val="0"/>
          <w:color w:val="000000"/>
          <w:position w:val="0"/>
        </w:rPr>
        <w:t>bankovní spojení: Komerční banka, a.s., č. ú. 51-1422200277/0100 zastoupeno:</w:t>
        <w:tab/>
      </w:r>
      <w:r>
        <w:rPr>
          <w:rStyle w:val="CharStyle18"/>
        </w:rPr>
        <w:t>......................</w:t>
      </w:r>
      <w:r>
        <w:rPr>
          <w:rStyle w:val="CharStyle19"/>
        </w:rPr>
        <w:t>.</w:t>
      </w:r>
      <w:r>
        <w:rPr>
          <w:rStyle w:val="CharStyle20"/>
        </w:rPr>
        <w:t>.</w:t>
      </w:r>
      <w:r>
        <w:rPr>
          <w:rStyle w:val="CharStyle21"/>
        </w:rPr>
        <w:t>​.</w:t>
      </w:r>
      <w:r>
        <w:rPr>
          <w:lang w:val="cs-CZ" w:eastAsia="cs-CZ" w:bidi="cs-CZ"/>
          <w:w w:val="100"/>
          <w:spacing w:val="0"/>
          <w:color w:val="000000"/>
          <w:shd w:val="clear" w:color="auto" w:fill="FFFFFF"/>
          <w:position w:val="0"/>
        </w:rPr>
        <w:t>........... , vedoucím SSÚD</w:t>
      </w:r>
    </w:p>
    <w:p>
      <w:pPr>
        <w:pStyle w:val="Style16"/>
        <w:widowControl w:val="0"/>
        <w:keepNext w:val="0"/>
        <w:keepLines w:val="0"/>
        <w:shd w:val="clear" w:color="auto" w:fill="auto"/>
        <w:bidi w:val="0"/>
        <w:jc w:val="left"/>
        <w:spacing w:before="0" w:after="0" w:line="384" w:lineRule="exact"/>
        <w:ind w:left="1160" w:right="0" w:firstLine="0"/>
      </w:pPr>
      <w:r>
        <w:rPr>
          <w:rStyle w:val="CharStyle22"/>
          <w:b w:val="0"/>
          <w:bCs w:val="0"/>
        </w:rPr>
        <w:t xml:space="preserve">(dále jen </w:t>
      </w:r>
      <w:r>
        <w:rPr>
          <w:lang w:val="cs-CZ" w:eastAsia="cs-CZ" w:bidi="cs-CZ"/>
          <w:w w:val="100"/>
          <w:spacing w:val="0"/>
          <w:color w:val="000000"/>
          <w:position w:val="0"/>
        </w:rPr>
        <w:t xml:space="preserve">„Objednatel”) </w:t>
      </w:r>
      <w:r>
        <w:rPr>
          <w:rStyle w:val="CharStyle22"/>
          <w:b w:val="0"/>
          <w:bCs w:val="0"/>
        </w:rPr>
        <w:t>a</w:t>
      </w:r>
    </w:p>
    <w:p>
      <w:pPr>
        <w:pStyle w:val="Style16"/>
        <w:numPr>
          <w:ilvl w:val="0"/>
          <w:numId w:val="1"/>
        </w:numPr>
        <w:tabs>
          <w:tab w:leader="none" w:pos="1188" w:val="left"/>
        </w:tabs>
        <w:widowControl w:val="0"/>
        <w:keepNext w:val="0"/>
        <w:keepLines w:val="0"/>
        <w:shd w:val="clear" w:color="auto" w:fill="auto"/>
        <w:bidi w:val="0"/>
        <w:spacing w:before="0" w:after="0" w:line="384" w:lineRule="exact"/>
        <w:ind w:left="720" w:right="0" w:firstLine="0"/>
      </w:pPr>
      <w:r>
        <w:rPr>
          <w:lang w:val="cs-CZ" w:eastAsia="cs-CZ" w:bidi="cs-CZ"/>
          <w:w w:val="100"/>
          <w:spacing w:val="0"/>
          <w:color w:val="000000"/>
          <w:position w:val="0"/>
        </w:rPr>
        <w:t>PRETOL s. r. o.</w:t>
      </w:r>
    </w:p>
    <w:p>
      <w:pPr>
        <w:pStyle w:val="Style3"/>
        <w:widowControl w:val="0"/>
        <w:keepNext w:val="0"/>
        <w:keepLines w:val="0"/>
        <w:shd w:val="clear" w:color="auto" w:fill="auto"/>
        <w:bidi w:val="0"/>
        <w:jc w:val="left"/>
        <w:spacing w:before="0" w:after="0" w:line="269" w:lineRule="exact"/>
        <w:ind w:left="1160" w:right="0" w:firstLine="0"/>
      </w:pPr>
      <w:r>
        <w:pict>
          <v:shapetype id="_x0000_t202" coordsize="21600,21600" o:spt="202" path="m,l,21600r21600,l21600,xe">
            <v:stroke joinstyle="miter"/>
            <v:path gradientshapeok="t" o:connecttype="rect"/>
          </v:shapetype>
          <v:shape id="_x0000_s1027" type="#_x0000_t202" style="position:absolute;margin-left:209.75pt;margin-top:-2.35pt;width:217.9pt;height:97.2pt;z-index:-125829375;mso-wrap-distance-left:20.4pt;mso-wrap-distance-top:48.75pt;mso-wrap-distance-right:5.pt;mso-wrap-distance-bottom:17.2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69" w:lineRule="exact"/>
                    <w:ind w:left="0" w:right="0" w:firstLine="0"/>
                  </w:pPr>
                  <w:r>
                    <w:rPr>
                      <w:rStyle w:val="CharStyle4"/>
                    </w:rPr>
                    <w:t>Radimova 36, 169 00 Praha 6</w:t>
                  </w:r>
                </w:p>
                <w:p>
                  <w:pPr>
                    <w:pStyle w:val="Style3"/>
                    <w:widowControl w:val="0"/>
                    <w:keepNext w:val="0"/>
                    <w:keepLines w:val="0"/>
                    <w:shd w:val="clear" w:color="auto" w:fill="auto"/>
                    <w:bidi w:val="0"/>
                    <w:jc w:val="left"/>
                    <w:spacing w:before="0" w:after="0" w:line="269" w:lineRule="exact"/>
                    <w:ind w:left="0" w:right="0" w:firstLine="0"/>
                  </w:pPr>
                  <w:r>
                    <w:rPr>
                      <w:rStyle w:val="CharStyle4"/>
                    </w:rPr>
                    <w:t>259 23 501</w:t>
                  </w:r>
                </w:p>
                <w:p>
                  <w:pPr>
                    <w:pStyle w:val="Style3"/>
                    <w:widowControl w:val="0"/>
                    <w:keepNext w:val="0"/>
                    <w:keepLines w:val="0"/>
                    <w:shd w:val="clear" w:color="auto" w:fill="auto"/>
                    <w:bidi w:val="0"/>
                    <w:jc w:val="left"/>
                    <w:spacing w:before="0" w:after="0" w:line="269" w:lineRule="exact"/>
                    <w:ind w:left="0" w:right="0" w:firstLine="0"/>
                  </w:pPr>
                  <w:r>
                    <w:rPr>
                      <w:rStyle w:val="CharStyle4"/>
                    </w:rPr>
                    <w:t>CZ25923501</w:t>
                  </w:r>
                </w:p>
                <w:p>
                  <w:pPr>
                    <w:pStyle w:val="Style3"/>
                    <w:widowControl w:val="0"/>
                    <w:keepNext w:val="0"/>
                    <w:keepLines w:val="0"/>
                    <w:shd w:val="clear" w:color="auto" w:fill="auto"/>
                    <w:bidi w:val="0"/>
                    <w:jc w:val="left"/>
                    <w:spacing w:before="0" w:after="0" w:line="269" w:lineRule="exact"/>
                    <w:ind w:left="0" w:right="0" w:firstLine="0"/>
                  </w:pPr>
                  <w:r>
                    <w:rPr>
                      <w:rStyle w:val="CharStyle4"/>
                    </w:rPr>
                    <w:t>MS v Praze, oddíl C, vložka 169330 společnost s ručením omezeným Komerční banka, a. s„ č. ú. 2775460247/0100 Václavem Jakešem, jednatelem společnosti</w:t>
                  </w:r>
                </w:p>
              </w:txbxContent>
            </v:textbox>
            <w10:wrap type="square" side="left" anchorx="margin"/>
          </v:shape>
        </w:pict>
      </w:r>
      <w:r>
        <w:rPr>
          <w:lang w:val="cs-CZ" w:eastAsia="cs-CZ" w:bidi="cs-CZ"/>
          <w:w w:val="100"/>
          <w:spacing w:val="0"/>
          <w:color w:val="000000"/>
          <w:position w:val="0"/>
        </w:rPr>
        <w:t>se sídlem:</w:t>
      </w:r>
    </w:p>
    <w:p>
      <w:pPr>
        <w:pStyle w:val="Style3"/>
        <w:widowControl w:val="0"/>
        <w:keepNext w:val="0"/>
        <w:keepLines w:val="0"/>
        <w:shd w:val="clear" w:color="auto" w:fill="auto"/>
        <w:bidi w:val="0"/>
        <w:jc w:val="left"/>
        <w:spacing w:before="0" w:after="0" w:line="269" w:lineRule="exact"/>
        <w:ind w:left="1160" w:right="0" w:firstLine="0"/>
      </w:pPr>
      <w:r>
        <w:rPr>
          <w:lang w:val="cs-CZ" w:eastAsia="cs-CZ" w:bidi="cs-CZ"/>
          <w:w w:val="100"/>
          <w:spacing w:val="0"/>
          <w:color w:val="000000"/>
          <w:position w:val="0"/>
        </w:rPr>
        <w:t>IČO:</w:t>
      </w:r>
    </w:p>
    <w:p>
      <w:pPr>
        <w:pStyle w:val="Style3"/>
        <w:widowControl w:val="0"/>
        <w:keepNext w:val="0"/>
        <w:keepLines w:val="0"/>
        <w:shd w:val="clear" w:color="auto" w:fill="auto"/>
        <w:bidi w:val="0"/>
        <w:jc w:val="left"/>
        <w:spacing w:before="0" w:after="0" w:line="269" w:lineRule="exact"/>
        <w:ind w:left="1160" w:right="0" w:firstLine="0"/>
      </w:pPr>
      <w:r>
        <w:rPr>
          <w:lang w:val="cs-CZ" w:eastAsia="cs-CZ" w:bidi="cs-CZ"/>
          <w:w w:val="100"/>
          <w:spacing w:val="0"/>
          <w:color w:val="000000"/>
          <w:position w:val="0"/>
        </w:rPr>
        <w:t>DIČ:</w:t>
      </w:r>
    </w:p>
    <w:p>
      <w:pPr>
        <w:pStyle w:val="Style3"/>
        <w:widowControl w:val="0"/>
        <w:keepNext w:val="0"/>
        <w:keepLines w:val="0"/>
        <w:shd w:val="clear" w:color="auto" w:fill="auto"/>
        <w:bidi w:val="0"/>
        <w:jc w:val="left"/>
        <w:spacing w:before="0" w:after="99" w:line="269" w:lineRule="exact"/>
        <w:ind w:left="1160" w:right="0" w:firstLine="0"/>
      </w:pPr>
      <w:r>
        <w:rPr>
          <w:lang w:val="cs-CZ" w:eastAsia="cs-CZ" w:bidi="cs-CZ"/>
          <w:w w:val="100"/>
          <w:spacing w:val="0"/>
          <w:color w:val="000000"/>
          <w:position w:val="0"/>
        </w:rPr>
        <w:t>zápis v obchodním rejstříku: právní forma: bankovní spojení: zastoupen:</w:t>
      </w:r>
    </w:p>
    <w:p>
      <w:pPr>
        <w:pStyle w:val="Style16"/>
        <w:widowControl w:val="0"/>
        <w:keepNext w:val="0"/>
        <w:keepLines w:val="0"/>
        <w:shd w:val="clear" w:color="auto" w:fill="auto"/>
        <w:bidi w:val="0"/>
        <w:jc w:val="left"/>
        <w:spacing w:before="0" w:after="158" w:line="220" w:lineRule="exact"/>
        <w:ind w:left="1160" w:right="0" w:firstLine="0"/>
      </w:pPr>
      <w:r>
        <w:rPr>
          <w:rStyle w:val="CharStyle22"/>
          <w:b w:val="0"/>
          <w:bCs w:val="0"/>
        </w:rPr>
        <w:t xml:space="preserve">(dále jen </w:t>
      </w:r>
      <w:r>
        <w:rPr>
          <w:lang w:val="cs-CZ" w:eastAsia="cs-CZ" w:bidi="cs-CZ"/>
          <w:w w:val="100"/>
          <w:spacing w:val="0"/>
          <w:color w:val="000000"/>
          <w:position w:val="0"/>
        </w:rPr>
        <w:t>„Zhotovitel")</w:t>
      </w:r>
    </w:p>
    <w:p>
      <w:pPr>
        <w:pStyle w:val="Style3"/>
        <w:widowControl w:val="0"/>
        <w:keepNext w:val="0"/>
        <w:keepLines w:val="0"/>
        <w:shd w:val="clear" w:color="auto" w:fill="auto"/>
        <w:bidi w:val="0"/>
        <w:jc w:val="left"/>
        <w:spacing w:before="0" w:after="236" w:line="264" w:lineRule="exact"/>
        <w:ind w:left="1160" w:right="0" w:firstLine="0"/>
      </w:pPr>
      <w:r>
        <w:rPr>
          <w:lang w:val="cs-CZ" w:eastAsia="cs-CZ" w:bidi="cs-CZ"/>
          <w:w w:val="100"/>
          <w:spacing w:val="0"/>
          <w:color w:val="000000"/>
          <w:position w:val="0"/>
        </w:rPr>
        <w:t xml:space="preserve">(Objednatel a Zhotovitel společně dále jen </w:t>
      </w:r>
      <w:r>
        <w:rPr>
          <w:rStyle w:val="CharStyle23"/>
        </w:rPr>
        <w:t xml:space="preserve">„Smluvní strany", </w:t>
      </w:r>
      <w:r>
        <w:rPr>
          <w:lang w:val="cs-CZ" w:eastAsia="cs-CZ" w:bidi="cs-CZ"/>
          <w:w w:val="100"/>
          <w:spacing w:val="0"/>
          <w:color w:val="000000"/>
          <w:position w:val="0"/>
        </w:rPr>
        <w:t xml:space="preserve">nebo každý samostatně jen </w:t>
      </w:r>
      <w:r>
        <w:rPr>
          <w:rStyle w:val="CharStyle23"/>
        </w:rPr>
        <w:t>„Smluvní strana")</w:t>
      </w:r>
    </w:p>
    <w:p>
      <w:pPr>
        <w:pStyle w:val="Style3"/>
        <w:widowControl w:val="0"/>
        <w:keepNext w:val="0"/>
        <w:keepLines w:val="0"/>
        <w:shd w:val="clear" w:color="auto" w:fill="auto"/>
        <w:bidi w:val="0"/>
        <w:jc w:val="both"/>
        <w:spacing w:before="0" w:after="0" w:line="269" w:lineRule="exact"/>
        <w:ind w:left="720" w:right="0" w:firstLine="0"/>
      </w:pPr>
      <w:r>
        <w:rPr>
          <w:lang w:val="cs-CZ" w:eastAsia="cs-CZ" w:bidi="cs-CZ"/>
          <w:w w:val="100"/>
          <w:spacing w:val="0"/>
          <w:color w:val="000000"/>
          <w:position w:val="0"/>
        </w:rPr>
        <w:t>Přílohou Smlouvy budou:</w:t>
      </w:r>
    </w:p>
    <w:p>
      <w:pPr>
        <w:pStyle w:val="Style3"/>
        <w:widowControl w:val="0"/>
        <w:keepNext w:val="0"/>
        <w:keepLines w:val="0"/>
        <w:shd w:val="clear" w:color="auto" w:fill="auto"/>
        <w:bidi w:val="0"/>
        <w:jc w:val="center"/>
        <w:spacing w:before="0" w:after="0" w:line="269" w:lineRule="exact"/>
        <w:ind w:left="0" w:right="200" w:firstLine="0"/>
      </w:pPr>
      <w:r>
        <w:rPr>
          <w:lang w:val="cs-CZ" w:eastAsia="cs-CZ" w:bidi="cs-CZ"/>
          <w:w w:val="100"/>
          <w:spacing w:val="0"/>
          <w:color w:val="000000"/>
          <w:position w:val="0"/>
        </w:rPr>
        <w:t>(1) Oceněný soupis prací obsahující jednotkové ceny - Výkaz výměr.</w:t>
      </w:r>
    </w:p>
    <w:p>
      <w:pPr>
        <w:pStyle w:val="Style24"/>
        <w:widowControl w:val="0"/>
        <w:keepNext/>
        <w:keepLines/>
        <w:shd w:val="clear" w:color="auto" w:fill="auto"/>
        <w:bidi w:val="0"/>
        <w:spacing w:before="0" w:after="0"/>
        <w:ind w:left="720" w:right="0" w:firstLine="0"/>
      </w:pPr>
      <w:bookmarkStart w:id="1" w:name="bookmark1"/>
      <w:r>
        <w:rPr>
          <w:lang w:val="cs-CZ" w:eastAsia="cs-CZ" w:bidi="cs-CZ"/>
          <w:w w:val="100"/>
          <w:spacing w:val="0"/>
          <w:color w:val="000000"/>
          <w:position w:val="0"/>
        </w:rPr>
        <w:t>I.</w:t>
      </w:r>
      <w:bookmarkEnd w:id="1"/>
    </w:p>
    <w:p>
      <w:pPr>
        <w:pStyle w:val="Style16"/>
        <w:widowControl w:val="0"/>
        <w:keepNext w:val="0"/>
        <w:keepLines w:val="0"/>
        <w:shd w:val="clear" w:color="auto" w:fill="auto"/>
        <w:bidi w:val="0"/>
        <w:spacing w:before="0" w:after="30"/>
        <w:ind w:left="720" w:right="0" w:firstLine="0"/>
      </w:pPr>
      <w:r>
        <w:rPr>
          <w:lang w:val="cs-CZ" w:eastAsia="cs-CZ" w:bidi="cs-CZ"/>
          <w:w w:val="100"/>
          <w:spacing w:val="0"/>
          <w:color w:val="000000"/>
          <w:position w:val="0"/>
        </w:rPr>
        <w:t>ÚVODNÍ USTANOVENÍ</w:t>
      </w:r>
    </w:p>
    <w:p>
      <w:pPr>
        <w:pStyle w:val="Style3"/>
        <w:widowControl w:val="0"/>
        <w:keepNext w:val="0"/>
        <w:keepLines w:val="0"/>
        <w:shd w:val="clear" w:color="auto" w:fill="auto"/>
        <w:bidi w:val="0"/>
        <w:jc w:val="both"/>
        <w:spacing w:before="0" w:after="0" w:line="307" w:lineRule="exact"/>
        <w:ind w:left="720" w:right="0" w:firstLine="0"/>
      </w:pPr>
      <w:r>
        <w:rPr>
          <w:lang w:val="cs-CZ" w:eastAsia="cs-CZ" w:bidi="cs-CZ"/>
          <w:w w:val="100"/>
          <w:spacing w:val="0"/>
          <w:color w:val="000000"/>
          <w:position w:val="0"/>
        </w:rPr>
        <w:t xml:space="preserve">Tato Smlouvaje uzavřena podle ust. § 2586 a násl. zákona č. 89/2012 Sb„ občanského zákoníku (dále jen </w:t>
      </w:r>
      <w:r>
        <w:rPr>
          <w:rStyle w:val="CharStyle23"/>
        </w:rPr>
        <w:t xml:space="preserve">„NOZ"), </w:t>
      </w:r>
      <w:r>
        <w:rPr>
          <w:lang w:val="cs-CZ" w:eastAsia="cs-CZ" w:bidi="cs-CZ"/>
          <w:w w:val="100"/>
          <w:spacing w:val="0"/>
          <w:color w:val="000000"/>
          <w:position w:val="0"/>
        </w:rPr>
        <w:t xml:space="preserve">a to v režimu zakázky malého rozsahu na stavební práce s názvem </w:t>
      </w:r>
      <w:r>
        <w:rPr>
          <w:rStyle w:val="CharStyle23"/>
        </w:rPr>
        <w:t xml:space="preserve">Oprava pr.kov. a stř.lan.svodidla po DN, km </w:t>
      </w:r>
      <w:r>
        <w:rPr>
          <w:lang w:val="cs-CZ" w:eastAsia="cs-CZ" w:bidi="cs-CZ"/>
          <w:w w:val="100"/>
          <w:spacing w:val="0"/>
          <w:color w:val="000000"/>
          <w:position w:val="0"/>
        </w:rPr>
        <w:t>22,051,RZ 2AX 6071“(dále jen</w:t>
      </w:r>
    </w:p>
    <w:p>
      <w:pPr>
        <w:pStyle w:val="Style3"/>
        <w:widowControl w:val="0"/>
        <w:keepNext w:val="0"/>
        <w:keepLines w:val="0"/>
        <w:shd w:val="clear" w:color="auto" w:fill="auto"/>
        <w:bidi w:val="0"/>
        <w:jc w:val="both"/>
        <w:spacing w:before="0" w:after="91" w:line="307" w:lineRule="exact"/>
        <w:ind w:left="720" w:right="0" w:firstLine="0"/>
      </w:pPr>
      <w:r>
        <w:rPr>
          <w:rStyle w:val="CharStyle23"/>
        </w:rPr>
        <w:t xml:space="preserve">„Zakázka"). </w:t>
      </w:r>
      <w:r>
        <w:rPr>
          <w:lang w:val="cs-CZ" w:eastAsia="cs-CZ" w:bidi="cs-CZ"/>
          <w:w w:val="100"/>
          <w:spacing w:val="0"/>
          <w:color w:val="000000"/>
          <w:position w:val="0"/>
        </w:rPr>
        <w:t xml:space="preserve">Zakázka je realizována mimo režim zákona č. 134/2016 Sb., o zadávání veřejných zakázek, ve znění pozdějších předpisů (dále jen </w:t>
      </w:r>
      <w:r>
        <w:rPr>
          <w:rStyle w:val="CharStyle23"/>
        </w:rPr>
        <w:t>„ZZVZ").</w:t>
      </w:r>
    </w:p>
    <w:p>
      <w:pPr>
        <w:pStyle w:val="Style3"/>
        <w:numPr>
          <w:ilvl w:val="0"/>
          <w:numId w:val="3"/>
        </w:numPr>
        <w:tabs>
          <w:tab w:leader="none" w:pos="1188" w:val="left"/>
        </w:tabs>
        <w:widowControl w:val="0"/>
        <w:keepNext w:val="0"/>
        <w:keepLines w:val="0"/>
        <w:shd w:val="clear" w:color="auto" w:fill="auto"/>
        <w:bidi w:val="0"/>
        <w:jc w:val="left"/>
        <w:spacing w:before="0" w:after="60" w:line="269" w:lineRule="exact"/>
        <w:ind w:left="1160" w:right="0" w:hanging="440"/>
      </w:pPr>
      <w:r>
        <w:rPr>
          <w:lang w:val="cs-CZ" w:eastAsia="cs-CZ" w:bidi="cs-CZ"/>
          <w:w w:val="100"/>
          <w:spacing w:val="0"/>
          <w:color w:val="000000"/>
          <w:position w:val="0"/>
        </w:rPr>
        <w:t>Objednatel prohlašuje, že splňuje veškeré podmínky a požadavky ve Smlouvě stanovené a je oprávněn Smlouvu uzavřít a řádně plnit závazky v ní obsažené.</w:t>
      </w:r>
    </w:p>
    <w:p>
      <w:pPr>
        <w:pStyle w:val="Style3"/>
        <w:numPr>
          <w:ilvl w:val="0"/>
          <w:numId w:val="3"/>
        </w:numPr>
        <w:tabs>
          <w:tab w:leader="none" w:pos="1188" w:val="left"/>
        </w:tabs>
        <w:widowControl w:val="0"/>
        <w:keepNext w:val="0"/>
        <w:keepLines w:val="0"/>
        <w:shd w:val="clear" w:color="auto" w:fill="auto"/>
        <w:bidi w:val="0"/>
        <w:jc w:val="left"/>
        <w:spacing w:before="0" w:after="962" w:line="269" w:lineRule="exact"/>
        <w:ind w:left="1160" w:right="0" w:hanging="440"/>
      </w:pPr>
      <w:r>
        <w:rPr>
          <w:lang w:val="cs-CZ" w:eastAsia="cs-CZ" w:bidi="cs-CZ"/>
          <w:w w:val="100"/>
          <w:spacing w:val="0"/>
          <w:color w:val="000000"/>
          <w:position w:val="0"/>
        </w:rPr>
        <w:t>Zhotovitel závazně prohlašuje, že: (i) splňuje veškeré podmínky a požadavky stanovené ve Smlouvě, a je oprávněný a odborně způsobilý Smlouvu uzavřít a</w:t>
      </w:r>
    </w:p>
    <w:p>
      <w:pPr>
        <w:pStyle w:val="Style26"/>
        <w:tabs>
          <w:tab w:leader="none" w:pos="1735" w:val="left"/>
          <w:tab w:leader="none" w:pos="3746" w:val="left"/>
        </w:tabs>
        <w:widowControl w:val="0"/>
        <w:keepNext w:val="0"/>
        <w:keepLines w:val="0"/>
        <w:shd w:val="clear" w:color="auto" w:fill="000000"/>
        <w:bidi w:val="0"/>
        <w:spacing w:before="0" w:after="0"/>
        <w:ind w:left="0" w:right="0" w:firstLine="0"/>
      </w:pPr>
      <w:r>
        <w:pict>
          <v:shape id="_x0000_s1028" type="#_x0000_t202" style="position:absolute;margin-left:453.8pt;margin-top:38.7pt;width:5.75pt;height:13.15pt;z-index:-125829374;mso-wrap-distance-left:181.2pt;mso-wrap-distance-right:5.pt;mso-wrap-distance-bottom:10.6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20" w:lineRule="exact"/>
                    <w:ind w:left="0" w:right="0" w:firstLine="0"/>
                  </w:pPr>
                  <w:r>
                    <w:rPr>
                      <w:rStyle w:val="CharStyle7"/>
                      <w:i/>
                      <w:iCs/>
                    </w:rPr>
                    <w:t>l</w:t>
                  </w:r>
                </w:p>
              </w:txbxContent>
            </v:textbox>
            <w10:wrap type="square" side="left" anchorx="margin"/>
          </v:shape>
        </w:pict>
      </w:r>
      <w:r>
        <w:pict>
          <v:shape id="_x0000_s1029" type="#_x0000_t75" style="position:absolute;margin-left:437.5pt;margin-top:-26.9pt;width:25.9pt;height:60.95pt;z-index:-125829373;mso-wrap-distance-left:181.2pt;mso-wrap-distance-right:5.pt;mso-wrap-distance-bottom:10.6pt;mso-position-horizontal-relative:margin">
            <v:imagedata r:id="rId7" r:href="rId8"/>
            <w10:wrap type="square" side="left" anchorx="margin"/>
          </v:shape>
        </w:pict>
      </w:r>
      <w:r>
        <w:rPr>
          <w:rStyle w:val="CharStyle28"/>
        </w:rPr>
        <w:t>Čerčanská 12</w:t>
        <w:tab/>
        <w:t>tel.: 2</w:t>
      </w:r>
      <w:r>
        <w:rPr>
          <w:rStyle w:val="CharStyle29"/>
        </w:rPr>
        <w:t>..</w:t>
      </w:r>
      <w:r>
        <w:rPr>
          <w:rStyle w:val="CharStyle30"/>
        </w:rPr>
        <w:t>.</w:t>
      </w:r>
      <w:r>
        <w:rPr>
          <w:rStyle w:val="CharStyle31"/>
        </w:rPr>
        <w:t>.​</w:t>
      </w:r>
      <w:r>
        <w:rPr>
          <w:rStyle w:val="CharStyle32"/>
        </w:rPr>
        <w:t>.</w:t>
      </w:r>
      <w:r>
        <w:rPr>
          <w:rStyle w:val="CharStyle33"/>
        </w:rPr>
        <w:t>....</w:t>
      </w:r>
      <w:r>
        <w:rPr>
          <w:rStyle w:val="CharStyle31"/>
        </w:rPr>
        <w:t>.​</w:t>
      </w:r>
      <w:r>
        <w:rPr>
          <w:rStyle w:val="CharStyle32"/>
        </w:rPr>
        <w:t>.</w:t>
      </w:r>
      <w:r>
        <w:rPr>
          <w:rStyle w:val="CharStyle33"/>
        </w:rPr>
        <w:t>....</w:t>
      </w:r>
      <w:r>
        <w:rPr>
          <w:rStyle w:val="CharStyle28"/>
        </w:rPr>
        <w:tab/>
        <w:t>IČO: 65993390</w:t>
      </w:r>
    </w:p>
    <w:p>
      <w:pPr>
        <w:pStyle w:val="Style26"/>
        <w:tabs>
          <w:tab w:leader="none" w:pos="1735" w:val="left"/>
          <w:tab w:leader="none" w:pos="3746" w:val="left"/>
        </w:tabs>
        <w:widowControl w:val="0"/>
        <w:keepNext w:val="0"/>
        <w:keepLines w:val="0"/>
        <w:shd w:val="clear" w:color="auto" w:fill="000000"/>
        <w:bidi w:val="0"/>
        <w:spacing w:before="0" w:after="0"/>
        <w:ind w:left="0" w:right="0" w:firstLine="0"/>
        <w:sectPr>
          <w:footnotePr>
            <w:pos w:val="pageBottom"/>
            <w:numFmt w:val="decimal"/>
            <w:numRestart w:val="continuous"/>
          </w:footnotePr>
          <w:pgSz w:w="11900" w:h="16840"/>
          <w:pgMar w:top="555" w:left="1082" w:right="1611" w:bottom="167" w:header="0" w:footer="3" w:gutter="0"/>
          <w:rtlGutter w:val="0"/>
          <w:cols w:space="720"/>
          <w:noEndnote/>
          <w:docGrid w:linePitch="360"/>
        </w:sectPr>
      </w:pPr>
      <w:r>
        <w:rPr>
          <w:rStyle w:val="CharStyle28"/>
        </w:rPr>
        <w:t>140 00 Praha 4</w:t>
        <w:tab/>
        <w:t xml:space="preserve">fax: </w:t>
      </w:r>
      <w:r>
        <w:rPr>
          <w:rStyle w:val="CharStyle32"/>
        </w:rPr>
        <w:t>.</w:t>
      </w:r>
      <w:r>
        <w:rPr>
          <w:rStyle w:val="CharStyle33"/>
        </w:rPr>
        <w:t>....</w:t>
      </w:r>
      <w:r>
        <w:rPr>
          <w:rStyle w:val="CharStyle31"/>
        </w:rPr>
        <w:t>.​</w:t>
      </w:r>
      <w:r>
        <w:rPr>
          <w:rStyle w:val="CharStyle32"/>
        </w:rPr>
        <w:t>.</w:t>
      </w:r>
      <w:r>
        <w:rPr>
          <w:rStyle w:val="CharStyle33"/>
        </w:rPr>
        <w:t>....</w:t>
      </w:r>
      <w:r>
        <w:rPr>
          <w:rStyle w:val="CharStyle31"/>
        </w:rPr>
        <w:t>.​</w:t>
      </w:r>
      <w:r>
        <w:rPr>
          <w:rStyle w:val="CharStyle29"/>
        </w:rPr>
        <w:t>..</w:t>
      </w:r>
      <w:r>
        <w:rPr>
          <w:rStyle w:val="CharStyle30"/>
        </w:rPr>
        <w:t>.</w:t>
      </w:r>
      <w:r>
        <w:rPr>
          <w:rStyle w:val="CharStyle28"/>
        </w:rPr>
        <w:t>5</w:t>
        <w:tab/>
        <w:t>DIČ: CZ65993390</w:t>
      </w:r>
    </w:p>
    <w:p>
      <w:pPr>
        <w:pStyle w:val="Style3"/>
        <w:widowControl w:val="0"/>
        <w:keepNext w:val="0"/>
        <w:keepLines w:val="0"/>
        <w:shd w:val="clear" w:color="auto" w:fill="auto"/>
        <w:bidi w:val="0"/>
        <w:jc w:val="both"/>
        <w:spacing w:before="0" w:after="64" w:line="269" w:lineRule="exact"/>
        <w:ind w:left="1200" w:right="140" w:firstLine="0"/>
      </w:pPr>
      <w:r>
        <w:rPr>
          <w:lang w:val="cs-CZ" w:eastAsia="cs-CZ" w:bidi="cs-CZ"/>
          <w:w w:val="100"/>
          <w:spacing w:val="0"/>
          <w:color w:val="000000"/>
          <w:position w:val="0"/>
        </w:rPr>
        <w:t>řádně plnit závazky v ní obsažené; (ii) ke dni uzavření Smlouvy vůči němu není vedeno insolvenční řízení dle zákona č. 182/2006 Sb., insolvenční zákon, ve znění pozdějších předpisů.</w:t>
      </w:r>
    </w:p>
    <w:p>
      <w:pPr>
        <w:pStyle w:val="Style3"/>
        <w:numPr>
          <w:ilvl w:val="0"/>
          <w:numId w:val="3"/>
        </w:numPr>
        <w:tabs>
          <w:tab w:leader="none" w:pos="1185" w:val="left"/>
        </w:tabs>
        <w:widowControl w:val="0"/>
        <w:keepNext w:val="0"/>
        <w:keepLines w:val="0"/>
        <w:shd w:val="clear" w:color="auto" w:fill="auto"/>
        <w:bidi w:val="0"/>
        <w:jc w:val="both"/>
        <w:spacing w:before="0" w:after="56" w:line="264" w:lineRule="exact"/>
        <w:ind w:left="1200" w:right="140" w:hanging="560"/>
      </w:pPr>
      <w:r>
        <w:rPr>
          <w:lang w:val="cs-CZ" w:eastAsia="cs-CZ" w:bidi="cs-CZ"/>
          <w:w w:val="100"/>
          <w:spacing w:val="0"/>
          <w:color w:val="000000"/>
          <w:position w:val="0"/>
        </w:rPr>
        <w:t xml:space="preserve">Zhotovitel dále závazně prohlašuje, že : (i) se náležitě seznámil se všemi podklady, které byly součástí Výzvy k podání nabídky zaslané Objednatelem včetně všech jejích příloh (dále jen </w:t>
      </w:r>
      <w:r>
        <w:rPr>
          <w:rStyle w:val="CharStyle23"/>
        </w:rPr>
        <w:t xml:space="preserve">,,Výzva“); </w:t>
      </w:r>
      <w:r>
        <w:rPr>
          <w:lang w:val="cs-CZ" w:eastAsia="cs-CZ" w:bidi="cs-CZ"/>
          <w:w w:val="100"/>
          <w:spacing w:val="0"/>
          <w:color w:val="000000"/>
          <w:position w:val="0"/>
        </w:rPr>
        <w:t>(ii) se detailně seznámil s rozsahem a povahou předmětu plnění; (iii) disponuje takovými kapacitami a odbornými znalostmi, které jsou nezbytné pro realizaci předmětu plnění; (iv) jím poskytované plnění odpovídá všem požadavkům vyplývajícím z platných právních předpisů.</w:t>
      </w:r>
    </w:p>
    <w:p>
      <w:pPr>
        <w:pStyle w:val="Style3"/>
        <w:numPr>
          <w:ilvl w:val="0"/>
          <w:numId w:val="3"/>
        </w:numPr>
        <w:tabs>
          <w:tab w:leader="none" w:pos="1185" w:val="left"/>
        </w:tabs>
        <w:widowControl w:val="0"/>
        <w:keepNext w:val="0"/>
        <w:keepLines w:val="0"/>
        <w:shd w:val="clear" w:color="auto" w:fill="auto"/>
        <w:bidi w:val="0"/>
        <w:jc w:val="both"/>
        <w:spacing w:before="0" w:after="399" w:line="269" w:lineRule="exact"/>
        <w:ind w:left="1200" w:right="140" w:hanging="560"/>
      </w:pPr>
      <w:r>
        <w:rPr>
          <w:lang w:val="cs-CZ" w:eastAsia="cs-CZ" w:bidi="cs-CZ"/>
          <w:w w:val="100"/>
          <w:spacing w:val="0"/>
          <w:color w:val="000000"/>
          <w:position w:val="0"/>
        </w:rPr>
        <w:t>V případě jakékoliv nejistoty ohledně výkladu ustanovení Smlouvy budou tato ustanovení vykládána tak, aby v co nejširší míře zohledňovala účel Smlouvy vyjádřený ve Výzvě. V případě výslovného rozporu mezi Smlouvou a Výzvou se aplikuje Smlouva.</w:t>
      </w:r>
    </w:p>
    <w:p>
      <w:pPr>
        <w:pStyle w:val="Style37"/>
        <w:widowControl w:val="0"/>
        <w:keepNext/>
        <w:keepLines/>
        <w:shd w:val="clear" w:color="auto" w:fill="auto"/>
        <w:bidi w:val="0"/>
        <w:jc w:val="left"/>
        <w:spacing w:before="0" w:after="61" w:line="220" w:lineRule="exact"/>
        <w:ind w:left="4740" w:right="0" w:firstLine="0"/>
      </w:pPr>
      <w:bookmarkStart w:id="2" w:name="bookmark2"/>
      <w:r>
        <w:rPr>
          <w:lang w:val="cs-CZ" w:eastAsia="cs-CZ" w:bidi="cs-CZ"/>
          <w:w w:val="100"/>
          <w:spacing w:val="0"/>
          <w:color w:val="000000"/>
          <w:position w:val="0"/>
        </w:rPr>
        <w:t>II.</w:t>
      </w:r>
      <w:bookmarkEnd w:id="2"/>
    </w:p>
    <w:p>
      <w:pPr>
        <w:pStyle w:val="Style16"/>
        <w:widowControl w:val="0"/>
        <w:keepNext w:val="0"/>
        <w:keepLines w:val="0"/>
        <w:shd w:val="clear" w:color="auto" w:fill="auto"/>
        <w:bidi w:val="0"/>
        <w:jc w:val="left"/>
        <w:spacing w:before="0" w:after="94" w:line="220" w:lineRule="exact"/>
        <w:ind w:left="3640" w:right="0" w:firstLine="0"/>
      </w:pPr>
      <w:r>
        <w:rPr>
          <w:lang w:val="cs-CZ" w:eastAsia="cs-CZ" w:bidi="cs-CZ"/>
          <w:w w:val="100"/>
          <w:spacing w:val="0"/>
          <w:color w:val="000000"/>
          <w:position w:val="0"/>
        </w:rPr>
        <w:t>PŘEDMĚT SMLOUVY</w:t>
      </w:r>
    </w:p>
    <w:p>
      <w:pPr>
        <w:pStyle w:val="Style3"/>
        <w:numPr>
          <w:ilvl w:val="0"/>
          <w:numId w:val="5"/>
        </w:numPr>
        <w:tabs>
          <w:tab w:leader="none" w:pos="1185" w:val="left"/>
        </w:tabs>
        <w:widowControl w:val="0"/>
        <w:keepNext w:val="0"/>
        <w:keepLines w:val="0"/>
        <w:shd w:val="clear" w:color="auto" w:fill="auto"/>
        <w:bidi w:val="0"/>
        <w:jc w:val="both"/>
        <w:spacing w:before="0" w:after="60" w:line="269" w:lineRule="exact"/>
        <w:ind w:left="1200" w:right="140" w:hanging="560"/>
      </w:pPr>
      <w:r>
        <w:rPr>
          <w:lang w:val="cs-CZ" w:eastAsia="cs-CZ" w:bidi="cs-CZ"/>
          <w:w w:val="100"/>
          <w:spacing w:val="0"/>
          <w:color w:val="000000"/>
          <w:position w:val="0"/>
        </w:rPr>
        <w:t xml:space="preserve">Předmětem Smlouvy je závazek Zhotovitele provést na své náklady a své nebezpečí pro Objednatele stavební a inženýrské práce podrobně vymezené v příloze č. 1 Smlouvy - Technická specifikace, v příloze č. 3 Smlouvy - Výkaz výměr vztahující se ke stavbě s názvem </w:t>
      </w:r>
      <w:r>
        <w:rPr>
          <w:rStyle w:val="CharStyle23"/>
        </w:rPr>
        <w:t xml:space="preserve">Oprava pr.kov. a stř.lan.svodidla po DN, km 22,051,RZ 2AX 6071 </w:t>
      </w:r>
      <w:r>
        <w:rPr>
          <w:lang w:val="cs-CZ" w:eastAsia="cs-CZ" w:bidi="cs-CZ"/>
          <w:w w:val="100"/>
          <w:spacing w:val="0"/>
          <w:color w:val="000000"/>
          <w:position w:val="0"/>
        </w:rPr>
        <w:t xml:space="preserve">(dále jako </w:t>
      </w:r>
      <w:r>
        <w:rPr>
          <w:rStyle w:val="CharStyle23"/>
        </w:rPr>
        <w:t>,,Dílo“).</w:t>
      </w:r>
    </w:p>
    <w:p>
      <w:pPr>
        <w:pStyle w:val="Style3"/>
        <w:widowControl w:val="0"/>
        <w:keepNext w:val="0"/>
        <w:keepLines w:val="0"/>
        <w:shd w:val="clear" w:color="auto" w:fill="auto"/>
        <w:bidi w:val="0"/>
        <w:jc w:val="both"/>
        <w:spacing w:before="0" w:after="60" w:line="269" w:lineRule="exact"/>
        <w:ind w:left="1200" w:right="140" w:firstLine="0"/>
      </w:pPr>
      <w:r>
        <w:rPr>
          <w:lang w:val="cs-CZ" w:eastAsia="cs-CZ" w:bidi="cs-CZ"/>
          <w:w w:val="100"/>
          <w:spacing w:val="0"/>
          <w:color w:val="000000"/>
          <w:position w:val="0"/>
        </w:rPr>
        <w:t xml:space="preserve">Zhotovitel se zavazuje provést Dílo v rozsahu, vlastnostech a specifikaci stanovené ve Smlouvě a jejích přílohách. Veškeré materiály, stavební díly, technologická zařízení a pracovní postupy použité Zhotovitelem při realizaci Díla musí odpovídat Technickým kvalitativním podmínkám staveb pozemních komunikací (dále jako </w:t>
      </w:r>
      <w:r>
        <w:rPr>
          <w:rStyle w:val="CharStyle23"/>
        </w:rPr>
        <w:t xml:space="preserve">,,TKP“), </w:t>
      </w:r>
      <w:r>
        <w:rPr>
          <w:lang w:val="cs-CZ" w:eastAsia="cs-CZ" w:bidi="cs-CZ"/>
          <w:w w:val="100"/>
          <w:spacing w:val="0"/>
          <w:color w:val="000000"/>
          <w:position w:val="0"/>
        </w:rPr>
        <w:t xml:space="preserve">pokynům Objednatele a správce stavby Díla a dále Zvláštním technickým kvalitativním podmínkám stavby (dále jako </w:t>
      </w:r>
      <w:r>
        <w:rPr>
          <w:rStyle w:val="CharStyle23"/>
        </w:rPr>
        <w:t xml:space="preserve">,,ZTKP“), </w:t>
      </w:r>
      <w:r>
        <w:rPr>
          <w:lang w:val="cs-CZ" w:eastAsia="cs-CZ" w:bidi="cs-CZ"/>
          <w:w w:val="100"/>
          <w:spacing w:val="0"/>
          <w:color w:val="000000"/>
          <w:position w:val="0"/>
        </w:rPr>
        <w:t>pokud jsou vypracovány.</w:t>
      </w:r>
    </w:p>
    <w:p>
      <w:pPr>
        <w:pStyle w:val="Style3"/>
        <w:numPr>
          <w:ilvl w:val="0"/>
          <w:numId w:val="5"/>
        </w:numPr>
        <w:tabs>
          <w:tab w:leader="none" w:pos="1185" w:val="left"/>
        </w:tabs>
        <w:widowControl w:val="0"/>
        <w:keepNext w:val="0"/>
        <w:keepLines w:val="0"/>
        <w:shd w:val="clear" w:color="auto" w:fill="auto"/>
        <w:bidi w:val="0"/>
        <w:jc w:val="both"/>
        <w:spacing w:before="0" w:after="99" w:line="269" w:lineRule="exact"/>
        <w:ind w:left="1200" w:right="140" w:hanging="560"/>
      </w:pPr>
      <w:r>
        <w:rPr>
          <w:lang w:val="cs-CZ" w:eastAsia="cs-CZ" w:bidi="cs-CZ"/>
          <w:w w:val="100"/>
          <w:spacing w:val="0"/>
          <w:color w:val="000000"/>
          <w:position w:val="0"/>
        </w:rPr>
        <w:t>Zhotovitel je povinen provést relevantní zkoušky uvedené v TKP a ZTKP nebo jiné zkoušky požadované Objednatelem, a to buď v místě provádění Díla, nebo na jakýchkoli jiných vhodných místech určených Objednatelem.</w:t>
      </w:r>
    </w:p>
    <w:p>
      <w:pPr>
        <w:pStyle w:val="Style3"/>
        <w:numPr>
          <w:ilvl w:val="0"/>
          <w:numId w:val="5"/>
        </w:numPr>
        <w:tabs>
          <w:tab w:leader="none" w:pos="1185" w:val="left"/>
        </w:tabs>
        <w:widowControl w:val="0"/>
        <w:keepNext w:val="0"/>
        <w:keepLines w:val="0"/>
        <w:shd w:val="clear" w:color="auto" w:fill="auto"/>
        <w:bidi w:val="0"/>
        <w:jc w:val="both"/>
        <w:spacing w:before="0" w:after="89" w:line="220" w:lineRule="exact"/>
        <w:ind w:left="1200" w:right="0" w:hanging="560"/>
      </w:pPr>
      <w:r>
        <w:rPr>
          <w:lang w:val="cs-CZ" w:eastAsia="cs-CZ" w:bidi="cs-CZ"/>
          <w:w w:val="100"/>
          <w:spacing w:val="0"/>
          <w:color w:val="000000"/>
          <w:position w:val="0"/>
        </w:rPr>
        <w:t>Zhotovitel je povinen během provádění Díla:</w:t>
      </w:r>
    </w:p>
    <w:p>
      <w:pPr>
        <w:pStyle w:val="Style3"/>
        <w:numPr>
          <w:ilvl w:val="0"/>
          <w:numId w:val="7"/>
        </w:numPr>
        <w:tabs>
          <w:tab w:leader="none" w:pos="1721" w:val="left"/>
        </w:tabs>
        <w:widowControl w:val="0"/>
        <w:keepNext w:val="0"/>
        <w:keepLines w:val="0"/>
        <w:shd w:val="clear" w:color="auto" w:fill="auto"/>
        <w:bidi w:val="0"/>
        <w:jc w:val="both"/>
        <w:spacing w:before="0" w:after="60" w:line="269" w:lineRule="exact"/>
        <w:ind w:left="1700" w:right="140" w:hanging="680"/>
      </w:pPr>
      <w:r>
        <w:rPr>
          <w:lang w:val="cs-CZ" w:eastAsia="cs-CZ" w:bidi="cs-CZ"/>
          <w:w w:val="100"/>
          <w:spacing w:val="0"/>
          <w:color w:val="000000"/>
          <w:position w:val="0"/>
        </w:rPr>
        <w:t>zajistit bezpečnost všech osob vyskytujících se v místě provádění Díla, odpovídá přitom během provádění Díla za bezpečnost práce a požární ochranu svých pracovníků a poddodavatelů;</w:t>
      </w:r>
    </w:p>
    <w:p>
      <w:pPr>
        <w:pStyle w:val="Style3"/>
        <w:numPr>
          <w:ilvl w:val="0"/>
          <w:numId w:val="7"/>
        </w:numPr>
        <w:tabs>
          <w:tab w:leader="none" w:pos="1721" w:val="left"/>
        </w:tabs>
        <w:widowControl w:val="0"/>
        <w:keepNext w:val="0"/>
        <w:keepLines w:val="0"/>
        <w:shd w:val="clear" w:color="auto" w:fill="auto"/>
        <w:bidi w:val="0"/>
        <w:jc w:val="both"/>
        <w:spacing w:before="0" w:after="60" w:line="269" w:lineRule="exact"/>
        <w:ind w:left="1700" w:right="140" w:hanging="680"/>
      </w:pPr>
      <w:r>
        <w:rPr>
          <w:lang w:val="cs-CZ" w:eastAsia="cs-CZ" w:bidi="cs-CZ"/>
          <w:w w:val="100"/>
          <w:spacing w:val="0"/>
          <w:color w:val="000000"/>
          <w:position w:val="0"/>
        </w:rPr>
        <w:t>zajišťovat a udržovat v souladu s příslušnými právními předpisy na vlastní náklady všechna zařízení v obvodu staveniště (silniční těleso s jeho součástmi a příslušenstvím) a přechodné dopravní značení po dobu stavby;</w:t>
      </w:r>
    </w:p>
    <w:p>
      <w:pPr>
        <w:pStyle w:val="Style3"/>
        <w:numPr>
          <w:ilvl w:val="0"/>
          <w:numId w:val="7"/>
        </w:numPr>
        <w:tabs>
          <w:tab w:leader="none" w:pos="1721" w:val="left"/>
        </w:tabs>
        <w:widowControl w:val="0"/>
        <w:keepNext w:val="0"/>
        <w:keepLines w:val="0"/>
        <w:shd w:val="clear" w:color="auto" w:fill="auto"/>
        <w:bidi w:val="0"/>
        <w:jc w:val="both"/>
        <w:spacing w:before="0" w:after="60" w:line="269" w:lineRule="exact"/>
        <w:ind w:left="1700" w:right="140" w:hanging="680"/>
      </w:pPr>
      <w:r>
        <w:rPr>
          <w:lang w:val="cs-CZ" w:eastAsia="cs-CZ" w:bidi="cs-CZ"/>
          <w:w w:val="100"/>
          <w:spacing w:val="0"/>
          <w:color w:val="000000"/>
          <w:position w:val="0"/>
        </w:rPr>
        <w:t>zajistit opatření pro ochranu životního prostředí tak, aby se zamezilo škodám a nepříznivým vlivům při provádění prací dotýkajícím se osob nebo majetku;</w:t>
      </w:r>
    </w:p>
    <w:p>
      <w:pPr>
        <w:pStyle w:val="Style3"/>
        <w:numPr>
          <w:ilvl w:val="0"/>
          <w:numId w:val="5"/>
        </w:numPr>
        <w:tabs>
          <w:tab w:leader="none" w:pos="1185" w:val="left"/>
        </w:tabs>
        <w:widowControl w:val="0"/>
        <w:keepNext w:val="0"/>
        <w:keepLines w:val="0"/>
        <w:shd w:val="clear" w:color="auto" w:fill="auto"/>
        <w:bidi w:val="0"/>
        <w:jc w:val="both"/>
        <w:spacing w:before="0" w:after="0" w:line="269" w:lineRule="exact"/>
        <w:ind w:left="1200" w:right="140" w:hanging="560"/>
      </w:pPr>
      <w:r>
        <w:rPr>
          <w:lang w:val="cs-CZ" w:eastAsia="cs-CZ" w:bidi="cs-CZ"/>
          <w:w w:val="100"/>
          <w:spacing w:val="0"/>
          <w:color w:val="000000"/>
          <w:position w:val="0"/>
        </w:rPr>
        <w:t>Objednatel se zavazuje řádně dokončené Dílo převzít a zaplatit cenu díla sjednanou ve čl. VI. Smlouvy.</w:t>
      </w:r>
    </w:p>
    <w:p>
      <w:pPr>
        <w:pStyle w:val="Style37"/>
        <w:widowControl w:val="0"/>
        <w:keepNext/>
        <w:keepLines/>
        <w:shd w:val="clear" w:color="auto" w:fill="auto"/>
        <w:bidi w:val="0"/>
        <w:jc w:val="left"/>
        <w:spacing w:before="0" w:after="56" w:line="220" w:lineRule="exact"/>
        <w:ind w:left="4720" w:right="0" w:firstLine="0"/>
      </w:pPr>
      <w:bookmarkStart w:id="3" w:name="bookmark3"/>
      <w:r>
        <w:rPr>
          <w:lang w:val="cs-CZ" w:eastAsia="cs-CZ" w:bidi="cs-CZ"/>
          <w:w w:val="100"/>
          <w:spacing w:val="0"/>
          <w:color w:val="000000"/>
          <w:position w:val="0"/>
        </w:rPr>
        <w:t>III.</w:t>
      </w:r>
      <w:bookmarkEnd w:id="3"/>
    </w:p>
    <w:p>
      <w:pPr>
        <w:pStyle w:val="Style37"/>
        <w:widowControl w:val="0"/>
        <w:keepNext/>
        <w:keepLines/>
        <w:shd w:val="clear" w:color="auto" w:fill="auto"/>
        <w:bidi w:val="0"/>
        <w:jc w:val="left"/>
        <w:spacing w:before="0" w:after="80" w:line="220" w:lineRule="exact"/>
        <w:ind w:left="3000" w:right="0" w:firstLine="0"/>
      </w:pPr>
      <w:bookmarkStart w:id="4" w:name="bookmark4"/>
      <w:r>
        <w:rPr>
          <w:lang w:val="cs-CZ" w:eastAsia="cs-CZ" w:bidi="cs-CZ"/>
          <w:w w:val="100"/>
          <w:spacing w:val="0"/>
          <w:color w:val="000000"/>
          <w:position w:val="0"/>
        </w:rPr>
        <w:t>MÍSTO A DOBA PROVÁDĚNÍ DÍLA</w:t>
      </w:r>
      <w:bookmarkEnd w:id="4"/>
    </w:p>
    <w:p>
      <w:pPr>
        <w:pStyle w:val="Style3"/>
        <w:numPr>
          <w:ilvl w:val="0"/>
          <w:numId w:val="9"/>
        </w:numPr>
        <w:tabs>
          <w:tab w:leader="none" w:pos="1211" w:val="left"/>
        </w:tabs>
        <w:widowControl w:val="0"/>
        <w:keepNext w:val="0"/>
        <w:keepLines w:val="0"/>
        <w:shd w:val="clear" w:color="auto" w:fill="auto"/>
        <w:bidi w:val="0"/>
        <w:jc w:val="both"/>
        <w:spacing w:before="0" w:after="64" w:line="274" w:lineRule="exact"/>
        <w:ind w:left="1200" w:right="0" w:hanging="540"/>
      </w:pPr>
      <w:r>
        <w:rPr>
          <w:lang w:val="cs-CZ" w:eastAsia="cs-CZ" w:bidi="cs-CZ"/>
          <w:w w:val="100"/>
          <w:spacing w:val="0"/>
          <w:color w:val="000000"/>
          <w:position w:val="0"/>
        </w:rPr>
        <w:t xml:space="preserve">Místem provádění Díla je D8. Popis místa provádění Díla je obsažen v příloze č. 1 a (dále jen </w:t>
      </w:r>
      <w:r>
        <w:rPr>
          <w:rStyle w:val="CharStyle23"/>
        </w:rPr>
        <w:t>„Staveniště").</w:t>
      </w:r>
    </w:p>
    <w:p>
      <w:pPr>
        <w:pStyle w:val="Style3"/>
        <w:numPr>
          <w:ilvl w:val="0"/>
          <w:numId w:val="9"/>
        </w:numPr>
        <w:tabs>
          <w:tab w:leader="none" w:pos="1211" w:val="left"/>
        </w:tabs>
        <w:widowControl w:val="0"/>
        <w:keepNext w:val="0"/>
        <w:keepLines w:val="0"/>
        <w:shd w:val="clear" w:color="auto" w:fill="auto"/>
        <w:bidi w:val="0"/>
        <w:jc w:val="both"/>
        <w:spacing w:before="0" w:after="60" w:line="269" w:lineRule="exact"/>
        <w:ind w:left="1200" w:right="0" w:hanging="540"/>
      </w:pPr>
      <w:r>
        <w:rPr>
          <w:lang w:val="cs-CZ" w:eastAsia="cs-CZ" w:bidi="cs-CZ"/>
          <w:w w:val="100"/>
          <w:spacing w:val="0"/>
          <w:color w:val="000000"/>
          <w:position w:val="0"/>
        </w:rPr>
        <w:t xml:space="preserve">Zhotovitel se zavazuje předat Objednateli harmonogram stavebních prací v podrobnosti vyžadované Objednatelem do 3 kalendářních dnů ode dne podpisu Smlouvy (dále jako </w:t>
      </w:r>
      <w:r>
        <w:rPr>
          <w:rStyle w:val="CharStyle23"/>
        </w:rPr>
        <w:t xml:space="preserve">„Harmonogram prací")- </w:t>
      </w:r>
      <w:r>
        <w:rPr>
          <w:lang w:val="cs-CZ" w:eastAsia="cs-CZ" w:bidi="cs-CZ"/>
          <w:w w:val="100"/>
          <w:spacing w:val="0"/>
          <w:color w:val="000000"/>
          <w:position w:val="0"/>
        </w:rPr>
        <w:t>Harmonogram prací musí být v souladu s časovými milníky stanovenými ve ěl. 3.3 až 3.5 Smlouvy. Zhotovitel je povinen postupovat při provádění Díla dle Harmonogramu prací.</w:t>
      </w:r>
    </w:p>
    <w:p>
      <w:pPr>
        <w:pStyle w:val="Style3"/>
        <w:numPr>
          <w:ilvl w:val="0"/>
          <w:numId w:val="9"/>
        </w:numPr>
        <w:tabs>
          <w:tab w:leader="none" w:pos="1211" w:val="left"/>
        </w:tabs>
        <w:widowControl w:val="0"/>
        <w:keepNext w:val="0"/>
        <w:keepLines w:val="0"/>
        <w:shd w:val="clear" w:color="auto" w:fill="auto"/>
        <w:bidi w:val="0"/>
        <w:jc w:val="both"/>
        <w:spacing w:before="0" w:after="60" w:line="269" w:lineRule="exact"/>
        <w:ind w:left="1200" w:right="0" w:hanging="540"/>
      </w:pPr>
      <w:r>
        <w:rPr>
          <w:lang w:val="cs-CZ" w:eastAsia="cs-CZ" w:bidi="cs-CZ"/>
          <w:w w:val="100"/>
          <w:spacing w:val="0"/>
          <w:color w:val="000000"/>
          <w:position w:val="0"/>
        </w:rPr>
        <w:t>Objednatel je schopen předat Zhotoviteli Staveniště do 3 kalendářních dnů ode dne podpisu Smlouvy. Za tímto účelem se Smluvní strany zavazují podepsat protokol o předání a převzetí Staveniště.</w:t>
      </w:r>
    </w:p>
    <w:p>
      <w:pPr>
        <w:pStyle w:val="Style3"/>
        <w:numPr>
          <w:ilvl w:val="0"/>
          <w:numId w:val="9"/>
        </w:numPr>
        <w:tabs>
          <w:tab w:leader="none" w:pos="1211" w:val="left"/>
        </w:tabs>
        <w:widowControl w:val="0"/>
        <w:keepNext w:val="0"/>
        <w:keepLines w:val="0"/>
        <w:shd w:val="clear" w:color="auto" w:fill="auto"/>
        <w:bidi w:val="0"/>
        <w:jc w:val="both"/>
        <w:spacing w:before="0" w:after="60" w:line="269" w:lineRule="exact"/>
        <w:ind w:left="1200" w:right="0" w:hanging="540"/>
      </w:pPr>
      <w:r>
        <w:rPr>
          <w:lang w:val="cs-CZ" w:eastAsia="cs-CZ" w:bidi="cs-CZ"/>
          <w:w w:val="100"/>
          <w:spacing w:val="0"/>
          <w:color w:val="000000"/>
          <w:position w:val="0"/>
        </w:rPr>
        <w:t>Zhotovitel se zavazuje zahájit stavební práce do 3 kalendářních dnů ode dne podpisu protokolu o předání a převzetí Staveniště.</w:t>
      </w:r>
    </w:p>
    <w:p>
      <w:pPr>
        <w:pStyle w:val="Style3"/>
        <w:numPr>
          <w:ilvl w:val="0"/>
          <w:numId w:val="9"/>
        </w:numPr>
        <w:tabs>
          <w:tab w:leader="none" w:pos="1211" w:val="left"/>
        </w:tabs>
        <w:widowControl w:val="0"/>
        <w:keepNext w:val="0"/>
        <w:keepLines w:val="0"/>
        <w:shd w:val="clear" w:color="auto" w:fill="auto"/>
        <w:bidi w:val="0"/>
        <w:jc w:val="both"/>
        <w:spacing w:before="0" w:after="399" w:line="269" w:lineRule="exact"/>
        <w:ind w:left="1200" w:right="0" w:hanging="540"/>
      </w:pPr>
      <w:r>
        <w:rPr>
          <w:lang w:val="cs-CZ" w:eastAsia="cs-CZ" w:bidi="cs-CZ"/>
          <w:w w:val="100"/>
          <w:spacing w:val="0"/>
          <w:color w:val="000000"/>
          <w:position w:val="0"/>
        </w:rPr>
        <w:t xml:space="preserve">Zhotovitel se zavazuje provést (tj. dokončit a předat) Dílo do </w:t>
      </w:r>
      <w:r>
        <w:rPr>
          <w:rStyle w:val="CharStyle39"/>
        </w:rPr>
        <w:t xml:space="preserve">14 kalendářních dnů </w:t>
      </w:r>
      <w:r>
        <w:rPr>
          <w:lang w:val="cs-CZ" w:eastAsia="cs-CZ" w:bidi="cs-CZ"/>
          <w:w w:val="100"/>
          <w:spacing w:val="0"/>
          <w:color w:val="000000"/>
          <w:position w:val="0"/>
        </w:rPr>
        <w:t>ode dne podpisu Smlouvy.</w:t>
      </w:r>
    </w:p>
    <w:p>
      <w:pPr>
        <w:pStyle w:val="Style37"/>
        <w:widowControl w:val="0"/>
        <w:keepNext/>
        <w:keepLines/>
        <w:shd w:val="clear" w:color="auto" w:fill="auto"/>
        <w:bidi w:val="0"/>
        <w:jc w:val="left"/>
        <w:spacing w:before="0" w:after="56" w:line="220" w:lineRule="exact"/>
        <w:ind w:left="4720" w:right="0" w:firstLine="0"/>
      </w:pPr>
      <w:bookmarkStart w:id="5" w:name="bookmark5"/>
      <w:r>
        <w:rPr>
          <w:lang w:val="cs-CZ" w:eastAsia="cs-CZ" w:bidi="cs-CZ"/>
          <w:w w:val="100"/>
          <w:spacing w:val="0"/>
          <w:color w:val="000000"/>
          <w:position w:val="0"/>
        </w:rPr>
        <w:t>IV.</w:t>
      </w:r>
      <w:bookmarkEnd w:id="5"/>
    </w:p>
    <w:p>
      <w:pPr>
        <w:pStyle w:val="Style37"/>
        <w:widowControl w:val="0"/>
        <w:keepNext/>
        <w:keepLines/>
        <w:shd w:val="clear" w:color="auto" w:fill="auto"/>
        <w:bidi w:val="0"/>
        <w:jc w:val="left"/>
        <w:spacing w:before="0" w:after="89" w:line="220" w:lineRule="exact"/>
        <w:ind w:left="3280" w:right="0" w:firstLine="0"/>
      </w:pPr>
      <w:bookmarkStart w:id="6" w:name="bookmark6"/>
      <w:r>
        <w:rPr>
          <w:lang w:val="cs-CZ" w:eastAsia="cs-CZ" w:bidi="cs-CZ"/>
          <w:w w:val="100"/>
          <w:spacing w:val="0"/>
          <w:color w:val="000000"/>
          <w:position w:val="0"/>
        </w:rPr>
        <w:t>PŘEDÁNÍ A PŘEVZETÍ DÍLA</w:t>
      </w:r>
      <w:bookmarkEnd w:id="6"/>
    </w:p>
    <w:p>
      <w:pPr>
        <w:pStyle w:val="Style3"/>
        <w:numPr>
          <w:ilvl w:val="0"/>
          <w:numId w:val="11"/>
        </w:numPr>
        <w:tabs>
          <w:tab w:leader="none" w:pos="1211" w:val="left"/>
        </w:tabs>
        <w:widowControl w:val="0"/>
        <w:keepNext w:val="0"/>
        <w:keepLines w:val="0"/>
        <w:shd w:val="clear" w:color="auto" w:fill="auto"/>
        <w:bidi w:val="0"/>
        <w:jc w:val="both"/>
        <w:spacing w:before="0" w:after="60" w:line="269" w:lineRule="exact"/>
        <w:ind w:left="1200" w:right="0" w:hanging="540"/>
      </w:pPr>
      <w:r>
        <w:rPr>
          <w:lang w:val="cs-CZ" w:eastAsia="cs-CZ" w:bidi="cs-CZ"/>
          <w:w w:val="100"/>
          <w:spacing w:val="0"/>
          <w:color w:val="000000"/>
          <w:position w:val="0"/>
        </w:rPr>
        <w:t>Dokončení Díla Zhotovitel oznámí písemně Objednateli a požádá ho o stanovení termínu předání dokončeného Díla. Termín předání Díla stanoví Objednatel ve lhůtě do 7 (sedmi) kalendářních dnů ode dne doručení oznámení.</w:t>
      </w:r>
    </w:p>
    <w:p>
      <w:pPr>
        <w:pStyle w:val="Style3"/>
        <w:numPr>
          <w:ilvl w:val="0"/>
          <w:numId w:val="11"/>
        </w:numPr>
        <w:tabs>
          <w:tab w:leader="none" w:pos="1211" w:val="left"/>
        </w:tabs>
        <w:widowControl w:val="0"/>
        <w:keepNext w:val="0"/>
        <w:keepLines w:val="0"/>
        <w:shd w:val="clear" w:color="auto" w:fill="auto"/>
        <w:bidi w:val="0"/>
        <w:jc w:val="both"/>
        <w:spacing w:before="0" w:after="60" w:line="269" w:lineRule="exact"/>
        <w:ind w:left="1200" w:right="0" w:hanging="540"/>
      </w:pPr>
      <w:r>
        <w:rPr>
          <w:lang w:val="cs-CZ" w:eastAsia="cs-CZ" w:bidi="cs-CZ"/>
          <w:w w:val="100"/>
          <w:spacing w:val="0"/>
          <w:color w:val="000000"/>
          <w:position w:val="0"/>
        </w:rPr>
        <w:t>Zhotovitel je povinen umožnit Objednateli při převzetí Díla jeho prohlídku za účelem ověření dodržení řádného provedení Díla. Objednatel je oprávněn přizvat k prohlídce Díla odborného poradce nebo dotčené orgány státní správy.</w:t>
      </w:r>
    </w:p>
    <w:p>
      <w:pPr>
        <w:pStyle w:val="Style3"/>
        <w:numPr>
          <w:ilvl w:val="0"/>
          <w:numId w:val="11"/>
        </w:numPr>
        <w:tabs>
          <w:tab w:leader="none" w:pos="1211" w:val="left"/>
        </w:tabs>
        <w:widowControl w:val="0"/>
        <w:keepNext w:val="0"/>
        <w:keepLines w:val="0"/>
        <w:shd w:val="clear" w:color="auto" w:fill="auto"/>
        <w:bidi w:val="0"/>
        <w:jc w:val="both"/>
        <w:spacing w:before="0" w:after="60" w:line="269" w:lineRule="exact"/>
        <w:ind w:left="1200" w:right="0" w:hanging="540"/>
      </w:pPr>
      <w:r>
        <w:rPr>
          <w:lang w:val="cs-CZ" w:eastAsia="cs-CZ" w:bidi="cs-CZ"/>
          <w:w w:val="100"/>
          <w:spacing w:val="0"/>
          <w:color w:val="000000"/>
          <w:position w:val="0"/>
        </w:rPr>
        <w:t xml:space="preserve">Poté, co si Objednatel Dílo za účelem stanoveným v čl. 4.2 Smlouvy prohlédne a ověří jeho řádné provedení, sepíší Smluvní strany o předání a převzetí Díla předávací protokol (dále jen </w:t>
      </w:r>
      <w:r>
        <w:rPr>
          <w:rStyle w:val="CharStyle23"/>
        </w:rPr>
        <w:t xml:space="preserve">„Předávací protokol"). </w:t>
      </w:r>
      <w:r>
        <w:rPr>
          <w:lang w:val="cs-CZ" w:eastAsia="cs-CZ" w:bidi="cs-CZ"/>
          <w:w w:val="100"/>
          <w:spacing w:val="0"/>
          <w:color w:val="000000"/>
          <w:position w:val="0"/>
        </w:rPr>
        <w:t>Dílo se považuje za předané okamžikem podpisu Předávacího protokolu oběma Smluvními stranami. Pokud je Dílo předáváno po částech tvořících samostatný funkční celek, sepíší Smluvní strany Předávací protokol ke každé takové části Díla.</w:t>
      </w:r>
    </w:p>
    <w:p>
      <w:pPr>
        <w:pStyle w:val="Style3"/>
        <w:numPr>
          <w:ilvl w:val="0"/>
          <w:numId w:val="11"/>
        </w:numPr>
        <w:tabs>
          <w:tab w:leader="none" w:pos="1211" w:val="left"/>
        </w:tabs>
        <w:widowControl w:val="0"/>
        <w:keepNext w:val="0"/>
        <w:keepLines w:val="0"/>
        <w:shd w:val="clear" w:color="auto" w:fill="auto"/>
        <w:bidi w:val="0"/>
        <w:jc w:val="both"/>
        <w:spacing w:before="0" w:after="64" w:line="269" w:lineRule="exact"/>
        <w:ind w:left="1200" w:right="0" w:hanging="540"/>
      </w:pPr>
      <w:r>
        <w:rPr>
          <w:lang w:val="cs-CZ" w:eastAsia="cs-CZ" w:bidi="cs-CZ"/>
          <w:w w:val="100"/>
          <w:spacing w:val="0"/>
          <w:color w:val="000000"/>
          <w:position w:val="0"/>
        </w:rPr>
        <w:t>Objednatel v Předávacím protokolu uvede, zda přebírá Dílo s výhradami nebo bez výhrad. V případě podpisu Předávacího protokolu s výhradami specifikuje Objednatel výhrady v Předávacím protokolu.</w:t>
      </w:r>
    </w:p>
    <w:p>
      <w:pPr>
        <w:pStyle w:val="Style3"/>
        <w:numPr>
          <w:ilvl w:val="0"/>
          <w:numId w:val="11"/>
        </w:numPr>
        <w:tabs>
          <w:tab w:leader="none" w:pos="1211" w:val="left"/>
        </w:tabs>
        <w:widowControl w:val="0"/>
        <w:keepNext w:val="0"/>
        <w:keepLines w:val="0"/>
        <w:shd w:val="clear" w:color="auto" w:fill="auto"/>
        <w:bidi w:val="0"/>
        <w:jc w:val="both"/>
        <w:spacing w:before="0" w:after="56" w:line="264" w:lineRule="exact"/>
        <w:ind w:left="1200" w:right="0" w:hanging="540"/>
      </w:pPr>
      <w:r>
        <w:rPr>
          <w:lang w:val="cs-CZ" w:eastAsia="cs-CZ" w:bidi="cs-CZ"/>
          <w:w w:val="100"/>
          <w:spacing w:val="0"/>
          <w:color w:val="000000"/>
          <w:position w:val="0"/>
        </w:rPr>
        <w:t xml:space="preserve">Objednatel není povinen převzít Dílo a podepsat Předávací protokol ve smyslu čl. 4.3 Smlouvy v případě, že na základě prohlídky dle čl. 4.2 Smlouvy zjistí, že Dílo nebylo provedené Zhotovitelem řádně a vykazuje vady. Objednatel však nemá právo odmítnout převzetí Díla pouze pro ojedinělé drobné vady, které samy o sobě ani ve spojení s jinými nebrání užívání Díla funkčně ani esteticky, ani jeho užívání podstatným způsobem neomezují. V případě, že Objednatel odmítne Dílo převzít a podepsat Předávací protokol, sepíší Smluvní strany o této skutečnosti záznam, kde Objednatel uvede důvody a vady pro které odmítl Dílo převzít a stanoví Zhotoviteli lhůtu k odstranění vad (dále jako </w:t>
      </w:r>
      <w:r>
        <w:rPr>
          <w:rStyle w:val="CharStyle23"/>
        </w:rPr>
        <w:t>„Záznam</w:t>
      </w:r>
      <w:r>
        <w:rPr>
          <w:rStyle w:val="CharStyle23"/>
          <w:vertAlign w:val="superscript"/>
        </w:rPr>
        <w:t>11</w:t>
      </w:r>
      <w:r>
        <w:rPr>
          <w:rStyle w:val="CharStyle23"/>
        </w:rPr>
        <w:t>)..</w:t>
      </w:r>
    </w:p>
    <w:p>
      <w:pPr>
        <w:pStyle w:val="Style3"/>
        <w:numPr>
          <w:ilvl w:val="0"/>
          <w:numId w:val="11"/>
        </w:numPr>
        <w:tabs>
          <w:tab w:leader="none" w:pos="1237" w:val="left"/>
        </w:tabs>
        <w:widowControl w:val="0"/>
        <w:keepNext w:val="0"/>
        <w:keepLines w:val="0"/>
        <w:shd w:val="clear" w:color="auto" w:fill="auto"/>
        <w:bidi w:val="0"/>
        <w:jc w:val="both"/>
        <w:spacing w:before="0" w:after="60" w:line="269" w:lineRule="exact"/>
        <w:ind w:left="1240" w:right="0" w:hanging="560"/>
      </w:pPr>
      <w:r>
        <w:rPr>
          <w:lang w:val="cs-CZ" w:eastAsia="cs-CZ" w:bidi="cs-CZ"/>
          <w:w w:val="100"/>
          <w:spacing w:val="0"/>
          <w:color w:val="000000"/>
          <w:position w:val="0"/>
        </w:rPr>
        <w:t>V případě, že Objednatel odmítne v souladu se čl. 4.5 Smlouvy Dílo převzít a podepsat Předávací protokol, je Zhotovitel povinen odstranit vady bezodkladně, nejpozději ve lhůtě stanovené Objednatelem dle čl. 4.5 Smlouvy.</w:t>
      </w:r>
    </w:p>
    <w:p>
      <w:pPr>
        <w:pStyle w:val="Style3"/>
        <w:numPr>
          <w:ilvl w:val="0"/>
          <w:numId w:val="11"/>
        </w:numPr>
        <w:tabs>
          <w:tab w:leader="none" w:pos="1237" w:val="left"/>
        </w:tabs>
        <w:widowControl w:val="0"/>
        <w:keepNext w:val="0"/>
        <w:keepLines w:val="0"/>
        <w:shd w:val="clear" w:color="auto" w:fill="auto"/>
        <w:bidi w:val="0"/>
        <w:jc w:val="both"/>
        <w:spacing w:before="0" w:after="60" w:line="269" w:lineRule="exact"/>
        <w:ind w:left="1240" w:right="0" w:hanging="560"/>
      </w:pPr>
      <w:r>
        <w:rPr>
          <w:lang w:val="cs-CZ" w:eastAsia="cs-CZ" w:bidi="cs-CZ"/>
          <w:w w:val="100"/>
          <w:spacing w:val="0"/>
          <w:color w:val="000000"/>
          <w:position w:val="0"/>
        </w:rPr>
        <w:t>Objednatel je oprávněn požádat Zhotovitele o odkrytí nebo zkoušku části Díla, za účelem ověření řádného provedení Díla (prací). Pokud výsledkem odkrytí nebo zkoušek je zjištění, že Dílo je provedeno v souladu se Smlouvou, uhradí Objednatel Zhotoviteli účelně vynaložené náklady na provedení odkrytí a/nebo zkoušky. V případě, že odkrytí Díla a/nebo zkouška odhalí vady Díla, nemá Zhotovitel nárok na úhradu žádných nákladů vzniklých v souvislosti s odkrytím nebo zkouškou.</w:t>
      </w:r>
    </w:p>
    <w:p>
      <w:pPr>
        <w:pStyle w:val="Style3"/>
        <w:numPr>
          <w:ilvl w:val="0"/>
          <w:numId w:val="11"/>
        </w:numPr>
        <w:tabs>
          <w:tab w:leader="none" w:pos="1237" w:val="left"/>
        </w:tabs>
        <w:widowControl w:val="0"/>
        <w:keepNext w:val="0"/>
        <w:keepLines w:val="0"/>
        <w:shd w:val="clear" w:color="auto" w:fill="auto"/>
        <w:bidi w:val="0"/>
        <w:jc w:val="both"/>
        <w:spacing w:before="0" w:after="399" w:line="269" w:lineRule="exact"/>
        <w:ind w:left="1240" w:right="0" w:hanging="560"/>
      </w:pPr>
      <w:r>
        <w:rPr>
          <w:lang w:val="cs-CZ" w:eastAsia="cs-CZ" w:bidi="cs-CZ"/>
          <w:w w:val="100"/>
          <w:spacing w:val="0"/>
          <w:color w:val="000000"/>
          <w:position w:val="0"/>
        </w:rPr>
        <w:t>Zástupce Objednatele je oprávněn průběžně kontrolovat provádění Díla a zejména provádění zakrývaných částí Díla (prací). Zhotovitel je povinen umožnit Objednateli kontrolu zakrývaných prací. Tyto práce budou Objednatelem přejímány písemně zápisem ve stavebním deníku a zdokumentovány fotograficky nebo videozáznamem. Zároveň je Zhotovitel povinen vést Přehled přejímek prací.</w:t>
      </w:r>
    </w:p>
    <w:p>
      <w:pPr>
        <w:pStyle w:val="Style37"/>
        <w:widowControl w:val="0"/>
        <w:keepNext/>
        <w:keepLines/>
        <w:shd w:val="clear" w:color="auto" w:fill="auto"/>
        <w:bidi w:val="0"/>
        <w:jc w:val="left"/>
        <w:spacing w:before="0" w:after="56" w:line="220" w:lineRule="exact"/>
        <w:ind w:left="4720" w:right="0" w:firstLine="0"/>
      </w:pPr>
      <w:bookmarkStart w:id="7" w:name="bookmark7"/>
      <w:r>
        <w:rPr>
          <w:lang w:val="cs-CZ" w:eastAsia="cs-CZ" w:bidi="cs-CZ"/>
          <w:w w:val="100"/>
          <w:spacing w:val="0"/>
          <w:color w:val="000000"/>
          <w:position w:val="0"/>
        </w:rPr>
        <w:t>V.</w:t>
      </w:r>
      <w:bookmarkEnd w:id="7"/>
    </w:p>
    <w:p>
      <w:pPr>
        <w:pStyle w:val="Style37"/>
        <w:widowControl w:val="0"/>
        <w:keepNext/>
        <w:keepLines/>
        <w:shd w:val="clear" w:color="auto" w:fill="auto"/>
        <w:bidi w:val="0"/>
        <w:jc w:val="left"/>
        <w:spacing w:before="0" w:after="89" w:line="220" w:lineRule="exact"/>
        <w:ind w:left="3480" w:right="0" w:firstLine="0"/>
      </w:pPr>
      <w:bookmarkStart w:id="8" w:name="bookmark8"/>
      <w:r>
        <w:rPr>
          <w:lang w:val="cs-CZ" w:eastAsia="cs-CZ" w:bidi="cs-CZ"/>
          <w:w w:val="100"/>
          <w:spacing w:val="0"/>
          <w:color w:val="000000"/>
          <w:position w:val="0"/>
        </w:rPr>
        <w:t>PŘECHOD PRÁV K DÍLU</w:t>
      </w:r>
      <w:bookmarkEnd w:id="8"/>
    </w:p>
    <w:p>
      <w:pPr>
        <w:pStyle w:val="Style3"/>
        <w:numPr>
          <w:ilvl w:val="0"/>
          <w:numId w:val="13"/>
        </w:numPr>
        <w:tabs>
          <w:tab w:leader="none" w:pos="1237" w:val="left"/>
        </w:tabs>
        <w:widowControl w:val="0"/>
        <w:keepNext w:val="0"/>
        <w:keepLines w:val="0"/>
        <w:shd w:val="clear" w:color="auto" w:fill="auto"/>
        <w:bidi w:val="0"/>
        <w:jc w:val="both"/>
        <w:spacing w:before="0" w:after="60" w:line="269" w:lineRule="exact"/>
        <w:ind w:left="1240" w:right="0" w:hanging="560"/>
      </w:pPr>
      <w:r>
        <w:rPr>
          <w:lang w:val="cs-CZ" w:eastAsia="cs-CZ" w:bidi="cs-CZ"/>
          <w:w w:val="100"/>
          <w:spacing w:val="0"/>
          <w:color w:val="000000"/>
          <w:position w:val="0"/>
        </w:rPr>
        <w:t>Vlastnické právo kDílu nabývá Objednatel okamžikem převzetí Díla dle čl. 4.3 Smlouvy, tj. podpisem Předávacího protokolu. V případě, že je Dílo předáváno po částech tvořících samostatný funkční celek, nabývá Objednatel vlastnické právo k takové části Díla již jejím převzetím dle čl. 4.3 Smlouvy.</w:t>
      </w:r>
    </w:p>
    <w:p>
      <w:pPr>
        <w:pStyle w:val="Style3"/>
        <w:numPr>
          <w:ilvl w:val="0"/>
          <w:numId w:val="13"/>
        </w:numPr>
        <w:tabs>
          <w:tab w:leader="none" w:pos="2255" w:val="left"/>
        </w:tabs>
        <w:widowControl w:val="0"/>
        <w:keepNext w:val="0"/>
        <w:keepLines w:val="0"/>
        <w:shd w:val="clear" w:color="auto" w:fill="auto"/>
        <w:bidi w:val="0"/>
        <w:jc w:val="left"/>
        <w:spacing w:before="0" w:after="0" w:line="269" w:lineRule="exact"/>
        <w:ind w:left="1520" w:right="0" w:hanging="100"/>
      </w:pPr>
      <w:r>
        <w:rPr>
          <w:lang w:val="cs-CZ" w:eastAsia="cs-CZ" w:bidi="cs-CZ"/>
          <w:w w:val="100"/>
          <w:spacing w:val="0"/>
          <w:color w:val="000000"/>
          <w:position w:val="0"/>
        </w:rPr>
        <w:t>Nebezpečí škody na Díle přechází na Objednatele okamžikem převzetí Díla od Zhotovitele dle čl. 4.3 Smlouvy, tj. podpisem Předávacího protokolu.</w:t>
      </w:r>
    </w:p>
    <w:p>
      <w:pPr>
        <w:pStyle w:val="Style3"/>
        <w:widowControl w:val="0"/>
        <w:keepNext w:val="0"/>
        <w:keepLines w:val="0"/>
        <w:shd w:val="clear" w:color="auto" w:fill="auto"/>
        <w:bidi w:val="0"/>
        <w:jc w:val="right"/>
        <w:spacing w:before="0" w:after="0" w:line="269" w:lineRule="exact"/>
        <w:ind w:left="1240" w:right="340" w:firstLine="0"/>
      </w:pPr>
      <w:r>
        <w:rPr>
          <w:lang w:val="cs-CZ" w:eastAsia="cs-CZ" w:bidi="cs-CZ"/>
          <w:w w:val="100"/>
          <w:spacing w:val="0"/>
          <w:color w:val="000000"/>
          <w:position w:val="0"/>
        </w:rPr>
        <w:t>V případě, že je Dílo předáváno po částech tvořících samostatný funkční celek, přechází nebezpečí škody na takové části Díla na Objednatele již jejím převzetím</w:t>
      </w:r>
    </w:p>
    <w:p>
      <w:pPr>
        <w:pStyle w:val="Style3"/>
        <w:widowControl w:val="0"/>
        <w:keepNext w:val="0"/>
        <w:keepLines w:val="0"/>
        <w:shd w:val="clear" w:color="auto" w:fill="auto"/>
        <w:bidi w:val="0"/>
        <w:jc w:val="left"/>
        <w:spacing w:before="0" w:after="219" w:line="269" w:lineRule="exact"/>
        <w:ind w:left="4180" w:right="0" w:firstLine="0"/>
      </w:pPr>
      <w:r>
        <w:rPr>
          <w:lang w:val="cs-CZ" w:eastAsia="cs-CZ" w:bidi="cs-CZ"/>
          <w:w w:val="100"/>
          <w:spacing w:val="0"/>
          <w:color w:val="000000"/>
          <w:position w:val="0"/>
        </w:rPr>
        <w:t>dle čl. 4.3 Smlouvy.</w:t>
      </w:r>
    </w:p>
    <w:p>
      <w:pPr>
        <w:pStyle w:val="Style37"/>
        <w:widowControl w:val="0"/>
        <w:keepNext/>
        <w:keepLines/>
        <w:shd w:val="clear" w:color="auto" w:fill="auto"/>
        <w:bidi w:val="0"/>
        <w:jc w:val="left"/>
        <w:spacing w:before="0" w:after="46" w:line="220" w:lineRule="exact"/>
        <w:ind w:left="4720" w:right="0" w:firstLine="0"/>
      </w:pPr>
      <w:bookmarkStart w:id="9" w:name="bookmark9"/>
      <w:r>
        <w:rPr>
          <w:lang w:val="cs-CZ" w:eastAsia="cs-CZ" w:bidi="cs-CZ"/>
          <w:w w:val="100"/>
          <w:spacing w:val="0"/>
          <w:color w:val="000000"/>
          <w:position w:val="0"/>
        </w:rPr>
        <w:t>VI.</w:t>
      </w:r>
      <w:bookmarkEnd w:id="9"/>
    </w:p>
    <w:p>
      <w:pPr>
        <w:pStyle w:val="Style37"/>
        <w:widowControl w:val="0"/>
        <w:keepNext/>
        <w:keepLines/>
        <w:shd w:val="clear" w:color="auto" w:fill="auto"/>
        <w:bidi w:val="0"/>
        <w:jc w:val="left"/>
        <w:spacing w:before="0" w:after="98" w:line="220" w:lineRule="exact"/>
        <w:ind w:left="4180" w:right="0" w:firstLine="0"/>
      </w:pPr>
      <w:bookmarkStart w:id="10" w:name="bookmark10"/>
      <w:r>
        <w:rPr>
          <w:lang w:val="cs-CZ" w:eastAsia="cs-CZ" w:bidi="cs-CZ"/>
          <w:w w:val="100"/>
          <w:spacing w:val="0"/>
          <w:color w:val="000000"/>
          <w:position w:val="0"/>
        </w:rPr>
        <w:t>CENA DÍLA</w:t>
      </w:r>
      <w:bookmarkEnd w:id="10"/>
    </w:p>
    <w:p>
      <w:pPr>
        <w:pStyle w:val="Style3"/>
        <w:numPr>
          <w:ilvl w:val="0"/>
          <w:numId w:val="15"/>
        </w:numPr>
        <w:tabs>
          <w:tab w:leader="none" w:pos="1237" w:val="left"/>
        </w:tabs>
        <w:widowControl w:val="0"/>
        <w:keepNext w:val="0"/>
        <w:keepLines w:val="0"/>
        <w:shd w:val="clear" w:color="auto" w:fill="auto"/>
        <w:bidi w:val="0"/>
        <w:jc w:val="both"/>
        <w:spacing w:before="0" w:after="0" w:line="264" w:lineRule="exact"/>
        <w:ind w:left="1240" w:right="0" w:hanging="560"/>
        <w:sectPr>
          <w:footerReference w:type="even" r:id="rId9"/>
          <w:footerReference w:type="default" r:id="rId10"/>
          <w:pgSz w:w="11900" w:h="16840"/>
          <w:pgMar w:top="2433" w:left="1108" w:right="1585" w:bottom="2243" w:header="0" w:footer="3" w:gutter="0"/>
          <w:rtlGutter w:val="0"/>
          <w:cols w:space="720"/>
          <w:pgNumType w:start="3"/>
          <w:noEndnote/>
          <w:docGrid w:linePitch="360"/>
        </w:sectPr>
      </w:pPr>
      <w:r>
        <w:rPr>
          <w:lang w:val="cs-CZ" w:eastAsia="cs-CZ" w:bidi="cs-CZ"/>
          <w:w w:val="100"/>
          <w:spacing w:val="0"/>
          <w:color w:val="000000"/>
          <w:position w:val="0"/>
        </w:rPr>
        <w:t>Celková nabídková cena Objednatele za provedení (tj. dokončení a předání) Díla dle této Smlouvy činí:</w:t>
      </w:r>
    </w:p>
    <w:p>
      <w:pPr>
        <w:widowControl w:val="0"/>
        <w:spacing w:line="198" w:lineRule="exact"/>
        <w:rPr>
          <w:sz w:val="16"/>
          <w:szCs w:val="16"/>
        </w:rPr>
      </w:pPr>
    </w:p>
    <w:p>
      <w:pPr>
        <w:widowControl w:val="0"/>
        <w:rPr>
          <w:sz w:val="2"/>
          <w:szCs w:val="2"/>
        </w:rPr>
        <w:sectPr>
          <w:pgSz w:w="11900" w:h="16840"/>
          <w:pgMar w:top="2418" w:left="0" w:right="0" w:bottom="2112" w:header="0" w:footer="3" w:gutter="0"/>
          <w:rtlGutter w:val="0"/>
          <w:cols w:space="720"/>
          <w:noEndnote/>
          <w:docGrid w:linePitch="360"/>
        </w:sectPr>
      </w:pPr>
    </w:p>
    <w:tbl>
      <w:tblPr>
        <w:tblOverlap w:val="never"/>
        <w:tblLayout w:type="fixed"/>
        <w:jc w:val="right"/>
      </w:tblPr>
      <w:tblGrid>
        <w:gridCol w:w="2875"/>
        <w:gridCol w:w="2525"/>
        <w:gridCol w:w="2491"/>
      </w:tblGrid>
      <w:tr>
        <w:trPr>
          <w:trHeight w:val="734" w:hRule="exact"/>
        </w:trPr>
        <w:tc>
          <w:tcPr>
            <w:shd w:val="clear" w:color="auto" w:fill="FFFFFF"/>
            <w:tcBorders>
              <w:left w:val="single" w:sz="4"/>
              <w:top w:val="single" w:sz="4"/>
            </w:tcBorders>
            <w:vAlign w:val="center"/>
          </w:tcPr>
          <w:p>
            <w:pPr>
              <w:pStyle w:val="Style3"/>
              <w:framePr w:w="7891" w:wrap="notBeside" w:vAnchor="text" w:hAnchor="text" w:xAlign="right" w:y="1"/>
              <w:widowControl w:val="0"/>
              <w:keepNext w:val="0"/>
              <w:keepLines w:val="0"/>
              <w:shd w:val="clear" w:color="auto" w:fill="auto"/>
              <w:bidi w:val="0"/>
              <w:jc w:val="center"/>
              <w:spacing w:before="0" w:after="0" w:line="250" w:lineRule="exact"/>
              <w:ind w:left="0" w:right="0" w:firstLine="0"/>
            </w:pPr>
            <w:r>
              <w:rPr>
                <w:rStyle w:val="CharStyle46"/>
              </w:rPr>
              <w:t>Celková cena Díla v Kč bez DPH</w:t>
            </w:r>
          </w:p>
        </w:tc>
        <w:tc>
          <w:tcPr>
            <w:shd w:val="clear" w:color="auto" w:fill="FFFFFF"/>
            <w:tcBorders>
              <w:left w:val="single" w:sz="4"/>
              <w:top w:val="single" w:sz="4"/>
            </w:tcBorders>
            <w:vAlign w:val="center"/>
          </w:tcPr>
          <w:p>
            <w:pPr>
              <w:pStyle w:val="Style3"/>
              <w:framePr w:w="7891" w:wrap="notBeside" w:vAnchor="text" w:hAnchor="text" w:xAlign="right" w:y="1"/>
              <w:widowControl w:val="0"/>
              <w:keepNext w:val="0"/>
              <w:keepLines w:val="0"/>
              <w:shd w:val="clear" w:color="auto" w:fill="auto"/>
              <w:bidi w:val="0"/>
              <w:jc w:val="center"/>
              <w:spacing w:before="0" w:after="0" w:line="220" w:lineRule="exact"/>
              <w:ind w:left="0" w:right="0" w:firstLine="0"/>
            </w:pPr>
            <w:r>
              <w:rPr>
                <w:rStyle w:val="CharStyle46"/>
              </w:rPr>
              <w:t>DPH</w:t>
            </w:r>
          </w:p>
        </w:tc>
        <w:tc>
          <w:tcPr>
            <w:shd w:val="clear" w:color="auto" w:fill="FFFFFF"/>
            <w:tcBorders>
              <w:left w:val="single" w:sz="4"/>
              <w:right w:val="single" w:sz="4"/>
              <w:top w:val="single" w:sz="4"/>
            </w:tcBorders>
            <w:vAlign w:val="center"/>
          </w:tcPr>
          <w:p>
            <w:pPr>
              <w:pStyle w:val="Style3"/>
              <w:framePr w:w="7891" w:wrap="notBeside" w:vAnchor="text" w:hAnchor="text" w:xAlign="right" w:y="1"/>
              <w:widowControl w:val="0"/>
              <w:keepNext w:val="0"/>
              <w:keepLines w:val="0"/>
              <w:shd w:val="clear" w:color="auto" w:fill="auto"/>
              <w:bidi w:val="0"/>
              <w:jc w:val="center"/>
              <w:spacing w:before="0" w:after="0" w:line="250" w:lineRule="exact"/>
              <w:ind w:left="0" w:right="0" w:firstLine="0"/>
            </w:pPr>
            <w:r>
              <w:rPr>
                <w:rStyle w:val="CharStyle46"/>
              </w:rPr>
              <w:t>Celková cena Díla v Kč včetně DPH</w:t>
            </w:r>
          </w:p>
        </w:tc>
      </w:tr>
      <w:tr>
        <w:trPr>
          <w:trHeight w:val="610" w:hRule="exact"/>
        </w:trPr>
        <w:tc>
          <w:tcPr>
            <w:shd w:val="clear" w:color="auto" w:fill="FFFFFF"/>
            <w:tcBorders>
              <w:left w:val="single" w:sz="4"/>
              <w:top w:val="single" w:sz="4"/>
              <w:bottom w:val="single" w:sz="4"/>
            </w:tcBorders>
            <w:vAlign w:val="center"/>
          </w:tcPr>
          <w:p>
            <w:pPr>
              <w:pStyle w:val="Style3"/>
              <w:framePr w:w="7891" w:wrap="notBeside" w:vAnchor="text" w:hAnchor="text" w:xAlign="right" w:y="1"/>
              <w:widowControl w:val="0"/>
              <w:keepNext w:val="0"/>
              <w:keepLines w:val="0"/>
              <w:shd w:val="clear" w:color="auto" w:fill="auto"/>
              <w:bidi w:val="0"/>
              <w:jc w:val="center"/>
              <w:spacing w:before="0" w:after="0" w:line="220" w:lineRule="exact"/>
              <w:ind w:left="0" w:right="0" w:firstLine="0"/>
            </w:pPr>
            <w:r>
              <w:rPr>
                <w:rStyle w:val="CharStyle47"/>
              </w:rPr>
              <w:t>180 597,00 Kč</w:t>
            </w:r>
          </w:p>
        </w:tc>
        <w:tc>
          <w:tcPr>
            <w:shd w:val="clear" w:color="auto" w:fill="FFFFFF"/>
            <w:tcBorders>
              <w:left w:val="single" w:sz="4"/>
              <w:top w:val="single" w:sz="4"/>
              <w:bottom w:val="single" w:sz="4"/>
            </w:tcBorders>
            <w:vAlign w:val="center"/>
          </w:tcPr>
          <w:p>
            <w:pPr>
              <w:pStyle w:val="Style3"/>
              <w:framePr w:w="7891" w:wrap="notBeside" w:vAnchor="text" w:hAnchor="text" w:xAlign="right" w:y="1"/>
              <w:widowControl w:val="0"/>
              <w:keepNext w:val="0"/>
              <w:keepLines w:val="0"/>
              <w:shd w:val="clear" w:color="auto" w:fill="auto"/>
              <w:bidi w:val="0"/>
              <w:jc w:val="center"/>
              <w:spacing w:before="0" w:after="0" w:line="220" w:lineRule="exact"/>
              <w:ind w:left="0" w:right="0" w:firstLine="0"/>
            </w:pPr>
            <w:r>
              <w:rPr>
                <w:rStyle w:val="CharStyle47"/>
              </w:rPr>
              <w:t>37 925,37 Kč</w:t>
            </w:r>
          </w:p>
        </w:tc>
        <w:tc>
          <w:tcPr>
            <w:shd w:val="clear" w:color="auto" w:fill="FFFFFF"/>
            <w:tcBorders>
              <w:left w:val="single" w:sz="4"/>
              <w:right w:val="single" w:sz="4"/>
              <w:top w:val="single" w:sz="4"/>
              <w:bottom w:val="single" w:sz="4"/>
            </w:tcBorders>
            <w:vAlign w:val="center"/>
          </w:tcPr>
          <w:p>
            <w:pPr>
              <w:pStyle w:val="Style3"/>
              <w:framePr w:w="7891" w:wrap="notBeside" w:vAnchor="text" w:hAnchor="text" w:xAlign="right" w:y="1"/>
              <w:widowControl w:val="0"/>
              <w:keepNext w:val="0"/>
              <w:keepLines w:val="0"/>
              <w:shd w:val="clear" w:color="auto" w:fill="auto"/>
              <w:bidi w:val="0"/>
              <w:jc w:val="center"/>
              <w:spacing w:before="0" w:after="0" w:line="220" w:lineRule="exact"/>
              <w:ind w:left="0" w:right="0" w:firstLine="0"/>
            </w:pPr>
            <w:r>
              <w:rPr>
                <w:rStyle w:val="CharStyle47"/>
              </w:rPr>
              <w:t>218 522,37 Kč</w:t>
            </w:r>
          </w:p>
        </w:tc>
      </w:tr>
    </w:tbl>
    <w:p>
      <w:pPr>
        <w:framePr w:w="7891" w:wrap="notBeside" w:vAnchor="text" w:hAnchor="text" w:xAlign="right" w:y="1"/>
        <w:widowControl w:val="0"/>
        <w:rPr>
          <w:sz w:val="2"/>
          <w:szCs w:val="2"/>
        </w:rPr>
      </w:pPr>
    </w:p>
    <w:p>
      <w:pPr>
        <w:widowControl w:val="0"/>
        <w:rPr>
          <w:sz w:val="2"/>
          <w:szCs w:val="2"/>
        </w:rPr>
      </w:pPr>
    </w:p>
    <w:p>
      <w:pPr>
        <w:pStyle w:val="Style3"/>
        <w:widowControl w:val="0"/>
        <w:keepNext w:val="0"/>
        <w:keepLines w:val="0"/>
        <w:shd w:val="clear" w:color="auto" w:fill="auto"/>
        <w:bidi w:val="0"/>
        <w:jc w:val="both"/>
        <w:spacing w:before="13" w:after="60" w:line="269" w:lineRule="exact"/>
        <w:ind w:left="1200" w:right="140" w:firstLine="0"/>
      </w:pPr>
      <w:r>
        <w:rPr>
          <w:lang w:val="cs-CZ" w:eastAsia="cs-CZ" w:bidi="cs-CZ"/>
          <w:w w:val="100"/>
          <w:spacing w:val="0"/>
          <w:color w:val="000000"/>
          <w:position w:val="0"/>
        </w:rPr>
        <w:t xml:space="preserve">Bez ohledu na nabídkovou cenu Zhotovitele uvedenou ve čl. 6.1 Smlouvy se Objednatel zavazuje uhradit Zhotoviteli cenu skutečně provedených prací stanovenou dle přílohy ě. 3 Smlouvy (Výkaz výměr), která obsahuje závazné jednotkové ceny jednotlivých druhů prováděných prací po dobu trvání Smlouvy (dále jako </w:t>
      </w:r>
      <w:r>
        <w:rPr>
          <w:rStyle w:val="CharStyle23"/>
        </w:rPr>
        <w:t xml:space="preserve">„Cena Díla“). </w:t>
      </w:r>
      <w:r>
        <w:rPr>
          <w:lang w:val="cs-CZ" w:eastAsia="cs-CZ" w:bidi="cs-CZ"/>
          <w:w w:val="100"/>
          <w:spacing w:val="0"/>
          <w:color w:val="000000"/>
          <w:position w:val="0"/>
        </w:rPr>
        <w:t>Součet cen všech prací v předpokládaném objemu uvedeném ve Výkazu výměr musí odpovídat ceně Díla uvedené ve čl. 6.1 Smlouvy.</w:t>
      </w:r>
    </w:p>
    <w:p>
      <w:pPr>
        <w:pStyle w:val="Style3"/>
        <w:numPr>
          <w:ilvl w:val="0"/>
          <w:numId w:val="15"/>
        </w:numPr>
        <w:tabs>
          <w:tab w:leader="none" w:pos="1182" w:val="left"/>
        </w:tabs>
        <w:widowControl w:val="0"/>
        <w:keepNext w:val="0"/>
        <w:keepLines w:val="0"/>
        <w:shd w:val="clear" w:color="auto" w:fill="auto"/>
        <w:bidi w:val="0"/>
        <w:jc w:val="both"/>
        <w:spacing w:before="0" w:after="64" w:line="269" w:lineRule="exact"/>
        <w:ind w:left="1200" w:right="140" w:hanging="560"/>
      </w:pPr>
      <w:r>
        <w:rPr>
          <w:lang w:val="cs-CZ" w:eastAsia="cs-CZ" w:bidi="cs-CZ"/>
          <w:w w:val="100"/>
          <w:spacing w:val="0"/>
          <w:color w:val="000000"/>
          <w:position w:val="0"/>
        </w:rPr>
        <w:t>Jednotkové ceny jednotlivých druhů prováděných prací obsažené ve Výkazu výměr jsou sjednány jako pevné a nepřekročitelné, s výjimkou změny příslušné sazby DPH. Jednotkové ceny zahrnují veškeré náklady Zhotovitele spojené s provedením Díla. Zhotovitel je povinen sám uhradit dodatečné náklady nebo poplatky související s plněním této Smlouvy a nevzniká mu v této souvislosti jakýkoli dodatečný finanční nárok vůči Zhotoviteli, tím není dotčen čl. 6.12 a 6.13 Smlouvy. Pro případ, že v souvislosti s plněním Smlouvy bude Zhotovitel užívat veřejné prostranství a/nebo užívat komunikace jiným než obvyklým způsobem nebo k jiným účelům, než pro které jsou určeny (zvláštní užívání), je Zhotovitel povinen na své náklady a nebezpečí zajistit veškerá příslušná potřebná povolení, souhlasy apod., za tímto účelem jednat se všemi příslušnými orgány veřejné moci a hradit veškeré poplatky a další případná peněžitá plnění s tím související. Pokud v dané souvislosti Objednatel vynaloží jakékoliv náklady, Zhotovitel je povinen mu je nahradit. Pokud Objednateli bude k úhradě takových nákladů uložena povinnost, přejímá tento dluh Zhotovitel, a splní jej včas a řádně za Objednatele na své náklady, bez práva na náhradu těchto nákladů či jakoukoliv jinou platbu od Objednatele.</w:t>
      </w:r>
    </w:p>
    <w:p>
      <w:pPr>
        <w:pStyle w:val="Style3"/>
        <w:numPr>
          <w:ilvl w:val="0"/>
          <w:numId w:val="15"/>
        </w:numPr>
        <w:tabs>
          <w:tab w:leader="none" w:pos="1182" w:val="left"/>
        </w:tabs>
        <w:widowControl w:val="0"/>
        <w:keepNext w:val="0"/>
        <w:keepLines w:val="0"/>
        <w:shd w:val="clear" w:color="auto" w:fill="auto"/>
        <w:bidi w:val="0"/>
        <w:jc w:val="both"/>
        <w:spacing w:before="0" w:after="60" w:line="264" w:lineRule="exact"/>
        <w:ind w:left="1200" w:right="140" w:hanging="560"/>
      </w:pPr>
      <w:r>
        <w:rPr>
          <w:lang w:val="cs-CZ" w:eastAsia="cs-CZ" w:bidi="cs-CZ"/>
          <w:w w:val="100"/>
          <w:spacing w:val="0"/>
          <w:color w:val="000000"/>
          <w:position w:val="0"/>
        </w:rPr>
        <w:t>Před převzetím dokončeného Díla předá Zhotovitel Objednateli dokumentaci nezbytnou pro kolaudaci Díla a za účelem stanovení konečné Ceny Díla dokumentaci nezbytnou k ověření řádného provedení Díla a rozsahu a kvality skutečně provedených prací v rámci realizace Díla. Práce provedené v rámci realizace Díla budou oceňovány po přeměření dle Výkazu výměr. Měřit se bude skutečné množství každého druhu prováděných prací, a to v souladu s Výkazem výměr a dalšími relevantními dokumenty, které jsou součástí Smlouvy a Výzvy.</w:t>
      </w:r>
    </w:p>
    <w:p>
      <w:pPr>
        <w:pStyle w:val="Style3"/>
        <w:numPr>
          <w:ilvl w:val="0"/>
          <w:numId w:val="15"/>
        </w:numPr>
        <w:tabs>
          <w:tab w:leader="none" w:pos="1182" w:val="left"/>
        </w:tabs>
        <w:widowControl w:val="0"/>
        <w:keepNext w:val="0"/>
        <w:keepLines w:val="0"/>
        <w:shd w:val="clear" w:color="auto" w:fill="auto"/>
        <w:bidi w:val="0"/>
        <w:jc w:val="both"/>
        <w:spacing w:before="0" w:after="0" w:line="264" w:lineRule="exact"/>
        <w:ind w:left="1200" w:right="140" w:hanging="560"/>
      </w:pPr>
      <w:r>
        <w:rPr>
          <w:lang w:val="cs-CZ" w:eastAsia="cs-CZ" w:bidi="cs-CZ"/>
          <w:w w:val="100"/>
          <w:spacing w:val="0"/>
          <w:color w:val="000000"/>
          <w:position w:val="0"/>
        </w:rPr>
        <w:t>Zhotovitel je povinen vystavit daňový doklad na úhradu ceny Díla (dále jako „Faktura</w:t>
      </w:r>
      <w:r>
        <w:rPr>
          <w:lang w:val="cs-CZ" w:eastAsia="cs-CZ" w:bidi="cs-CZ"/>
          <w:vertAlign w:val="superscript"/>
          <w:w w:val="100"/>
          <w:spacing w:val="0"/>
          <w:color w:val="000000"/>
          <w:position w:val="0"/>
        </w:rPr>
        <w:t>11</w:t>
      </w:r>
      <w:r>
        <w:rPr>
          <w:lang w:val="cs-CZ" w:eastAsia="cs-CZ" w:bidi="cs-CZ"/>
          <w:w w:val="100"/>
          <w:spacing w:val="0"/>
          <w:color w:val="000000"/>
          <w:position w:val="0"/>
        </w:rPr>
        <w:t>) do 30 (třiceti) kalendářních dnů od odsouhlasení Ceny Díla oběma Smluvními stranami. Objednatel se zavazuje zaplatit Zhotoviteli za provedení Díla Cenu Díla na základě jedné souhrnné Faktury. Faktura musí splňovat požadavky právních předpisů, zejména zákona č. 563/1991 Sb„ ust. § 29 zákona č. 235/2004 Sb. a § 435 NOZ. Faktura musí obsahovat ev. č. Smlouvy, označení Díla, soupis fakturovaných prací odsouhlasený Smluvními stranami, kopii Předávacího protokolu. Pokud nebude Faktura splňovat stanovené náležitosti, je Objednatel</w:t>
      </w:r>
    </w:p>
    <w:p>
      <w:pPr>
        <w:pStyle w:val="Style3"/>
        <w:widowControl w:val="0"/>
        <w:keepNext w:val="0"/>
        <w:keepLines w:val="0"/>
        <w:shd w:val="clear" w:color="auto" w:fill="auto"/>
        <w:bidi w:val="0"/>
        <w:jc w:val="both"/>
        <w:spacing w:before="0" w:after="56" w:line="264" w:lineRule="exact"/>
        <w:ind w:left="1240" w:right="0" w:firstLine="0"/>
      </w:pPr>
      <w:r>
        <w:rPr>
          <w:lang w:val="cs-CZ" w:eastAsia="cs-CZ" w:bidi="cs-CZ"/>
          <w:w w:val="100"/>
          <w:spacing w:val="0"/>
          <w:color w:val="000000"/>
          <w:position w:val="0"/>
        </w:rPr>
        <w:t>oprávněn takovou Fakturu vrátit Zhotoviteli ve lhůtě splatnosti k odstranění nedostatků a Zhotovitel je povinen vystavit Fakturu novou.</w:t>
      </w:r>
    </w:p>
    <w:p>
      <w:pPr>
        <w:pStyle w:val="Style3"/>
        <w:numPr>
          <w:ilvl w:val="0"/>
          <w:numId w:val="15"/>
        </w:numPr>
        <w:tabs>
          <w:tab w:leader="none" w:pos="1226" w:val="left"/>
        </w:tabs>
        <w:widowControl w:val="0"/>
        <w:keepNext w:val="0"/>
        <w:keepLines w:val="0"/>
        <w:shd w:val="clear" w:color="auto" w:fill="auto"/>
        <w:bidi w:val="0"/>
        <w:jc w:val="both"/>
        <w:spacing w:before="0" w:after="60" w:line="269" w:lineRule="exact"/>
        <w:ind w:left="1240" w:right="0" w:hanging="560"/>
      </w:pPr>
      <w:r>
        <w:rPr>
          <w:lang w:val="cs-CZ" w:eastAsia="cs-CZ" w:bidi="cs-CZ"/>
          <w:w w:val="100"/>
          <w:spacing w:val="0"/>
          <w:color w:val="000000"/>
          <w:position w:val="0"/>
        </w:rPr>
        <w:t>Faktura je splatná nejpozději v den stanovený Zhotovitelem na Faktuře, přičemž stanovený den splatnosti Faktury musí následovat nejméně 30 (třicet) kalendářních dnů po dni doručení Faktury Objednateli. V případě vrácení Faktury Objednateli dle čl. 6.5 Smlouvu musí činit doba splatnosti nové Faktury nejméně 30 (třicet) kalendářních dnů po dni doručení nové Faktury Objednateli.</w:t>
      </w:r>
    </w:p>
    <w:p>
      <w:pPr>
        <w:pStyle w:val="Style3"/>
        <w:numPr>
          <w:ilvl w:val="0"/>
          <w:numId w:val="15"/>
        </w:numPr>
        <w:tabs>
          <w:tab w:leader="none" w:pos="1226" w:val="left"/>
        </w:tabs>
        <w:widowControl w:val="0"/>
        <w:keepNext w:val="0"/>
        <w:keepLines w:val="0"/>
        <w:shd w:val="clear" w:color="auto" w:fill="auto"/>
        <w:bidi w:val="0"/>
        <w:jc w:val="both"/>
        <w:spacing w:before="0" w:after="60" w:line="269" w:lineRule="exact"/>
        <w:ind w:left="1240" w:right="0" w:hanging="560"/>
      </w:pPr>
      <w:r>
        <w:rPr>
          <w:lang w:val="cs-CZ" w:eastAsia="cs-CZ" w:bidi="cs-CZ"/>
          <w:w w:val="100"/>
          <w:spacing w:val="0"/>
          <w:color w:val="000000"/>
          <w:position w:val="0"/>
        </w:rPr>
        <w:t>Platby budou probíhat v Kč (korunách českých) a rovněž veškeré cenové údaje budou uvedeny v této měně. Platba se považuje za uhrazenou dnem odepsání příslušné peněžní částky z účtu Objednatele ve prospěch účtu Zhotovitele.</w:t>
      </w:r>
    </w:p>
    <w:p>
      <w:pPr>
        <w:pStyle w:val="Style3"/>
        <w:numPr>
          <w:ilvl w:val="0"/>
          <w:numId w:val="15"/>
        </w:numPr>
        <w:tabs>
          <w:tab w:leader="none" w:pos="1226" w:val="left"/>
        </w:tabs>
        <w:widowControl w:val="0"/>
        <w:keepNext w:val="0"/>
        <w:keepLines w:val="0"/>
        <w:shd w:val="clear" w:color="auto" w:fill="auto"/>
        <w:bidi w:val="0"/>
        <w:jc w:val="both"/>
        <w:spacing w:before="0" w:after="99" w:line="269" w:lineRule="exact"/>
        <w:ind w:left="1240" w:right="0" w:hanging="560"/>
      </w:pPr>
      <w:r>
        <w:rPr>
          <w:lang w:val="cs-CZ" w:eastAsia="cs-CZ" w:bidi="cs-CZ"/>
          <w:w w:val="100"/>
          <w:spacing w:val="0"/>
          <w:color w:val="000000"/>
          <w:position w:val="0"/>
        </w:rPr>
        <w:t>Požadavky na případné vícepráce (práce nad rámec rozsahu prací předpokládaného v Příloze č. 3 Smlouvy) nebo méněpráce (požadavek neprovedení části prací předpokládaných v Příloze č. 3 Smlouvy) uvede Objednatel ve stavebním deníku. Podmínkou realizace požadovaných víceprací je zpracování seznamu víceprací a jejich cenové kalkulace Zhotovitelem a písemné odsouhlasení Objednatelem. Podmínkou nerealizace požadovaných méněprací je zpracování seznamu méněprací a jejich cenové kalkulace Zhotovitelem a písemné odsouhlasení Objednatelem.</w:t>
      </w:r>
    </w:p>
    <w:p>
      <w:pPr>
        <w:pStyle w:val="Style3"/>
        <w:numPr>
          <w:ilvl w:val="0"/>
          <w:numId w:val="15"/>
        </w:numPr>
        <w:tabs>
          <w:tab w:leader="none" w:pos="1226" w:val="left"/>
        </w:tabs>
        <w:widowControl w:val="0"/>
        <w:keepNext w:val="0"/>
        <w:keepLines w:val="0"/>
        <w:shd w:val="clear" w:color="auto" w:fill="auto"/>
        <w:bidi w:val="0"/>
        <w:jc w:val="both"/>
        <w:spacing w:before="0" w:after="0" w:line="220" w:lineRule="exact"/>
        <w:ind w:left="1240" w:right="0" w:hanging="560"/>
      </w:pPr>
      <w:r>
        <w:rPr>
          <w:lang w:val="cs-CZ" w:eastAsia="cs-CZ" w:bidi="cs-CZ"/>
          <w:w w:val="100"/>
          <w:spacing w:val="0"/>
          <w:color w:val="000000"/>
          <w:position w:val="0"/>
        </w:rPr>
        <w:t>Změna Ceny Díla z důvodu víceprací:</w:t>
      </w:r>
    </w:p>
    <w:p>
      <w:pPr>
        <w:pStyle w:val="Style3"/>
        <w:numPr>
          <w:ilvl w:val="0"/>
          <w:numId w:val="17"/>
        </w:numPr>
        <w:tabs>
          <w:tab w:leader="none" w:pos="1757" w:val="left"/>
        </w:tabs>
        <w:widowControl w:val="0"/>
        <w:keepNext w:val="0"/>
        <w:keepLines w:val="0"/>
        <w:shd w:val="clear" w:color="auto" w:fill="auto"/>
        <w:bidi w:val="0"/>
        <w:jc w:val="both"/>
        <w:spacing w:before="0" w:after="60" w:line="269" w:lineRule="exact"/>
        <w:ind w:left="1760" w:right="0" w:hanging="700"/>
      </w:pPr>
      <w:r>
        <w:rPr>
          <w:lang w:val="cs-CZ" w:eastAsia="cs-CZ" w:bidi="cs-CZ"/>
          <w:w w:val="100"/>
          <w:spacing w:val="0"/>
          <w:color w:val="000000"/>
          <w:position w:val="0"/>
        </w:rPr>
        <w:t>Zhotovitel provede ocenění soupisu prací odsouhlaseného oběma Smluvními stranami, jež mají být provedeny navíc oproti předmětu Smlouvy jako vícepráce a provede odpočet prací, jež mají být vypuštěny proti předmětu Smlouvy, vše v souladu s cenami uvedenými ve Výkazu výměr;</w:t>
      </w:r>
    </w:p>
    <w:p>
      <w:pPr>
        <w:pStyle w:val="Style3"/>
        <w:numPr>
          <w:ilvl w:val="0"/>
          <w:numId w:val="17"/>
        </w:numPr>
        <w:tabs>
          <w:tab w:leader="none" w:pos="1757" w:val="left"/>
        </w:tabs>
        <w:widowControl w:val="0"/>
        <w:keepNext w:val="0"/>
        <w:keepLines w:val="0"/>
        <w:shd w:val="clear" w:color="auto" w:fill="auto"/>
        <w:bidi w:val="0"/>
        <w:jc w:val="both"/>
        <w:spacing w:before="0" w:after="60" w:line="269" w:lineRule="exact"/>
        <w:ind w:left="1760" w:right="0" w:hanging="700"/>
      </w:pPr>
      <w:r>
        <w:rPr>
          <w:lang w:val="cs-CZ" w:eastAsia="cs-CZ" w:bidi="cs-CZ"/>
          <w:w w:val="100"/>
          <w:spacing w:val="0"/>
          <w:color w:val="000000"/>
          <w:position w:val="0"/>
        </w:rPr>
        <w:t>pokud práce představující vícepráce nebudou ve Výkazu výměr obsaženy a naceněny, je Zhotovitel povinen navrhnout jednotkové ceny maximálně ve výši odpovídající cenám v čase a místě obvyklým; při fakturaci víceprací bude k ceně připočtena DPH ve výši sazby platné v době zdanitelného plnění.</w:t>
      </w:r>
    </w:p>
    <w:p>
      <w:pPr>
        <w:pStyle w:val="Style3"/>
        <w:numPr>
          <w:ilvl w:val="0"/>
          <w:numId w:val="17"/>
        </w:numPr>
        <w:tabs>
          <w:tab w:leader="none" w:pos="1757" w:val="left"/>
        </w:tabs>
        <w:widowControl w:val="0"/>
        <w:keepNext w:val="0"/>
        <w:keepLines w:val="0"/>
        <w:shd w:val="clear" w:color="auto" w:fill="auto"/>
        <w:bidi w:val="0"/>
        <w:jc w:val="both"/>
        <w:spacing w:before="0" w:after="60" w:line="269" w:lineRule="exact"/>
        <w:ind w:left="1760" w:right="0" w:hanging="700"/>
      </w:pPr>
      <w:r>
        <w:rPr>
          <w:lang w:val="cs-CZ" w:eastAsia="cs-CZ" w:bidi="cs-CZ"/>
          <w:w w:val="100"/>
          <w:spacing w:val="0"/>
          <w:color w:val="000000"/>
          <w:position w:val="0"/>
        </w:rPr>
        <w:t>rozsah a cena víceprací musí být vždy před započetím jejich provádění Zhotovitelem odsouhlasena Objednatelem, v případě nedohody Smluvních stran na ceně víceprací není Zhotovitel oprávněn zahájit jejich realizaci.</w:t>
      </w:r>
    </w:p>
    <w:p>
      <w:pPr>
        <w:pStyle w:val="Style3"/>
        <w:numPr>
          <w:ilvl w:val="0"/>
          <w:numId w:val="15"/>
        </w:numPr>
        <w:tabs>
          <w:tab w:leader="none" w:pos="1226" w:val="left"/>
        </w:tabs>
        <w:widowControl w:val="0"/>
        <w:keepNext w:val="0"/>
        <w:keepLines w:val="0"/>
        <w:shd w:val="clear" w:color="auto" w:fill="auto"/>
        <w:bidi w:val="0"/>
        <w:jc w:val="both"/>
        <w:spacing w:before="0" w:after="759" w:line="269" w:lineRule="exact"/>
        <w:ind w:left="1240" w:right="0" w:hanging="560"/>
      </w:pPr>
      <w:r>
        <w:rPr>
          <w:lang w:val="cs-CZ" w:eastAsia="cs-CZ" w:bidi="cs-CZ"/>
          <w:w w:val="100"/>
          <w:spacing w:val="0"/>
          <w:color w:val="000000"/>
          <w:position w:val="0"/>
        </w:rPr>
        <w:t>Stane-li se Zhotovitel nespolehlivým plátcem ve smyslu § 106a zákona č. 235/2004 Sb., uhradí Objednatel Zhotoviteli pouze základ daně, přičemž DPH bude Objednatelem uhrazena Zhotovitelem až poté, co Zhotovitel doloží Objednateli písemný doklad o tom, že uhradil DPH z Ceny Díla správci daně.</w:t>
      </w:r>
    </w:p>
    <w:p>
      <w:pPr>
        <w:pStyle w:val="Style16"/>
        <w:widowControl w:val="0"/>
        <w:keepNext w:val="0"/>
        <w:keepLines w:val="0"/>
        <w:shd w:val="clear" w:color="auto" w:fill="auto"/>
        <w:bidi w:val="0"/>
        <w:jc w:val="left"/>
        <w:spacing w:before="0" w:after="46" w:line="220" w:lineRule="exact"/>
        <w:ind w:left="4640" w:right="0" w:firstLine="0"/>
      </w:pPr>
      <w:r>
        <w:rPr>
          <w:lang w:val="cs-CZ" w:eastAsia="cs-CZ" w:bidi="cs-CZ"/>
          <w:w w:val="100"/>
          <w:spacing w:val="0"/>
          <w:color w:val="000000"/>
          <w:position w:val="0"/>
        </w:rPr>
        <w:t>VII.</w:t>
      </w:r>
    </w:p>
    <w:p>
      <w:pPr>
        <w:pStyle w:val="Style16"/>
        <w:widowControl w:val="0"/>
        <w:keepNext w:val="0"/>
        <w:keepLines w:val="0"/>
        <w:shd w:val="clear" w:color="auto" w:fill="auto"/>
        <w:bidi w:val="0"/>
        <w:jc w:val="left"/>
        <w:spacing w:before="0" w:after="123" w:line="220" w:lineRule="exact"/>
        <w:ind w:left="2380" w:right="0" w:firstLine="0"/>
      </w:pPr>
      <w:r>
        <w:rPr>
          <w:lang w:val="cs-CZ" w:eastAsia="cs-CZ" w:bidi="cs-CZ"/>
          <w:w w:val="100"/>
          <w:spacing w:val="0"/>
          <w:color w:val="000000"/>
          <w:position w:val="0"/>
        </w:rPr>
        <w:t>PRÁVA A POVINNOSTI SMLUVNÍCH STRAN</w:t>
      </w:r>
    </w:p>
    <w:p>
      <w:pPr>
        <w:pStyle w:val="Style3"/>
        <w:numPr>
          <w:ilvl w:val="0"/>
          <w:numId w:val="19"/>
        </w:numPr>
        <w:tabs>
          <w:tab w:leader="none" w:pos="1226" w:val="left"/>
        </w:tabs>
        <w:widowControl w:val="0"/>
        <w:keepNext w:val="0"/>
        <w:keepLines w:val="0"/>
        <w:shd w:val="clear" w:color="auto" w:fill="auto"/>
        <w:bidi w:val="0"/>
        <w:jc w:val="both"/>
        <w:spacing w:before="0" w:after="89" w:line="220" w:lineRule="exact"/>
        <w:ind w:left="1240" w:right="0" w:hanging="560"/>
      </w:pPr>
      <w:r>
        <w:rPr>
          <w:lang w:val="cs-CZ" w:eastAsia="cs-CZ" w:bidi="cs-CZ"/>
          <w:w w:val="100"/>
          <w:spacing w:val="0"/>
          <w:color w:val="000000"/>
          <w:position w:val="0"/>
        </w:rPr>
        <w:t>Zhotovitel se zavazuje:</w:t>
      </w:r>
    </w:p>
    <w:p>
      <w:pPr>
        <w:pStyle w:val="Style3"/>
        <w:numPr>
          <w:ilvl w:val="0"/>
          <w:numId w:val="21"/>
        </w:numPr>
        <w:tabs>
          <w:tab w:leader="none" w:pos="1757" w:val="left"/>
        </w:tabs>
        <w:widowControl w:val="0"/>
        <w:keepNext w:val="0"/>
        <w:keepLines w:val="0"/>
        <w:shd w:val="clear" w:color="auto" w:fill="auto"/>
        <w:bidi w:val="0"/>
        <w:jc w:val="both"/>
        <w:spacing w:before="0" w:after="0" w:line="269" w:lineRule="exact"/>
        <w:ind w:left="1760" w:right="0" w:hanging="700"/>
      </w:pPr>
      <w:r>
        <w:rPr>
          <w:lang w:val="cs-CZ" w:eastAsia="cs-CZ" w:bidi="cs-CZ"/>
          <w:w w:val="100"/>
          <w:spacing w:val="0"/>
          <w:color w:val="000000"/>
          <w:position w:val="0"/>
        </w:rPr>
        <w:t>provádět Dílo na základě této Smlouvy v souladu s relevantními právními předpisy, příslušnými technickými a profesními normami a opatřit Dílo veškerými atesty a certifikáty nezbytnými k užívání Díla;</w:t>
      </w:r>
      <w:r>
        <w:br w:type="page"/>
      </w:r>
    </w:p>
    <w:p>
      <w:pPr>
        <w:pStyle w:val="Style3"/>
        <w:numPr>
          <w:ilvl w:val="0"/>
          <w:numId w:val="21"/>
        </w:numPr>
        <w:tabs>
          <w:tab w:leader="none" w:pos="1820" w:val="left"/>
        </w:tabs>
        <w:widowControl w:val="0"/>
        <w:keepNext w:val="0"/>
        <w:keepLines w:val="0"/>
        <w:shd w:val="clear" w:color="auto" w:fill="auto"/>
        <w:bidi w:val="0"/>
        <w:jc w:val="both"/>
        <w:spacing w:before="0" w:after="38" w:line="220" w:lineRule="exact"/>
        <w:ind w:left="1820" w:right="0" w:hanging="700"/>
      </w:pPr>
      <w:r>
        <w:rPr>
          <w:lang w:val="cs-CZ" w:eastAsia="cs-CZ" w:bidi="cs-CZ"/>
          <w:w w:val="100"/>
          <w:spacing w:val="0"/>
          <w:color w:val="000000"/>
          <w:position w:val="0"/>
        </w:rPr>
        <w:t>plnit Smlouvu řádně a včas plnění bez faktických a právních vad;</w:t>
      </w:r>
    </w:p>
    <w:p>
      <w:pPr>
        <w:pStyle w:val="Style3"/>
        <w:numPr>
          <w:ilvl w:val="0"/>
          <w:numId w:val="21"/>
        </w:numPr>
        <w:tabs>
          <w:tab w:leader="none" w:pos="1820" w:val="left"/>
        </w:tabs>
        <w:widowControl w:val="0"/>
        <w:keepNext w:val="0"/>
        <w:keepLines w:val="0"/>
        <w:shd w:val="clear" w:color="auto" w:fill="auto"/>
        <w:bidi w:val="0"/>
        <w:jc w:val="both"/>
        <w:spacing w:before="0" w:after="56" w:line="264" w:lineRule="exact"/>
        <w:ind w:left="1820" w:right="0" w:hanging="700"/>
      </w:pPr>
      <w:r>
        <w:rPr>
          <w:lang w:val="cs-CZ" w:eastAsia="cs-CZ" w:bidi="cs-CZ"/>
          <w:w w:val="100"/>
          <w:spacing w:val="0"/>
          <w:color w:val="000000"/>
          <w:position w:val="0"/>
        </w:rPr>
        <w:t>postupovat při plnění Smlouvy s odbornou péčí, podle nejlepších znalostí a schopností, sledovat a chránit oprávněné zájmy Objednatele, postupovat v souladu sjeho pokyny a interními předpisy, které Zhotoviteli poskytl a informovat Objednatele na jeho žádost o průběhu plnění předmětu Smlouvy;</w:t>
      </w:r>
    </w:p>
    <w:p>
      <w:pPr>
        <w:pStyle w:val="Style3"/>
        <w:numPr>
          <w:ilvl w:val="0"/>
          <w:numId w:val="21"/>
        </w:numPr>
        <w:tabs>
          <w:tab w:leader="none" w:pos="1820" w:val="left"/>
        </w:tabs>
        <w:widowControl w:val="0"/>
        <w:keepNext w:val="0"/>
        <w:keepLines w:val="0"/>
        <w:shd w:val="clear" w:color="auto" w:fill="auto"/>
        <w:bidi w:val="0"/>
        <w:jc w:val="both"/>
        <w:spacing w:before="0" w:after="60" w:line="269" w:lineRule="exact"/>
        <w:ind w:left="1820" w:right="0" w:hanging="700"/>
      </w:pPr>
      <w:r>
        <w:rPr>
          <w:lang w:val="cs-CZ" w:eastAsia="cs-CZ" w:bidi="cs-CZ"/>
          <w:w w:val="100"/>
          <w:spacing w:val="0"/>
          <w:color w:val="000000"/>
          <w:position w:val="0"/>
        </w:rPr>
        <w:t>nejpozději do 3 kalendářních dnů písemně oznámit Objednateli veškeré skutečnosti, které mohou mít vliv na plnění Smlouvy, zejména změny své vlastnické struktury, vstup do likvidace, zahájení insolvenčního řízení se Zhotovitelem a prohlášení úpadku Zhotovitele;</w:t>
      </w:r>
    </w:p>
    <w:p>
      <w:pPr>
        <w:pStyle w:val="Style3"/>
        <w:numPr>
          <w:ilvl w:val="0"/>
          <w:numId w:val="21"/>
        </w:numPr>
        <w:tabs>
          <w:tab w:leader="none" w:pos="1820" w:val="left"/>
        </w:tabs>
        <w:widowControl w:val="0"/>
        <w:keepNext w:val="0"/>
        <w:keepLines w:val="0"/>
        <w:shd w:val="clear" w:color="auto" w:fill="auto"/>
        <w:bidi w:val="0"/>
        <w:jc w:val="both"/>
        <w:spacing w:before="0" w:after="60" w:line="269" w:lineRule="exact"/>
        <w:ind w:left="1820" w:right="0" w:hanging="700"/>
      </w:pPr>
      <w:r>
        <w:rPr>
          <w:lang w:val="cs-CZ" w:eastAsia="cs-CZ" w:bidi="cs-CZ"/>
          <w:w w:val="100"/>
          <w:spacing w:val="0"/>
          <w:color w:val="000000"/>
          <w:position w:val="0"/>
        </w:rPr>
        <w:t>nejpozději do 3 kalendářních dnů informovat Objednatele o zjištěných překážkách plnění Smlouvy, o vznesených požadavcích dotčených orgánů státní správy a o uplatněných nárocích třetích osob;</w:t>
      </w:r>
    </w:p>
    <w:p>
      <w:pPr>
        <w:pStyle w:val="Style3"/>
        <w:numPr>
          <w:ilvl w:val="0"/>
          <w:numId w:val="21"/>
        </w:numPr>
        <w:tabs>
          <w:tab w:leader="none" w:pos="1820" w:val="left"/>
        </w:tabs>
        <w:widowControl w:val="0"/>
        <w:keepNext w:val="0"/>
        <w:keepLines w:val="0"/>
        <w:shd w:val="clear" w:color="auto" w:fill="auto"/>
        <w:bidi w:val="0"/>
        <w:jc w:val="both"/>
        <w:spacing w:before="0" w:after="60" w:line="269" w:lineRule="exact"/>
        <w:ind w:left="1820" w:right="0" w:hanging="700"/>
      </w:pPr>
      <w:r>
        <w:rPr>
          <w:lang w:val="cs-CZ" w:eastAsia="cs-CZ" w:bidi="cs-CZ"/>
          <w:w w:val="100"/>
          <w:spacing w:val="0"/>
          <w:color w:val="000000"/>
          <w:position w:val="0"/>
        </w:rPr>
        <w:t>poskytnout Objednateli a jeho dalším dodavatelům veškerou nezbytnou součinnost ke splnění předmětu Smlouvy;</w:t>
      </w:r>
    </w:p>
    <w:p>
      <w:pPr>
        <w:pStyle w:val="Style3"/>
        <w:numPr>
          <w:ilvl w:val="0"/>
          <w:numId w:val="21"/>
        </w:numPr>
        <w:tabs>
          <w:tab w:leader="none" w:pos="1820" w:val="left"/>
        </w:tabs>
        <w:widowControl w:val="0"/>
        <w:keepNext w:val="0"/>
        <w:keepLines w:val="0"/>
        <w:shd w:val="clear" w:color="auto" w:fill="auto"/>
        <w:bidi w:val="0"/>
        <w:jc w:val="both"/>
        <w:spacing w:before="0" w:after="60" w:line="269" w:lineRule="exact"/>
        <w:ind w:left="1820" w:right="0" w:hanging="700"/>
      </w:pPr>
      <w:r>
        <w:rPr>
          <w:lang w:val="cs-CZ" w:eastAsia="cs-CZ" w:bidi="cs-CZ"/>
          <w:w w:val="100"/>
          <w:spacing w:val="0"/>
          <w:color w:val="000000"/>
          <w:position w:val="0"/>
        </w:rPr>
        <w:t>nejpozději do 3 kalendářních dnů předložit Objednateli na jeho žádost originály veškerých dokladů (zejména povolení, oprávnění a certifikátů) osvědčujících, že je oprávněn k řádnému provedení Díla;</w:t>
      </w:r>
    </w:p>
    <w:p>
      <w:pPr>
        <w:pStyle w:val="Style3"/>
        <w:numPr>
          <w:ilvl w:val="0"/>
          <w:numId w:val="21"/>
        </w:numPr>
        <w:tabs>
          <w:tab w:leader="none" w:pos="1820" w:val="left"/>
        </w:tabs>
        <w:widowControl w:val="0"/>
        <w:keepNext w:val="0"/>
        <w:keepLines w:val="0"/>
        <w:shd w:val="clear" w:color="auto" w:fill="auto"/>
        <w:bidi w:val="0"/>
        <w:jc w:val="both"/>
        <w:spacing w:before="0" w:after="99" w:line="269" w:lineRule="exact"/>
        <w:ind w:left="1820" w:right="0" w:hanging="700"/>
      </w:pPr>
      <w:r>
        <w:rPr>
          <w:lang w:val="cs-CZ" w:eastAsia="cs-CZ" w:bidi="cs-CZ"/>
          <w:w w:val="100"/>
          <w:spacing w:val="0"/>
          <w:color w:val="000000"/>
          <w:position w:val="0"/>
        </w:rPr>
        <w:t>provést Dílo a odstranit jeho případné vady tak, aby se nedotýkaly nepřiměřeně nebo zbytečně zájmů veřejnosti, přístupů, užívání a zabrání veřejných nebo soukromých komunikací, chodníků nebo jiných nemovitostí;</w:t>
      </w:r>
    </w:p>
    <w:p>
      <w:pPr>
        <w:pStyle w:val="Style3"/>
        <w:numPr>
          <w:ilvl w:val="0"/>
          <w:numId w:val="21"/>
        </w:numPr>
        <w:tabs>
          <w:tab w:leader="none" w:pos="1820" w:val="left"/>
        </w:tabs>
        <w:widowControl w:val="0"/>
        <w:keepNext w:val="0"/>
        <w:keepLines w:val="0"/>
        <w:shd w:val="clear" w:color="auto" w:fill="auto"/>
        <w:bidi w:val="0"/>
        <w:jc w:val="both"/>
        <w:spacing w:before="0" w:after="29" w:line="220" w:lineRule="exact"/>
        <w:ind w:left="1820" w:right="0" w:hanging="700"/>
      </w:pPr>
      <w:r>
        <w:rPr>
          <w:lang w:val="cs-CZ" w:eastAsia="cs-CZ" w:bidi="cs-CZ"/>
          <w:w w:val="100"/>
          <w:spacing w:val="0"/>
          <w:color w:val="000000"/>
          <w:position w:val="0"/>
        </w:rPr>
        <w:t>na základě požadavku Objednatele osadit stavbu Díla informační tabulí.</w:t>
      </w:r>
    </w:p>
    <w:p>
      <w:pPr>
        <w:pStyle w:val="Style3"/>
        <w:widowControl w:val="0"/>
        <w:keepNext w:val="0"/>
        <w:keepLines w:val="0"/>
        <w:shd w:val="clear" w:color="auto" w:fill="auto"/>
        <w:bidi w:val="0"/>
        <w:jc w:val="both"/>
        <w:spacing w:before="0" w:after="60" w:line="269" w:lineRule="exact"/>
        <w:ind w:left="1240" w:right="0" w:firstLine="0"/>
      </w:pPr>
      <w:r>
        <w:pict>
          <v:shape id="_x0000_s1032" type="#_x0000_t202" style="position:absolute;margin-left:33.6pt;margin-top:-0.9pt;width:17.75pt;height:173.05pt;z-index:-125829372;mso-wrap-distance-left:5.pt;mso-wrap-distance-right:11.3pt;mso-wrap-distance-bottom:120.4pt;mso-position-horizontal-relative:margin" filled="f" stroked="f">
            <v:textbox style="mso-fit-shape-to-text:t" inset="0,0,0,0">
              <w:txbxContent>
                <w:p>
                  <w:pPr>
                    <w:pStyle w:val="Style3"/>
                    <w:widowControl w:val="0"/>
                    <w:keepNext w:val="0"/>
                    <w:keepLines w:val="0"/>
                    <w:shd w:val="clear" w:color="auto" w:fill="auto"/>
                    <w:bidi w:val="0"/>
                    <w:jc w:val="left"/>
                    <w:spacing w:before="0" w:after="342" w:line="220" w:lineRule="exact"/>
                    <w:ind w:left="0" w:right="0" w:firstLine="0"/>
                  </w:pPr>
                  <w:r>
                    <w:rPr>
                      <w:rStyle w:val="CharStyle4"/>
                    </w:rPr>
                    <w:t>7.2</w:t>
                  </w:r>
                </w:p>
                <w:p>
                  <w:pPr>
                    <w:pStyle w:val="Style3"/>
                    <w:widowControl w:val="0"/>
                    <w:keepNext w:val="0"/>
                    <w:keepLines w:val="0"/>
                    <w:shd w:val="clear" w:color="auto" w:fill="auto"/>
                    <w:bidi w:val="0"/>
                    <w:jc w:val="left"/>
                    <w:spacing w:before="0" w:after="0" w:line="922" w:lineRule="exact"/>
                    <w:ind w:left="0" w:right="0" w:firstLine="0"/>
                  </w:pPr>
                  <w:r>
                    <w:rPr>
                      <w:rStyle w:val="CharStyle4"/>
                    </w:rPr>
                    <w:t>7.3</w:t>
                  </w:r>
                </w:p>
                <w:p>
                  <w:pPr>
                    <w:pStyle w:val="Style3"/>
                    <w:widowControl w:val="0"/>
                    <w:keepNext w:val="0"/>
                    <w:keepLines w:val="0"/>
                    <w:shd w:val="clear" w:color="auto" w:fill="auto"/>
                    <w:bidi w:val="0"/>
                    <w:jc w:val="left"/>
                    <w:spacing w:before="0" w:after="0" w:line="922" w:lineRule="exact"/>
                    <w:ind w:left="0" w:right="0" w:firstLine="0"/>
                  </w:pPr>
                  <w:r>
                    <w:rPr>
                      <w:rStyle w:val="CharStyle4"/>
                    </w:rPr>
                    <w:t>7.4</w:t>
                  </w:r>
                </w:p>
                <w:p>
                  <w:pPr>
                    <w:pStyle w:val="Style3"/>
                    <w:widowControl w:val="0"/>
                    <w:keepNext w:val="0"/>
                    <w:keepLines w:val="0"/>
                    <w:shd w:val="clear" w:color="auto" w:fill="auto"/>
                    <w:bidi w:val="0"/>
                    <w:jc w:val="left"/>
                    <w:spacing w:before="0" w:after="0" w:line="922" w:lineRule="exact"/>
                    <w:ind w:left="0" w:right="0" w:firstLine="0"/>
                  </w:pPr>
                  <w:r>
                    <w:rPr>
                      <w:rStyle w:val="CharStyle4"/>
                    </w:rPr>
                    <w:t>7.5</w:t>
                  </w:r>
                </w:p>
              </w:txbxContent>
            </v:textbox>
            <w10:wrap type="square" side="right" anchorx="margin"/>
          </v:shape>
        </w:pict>
      </w:r>
      <w:r>
        <w:rPr>
          <w:lang w:val="cs-CZ" w:eastAsia="cs-CZ" w:bidi="cs-CZ"/>
          <w:w w:val="100"/>
          <w:spacing w:val="0"/>
          <w:color w:val="000000"/>
          <w:position w:val="0"/>
        </w:rPr>
        <w:t>Zhotovitel není oprávněn postoupit či jinak převést svá práva či povinnosti vyplývající z této Smlouvy či jejich část na třetí osobu bez předchozího písemného souhlasu Objednatele. Zhotovitel není oprávněn jednostranně započítat své peněžité pohledávky vůči Objednateli proti peněžitým pohledávkám Objednatele.</w:t>
      </w:r>
    </w:p>
    <w:p>
      <w:pPr>
        <w:pStyle w:val="Style3"/>
        <w:widowControl w:val="0"/>
        <w:keepNext w:val="0"/>
        <w:keepLines w:val="0"/>
        <w:shd w:val="clear" w:color="auto" w:fill="auto"/>
        <w:bidi w:val="0"/>
        <w:jc w:val="both"/>
        <w:spacing w:before="0" w:after="60" w:line="269" w:lineRule="exact"/>
        <w:ind w:left="1240" w:right="0" w:firstLine="0"/>
      </w:pPr>
      <w:r>
        <w:rPr>
          <w:lang w:val="cs-CZ" w:eastAsia="cs-CZ" w:bidi="cs-CZ"/>
          <w:w w:val="100"/>
          <w:spacing w:val="0"/>
          <w:color w:val="000000"/>
          <w:position w:val="0"/>
        </w:rPr>
        <w:t>V případě, že Zhotovitel využije při plnění Smlouvy třetích osob, zůstává vůči Objednateli plně odpovědný za řádné a včasné plnění Smlouvy tak, jako kdyby Smlouvu plnil sám.</w:t>
      </w:r>
    </w:p>
    <w:p>
      <w:pPr>
        <w:pStyle w:val="Style3"/>
        <w:widowControl w:val="0"/>
        <w:keepNext w:val="0"/>
        <w:keepLines w:val="0"/>
        <w:shd w:val="clear" w:color="auto" w:fill="auto"/>
        <w:bidi w:val="0"/>
        <w:jc w:val="both"/>
        <w:spacing w:before="0" w:after="99" w:line="269" w:lineRule="exact"/>
        <w:ind w:left="1240" w:right="0" w:firstLine="0"/>
      </w:pPr>
      <w:r>
        <w:rPr>
          <w:lang w:val="cs-CZ" w:eastAsia="cs-CZ" w:bidi="cs-CZ"/>
          <w:w w:val="100"/>
          <w:spacing w:val="0"/>
          <w:color w:val="000000"/>
          <w:position w:val="0"/>
        </w:rPr>
        <w:t>Objednatel je oprávněn požádat Zhotovitele kdykoliv za dobu trvání Smlouvy o svolání výrobního výboru. Zhotovitel je povinen výrobní výbor svolat nejpozději ve lhůtě 7 (sedmi) kalendářních dnů od doručení žádosti Objednatele.</w:t>
      </w:r>
    </w:p>
    <w:p>
      <w:pPr>
        <w:pStyle w:val="Style3"/>
        <w:widowControl w:val="0"/>
        <w:keepNext w:val="0"/>
        <w:keepLines w:val="0"/>
        <w:shd w:val="clear" w:color="auto" w:fill="auto"/>
        <w:bidi w:val="0"/>
        <w:jc w:val="both"/>
        <w:spacing w:before="0" w:after="29" w:line="220" w:lineRule="exact"/>
        <w:ind w:left="1240" w:right="0" w:firstLine="0"/>
      </w:pPr>
      <w:r>
        <w:rPr>
          <w:lang w:val="cs-CZ" w:eastAsia="cs-CZ" w:bidi="cs-CZ"/>
          <w:w w:val="100"/>
          <w:spacing w:val="0"/>
          <w:color w:val="000000"/>
          <w:position w:val="0"/>
        </w:rPr>
        <w:t>Objednatel se zavazuje:</w:t>
      </w:r>
    </w:p>
    <w:p>
      <w:pPr>
        <w:pStyle w:val="Style3"/>
        <w:numPr>
          <w:ilvl w:val="0"/>
          <w:numId w:val="23"/>
        </w:numPr>
        <w:tabs>
          <w:tab w:leader="none" w:pos="1820" w:val="left"/>
        </w:tabs>
        <w:widowControl w:val="0"/>
        <w:keepNext w:val="0"/>
        <w:keepLines w:val="0"/>
        <w:shd w:val="clear" w:color="auto" w:fill="auto"/>
        <w:bidi w:val="0"/>
        <w:jc w:val="both"/>
        <w:spacing w:before="0" w:after="64" w:line="269" w:lineRule="exact"/>
        <w:ind w:left="1820" w:right="0" w:hanging="700"/>
      </w:pPr>
      <w:r>
        <w:rPr>
          <w:lang w:val="cs-CZ" w:eastAsia="cs-CZ" w:bidi="cs-CZ"/>
          <w:w w:val="100"/>
          <w:spacing w:val="0"/>
          <w:color w:val="000000"/>
          <w:position w:val="0"/>
        </w:rPr>
        <w:t>poskytovat Zhotoviteli úplné, pravdivé a včasné informace potřebné k řádnému a včasnému plnění Smlouvy a poskytnout mu podklady nezbytné k provedení Díla, jestliže Zhotovitel takovými podklady nedisponuje a objektivně šije není schopen a/nebo oprávněn opatřit sám;</w:t>
      </w:r>
    </w:p>
    <w:p>
      <w:pPr>
        <w:pStyle w:val="Style3"/>
        <w:numPr>
          <w:ilvl w:val="0"/>
          <w:numId w:val="23"/>
        </w:numPr>
        <w:tabs>
          <w:tab w:leader="none" w:pos="1820" w:val="left"/>
        </w:tabs>
        <w:widowControl w:val="0"/>
        <w:keepNext w:val="0"/>
        <w:keepLines w:val="0"/>
        <w:shd w:val="clear" w:color="auto" w:fill="auto"/>
        <w:bidi w:val="0"/>
        <w:jc w:val="both"/>
        <w:spacing w:before="0" w:after="60" w:line="264" w:lineRule="exact"/>
        <w:ind w:left="1820" w:right="0" w:hanging="700"/>
      </w:pPr>
      <w:r>
        <w:rPr>
          <w:lang w:val="cs-CZ" w:eastAsia="cs-CZ" w:bidi="cs-CZ"/>
          <w:w w:val="100"/>
          <w:spacing w:val="0"/>
          <w:color w:val="000000"/>
          <w:position w:val="0"/>
        </w:rPr>
        <w:t>zabezpečit pro oprávněné osoby Zhotovitele nezbytný přístup do určených objektů a míst Objednatele za účelem řádného a včasného plnění Smlouvy;</w:t>
      </w:r>
    </w:p>
    <w:p>
      <w:pPr>
        <w:pStyle w:val="Style3"/>
        <w:numPr>
          <w:ilvl w:val="0"/>
          <w:numId w:val="23"/>
        </w:numPr>
        <w:tabs>
          <w:tab w:leader="none" w:pos="1820" w:val="left"/>
        </w:tabs>
        <w:widowControl w:val="0"/>
        <w:keepNext w:val="0"/>
        <w:keepLines w:val="0"/>
        <w:shd w:val="clear" w:color="auto" w:fill="auto"/>
        <w:bidi w:val="0"/>
        <w:jc w:val="both"/>
        <w:spacing w:before="0" w:after="95" w:line="264" w:lineRule="exact"/>
        <w:ind w:left="1820" w:right="0" w:hanging="700"/>
      </w:pPr>
      <w:r>
        <w:rPr>
          <w:lang w:val="cs-CZ" w:eastAsia="cs-CZ" w:bidi="cs-CZ"/>
          <w:w w:val="100"/>
          <w:spacing w:val="0"/>
          <w:color w:val="000000"/>
          <w:position w:val="0"/>
        </w:rPr>
        <w:t>zabezpečit účast pracovníků Objednatele či jím určených osob na výrobních výborech;</w:t>
      </w:r>
    </w:p>
    <w:p>
      <w:pPr>
        <w:pStyle w:val="Style3"/>
        <w:numPr>
          <w:ilvl w:val="0"/>
          <w:numId w:val="23"/>
        </w:numPr>
        <w:tabs>
          <w:tab w:leader="none" w:pos="1820" w:val="left"/>
        </w:tabs>
        <w:widowControl w:val="0"/>
        <w:keepNext w:val="0"/>
        <w:keepLines w:val="0"/>
        <w:shd w:val="clear" w:color="auto" w:fill="auto"/>
        <w:bidi w:val="0"/>
        <w:jc w:val="both"/>
        <w:spacing w:before="0" w:after="0" w:line="220" w:lineRule="exact"/>
        <w:ind w:left="1820" w:right="0" w:hanging="700"/>
      </w:pPr>
      <w:r>
        <w:rPr>
          <w:lang w:val="cs-CZ" w:eastAsia="cs-CZ" w:bidi="cs-CZ"/>
          <w:w w:val="100"/>
          <w:spacing w:val="0"/>
          <w:color w:val="000000"/>
          <w:position w:val="0"/>
        </w:rPr>
        <w:t>poskytnout Zhotoviteli součinnost nezbytnou k řádnému a včasnému</w:t>
      </w:r>
      <w:r>
        <w:br w:type="page"/>
      </w:r>
    </w:p>
    <w:p>
      <w:pPr>
        <w:pStyle w:val="Style3"/>
        <w:widowControl w:val="0"/>
        <w:keepNext w:val="0"/>
        <w:keepLines w:val="0"/>
        <w:shd w:val="clear" w:color="auto" w:fill="auto"/>
        <w:bidi w:val="0"/>
        <w:jc w:val="left"/>
        <w:spacing w:before="0" w:after="418" w:line="220" w:lineRule="exact"/>
        <w:ind w:left="1800" w:right="0" w:firstLine="0"/>
      </w:pPr>
      <w:r>
        <w:rPr>
          <w:lang w:val="cs-CZ" w:eastAsia="cs-CZ" w:bidi="cs-CZ"/>
          <w:w w:val="100"/>
          <w:spacing w:val="0"/>
          <w:color w:val="000000"/>
          <w:position w:val="0"/>
        </w:rPr>
        <w:t>provedení Díla.</w:t>
      </w:r>
    </w:p>
    <w:p>
      <w:pPr>
        <w:pStyle w:val="Style37"/>
        <w:widowControl w:val="0"/>
        <w:keepNext/>
        <w:keepLines/>
        <w:shd w:val="clear" w:color="auto" w:fill="auto"/>
        <w:bidi w:val="0"/>
        <w:jc w:val="left"/>
        <w:spacing w:before="0" w:after="0" w:line="220" w:lineRule="exact"/>
        <w:ind w:left="4680" w:right="0" w:firstLine="0"/>
      </w:pPr>
      <w:bookmarkStart w:id="11" w:name="bookmark11"/>
      <w:r>
        <w:rPr>
          <w:lang w:val="cs-CZ" w:eastAsia="cs-CZ" w:bidi="cs-CZ"/>
          <w:w w:val="100"/>
          <w:spacing w:val="0"/>
          <w:color w:val="000000"/>
          <w:position w:val="0"/>
        </w:rPr>
        <w:t>VIII.</w:t>
      </w:r>
      <w:bookmarkEnd w:id="11"/>
    </w:p>
    <w:p>
      <w:pPr>
        <w:pStyle w:val="Style37"/>
        <w:widowControl w:val="0"/>
        <w:keepNext/>
        <w:keepLines/>
        <w:shd w:val="clear" w:color="auto" w:fill="auto"/>
        <w:bidi w:val="0"/>
        <w:jc w:val="left"/>
        <w:spacing w:before="0" w:after="128" w:line="220" w:lineRule="exact"/>
        <w:ind w:left="2780" w:right="0" w:firstLine="0"/>
      </w:pPr>
      <w:bookmarkStart w:id="12" w:name="bookmark12"/>
      <w:r>
        <w:rPr>
          <w:lang w:val="cs-CZ" w:eastAsia="cs-CZ" w:bidi="cs-CZ"/>
          <w:w w:val="100"/>
          <w:spacing w:val="0"/>
          <w:color w:val="000000"/>
          <w:position w:val="0"/>
        </w:rPr>
        <w:t>DOKUMENTACE K PROVEDENÍ DÍLA</w:t>
      </w:r>
      <w:bookmarkEnd w:id="12"/>
    </w:p>
    <w:p>
      <w:pPr>
        <w:pStyle w:val="Style3"/>
        <w:numPr>
          <w:ilvl w:val="0"/>
          <w:numId w:val="25"/>
        </w:numPr>
        <w:tabs>
          <w:tab w:leader="none" w:pos="1204" w:val="left"/>
        </w:tabs>
        <w:widowControl w:val="0"/>
        <w:keepNext w:val="0"/>
        <w:keepLines w:val="0"/>
        <w:shd w:val="clear" w:color="auto" w:fill="auto"/>
        <w:bidi w:val="0"/>
        <w:jc w:val="both"/>
        <w:spacing w:before="0" w:after="94" w:line="220" w:lineRule="exact"/>
        <w:ind w:left="1340" w:right="0" w:hanging="680"/>
      </w:pPr>
      <w:r>
        <w:rPr>
          <w:lang w:val="cs-CZ" w:eastAsia="cs-CZ" w:bidi="cs-CZ"/>
          <w:w w:val="100"/>
          <w:spacing w:val="0"/>
          <w:color w:val="000000"/>
          <w:position w:val="0"/>
        </w:rPr>
        <w:t>Dokumentace Zhotovitele:</w:t>
      </w:r>
    </w:p>
    <w:p>
      <w:pPr>
        <w:pStyle w:val="Style3"/>
        <w:widowControl w:val="0"/>
        <w:keepNext w:val="0"/>
        <w:keepLines w:val="0"/>
        <w:shd w:val="clear" w:color="auto" w:fill="auto"/>
        <w:bidi w:val="0"/>
        <w:jc w:val="both"/>
        <w:spacing w:before="0" w:after="0" w:line="269" w:lineRule="exact"/>
        <w:ind w:left="1280" w:right="160" w:firstLine="0"/>
      </w:pPr>
      <w:r>
        <w:rPr>
          <w:lang w:val="cs-CZ" w:eastAsia="cs-CZ" w:bidi="cs-CZ"/>
          <w:w w:val="100"/>
          <w:spacing w:val="0"/>
          <w:color w:val="000000"/>
          <w:position w:val="0"/>
        </w:rPr>
        <w:t>Zhotovitel se zavazuje na základě této Smlouvy jako součást realizace Díla vyhotovit následující dokumentaci k provedení Díla: předávací protokol,</w:t>
      </w:r>
    </w:p>
    <w:p>
      <w:pPr>
        <w:pStyle w:val="Style3"/>
        <w:widowControl w:val="0"/>
        <w:keepNext w:val="0"/>
        <w:keepLines w:val="0"/>
        <w:shd w:val="clear" w:color="auto" w:fill="auto"/>
        <w:bidi w:val="0"/>
        <w:jc w:val="both"/>
        <w:spacing w:before="0" w:after="423" w:line="220" w:lineRule="exact"/>
        <w:ind w:left="1280" w:right="0" w:firstLine="0"/>
      </w:pPr>
      <w:r>
        <w:rPr>
          <w:lang w:val="cs-CZ" w:eastAsia="cs-CZ" w:bidi="cs-CZ"/>
          <w:w w:val="100"/>
          <w:spacing w:val="0"/>
          <w:color w:val="000000"/>
          <w:position w:val="0"/>
        </w:rPr>
        <w:t>soupis provedených prací a dodávek, fotodokumentace, prohlášení</w:t>
      </w:r>
    </w:p>
    <w:p>
      <w:pPr>
        <w:pStyle w:val="Style37"/>
        <w:widowControl w:val="0"/>
        <w:keepNext/>
        <w:keepLines/>
        <w:shd w:val="clear" w:color="auto" w:fill="auto"/>
        <w:bidi w:val="0"/>
        <w:jc w:val="left"/>
        <w:spacing w:before="0" w:after="0" w:line="220" w:lineRule="exact"/>
        <w:ind w:left="4680" w:right="0" w:firstLine="0"/>
      </w:pPr>
      <w:bookmarkStart w:id="13" w:name="bookmark13"/>
      <w:r>
        <w:rPr>
          <w:lang w:val="cs-CZ" w:eastAsia="cs-CZ" w:bidi="cs-CZ"/>
          <w:w w:val="100"/>
          <w:spacing w:val="0"/>
          <w:color w:val="000000"/>
          <w:position w:val="0"/>
        </w:rPr>
        <w:t>IX.</w:t>
      </w:r>
      <w:bookmarkEnd w:id="13"/>
    </w:p>
    <w:p>
      <w:pPr>
        <w:pStyle w:val="Style37"/>
        <w:widowControl w:val="0"/>
        <w:keepNext/>
        <w:keepLines/>
        <w:shd w:val="clear" w:color="auto" w:fill="auto"/>
        <w:bidi w:val="0"/>
        <w:jc w:val="left"/>
        <w:spacing w:before="0" w:after="94" w:line="220" w:lineRule="exact"/>
        <w:ind w:left="2180" w:right="0" w:firstLine="0"/>
      </w:pPr>
      <w:bookmarkStart w:id="14" w:name="bookmark14"/>
      <w:r>
        <w:rPr>
          <w:lang w:val="cs-CZ" w:eastAsia="cs-CZ" w:bidi="cs-CZ"/>
          <w:w w:val="100"/>
          <w:spacing w:val="0"/>
          <w:color w:val="000000"/>
          <w:position w:val="0"/>
        </w:rPr>
        <w:t>ODPOVĚDNOST ZA VADY, ZÁRUKA ZA JAKOST</w:t>
      </w:r>
      <w:bookmarkEnd w:id="14"/>
    </w:p>
    <w:p>
      <w:pPr>
        <w:pStyle w:val="Style3"/>
        <w:numPr>
          <w:ilvl w:val="0"/>
          <w:numId w:val="27"/>
        </w:numPr>
        <w:tabs>
          <w:tab w:leader="none" w:pos="1204" w:val="left"/>
        </w:tabs>
        <w:widowControl w:val="0"/>
        <w:keepNext w:val="0"/>
        <w:keepLines w:val="0"/>
        <w:shd w:val="clear" w:color="auto" w:fill="auto"/>
        <w:bidi w:val="0"/>
        <w:jc w:val="both"/>
        <w:spacing w:before="0" w:after="0" w:line="269" w:lineRule="exact"/>
        <w:ind w:left="1280" w:right="160" w:hanging="620"/>
      </w:pPr>
      <w:r>
        <w:rPr>
          <w:lang w:val="cs-CZ" w:eastAsia="cs-CZ" w:bidi="cs-CZ"/>
          <w:w w:val="100"/>
          <w:spacing w:val="0"/>
          <w:color w:val="000000"/>
          <w:position w:val="0"/>
        </w:rPr>
        <w:t>Zhotovitel odpovídá za vady, které má dokončené Dílo v okamžiku jeho předání. Zhotovitel odpovídá za to, že k okamžiku předání Dílo nebude trpět žádnými vadami, ať už se jedná o vady zjevné či skryté nebo o vady právní či faktické a Dílo bude plně odpovídat specifikaci a vlastnostem dle Smlouvy včetně jejích příloh.</w:t>
      </w:r>
    </w:p>
    <w:p>
      <w:pPr>
        <w:pStyle w:val="Style3"/>
        <w:numPr>
          <w:ilvl w:val="0"/>
          <w:numId w:val="27"/>
        </w:numPr>
        <w:tabs>
          <w:tab w:leader="none" w:pos="1204" w:val="left"/>
        </w:tabs>
        <w:widowControl w:val="0"/>
        <w:keepNext w:val="0"/>
        <w:keepLines w:val="0"/>
        <w:shd w:val="clear" w:color="auto" w:fill="auto"/>
        <w:bidi w:val="0"/>
        <w:jc w:val="both"/>
        <w:spacing w:before="0" w:after="0" w:line="269" w:lineRule="exact"/>
        <w:ind w:left="1280" w:right="160" w:hanging="620"/>
      </w:pPr>
      <w:r>
        <w:rPr>
          <w:lang w:val="cs-CZ" w:eastAsia="cs-CZ" w:bidi="cs-CZ"/>
          <w:w w:val="100"/>
          <w:spacing w:val="0"/>
          <w:color w:val="000000"/>
          <w:position w:val="0"/>
        </w:rPr>
        <w:t>Zhotovitel poskytuje na základě Smlouvy Objednateli záruku za jakost Díla dle ust. § 2113 a násl. a § 2619 NOZ po dobu níže uvedené záruční doby běžící ode dne převzetí Díla nebo jeho části Objednatelem:</w:t>
      </w:r>
    </w:p>
    <w:p>
      <w:pPr>
        <w:pStyle w:val="Style3"/>
        <w:numPr>
          <w:ilvl w:val="0"/>
          <w:numId w:val="29"/>
        </w:numPr>
        <w:tabs>
          <w:tab w:leader="none" w:pos="1756" w:val="left"/>
        </w:tabs>
        <w:widowControl w:val="0"/>
        <w:keepNext w:val="0"/>
        <w:keepLines w:val="0"/>
        <w:shd w:val="clear" w:color="auto" w:fill="auto"/>
        <w:bidi w:val="0"/>
        <w:jc w:val="left"/>
        <w:spacing w:before="0" w:after="0" w:line="274" w:lineRule="exact"/>
        <w:ind w:left="1800" w:right="0"/>
      </w:pPr>
      <w:r>
        <w:rPr>
          <w:lang w:val="cs-CZ" w:eastAsia="cs-CZ" w:bidi="cs-CZ"/>
          <w:w w:val="100"/>
          <w:spacing w:val="0"/>
          <w:color w:val="000000"/>
          <w:position w:val="0"/>
        </w:rPr>
        <w:t xml:space="preserve">Zhotovitel poskytuje Objednateli záruku za jakost Díla v délce 24 měsíců . (dále jen </w:t>
      </w:r>
      <w:r>
        <w:rPr>
          <w:rStyle w:val="CharStyle23"/>
        </w:rPr>
        <w:t>„Záruční doba“)</w:t>
      </w:r>
    </w:p>
    <w:p>
      <w:pPr>
        <w:pStyle w:val="Style3"/>
        <w:numPr>
          <w:ilvl w:val="0"/>
          <w:numId w:val="27"/>
        </w:numPr>
        <w:tabs>
          <w:tab w:leader="none" w:pos="1350" w:val="left"/>
        </w:tabs>
        <w:widowControl w:val="0"/>
        <w:keepNext w:val="0"/>
        <w:keepLines w:val="0"/>
        <w:shd w:val="clear" w:color="auto" w:fill="auto"/>
        <w:bidi w:val="0"/>
        <w:jc w:val="both"/>
        <w:spacing w:before="0" w:after="0" w:line="269" w:lineRule="exact"/>
        <w:ind w:left="1340" w:right="160" w:hanging="680"/>
      </w:pPr>
      <w:r>
        <w:rPr>
          <w:lang w:val="cs-CZ" w:eastAsia="cs-CZ" w:bidi="cs-CZ"/>
          <w:w w:val="100"/>
          <w:spacing w:val="0"/>
          <w:color w:val="000000"/>
          <w:position w:val="0"/>
        </w:rPr>
        <w:t xml:space="preserve">Objednatel je povinen oznámit Zhotoviteli vadu Díla bez zbytečného odkladu poté, kdy Objednatel vadu zjistil, nejpozději však do 2 (dvou) let od převzetí Díla nebo jeho části (dále jen </w:t>
      </w:r>
      <w:r>
        <w:rPr>
          <w:rStyle w:val="CharStyle23"/>
        </w:rPr>
        <w:t>„Reklamace</w:t>
      </w:r>
      <w:r>
        <w:rPr>
          <w:rStyle w:val="CharStyle23"/>
          <w:vertAlign w:val="superscript"/>
        </w:rPr>
        <w:t>11</w:t>
      </w:r>
      <w:r>
        <w:rPr>
          <w:rStyle w:val="CharStyle23"/>
        </w:rPr>
        <w:t xml:space="preserve">). </w:t>
      </w:r>
      <w:r>
        <w:rPr>
          <w:lang w:val="cs-CZ" w:eastAsia="cs-CZ" w:bidi="cs-CZ"/>
          <w:w w:val="100"/>
          <w:spacing w:val="0"/>
          <w:color w:val="000000"/>
          <w:position w:val="0"/>
        </w:rPr>
        <w:t>Objednatel je povinen Reklamovat vadu Díla u Zhotovitele výhradně v písemné formě, a to v elektronické nebo listinné podobě.</w:t>
      </w:r>
    </w:p>
    <w:p>
      <w:pPr>
        <w:pStyle w:val="Style3"/>
        <w:numPr>
          <w:ilvl w:val="0"/>
          <w:numId w:val="27"/>
        </w:numPr>
        <w:tabs>
          <w:tab w:leader="none" w:pos="1350" w:val="left"/>
        </w:tabs>
        <w:widowControl w:val="0"/>
        <w:keepNext w:val="0"/>
        <w:keepLines w:val="0"/>
        <w:shd w:val="clear" w:color="auto" w:fill="auto"/>
        <w:bidi w:val="0"/>
        <w:jc w:val="both"/>
        <w:spacing w:before="0" w:after="0" w:line="269" w:lineRule="exact"/>
        <w:ind w:left="1340" w:right="160" w:hanging="680"/>
      </w:pPr>
      <w:r>
        <w:rPr>
          <w:lang w:val="cs-CZ" w:eastAsia="cs-CZ" w:bidi="cs-CZ"/>
          <w:w w:val="100"/>
          <w:spacing w:val="0"/>
          <w:color w:val="000000"/>
          <w:position w:val="0"/>
        </w:rPr>
        <w:t>V případě uplatnění Reklamace a jejího řešení dodáním nového Díla nebo jeho části začíná běžet celá záruční doba k Dílu nebo jeho části znovu, a to ode dne jeho převzetí Objednatelem.</w:t>
      </w:r>
    </w:p>
    <w:p>
      <w:pPr>
        <w:pStyle w:val="Style3"/>
        <w:numPr>
          <w:ilvl w:val="0"/>
          <w:numId w:val="27"/>
        </w:numPr>
        <w:tabs>
          <w:tab w:leader="none" w:pos="1350" w:val="left"/>
        </w:tabs>
        <w:widowControl w:val="0"/>
        <w:keepNext w:val="0"/>
        <w:keepLines w:val="0"/>
        <w:shd w:val="clear" w:color="auto" w:fill="auto"/>
        <w:bidi w:val="0"/>
        <w:jc w:val="both"/>
        <w:spacing w:before="0" w:after="0" w:line="269" w:lineRule="exact"/>
        <w:ind w:left="1340" w:right="160" w:hanging="680"/>
      </w:pPr>
      <w:r>
        <w:rPr>
          <w:lang w:val="cs-CZ" w:eastAsia="cs-CZ" w:bidi="cs-CZ"/>
          <w:w w:val="100"/>
          <w:spacing w:val="0"/>
          <w:color w:val="000000"/>
          <w:position w:val="0"/>
        </w:rPr>
        <w:t xml:space="preserve">Jestliže je vada Díla </w:t>
      </w:r>
      <w:r>
        <w:rPr>
          <w:rStyle w:val="CharStyle23"/>
        </w:rPr>
        <w:t xml:space="preserve">odstranitelná opravou, </w:t>
      </w:r>
      <w:r>
        <w:rPr>
          <w:lang w:val="cs-CZ" w:eastAsia="cs-CZ" w:bidi="cs-CZ"/>
          <w:w w:val="100"/>
          <w:spacing w:val="0"/>
          <w:color w:val="000000"/>
          <w:position w:val="0"/>
        </w:rPr>
        <w:t xml:space="preserve">je Objednatel oprávněn požadovat po Zhotoviteli: (a) bezplatnou opravu vady Díla, (b) bezplatné dodání nového Díla nebo chybějící části Díla, nebo (c) přiměřenou slevu z Díla. Jestliže je vada Díla </w:t>
      </w:r>
      <w:r>
        <w:rPr>
          <w:rStyle w:val="CharStyle23"/>
        </w:rPr>
        <w:t xml:space="preserve">neodstranitelná opravou, </w:t>
      </w:r>
      <w:r>
        <w:rPr>
          <w:lang w:val="cs-CZ" w:eastAsia="cs-CZ" w:bidi="cs-CZ"/>
          <w:w w:val="100"/>
          <w:spacing w:val="0"/>
          <w:color w:val="000000"/>
          <w:position w:val="0"/>
        </w:rPr>
        <w:t xml:space="preserve">je Objednatel oprávněn požadovat po Zhotoviteli: (a) bezplatné dodání nového Díla nebo chybějící části Díla, (b) přiměřenou slevu z ceny Díla, nebo (c) oprávněn od Smlouvy odstoupit. Jestliže je reklamovaná vada Díla </w:t>
      </w:r>
      <w:r>
        <w:rPr>
          <w:rStyle w:val="CharStyle23"/>
        </w:rPr>
        <w:t xml:space="preserve">vadou právní, </w:t>
      </w:r>
      <w:r>
        <w:rPr>
          <w:lang w:val="cs-CZ" w:eastAsia="cs-CZ" w:bidi="cs-CZ"/>
          <w:w w:val="100"/>
          <w:spacing w:val="0"/>
          <w:color w:val="000000"/>
          <w:position w:val="0"/>
        </w:rPr>
        <w:t>je Objednatel oprávněn požadovat po Zhotoviteli: (a) odstranění vady Díla tak, aby mohl Objednatel Dílo nadále užívat ke stanovenému nebo obvyklému účelu a disponovat s ním dle svého uvážení a nebyl v dispozici a užívání s Dílem omezen třetí osobou nebo (b) přiměřenou slevu z ceny Díla anebo (c) je oprávněn od Smlouvy odstoupit.</w:t>
      </w:r>
    </w:p>
    <w:p>
      <w:pPr>
        <w:pStyle w:val="Style3"/>
        <w:numPr>
          <w:ilvl w:val="0"/>
          <w:numId w:val="27"/>
        </w:numPr>
        <w:tabs>
          <w:tab w:leader="none" w:pos="1396" w:val="left"/>
        </w:tabs>
        <w:widowControl w:val="0"/>
        <w:keepNext w:val="0"/>
        <w:keepLines w:val="0"/>
        <w:shd w:val="clear" w:color="auto" w:fill="auto"/>
        <w:bidi w:val="0"/>
        <w:jc w:val="both"/>
        <w:spacing w:before="0" w:after="60" w:line="269" w:lineRule="exact"/>
        <w:ind w:left="1380" w:right="0" w:hanging="660"/>
      </w:pPr>
      <w:r>
        <w:rPr>
          <w:lang w:val="cs-CZ" w:eastAsia="cs-CZ" w:bidi="cs-CZ"/>
          <w:w w:val="100"/>
          <w:spacing w:val="0"/>
          <w:color w:val="000000"/>
          <w:position w:val="0"/>
        </w:rPr>
        <w:t>Objednatel je povinen sdělit Zhotoviteli volbu svého nároku dle čl. 9.5 Smlouvy nejpozději při uplatnění Reklamace vady Díla, v opačném případě je Zhotovitel oprávněn odstranit vadu Díla její bezplatnou opravou.</w:t>
      </w:r>
    </w:p>
    <w:p>
      <w:pPr>
        <w:pStyle w:val="Style3"/>
        <w:numPr>
          <w:ilvl w:val="0"/>
          <w:numId w:val="27"/>
        </w:numPr>
        <w:tabs>
          <w:tab w:leader="none" w:pos="1396" w:val="left"/>
        </w:tabs>
        <w:widowControl w:val="0"/>
        <w:keepNext w:val="0"/>
        <w:keepLines w:val="0"/>
        <w:shd w:val="clear" w:color="auto" w:fill="auto"/>
        <w:bidi w:val="0"/>
        <w:jc w:val="both"/>
        <w:spacing w:before="0" w:after="60" w:line="269" w:lineRule="exact"/>
        <w:ind w:left="1380" w:right="0" w:hanging="660"/>
      </w:pPr>
      <w:r>
        <w:rPr>
          <w:lang w:val="cs-CZ" w:eastAsia="cs-CZ" w:bidi="cs-CZ"/>
          <w:w w:val="100"/>
          <w:spacing w:val="0"/>
          <w:color w:val="000000"/>
          <w:position w:val="0"/>
        </w:rPr>
        <w:t>Zhotovitel je povinen započít s vyřizování Reklamace bezodkladně a je ji povinen vyřídit ve lhůtě stanovené mu Objednatelem. Zhotovitel je povinen při odstranění vady Díla postupovat s odbornou péčí, v souladu s požadavky Objednatele a na žádost informovat Objednatele o vyřizování Reklamace.</w:t>
      </w:r>
    </w:p>
    <w:p>
      <w:pPr>
        <w:pStyle w:val="Style3"/>
        <w:numPr>
          <w:ilvl w:val="0"/>
          <w:numId w:val="27"/>
        </w:numPr>
        <w:tabs>
          <w:tab w:leader="none" w:pos="1396" w:val="left"/>
        </w:tabs>
        <w:widowControl w:val="0"/>
        <w:keepNext w:val="0"/>
        <w:keepLines w:val="0"/>
        <w:shd w:val="clear" w:color="auto" w:fill="auto"/>
        <w:bidi w:val="0"/>
        <w:jc w:val="both"/>
        <w:spacing w:before="0" w:after="399" w:line="269" w:lineRule="exact"/>
        <w:ind w:left="1380" w:right="0" w:hanging="660"/>
      </w:pPr>
      <w:r>
        <w:rPr>
          <w:lang w:val="cs-CZ" w:eastAsia="cs-CZ" w:bidi="cs-CZ"/>
          <w:w w:val="100"/>
          <w:spacing w:val="0"/>
          <w:color w:val="000000"/>
          <w:position w:val="0"/>
        </w:rPr>
        <w:t>Bez ohledu na znění čl. 9.5 až 9.7 Smlouvy je Objednatel oprávněn od Smlouvy odstoupit vždy, pokud reklamovaná vada představuje podstatné porušení Smlouvy Zhotovitelem ve smyslu ust. § 2106 odst. 1 NOZ.</w:t>
      </w:r>
    </w:p>
    <w:p>
      <w:pPr>
        <w:pStyle w:val="Style37"/>
        <w:widowControl w:val="0"/>
        <w:keepNext/>
        <w:keepLines/>
        <w:shd w:val="clear" w:color="auto" w:fill="auto"/>
        <w:bidi w:val="0"/>
        <w:jc w:val="left"/>
        <w:spacing w:before="0" w:after="56" w:line="220" w:lineRule="exact"/>
        <w:ind w:left="4760" w:right="0" w:firstLine="0"/>
      </w:pPr>
      <w:bookmarkStart w:id="15" w:name="bookmark15"/>
      <w:r>
        <w:rPr>
          <w:lang w:val="cs-CZ" w:eastAsia="cs-CZ" w:bidi="cs-CZ"/>
          <w:w w:val="100"/>
          <w:spacing w:val="0"/>
          <w:color w:val="000000"/>
          <w:position w:val="0"/>
        </w:rPr>
        <w:t>X.</w:t>
      </w:r>
      <w:bookmarkEnd w:id="15"/>
    </w:p>
    <w:p>
      <w:pPr>
        <w:pStyle w:val="Style37"/>
        <w:widowControl w:val="0"/>
        <w:keepNext/>
        <w:keepLines/>
        <w:shd w:val="clear" w:color="auto" w:fill="auto"/>
        <w:bidi w:val="0"/>
        <w:jc w:val="left"/>
        <w:spacing w:before="0" w:after="89" w:line="220" w:lineRule="exact"/>
        <w:ind w:left="4300" w:right="0" w:firstLine="0"/>
      </w:pPr>
      <w:bookmarkStart w:id="16" w:name="bookmark16"/>
      <w:r>
        <w:rPr>
          <w:lang w:val="cs-CZ" w:eastAsia="cs-CZ" w:bidi="cs-CZ"/>
          <w:w w:val="100"/>
          <w:spacing w:val="0"/>
          <w:color w:val="000000"/>
          <w:position w:val="0"/>
        </w:rPr>
        <w:t>POJIŠTĚNÍ</w:t>
      </w:r>
      <w:bookmarkEnd w:id="16"/>
    </w:p>
    <w:p>
      <w:pPr>
        <w:pStyle w:val="Style3"/>
        <w:numPr>
          <w:ilvl w:val="0"/>
          <w:numId w:val="31"/>
        </w:numPr>
        <w:tabs>
          <w:tab w:leader="none" w:pos="1396" w:val="left"/>
        </w:tabs>
        <w:widowControl w:val="0"/>
        <w:keepNext w:val="0"/>
        <w:keepLines w:val="0"/>
        <w:shd w:val="clear" w:color="auto" w:fill="auto"/>
        <w:bidi w:val="0"/>
        <w:jc w:val="both"/>
        <w:spacing w:before="0" w:after="60" w:line="269" w:lineRule="exact"/>
        <w:ind w:left="1380" w:right="0" w:hanging="660"/>
      </w:pPr>
      <w:r>
        <w:rPr>
          <w:lang w:val="cs-CZ" w:eastAsia="cs-CZ" w:bidi="cs-CZ"/>
          <w:w w:val="100"/>
          <w:spacing w:val="0"/>
          <w:color w:val="000000"/>
          <w:position w:val="0"/>
        </w:rPr>
        <w:t>Zhotovitel se zavazuje mít po celou dobu trvání platnosti této Smlouvy sjednáno pojištění odpovědnosti za škodu způsobenou třetí osobě při výkonu podnikatelských činností, které jsou součástí plnění dle této Smlouvy, a to s pojistným plněním minimálně v hodnotě Ceny Díla dle čl. 6.1 Smlouvy.</w:t>
      </w:r>
    </w:p>
    <w:p>
      <w:pPr>
        <w:pStyle w:val="Style3"/>
        <w:numPr>
          <w:ilvl w:val="0"/>
          <w:numId w:val="31"/>
        </w:numPr>
        <w:tabs>
          <w:tab w:leader="none" w:pos="1396" w:val="left"/>
        </w:tabs>
        <w:widowControl w:val="0"/>
        <w:keepNext w:val="0"/>
        <w:keepLines w:val="0"/>
        <w:shd w:val="clear" w:color="auto" w:fill="auto"/>
        <w:bidi w:val="0"/>
        <w:jc w:val="both"/>
        <w:spacing w:before="0" w:after="60" w:line="269" w:lineRule="exact"/>
        <w:ind w:left="1380" w:right="0" w:hanging="660"/>
      </w:pPr>
      <w:r>
        <w:rPr>
          <w:lang w:val="cs-CZ" w:eastAsia="cs-CZ" w:bidi="cs-CZ"/>
          <w:w w:val="100"/>
          <w:spacing w:val="0"/>
          <w:color w:val="000000"/>
          <w:position w:val="0"/>
        </w:rPr>
        <w:t>Zhotovitel je povinen předložit kdykoliv po dobu trvání této Smlouvy na předchozí žádost Objednatele platnou pojistnou smlouvu nebo jiný doklad prokazující existenci pojištění v rozsahu požadovaném ve čl. 10.1 Smlouvy, a to nejpozději do 3 (tří) pracovních dnů ode dne doručení žádosti Zhotoviteli.</w:t>
      </w:r>
    </w:p>
    <w:p>
      <w:pPr>
        <w:pStyle w:val="Style3"/>
        <w:numPr>
          <w:ilvl w:val="0"/>
          <w:numId w:val="31"/>
        </w:numPr>
        <w:tabs>
          <w:tab w:leader="none" w:pos="2100" w:val="left"/>
        </w:tabs>
        <w:widowControl w:val="0"/>
        <w:keepNext w:val="0"/>
        <w:keepLines w:val="0"/>
        <w:shd w:val="clear" w:color="auto" w:fill="auto"/>
        <w:bidi w:val="0"/>
        <w:jc w:val="both"/>
        <w:spacing w:before="0" w:after="99" w:line="269" w:lineRule="exact"/>
        <w:ind w:left="1380" w:right="0" w:firstLine="0"/>
      </w:pPr>
      <w:r>
        <w:rPr>
          <w:lang w:val="cs-CZ" w:eastAsia="cs-CZ" w:bidi="cs-CZ"/>
          <w:w w:val="100"/>
          <w:spacing w:val="0"/>
          <w:color w:val="000000"/>
          <w:position w:val="0"/>
        </w:rPr>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w:t>
      </w:r>
    </w:p>
    <w:p>
      <w:pPr>
        <w:pStyle w:val="Style37"/>
        <w:widowControl w:val="0"/>
        <w:keepNext/>
        <w:keepLines/>
        <w:shd w:val="clear" w:color="auto" w:fill="auto"/>
        <w:bidi w:val="0"/>
        <w:jc w:val="left"/>
        <w:spacing w:before="0" w:after="56" w:line="220" w:lineRule="exact"/>
        <w:ind w:left="4760" w:right="0" w:firstLine="0"/>
      </w:pPr>
      <w:bookmarkStart w:id="17" w:name="bookmark17"/>
      <w:r>
        <w:rPr>
          <w:lang w:val="cs-CZ" w:eastAsia="cs-CZ" w:bidi="cs-CZ"/>
          <w:w w:val="100"/>
          <w:spacing w:val="0"/>
          <w:color w:val="000000"/>
          <w:position w:val="0"/>
        </w:rPr>
        <w:t>XI.</w:t>
      </w:r>
      <w:bookmarkEnd w:id="17"/>
    </w:p>
    <w:p>
      <w:pPr>
        <w:pStyle w:val="Style37"/>
        <w:widowControl w:val="0"/>
        <w:keepNext/>
        <w:keepLines/>
        <w:shd w:val="clear" w:color="auto" w:fill="auto"/>
        <w:bidi w:val="0"/>
        <w:jc w:val="left"/>
        <w:spacing w:before="0" w:after="89" w:line="220" w:lineRule="exact"/>
        <w:ind w:left="3220" w:right="0" w:firstLine="0"/>
      </w:pPr>
      <w:bookmarkStart w:id="18" w:name="bookmark18"/>
      <w:r>
        <w:rPr>
          <w:lang w:val="cs-CZ" w:eastAsia="cs-CZ" w:bidi="cs-CZ"/>
          <w:w w:val="100"/>
          <w:spacing w:val="0"/>
          <w:color w:val="000000"/>
          <w:position w:val="0"/>
        </w:rPr>
        <w:t>SANKCE A NÁHRADA ŠKODY</w:t>
      </w:r>
      <w:bookmarkEnd w:id="18"/>
    </w:p>
    <w:p>
      <w:pPr>
        <w:pStyle w:val="Style3"/>
        <w:numPr>
          <w:ilvl w:val="0"/>
          <w:numId w:val="33"/>
        </w:numPr>
        <w:tabs>
          <w:tab w:leader="none" w:pos="1396" w:val="left"/>
        </w:tabs>
        <w:widowControl w:val="0"/>
        <w:keepNext w:val="0"/>
        <w:keepLines w:val="0"/>
        <w:shd w:val="clear" w:color="auto" w:fill="auto"/>
        <w:bidi w:val="0"/>
        <w:jc w:val="both"/>
        <w:spacing w:before="0" w:after="60" w:line="269" w:lineRule="exact"/>
        <w:ind w:left="1380" w:right="0" w:hanging="660"/>
      </w:pPr>
      <w:r>
        <w:rPr>
          <w:lang w:val="cs-CZ" w:eastAsia="cs-CZ" w:bidi="cs-CZ"/>
          <w:w w:val="100"/>
          <w:spacing w:val="0"/>
          <w:color w:val="000000"/>
          <w:position w:val="0"/>
        </w:rPr>
        <w:t>Smluvní strany se zavazují k vyvinutí maximálního úsilí k předcházení škodám a k minimalizaci vzniklých škod. Smluvní strany nesou odpovědnost za škodu dle platných právních předpisů a Smlouvy.</w:t>
      </w:r>
    </w:p>
    <w:p>
      <w:pPr>
        <w:pStyle w:val="Style3"/>
        <w:numPr>
          <w:ilvl w:val="0"/>
          <w:numId w:val="33"/>
        </w:numPr>
        <w:tabs>
          <w:tab w:leader="none" w:pos="1396" w:val="left"/>
        </w:tabs>
        <w:widowControl w:val="0"/>
        <w:keepNext w:val="0"/>
        <w:keepLines w:val="0"/>
        <w:shd w:val="clear" w:color="auto" w:fill="auto"/>
        <w:bidi w:val="0"/>
        <w:jc w:val="both"/>
        <w:spacing w:before="0" w:after="64" w:line="269" w:lineRule="exact"/>
        <w:ind w:left="1380" w:right="0" w:hanging="660"/>
      </w:pPr>
      <w:r>
        <w:rPr>
          <w:lang w:val="cs-CZ" w:eastAsia="cs-CZ" w:bidi="cs-CZ"/>
          <w:w w:val="100"/>
          <w:spacing w:val="0"/>
          <w:color w:val="000000"/>
          <w:position w:val="0"/>
        </w:rPr>
        <w:t>V případě prodlení Zhotovitele s provedením (tj. dokončením a předáním Díla) ve lhůtě dle čl. 3.5 Smlouvy, je Objednatel oprávněn požadovat po Zhotoviteli úhradu smluvní pokuty ve výši 0,1 % z Ceny Díla dle čl. 6.1 Smlouvy za každý i započatý den prodlení.</w:t>
      </w:r>
    </w:p>
    <w:p>
      <w:pPr>
        <w:pStyle w:val="Style3"/>
        <w:numPr>
          <w:ilvl w:val="0"/>
          <w:numId w:val="33"/>
        </w:numPr>
        <w:tabs>
          <w:tab w:leader="none" w:pos="1396" w:val="left"/>
        </w:tabs>
        <w:widowControl w:val="0"/>
        <w:keepNext w:val="0"/>
        <w:keepLines w:val="0"/>
        <w:shd w:val="clear" w:color="auto" w:fill="auto"/>
        <w:bidi w:val="0"/>
        <w:jc w:val="both"/>
        <w:spacing w:before="0" w:after="56" w:line="264" w:lineRule="exact"/>
        <w:ind w:left="1380" w:right="0" w:hanging="660"/>
      </w:pPr>
      <w:r>
        <w:rPr>
          <w:lang w:val="cs-CZ" w:eastAsia="cs-CZ" w:bidi="cs-CZ"/>
          <w:w w:val="100"/>
          <w:spacing w:val="0"/>
          <w:color w:val="000000"/>
          <w:position w:val="0"/>
        </w:rPr>
        <w:t>V případě porušení povinnosti Zhotovitele odstranit reklamované vady Díla ve lhůtě stanovené Objednatelem dle čl. 9.7 Smlouvy, je Objednatel oprávněn požadovat na Zhotoviteli uhrazení smluvní pokuty ve výši 0,1% z Ceny Díla dle čl. 6.1 Smlouvy za každý den prodlení s odstraněním jedné reklamované vady.</w:t>
      </w:r>
    </w:p>
    <w:p>
      <w:pPr>
        <w:pStyle w:val="Style3"/>
        <w:numPr>
          <w:ilvl w:val="0"/>
          <w:numId w:val="33"/>
        </w:numPr>
        <w:tabs>
          <w:tab w:leader="none" w:pos="1396" w:val="left"/>
        </w:tabs>
        <w:widowControl w:val="0"/>
        <w:keepNext w:val="0"/>
        <w:keepLines w:val="0"/>
        <w:shd w:val="clear" w:color="auto" w:fill="auto"/>
        <w:bidi w:val="0"/>
        <w:jc w:val="both"/>
        <w:spacing w:before="0" w:after="60" w:line="269" w:lineRule="exact"/>
        <w:ind w:left="1380" w:right="0" w:hanging="660"/>
        <w:sectPr>
          <w:type w:val="continuous"/>
          <w:pgSz w:w="11900" w:h="16840"/>
          <w:pgMar w:top="2418" w:left="1104" w:right="1590" w:bottom="2112" w:header="0" w:footer="3" w:gutter="0"/>
          <w:rtlGutter w:val="0"/>
          <w:cols w:space="720"/>
          <w:noEndnote/>
          <w:docGrid w:linePitch="360"/>
        </w:sectPr>
      </w:pPr>
      <w:r>
        <w:rPr>
          <w:lang w:val="cs-CZ" w:eastAsia="cs-CZ" w:bidi="cs-CZ"/>
          <w:w w:val="100"/>
          <w:spacing w:val="0"/>
          <w:color w:val="000000"/>
          <w:position w:val="0"/>
        </w:rPr>
        <w:t xml:space="preserve">Objednatel uplatní vůči Zhotoviteli nárok na uhrazení smluvní pokuty zasláním písemné výzvy k úhradě smluvní pokuty obsahující stručný popis a časové určení </w:t>
      </w:r>
    </w:p>
    <w:p>
      <w:pPr>
        <w:pStyle w:val="Style3"/>
        <w:tabs>
          <w:tab w:leader="none" w:pos="1396" w:val="left"/>
        </w:tabs>
        <w:widowControl w:val="0"/>
        <w:keepNext w:val="0"/>
        <w:keepLines w:val="0"/>
        <w:shd w:val="clear" w:color="auto" w:fill="auto"/>
        <w:bidi w:val="0"/>
        <w:jc w:val="both"/>
        <w:spacing w:before="0" w:after="60" w:line="269" w:lineRule="exact"/>
        <w:ind w:left="1380" w:right="0" w:hanging="660"/>
      </w:pPr>
      <w:r>
        <w:rPr>
          <w:lang w:val="cs-CZ" w:eastAsia="cs-CZ" w:bidi="cs-CZ"/>
          <w:w w:val="100"/>
          <w:spacing w:val="0"/>
          <w:color w:val="000000"/>
          <w:position w:val="0"/>
        </w:rPr>
        <w:t>porušení smluvní povinnosti, které v souladu se Smlouvou založilo nárok Objednatele na zaplacení smluvní pokuty. Spolu s oznámením zašle Objednatel Zhotoviteli odpovídající Fakturu na uhrazení smluvní pokuty s platebními údaji. Splatnost Faktury bude činit nejméně 15 (patnáct) kalendářních dnů ode dne doručení Faktury Zhotoviteli.</w:t>
      </w:r>
    </w:p>
    <w:p>
      <w:pPr>
        <w:pStyle w:val="Style3"/>
        <w:numPr>
          <w:ilvl w:val="0"/>
          <w:numId w:val="33"/>
        </w:numPr>
        <w:tabs>
          <w:tab w:leader="none" w:pos="1392" w:val="left"/>
        </w:tabs>
        <w:widowControl w:val="0"/>
        <w:keepNext w:val="0"/>
        <w:keepLines w:val="0"/>
        <w:shd w:val="clear" w:color="auto" w:fill="auto"/>
        <w:bidi w:val="0"/>
        <w:jc w:val="both"/>
        <w:spacing w:before="0" w:after="399" w:line="269" w:lineRule="exact"/>
        <w:ind w:left="1360" w:right="0" w:hanging="640"/>
      </w:pPr>
      <w:r>
        <w:rPr>
          <w:lang w:val="cs-CZ" w:eastAsia="cs-CZ" w:bidi="cs-CZ"/>
          <w:w w:val="100"/>
          <w:spacing w:val="0"/>
          <w:color w:val="000000"/>
          <w:position w:val="0"/>
        </w:rPr>
        <w:t>Objednateli vznikne právo na zaplacení smluvní pokuty bez ohledu na zavinění Zhotovitele. Uplatněním nároku na uhrazení smluvní pokuty není dotčena právo Objednatele na náhradu škody, právo odstoupit od Smlouvy a povinnost Zhotovitele k provedení Díla.</w:t>
      </w:r>
    </w:p>
    <w:p>
      <w:pPr>
        <w:pStyle w:val="Style37"/>
        <w:widowControl w:val="0"/>
        <w:keepNext/>
        <w:keepLines/>
        <w:shd w:val="clear" w:color="auto" w:fill="auto"/>
        <w:bidi w:val="0"/>
        <w:jc w:val="left"/>
        <w:spacing w:before="0" w:after="0" w:line="220" w:lineRule="exact"/>
        <w:ind w:left="4680" w:right="0" w:firstLine="0"/>
      </w:pPr>
      <w:bookmarkStart w:id="19" w:name="bookmark19"/>
      <w:r>
        <w:rPr>
          <w:lang w:val="cs-CZ" w:eastAsia="cs-CZ" w:bidi="cs-CZ"/>
          <w:w w:val="100"/>
          <w:spacing w:val="0"/>
          <w:color w:val="000000"/>
          <w:position w:val="0"/>
        </w:rPr>
        <w:t>XII.</w:t>
      </w:r>
      <w:bookmarkEnd w:id="19"/>
    </w:p>
    <w:p>
      <w:pPr>
        <w:pStyle w:val="Style37"/>
        <w:widowControl w:val="0"/>
        <w:keepNext/>
        <w:keepLines/>
        <w:shd w:val="clear" w:color="auto" w:fill="auto"/>
        <w:bidi w:val="0"/>
        <w:jc w:val="left"/>
        <w:spacing w:before="0" w:after="89" w:line="220" w:lineRule="exact"/>
        <w:ind w:left="2320" w:right="0" w:firstLine="0"/>
      </w:pPr>
      <w:bookmarkStart w:id="20" w:name="bookmark20"/>
      <w:r>
        <w:rPr>
          <w:lang w:val="cs-CZ" w:eastAsia="cs-CZ" w:bidi="cs-CZ"/>
          <w:w w:val="100"/>
          <w:spacing w:val="0"/>
          <w:color w:val="000000"/>
          <w:position w:val="0"/>
        </w:rPr>
        <w:t>KOMUNIKACE MEZI SMLUVNÍMI STRANAMI</w:t>
      </w:r>
      <w:bookmarkEnd w:id="20"/>
    </w:p>
    <w:p>
      <w:pPr>
        <w:pStyle w:val="Style3"/>
        <w:numPr>
          <w:ilvl w:val="0"/>
          <w:numId w:val="35"/>
        </w:numPr>
        <w:tabs>
          <w:tab w:leader="none" w:pos="1392" w:val="left"/>
        </w:tabs>
        <w:widowControl w:val="0"/>
        <w:keepNext w:val="0"/>
        <w:keepLines w:val="0"/>
        <w:shd w:val="clear" w:color="auto" w:fill="auto"/>
        <w:bidi w:val="0"/>
        <w:jc w:val="both"/>
        <w:spacing w:before="0" w:after="60" w:line="269" w:lineRule="exact"/>
        <w:ind w:left="1360" w:right="0" w:hanging="640"/>
      </w:pPr>
      <w:r>
        <w:rPr>
          <w:lang w:val="cs-CZ" w:eastAsia="cs-CZ" w:bidi="cs-CZ"/>
          <w:w w:val="100"/>
          <w:spacing w:val="0"/>
          <w:color w:val="000000"/>
          <w:position w:val="0"/>
        </w:rPr>
        <w:t>Veškerá komunikace mezi Smluvními stranami bude probíhat prostřednictvím osob (členů) statutárních orgánů nebo níže uvedených oprávněných osob:</w:t>
      </w:r>
    </w:p>
    <w:p>
      <w:pPr>
        <w:pStyle w:val="Style16"/>
        <w:widowControl w:val="0"/>
        <w:keepNext w:val="0"/>
        <w:keepLines w:val="0"/>
        <w:shd w:val="clear" w:color="auto" w:fill="auto"/>
        <w:bidi w:val="0"/>
        <w:spacing w:before="0" w:after="0"/>
        <w:ind w:left="1360" w:right="0" w:firstLine="0"/>
      </w:pPr>
      <w:r>
        <w:rPr>
          <w:lang w:val="cs-CZ" w:eastAsia="cs-CZ" w:bidi="cs-CZ"/>
          <w:w w:val="100"/>
          <w:spacing w:val="0"/>
          <w:color w:val="000000"/>
          <w:position w:val="0"/>
        </w:rPr>
        <w:t>Objednatel:</w:t>
      </w:r>
    </w:p>
    <w:p>
      <w:pPr>
        <w:pStyle w:val="Style3"/>
        <w:tabs>
          <w:tab w:leader="none" w:pos="5194" w:val="left"/>
        </w:tabs>
        <w:widowControl w:val="0"/>
        <w:keepNext w:val="0"/>
        <w:keepLines w:val="0"/>
        <w:shd w:val="clear" w:color="auto" w:fill="auto"/>
        <w:bidi w:val="0"/>
        <w:jc w:val="both"/>
        <w:spacing w:before="0" w:after="0" w:line="269" w:lineRule="exact"/>
        <w:ind w:left="1360" w:right="0" w:firstLine="0"/>
      </w:pPr>
      <w:r>
        <w:rPr>
          <w:lang w:val="cs-CZ" w:eastAsia="cs-CZ" w:bidi="cs-CZ"/>
          <w:w w:val="100"/>
          <w:spacing w:val="0"/>
          <w:color w:val="000000"/>
          <w:position w:val="0"/>
        </w:rPr>
        <w:t>adresa pro doručování:</w:t>
        <w:tab/>
        <w:t>SSUD 11 Nová Ves</w:t>
      </w:r>
    </w:p>
    <w:p>
      <w:pPr>
        <w:pStyle w:val="Style3"/>
        <w:tabs>
          <w:tab w:leader="none" w:pos="5194" w:val="left"/>
        </w:tabs>
        <w:widowControl w:val="0"/>
        <w:keepNext w:val="0"/>
        <w:keepLines w:val="0"/>
        <w:shd w:val="clear" w:color="auto" w:fill="auto"/>
        <w:bidi w:val="0"/>
        <w:jc w:val="left"/>
        <w:spacing w:before="0" w:after="0" w:line="269" w:lineRule="exact"/>
        <w:ind w:left="1360" w:right="0" w:firstLine="0"/>
      </w:pPr>
      <w:r>
        <w:rPr>
          <w:lang w:val="cs-CZ" w:eastAsia="cs-CZ" w:bidi="cs-CZ"/>
          <w:w w:val="100"/>
          <w:spacing w:val="0"/>
          <w:color w:val="000000"/>
          <w:position w:val="0"/>
        </w:rPr>
        <w:t xml:space="preserve">oprávněná osoba ve věcech smluvních: </w:t>
      </w:r>
      <w:r>
        <w:rPr>
          <w:rStyle w:val="CharStyle21"/>
        </w:rPr>
        <w:t>.</w:t>
      </w:r>
      <w:r>
        <w:rPr>
          <w:rStyle w:val="CharStyle18"/>
        </w:rPr>
        <w:t>..................</w:t>
      </w:r>
      <w:r>
        <w:rPr>
          <w:rStyle w:val="CharStyle21"/>
        </w:rPr>
        <w:t>​</w:t>
      </w:r>
      <w:r>
        <w:rPr>
          <w:rStyle w:val="CharStyle19"/>
        </w:rPr>
        <w:t>...........</w:t>
      </w:r>
      <w:r>
        <w:rPr>
          <w:rStyle w:val="CharStyle48"/>
        </w:rPr>
        <w:t>.</w:t>
      </w:r>
      <w:r>
        <w:rPr>
          <w:lang w:val="cs-CZ" w:eastAsia="cs-CZ" w:bidi="cs-CZ"/>
          <w:w w:val="100"/>
          <w:spacing w:val="0"/>
          <w:color w:val="000000"/>
          <w:position w:val="0"/>
        </w:rPr>
        <w:t xml:space="preserve"> e-mail:</w:t>
        <w:tab/>
      </w:r>
      <w:r>
        <w:rPr>
          <w:rStyle w:val="CharStyle49"/>
        </w:rPr>
        <w:t>..................................</w:t>
      </w:r>
      <w:r>
        <w:rPr>
          <w:rStyle w:val="CharStyle50"/>
        </w:rPr>
        <w:t>...</w:t>
      </w:r>
    </w:p>
    <w:p>
      <w:pPr>
        <w:pStyle w:val="Style3"/>
        <w:tabs>
          <w:tab w:leader="none" w:pos="5194" w:val="left"/>
        </w:tabs>
        <w:widowControl w:val="0"/>
        <w:keepNext w:val="0"/>
        <w:keepLines w:val="0"/>
        <w:shd w:val="clear" w:color="auto" w:fill="auto"/>
        <w:bidi w:val="0"/>
        <w:jc w:val="both"/>
        <w:spacing w:before="0" w:after="0" w:line="269" w:lineRule="exact"/>
        <w:ind w:left="1360" w:right="0" w:firstLine="0"/>
      </w:pPr>
      <w:r>
        <w:rPr>
          <w:lang w:val="cs-CZ" w:eastAsia="cs-CZ" w:bidi="cs-CZ"/>
          <w:w w:val="100"/>
          <w:spacing w:val="0"/>
          <w:color w:val="000000"/>
          <w:position w:val="0"/>
        </w:rPr>
        <w:t>telefon:</w:t>
        <w:tab/>
      </w:r>
      <w:r>
        <w:rPr>
          <w:rStyle w:val="CharStyle21"/>
        </w:rPr>
        <w:t>.......​.......​</w:t>
      </w:r>
      <w:r>
        <w:rPr>
          <w:rStyle w:val="CharStyle19"/>
        </w:rPr>
        <w:t>...</w:t>
      </w:r>
      <w:r>
        <w:rPr>
          <w:rStyle w:val="CharStyle48"/>
        </w:rPr>
        <w:t>....</w:t>
      </w:r>
      <w:r>
        <w:rPr>
          <w:rStyle w:val="CharStyle21"/>
        </w:rPr>
        <w:t>​..</w:t>
      </w:r>
    </w:p>
    <w:p>
      <w:pPr>
        <w:pStyle w:val="Style3"/>
        <w:tabs>
          <w:tab w:leader="none" w:pos="5194" w:val="left"/>
        </w:tabs>
        <w:widowControl w:val="0"/>
        <w:keepNext w:val="0"/>
        <w:keepLines w:val="0"/>
        <w:shd w:val="clear" w:color="auto" w:fill="auto"/>
        <w:bidi w:val="0"/>
        <w:jc w:val="left"/>
        <w:spacing w:before="0" w:after="0" w:line="269" w:lineRule="exact"/>
        <w:ind w:left="1360" w:right="0" w:firstLine="0"/>
      </w:pPr>
      <w:r>
        <w:rPr>
          <w:lang w:val="cs-CZ" w:eastAsia="cs-CZ" w:bidi="cs-CZ"/>
          <w:w w:val="100"/>
          <w:spacing w:val="0"/>
          <w:color w:val="000000"/>
          <w:position w:val="0"/>
        </w:rPr>
        <w:t>oprávněná osoba ve věcech technických: I</w:t>
      </w:r>
      <w:r>
        <w:rPr>
          <w:rStyle w:val="CharStyle19"/>
        </w:rPr>
        <w:t>...........</w:t>
      </w:r>
      <w:r>
        <w:rPr>
          <w:rStyle w:val="CharStyle48"/>
        </w:rPr>
        <w:t>.....</w:t>
      </w:r>
      <w:r>
        <w:rPr>
          <w:rStyle w:val="CharStyle21"/>
        </w:rPr>
        <w:t>​</w:t>
      </w:r>
      <w:r>
        <w:rPr>
          <w:rStyle w:val="CharStyle19"/>
        </w:rPr>
        <w:t>..............</w:t>
      </w:r>
      <w:r>
        <w:rPr>
          <w:rStyle w:val="CharStyle48"/>
        </w:rPr>
        <w:t>.</w:t>
      </w:r>
      <w:r>
        <w:rPr>
          <w:lang w:val="cs-CZ" w:eastAsia="cs-CZ" w:bidi="cs-CZ"/>
          <w:w w:val="100"/>
          <w:spacing w:val="0"/>
          <w:color w:val="000000"/>
          <w:position w:val="0"/>
        </w:rPr>
        <w:t xml:space="preserve"> e-mail:</w:t>
        <w:tab/>
      </w:r>
      <w:r>
        <w:rPr>
          <w:rStyle w:val="CharStyle49"/>
        </w:rPr>
        <w:t>..............................</w:t>
      </w:r>
      <w:r>
        <w:rPr>
          <w:rStyle w:val="CharStyle50"/>
        </w:rPr>
        <w:t>........</w:t>
      </w:r>
    </w:p>
    <w:p>
      <w:pPr>
        <w:pStyle w:val="Style3"/>
        <w:tabs>
          <w:tab w:leader="none" w:pos="5194" w:val="left"/>
        </w:tabs>
        <w:widowControl w:val="0"/>
        <w:keepNext w:val="0"/>
        <w:keepLines w:val="0"/>
        <w:shd w:val="clear" w:color="auto" w:fill="auto"/>
        <w:bidi w:val="0"/>
        <w:jc w:val="both"/>
        <w:spacing w:before="0" w:after="484" w:line="269" w:lineRule="exact"/>
        <w:ind w:left="1360" w:right="0" w:firstLine="0"/>
      </w:pPr>
      <w:r>
        <w:rPr>
          <w:lang w:val="cs-CZ" w:eastAsia="cs-CZ" w:bidi="cs-CZ"/>
          <w:w w:val="100"/>
          <w:spacing w:val="0"/>
          <w:color w:val="000000"/>
          <w:position w:val="0"/>
        </w:rPr>
        <w:t>telefon:</w:t>
        <w:tab/>
      </w:r>
      <w:r>
        <w:rPr>
          <w:rStyle w:val="CharStyle21"/>
        </w:rPr>
        <w:t>.......​.......​</w:t>
      </w:r>
      <w:r>
        <w:rPr>
          <w:rStyle w:val="CharStyle19"/>
        </w:rPr>
        <w:t>...</w:t>
      </w:r>
      <w:r>
        <w:rPr>
          <w:rStyle w:val="CharStyle48"/>
        </w:rPr>
        <w:t>....</w:t>
      </w:r>
      <w:r>
        <w:rPr>
          <w:rStyle w:val="CharStyle21"/>
        </w:rPr>
        <w:t>​..</w:t>
      </w:r>
    </w:p>
    <w:p>
      <w:pPr>
        <w:pStyle w:val="Style16"/>
        <w:widowControl w:val="0"/>
        <w:keepNext w:val="0"/>
        <w:keepLines w:val="0"/>
        <w:shd w:val="clear" w:color="auto" w:fill="auto"/>
        <w:bidi w:val="0"/>
        <w:spacing w:before="0" w:after="0" w:line="264" w:lineRule="exact"/>
        <w:ind w:left="1360" w:right="0" w:firstLine="0"/>
      </w:pPr>
      <w:r>
        <w:rPr>
          <w:lang w:val="cs-CZ" w:eastAsia="cs-CZ" w:bidi="cs-CZ"/>
          <w:w w:val="100"/>
          <w:spacing w:val="0"/>
          <w:color w:val="000000"/>
          <w:position w:val="0"/>
        </w:rPr>
        <w:t>Zhotovitel:</w:t>
      </w:r>
    </w:p>
    <w:p>
      <w:pPr>
        <w:pStyle w:val="Style3"/>
        <w:widowControl w:val="0"/>
        <w:keepNext w:val="0"/>
        <w:keepLines w:val="0"/>
        <w:shd w:val="clear" w:color="auto" w:fill="auto"/>
        <w:bidi w:val="0"/>
        <w:jc w:val="both"/>
        <w:spacing w:before="0" w:after="0" w:line="264" w:lineRule="exact"/>
        <w:ind w:left="1360" w:right="0" w:firstLine="0"/>
      </w:pPr>
      <w:r>
        <w:pict>
          <v:shape id="_x0000_s1033" type="#_x0000_t202" style="position:absolute;margin-left:277.2pt;margin-top:-2.6pt;width:151.9pt;height:97.2pt;z-index:-125829371;mso-wrap-distance-left:18.95pt;mso-wrap-distance-top:6.7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69" w:lineRule="exact"/>
                    <w:ind w:left="0" w:right="0" w:firstLine="0"/>
                  </w:pPr>
                  <w:r>
                    <w:rPr>
                      <w:rStyle w:val="CharStyle4"/>
                    </w:rPr>
                    <w:t>Vystrkov 99, 396 01 Humpolec</w:t>
                  </w:r>
                </w:p>
                <w:p>
                  <w:pPr>
                    <w:pStyle w:val="Style3"/>
                    <w:widowControl w:val="0"/>
                    <w:keepNext w:val="0"/>
                    <w:keepLines w:val="0"/>
                    <w:shd w:val="clear" w:color="auto" w:fill="auto"/>
                    <w:bidi w:val="0"/>
                    <w:jc w:val="left"/>
                    <w:spacing w:before="0" w:after="0" w:line="269" w:lineRule="exact"/>
                    <w:ind w:left="0" w:right="0" w:firstLine="0"/>
                  </w:pPr>
                  <w:r>
                    <w:rPr>
                      <w:rStyle w:val="CharStyle40"/>
                      <w:lang w:val="cs-CZ" w:eastAsia="cs-CZ" w:bidi="cs-CZ"/>
                    </w:rPr>
                    <w:t>.....</w:t>
                  </w:r>
                  <w:r>
                    <w:rPr>
                      <w:rStyle w:val="CharStyle41"/>
                      <w:lang w:val="cs-CZ" w:eastAsia="cs-CZ" w:bidi="cs-CZ"/>
                    </w:rPr>
                    <w:t>.......</w:t>
                  </w:r>
                  <w:r>
                    <w:rPr>
                      <w:rStyle w:val="CharStyle42"/>
                    </w:rPr>
                    <w:t>​</w:t>
                  </w:r>
                  <w:r>
                    <w:rPr>
                      <w:rStyle w:val="CharStyle43"/>
                    </w:rPr>
                    <w:t>..</w:t>
                  </w:r>
                  <w:r>
                    <w:rPr>
                      <w:rStyle w:val="CharStyle44"/>
                    </w:rPr>
                    <w:t>......</w:t>
                  </w:r>
                </w:p>
                <w:p>
                  <w:pPr>
                    <w:pStyle w:val="Style3"/>
                    <w:widowControl w:val="0"/>
                    <w:keepNext w:val="0"/>
                    <w:keepLines w:val="0"/>
                    <w:shd w:val="clear" w:color="auto" w:fill="auto"/>
                    <w:bidi w:val="0"/>
                    <w:jc w:val="left"/>
                    <w:spacing w:before="0" w:after="0" w:line="269" w:lineRule="exact"/>
                    <w:ind w:left="0" w:right="0" w:firstLine="0"/>
                  </w:pPr>
                  <w:r>
                    <w:rPr>
                      <w:rStyle w:val="CharStyle42"/>
                      <w:lang w:val="en-US" w:eastAsia="en-US" w:bidi="en-US"/>
                    </w:rPr>
                    <w:t>..</w:t>
                  </w:r>
                  <w:r>
                    <w:rPr>
                      <w:rStyle w:val="CharStyle41"/>
                    </w:rPr>
                    <w:t>......................</w:t>
                  </w:r>
                  <w:r>
                    <w:rPr>
                      <w:rStyle w:val="CharStyle45"/>
                      <w:lang w:val="en-US" w:eastAsia="en-US" w:bidi="en-US"/>
                    </w:rPr>
                    <w:t>..</w:t>
                  </w:r>
                </w:p>
                <w:p>
                  <w:pPr>
                    <w:pStyle w:val="Style3"/>
                    <w:widowControl w:val="0"/>
                    <w:keepNext w:val="0"/>
                    <w:keepLines w:val="0"/>
                    <w:shd w:val="clear" w:color="auto" w:fill="auto"/>
                    <w:bidi w:val="0"/>
                    <w:jc w:val="left"/>
                    <w:spacing w:before="0" w:after="0" w:line="269" w:lineRule="exact"/>
                    <w:ind w:left="0" w:right="0" w:firstLine="0"/>
                  </w:pPr>
                  <w:r>
                    <w:rPr>
                      <w:rStyle w:val="CharStyle42"/>
                    </w:rPr>
                    <w:t>.......​.......​....</w:t>
                  </w:r>
                  <w:r>
                    <w:rPr>
                      <w:rStyle w:val="CharStyle4"/>
                    </w:rPr>
                    <w:t>3</w:t>
                  </w:r>
                </w:p>
                <w:p>
                  <w:pPr>
                    <w:pStyle w:val="Style3"/>
                    <w:widowControl w:val="0"/>
                    <w:keepNext w:val="0"/>
                    <w:keepLines w:val="0"/>
                    <w:shd w:val="clear" w:color="auto" w:fill="auto"/>
                    <w:bidi w:val="0"/>
                    <w:jc w:val="left"/>
                    <w:spacing w:before="0" w:after="0" w:line="269" w:lineRule="exact"/>
                    <w:ind w:left="0" w:right="0" w:firstLine="0"/>
                  </w:pPr>
                  <w:r>
                    <w:rPr>
                      <w:rStyle w:val="CharStyle41"/>
                      <w:lang w:val="cs-CZ" w:eastAsia="cs-CZ" w:bidi="cs-CZ"/>
                    </w:rPr>
                    <w:t>...</w:t>
                  </w:r>
                  <w:r>
                    <w:rPr>
                      <w:rStyle w:val="CharStyle45"/>
                    </w:rPr>
                    <w:t>....</w:t>
                  </w:r>
                  <w:r>
                    <w:rPr>
                      <w:rStyle w:val="CharStyle42"/>
                    </w:rPr>
                    <w:t>​</w:t>
                  </w:r>
                  <w:r>
                    <w:rPr>
                      <w:rStyle w:val="CharStyle45"/>
                    </w:rPr>
                    <w:t>.....</w:t>
                  </w:r>
                  <w:r>
                    <w:rPr>
                      <w:rStyle w:val="CharStyle43"/>
                    </w:rPr>
                    <w:t>.</w:t>
                  </w:r>
                  <w:r>
                    <w:rPr>
                      <w:rStyle w:val="CharStyle42"/>
                    </w:rPr>
                    <w:t>​</w:t>
                  </w:r>
                  <w:r>
                    <w:rPr>
                      <w:rStyle w:val="CharStyle43"/>
                    </w:rPr>
                    <w:t>.</w:t>
                  </w:r>
                  <w:r>
                    <w:rPr>
                      <w:rStyle w:val="CharStyle44"/>
                    </w:rPr>
                    <w:t>.........</w:t>
                  </w:r>
                  <w:r>
                    <w:rPr>
                      <w:rStyle w:val="CharStyle4"/>
                    </w:rPr>
                    <w:t>l</w:t>
                  </w:r>
                </w:p>
                <w:p>
                  <w:pPr>
                    <w:pStyle w:val="Style3"/>
                    <w:widowControl w:val="0"/>
                    <w:keepNext w:val="0"/>
                    <w:keepLines w:val="0"/>
                    <w:shd w:val="clear" w:color="auto" w:fill="auto"/>
                    <w:bidi w:val="0"/>
                    <w:jc w:val="left"/>
                    <w:spacing w:before="0" w:after="0" w:line="269" w:lineRule="exact"/>
                    <w:ind w:left="0" w:right="0" w:firstLine="0"/>
                  </w:pPr>
                  <w:r>
                    <w:rPr>
                      <w:rStyle w:val="CharStyle40"/>
                    </w:rPr>
                    <w:t>................</w:t>
                  </w:r>
                  <w:r>
                    <w:rPr>
                      <w:rStyle w:val="CharStyle41"/>
                    </w:rPr>
                    <w:t>..............</w:t>
                  </w:r>
                </w:p>
                <w:p>
                  <w:pPr>
                    <w:pStyle w:val="Style3"/>
                    <w:widowControl w:val="0"/>
                    <w:keepNext w:val="0"/>
                    <w:keepLines w:val="0"/>
                    <w:shd w:val="clear" w:color="auto" w:fill="auto"/>
                    <w:bidi w:val="0"/>
                    <w:jc w:val="left"/>
                    <w:spacing w:before="0" w:after="0" w:line="269" w:lineRule="exact"/>
                    <w:ind w:left="0" w:right="0" w:firstLine="0"/>
                  </w:pPr>
                  <w:r>
                    <w:rPr>
                      <w:rStyle w:val="CharStyle42"/>
                    </w:rPr>
                    <w:t>.......​.......​......</w:t>
                  </w:r>
                </w:p>
              </w:txbxContent>
            </v:textbox>
            <w10:wrap type="square" side="left" anchorx="margin"/>
          </v:shape>
        </w:pict>
      </w:r>
      <w:r>
        <w:rPr>
          <w:lang w:val="cs-CZ" w:eastAsia="cs-CZ" w:bidi="cs-CZ"/>
          <w:w w:val="100"/>
          <w:spacing w:val="0"/>
          <w:color w:val="000000"/>
          <w:position w:val="0"/>
        </w:rPr>
        <w:t>adresa pro doručování:</w:t>
      </w:r>
    </w:p>
    <w:p>
      <w:pPr>
        <w:pStyle w:val="Style3"/>
        <w:widowControl w:val="0"/>
        <w:keepNext w:val="0"/>
        <w:keepLines w:val="0"/>
        <w:shd w:val="clear" w:color="auto" w:fill="auto"/>
        <w:bidi w:val="0"/>
        <w:jc w:val="both"/>
        <w:spacing w:before="0" w:after="0" w:line="264" w:lineRule="exact"/>
        <w:ind w:left="1360" w:right="0" w:firstLine="0"/>
      </w:pPr>
      <w:r>
        <w:rPr>
          <w:lang w:val="cs-CZ" w:eastAsia="cs-CZ" w:bidi="cs-CZ"/>
          <w:w w:val="100"/>
          <w:spacing w:val="0"/>
          <w:color w:val="000000"/>
          <w:position w:val="0"/>
        </w:rPr>
        <w:t>oprávněná osoba ve věcech smluvních:</w:t>
      </w:r>
    </w:p>
    <w:p>
      <w:pPr>
        <w:pStyle w:val="Style3"/>
        <w:widowControl w:val="0"/>
        <w:keepNext w:val="0"/>
        <w:keepLines w:val="0"/>
        <w:shd w:val="clear" w:color="auto" w:fill="auto"/>
        <w:bidi w:val="0"/>
        <w:jc w:val="both"/>
        <w:spacing w:before="0" w:after="0" w:line="264" w:lineRule="exact"/>
        <w:ind w:left="1360" w:right="0" w:firstLine="0"/>
      </w:pPr>
      <w:r>
        <w:rPr>
          <w:lang w:val="cs-CZ" w:eastAsia="cs-CZ" w:bidi="cs-CZ"/>
          <w:w w:val="100"/>
          <w:spacing w:val="0"/>
          <w:color w:val="000000"/>
          <w:position w:val="0"/>
        </w:rPr>
        <w:t>e-mail:</w:t>
      </w:r>
    </w:p>
    <w:p>
      <w:pPr>
        <w:pStyle w:val="Style3"/>
        <w:widowControl w:val="0"/>
        <w:keepNext w:val="0"/>
        <w:keepLines w:val="0"/>
        <w:shd w:val="clear" w:color="auto" w:fill="auto"/>
        <w:bidi w:val="0"/>
        <w:jc w:val="both"/>
        <w:spacing w:before="0" w:after="0" w:line="264" w:lineRule="exact"/>
        <w:ind w:left="1360" w:right="0" w:firstLine="0"/>
      </w:pPr>
      <w:r>
        <w:rPr>
          <w:lang w:val="cs-CZ" w:eastAsia="cs-CZ" w:bidi="cs-CZ"/>
          <w:w w:val="100"/>
          <w:spacing w:val="0"/>
          <w:color w:val="000000"/>
          <w:position w:val="0"/>
        </w:rPr>
        <w:t>telefon:</w:t>
      </w:r>
    </w:p>
    <w:p>
      <w:pPr>
        <w:pStyle w:val="Style3"/>
        <w:widowControl w:val="0"/>
        <w:keepNext w:val="0"/>
        <w:keepLines w:val="0"/>
        <w:shd w:val="clear" w:color="auto" w:fill="auto"/>
        <w:bidi w:val="0"/>
        <w:jc w:val="both"/>
        <w:spacing w:before="0" w:after="0" w:line="264" w:lineRule="exact"/>
        <w:ind w:left="1360" w:right="0" w:firstLine="0"/>
      </w:pPr>
      <w:r>
        <w:rPr>
          <w:lang w:val="cs-CZ" w:eastAsia="cs-CZ" w:bidi="cs-CZ"/>
          <w:w w:val="100"/>
          <w:spacing w:val="0"/>
          <w:color w:val="000000"/>
          <w:position w:val="0"/>
        </w:rPr>
        <w:t>oprávněná osoba ve věcech technických:</w:t>
      </w:r>
    </w:p>
    <w:p>
      <w:pPr>
        <w:pStyle w:val="Style3"/>
        <w:widowControl w:val="0"/>
        <w:keepNext w:val="0"/>
        <w:keepLines w:val="0"/>
        <w:shd w:val="clear" w:color="auto" w:fill="auto"/>
        <w:bidi w:val="0"/>
        <w:jc w:val="both"/>
        <w:spacing w:before="0" w:after="0" w:line="264" w:lineRule="exact"/>
        <w:ind w:left="1360" w:right="0" w:firstLine="0"/>
      </w:pPr>
      <w:r>
        <w:rPr>
          <w:lang w:val="cs-CZ" w:eastAsia="cs-CZ" w:bidi="cs-CZ"/>
          <w:w w:val="100"/>
          <w:spacing w:val="0"/>
          <w:color w:val="000000"/>
          <w:position w:val="0"/>
        </w:rPr>
        <w:t>e-mail:</w:t>
      </w:r>
    </w:p>
    <w:p>
      <w:pPr>
        <w:pStyle w:val="Style3"/>
        <w:widowControl w:val="0"/>
        <w:keepNext w:val="0"/>
        <w:keepLines w:val="0"/>
        <w:shd w:val="clear" w:color="auto" w:fill="auto"/>
        <w:bidi w:val="0"/>
        <w:jc w:val="both"/>
        <w:spacing w:before="0" w:after="56" w:line="264" w:lineRule="exact"/>
        <w:ind w:left="1360" w:right="0" w:firstLine="0"/>
      </w:pPr>
      <w:r>
        <w:rPr>
          <w:lang w:val="cs-CZ" w:eastAsia="cs-CZ" w:bidi="cs-CZ"/>
          <w:w w:val="100"/>
          <w:spacing w:val="0"/>
          <w:color w:val="000000"/>
          <w:position w:val="0"/>
        </w:rPr>
        <w:t>telefon:</w:t>
      </w:r>
    </w:p>
    <w:p>
      <w:pPr>
        <w:pStyle w:val="Style3"/>
        <w:widowControl w:val="0"/>
        <w:keepNext w:val="0"/>
        <w:keepLines w:val="0"/>
        <w:shd w:val="clear" w:color="auto" w:fill="auto"/>
        <w:bidi w:val="0"/>
        <w:jc w:val="both"/>
        <w:spacing w:before="0" w:after="64" w:line="269" w:lineRule="exact"/>
        <w:ind w:left="1360" w:right="0" w:firstLine="0"/>
      </w:pPr>
      <w:r>
        <w:rPr>
          <w:lang w:val="cs-CZ" w:eastAsia="cs-CZ" w:bidi="cs-CZ"/>
          <w:w w:val="100"/>
          <w:spacing w:val="0"/>
          <w:color w:val="000000"/>
          <w:position w:val="0"/>
        </w:rPr>
        <w:t>V případě změny oprávněné osoby oznámí Smluvní strana tuto změnu písemně druhé Smluvní straně. Změna je pro druhou Smluvní stranou závazná ode dne prokazatelného doručení takového oznámení.</w:t>
      </w:r>
    </w:p>
    <w:p>
      <w:pPr>
        <w:pStyle w:val="Style3"/>
        <w:numPr>
          <w:ilvl w:val="0"/>
          <w:numId w:val="35"/>
        </w:numPr>
        <w:tabs>
          <w:tab w:leader="none" w:pos="1392" w:val="left"/>
        </w:tabs>
        <w:widowControl w:val="0"/>
        <w:keepNext w:val="0"/>
        <w:keepLines w:val="0"/>
        <w:shd w:val="clear" w:color="auto" w:fill="auto"/>
        <w:bidi w:val="0"/>
        <w:jc w:val="both"/>
        <w:spacing w:before="0" w:after="0" w:line="264" w:lineRule="exact"/>
        <w:ind w:left="1360" w:right="0" w:hanging="640"/>
        <w:sectPr>
          <w:footerReference w:type="even" r:id="rId11"/>
          <w:footerReference w:type="default" r:id="rId12"/>
          <w:pgSz w:w="11900" w:h="16840"/>
          <w:pgMar w:top="2418" w:left="1104" w:right="1590" w:bottom="2112" w:header="0" w:footer="3" w:gutter="0"/>
          <w:rtlGutter w:val="0"/>
          <w:cols w:space="720"/>
          <w:pgNumType w:start="10"/>
          <w:noEndnote/>
          <w:docGrid w:linePitch="360"/>
        </w:sectPr>
      </w:pPr>
      <w:r>
        <w:rPr>
          <w:lang w:val="cs-CZ" w:eastAsia="cs-CZ" w:bidi="cs-CZ"/>
          <w:w w:val="100"/>
          <w:spacing w:val="0"/>
          <w:color w:val="000000"/>
          <w:position w:val="0"/>
        </w:rPr>
        <w:t>Smluvní strany jsou povinny činit jakákoli oznámení, žádosti či jiná sdělení dle Smlouvy vůči druhé Smluvní straně v písemné formě. Za účinné způsoby doručení se považují osobní doručování, doručování doporučenou poštou, datovou schránkou či elektronickou poštou. V případě, že Smluvní strana odešle oznámení doporučenou poštou (provozovatelem poštovních služeb) a druhá Smluvní strana z jakéhokoliv důvodu zaslané oznámení nepřevezme, a to ani ve lhůtě 3 (třech) pracovních dnů ode dne uložení oznámení na poště, považuje se oznámení za doručené 3. (třetím) dnem po jeho odeslání Smluvní stranou.</w:t>
      </w:r>
    </w:p>
    <w:p>
      <w:pPr>
        <w:pStyle w:val="Style37"/>
        <w:widowControl w:val="0"/>
        <w:keepNext/>
        <w:keepLines/>
        <w:shd w:val="clear" w:color="auto" w:fill="auto"/>
        <w:bidi w:val="0"/>
        <w:jc w:val="left"/>
        <w:spacing w:before="0" w:after="128" w:line="220" w:lineRule="exact"/>
        <w:ind w:left="4640" w:right="0" w:firstLine="0"/>
      </w:pPr>
      <w:bookmarkStart w:id="21" w:name="bookmark21"/>
      <w:r>
        <w:rPr>
          <w:lang w:val="cs-CZ" w:eastAsia="cs-CZ" w:bidi="cs-CZ"/>
          <w:w w:val="100"/>
          <w:spacing w:val="0"/>
          <w:color w:val="000000"/>
          <w:position w:val="0"/>
        </w:rPr>
        <w:t>XIII.</w:t>
      </w:r>
      <w:bookmarkEnd w:id="21"/>
    </w:p>
    <w:p>
      <w:pPr>
        <w:pStyle w:val="Style37"/>
        <w:widowControl w:val="0"/>
        <w:keepNext/>
        <w:keepLines/>
        <w:shd w:val="clear" w:color="auto" w:fill="auto"/>
        <w:bidi w:val="0"/>
        <w:jc w:val="left"/>
        <w:spacing w:before="0" w:after="94" w:line="220" w:lineRule="exact"/>
        <w:ind w:left="3960" w:right="0" w:firstLine="0"/>
      </w:pPr>
      <w:bookmarkStart w:id="22" w:name="bookmark22"/>
      <w:r>
        <w:rPr>
          <w:lang w:val="cs-CZ" w:eastAsia="cs-CZ" w:bidi="cs-CZ"/>
          <w:w w:val="100"/>
          <w:spacing w:val="0"/>
          <w:color w:val="000000"/>
          <w:position w:val="0"/>
        </w:rPr>
        <w:t>REGISTR SMLUV</w:t>
      </w:r>
      <w:bookmarkEnd w:id="22"/>
    </w:p>
    <w:p>
      <w:pPr>
        <w:pStyle w:val="Style3"/>
        <w:numPr>
          <w:ilvl w:val="0"/>
          <w:numId w:val="37"/>
        </w:numPr>
        <w:tabs>
          <w:tab w:leader="none" w:pos="1367" w:val="left"/>
        </w:tabs>
        <w:widowControl w:val="0"/>
        <w:keepNext w:val="0"/>
        <w:keepLines w:val="0"/>
        <w:shd w:val="clear" w:color="auto" w:fill="auto"/>
        <w:bidi w:val="0"/>
        <w:jc w:val="both"/>
        <w:spacing w:before="0" w:after="60" w:line="269" w:lineRule="exact"/>
        <w:ind w:left="1380" w:right="0" w:hanging="680"/>
      </w:pPr>
      <w:r>
        <w:rPr>
          <w:lang w:val="cs-CZ" w:eastAsia="cs-CZ" w:bidi="cs-CZ"/>
          <w:w w:val="100"/>
          <w:spacing w:val="0"/>
          <w:color w:val="000000"/>
          <w:position w:val="0"/>
        </w:rPr>
        <w:t>Zhotovitel poskytuje souhlas s uveřejněním Smlouvy včetně všech případných dodatků v registru smluv zřízeném zákonem č. 340/2015 Sb., o registru smluv, ve znění pozdějších předpisů. Zhotovitel bere na vědomí, že uveřejnění Smlouvy v registru smluv zajistí Objednatel. Do registru smluv bude vložen elektronický obraz textového obsahu Smlouvy v otevřeném a strojově čitelném formátu a rovněž metadata Smlouvy.</w:t>
      </w:r>
    </w:p>
    <w:p>
      <w:pPr>
        <w:pStyle w:val="Style3"/>
        <w:numPr>
          <w:ilvl w:val="0"/>
          <w:numId w:val="37"/>
        </w:numPr>
        <w:tabs>
          <w:tab w:leader="none" w:pos="1367" w:val="left"/>
        </w:tabs>
        <w:widowControl w:val="0"/>
        <w:keepNext w:val="0"/>
        <w:keepLines w:val="0"/>
        <w:shd w:val="clear" w:color="auto" w:fill="auto"/>
        <w:bidi w:val="0"/>
        <w:jc w:val="both"/>
        <w:spacing w:before="0" w:after="399" w:line="269" w:lineRule="exact"/>
        <w:ind w:left="1380" w:right="0" w:hanging="680"/>
      </w:pPr>
      <w:r>
        <w:rPr>
          <w:lang w:val="cs-CZ" w:eastAsia="cs-CZ" w:bidi="cs-CZ"/>
          <w:w w:val="100"/>
          <w:spacing w:val="0"/>
          <w:color w:val="000000"/>
          <w:position w:val="0"/>
        </w:rPr>
        <w:t>Objednatel bere na vědomí a výslovně souhlasí, že Smlouva bude uveřejněna v registru smluv bez ohledu na skutečnost, zda spadá pod některou z výjimek z povinnosti uveřejnění stanovenou v ust. § 3 odst. 2 zákona o registru smluv. V rámci Smlouvy nebudou uveřejněny informace stanovené v ust. § 3 odst. 1 zákona o registru smluv označené Zhotovitelem před podpisem Smlouvy. Objednatel je povinen informovat Zhotovitele o termínu uveřejnění Smlouvy v registru smluv nejpozději do 3 (tří) kalendářních dnů ode dne uveřejnění Smlouvy.</w:t>
      </w:r>
    </w:p>
    <w:p>
      <w:pPr>
        <w:pStyle w:val="Style37"/>
        <w:widowControl w:val="0"/>
        <w:keepNext/>
        <w:keepLines/>
        <w:shd w:val="clear" w:color="auto" w:fill="auto"/>
        <w:bidi w:val="0"/>
        <w:jc w:val="left"/>
        <w:spacing w:before="0" w:after="46" w:line="220" w:lineRule="exact"/>
        <w:ind w:left="4640" w:right="0" w:firstLine="0"/>
      </w:pPr>
      <w:bookmarkStart w:id="23" w:name="bookmark23"/>
      <w:r>
        <w:rPr>
          <w:lang w:val="cs-CZ" w:eastAsia="cs-CZ" w:bidi="cs-CZ"/>
          <w:w w:val="100"/>
          <w:spacing w:val="0"/>
          <w:color w:val="000000"/>
          <w:position w:val="0"/>
        </w:rPr>
        <w:t>XIV.</w:t>
      </w:r>
      <w:bookmarkEnd w:id="23"/>
    </w:p>
    <w:p>
      <w:pPr>
        <w:pStyle w:val="Style37"/>
        <w:widowControl w:val="0"/>
        <w:keepNext/>
        <w:keepLines/>
        <w:shd w:val="clear" w:color="auto" w:fill="auto"/>
        <w:bidi w:val="0"/>
        <w:jc w:val="left"/>
        <w:spacing w:before="0" w:after="89" w:line="220" w:lineRule="exact"/>
        <w:ind w:left="3820" w:right="0" w:firstLine="0"/>
      </w:pPr>
      <w:bookmarkStart w:id="24" w:name="bookmark24"/>
      <w:r>
        <w:rPr>
          <w:lang w:val="cs-CZ" w:eastAsia="cs-CZ" w:bidi="cs-CZ"/>
          <w:w w:val="100"/>
          <w:spacing w:val="0"/>
          <w:color w:val="000000"/>
          <w:position w:val="0"/>
        </w:rPr>
        <w:t>PODDODAVATELÉ</w:t>
      </w:r>
      <w:bookmarkEnd w:id="24"/>
    </w:p>
    <w:p>
      <w:pPr>
        <w:pStyle w:val="Style3"/>
        <w:numPr>
          <w:ilvl w:val="0"/>
          <w:numId w:val="39"/>
        </w:numPr>
        <w:tabs>
          <w:tab w:leader="none" w:pos="1367" w:val="left"/>
        </w:tabs>
        <w:widowControl w:val="0"/>
        <w:keepNext w:val="0"/>
        <w:keepLines w:val="0"/>
        <w:shd w:val="clear" w:color="auto" w:fill="auto"/>
        <w:bidi w:val="0"/>
        <w:jc w:val="both"/>
        <w:spacing w:before="0" w:after="399" w:line="269" w:lineRule="exact"/>
        <w:ind w:left="1380" w:right="0" w:hanging="680"/>
      </w:pPr>
      <w:r>
        <w:rPr>
          <w:lang w:val="cs-CZ" w:eastAsia="cs-CZ" w:bidi="cs-CZ"/>
          <w:w w:val="100"/>
          <w:spacing w:val="0"/>
          <w:color w:val="000000"/>
          <w:position w:val="0"/>
        </w:rPr>
        <w:t xml:space="preserve">Seznam poddodavatelů a jiných osob, prostřednictvím kterých prokázal Zhotovitel splnění kvalifikačních předpokladů, bude uveden v samostatné příloze Smlouvy (dále označeno společně jako </w:t>
      </w:r>
      <w:r>
        <w:rPr>
          <w:rStyle w:val="CharStyle23"/>
        </w:rPr>
        <w:t xml:space="preserve">,,Poddodavatelé“). </w:t>
      </w:r>
      <w:r>
        <w:rPr>
          <w:lang w:val="cs-CZ" w:eastAsia="cs-CZ" w:bidi="cs-CZ"/>
          <w:w w:val="100"/>
          <w:spacing w:val="0"/>
          <w:color w:val="000000"/>
          <w:position w:val="0"/>
        </w:rPr>
        <w:t>Zhotovitel se zavazuje písemně oznámit Objednateli jakoukoliv změnu Poddodavatelů, a to vždy před zahájením plnění Smlouvy novým Poddodavatelem. Zhotovitel není oprávněn k využití Poddodavatele v části plnění, ve které si Objednatel vyhradil plnění prostřednictvím Zhotovitele bez možnosti využití Poddodavatele.</w:t>
      </w:r>
    </w:p>
    <w:p>
      <w:pPr>
        <w:pStyle w:val="Style37"/>
        <w:widowControl w:val="0"/>
        <w:keepNext/>
        <w:keepLines/>
        <w:shd w:val="clear" w:color="auto" w:fill="auto"/>
        <w:bidi w:val="0"/>
        <w:jc w:val="left"/>
        <w:spacing w:before="0" w:after="56" w:line="220" w:lineRule="exact"/>
        <w:ind w:left="4640" w:right="0" w:firstLine="0"/>
      </w:pPr>
      <w:bookmarkStart w:id="25" w:name="bookmark25"/>
      <w:r>
        <w:rPr>
          <w:lang w:val="cs-CZ" w:eastAsia="cs-CZ" w:bidi="cs-CZ"/>
          <w:w w:val="100"/>
          <w:spacing w:val="0"/>
          <w:color w:val="000000"/>
          <w:position w:val="0"/>
        </w:rPr>
        <w:t>XV.</w:t>
      </w:r>
      <w:bookmarkEnd w:id="25"/>
    </w:p>
    <w:p>
      <w:pPr>
        <w:pStyle w:val="Style37"/>
        <w:widowControl w:val="0"/>
        <w:keepNext/>
        <w:keepLines/>
        <w:shd w:val="clear" w:color="auto" w:fill="auto"/>
        <w:bidi w:val="0"/>
        <w:jc w:val="left"/>
        <w:spacing w:before="0" w:after="94" w:line="220" w:lineRule="exact"/>
        <w:ind w:left="3600" w:right="0" w:firstLine="0"/>
      </w:pPr>
      <w:bookmarkStart w:id="26" w:name="bookmark26"/>
      <w:r>
        <w:rPr>
          <w:lang w:val="cs-CZ" w:eastAsia="cs-CZ" w:bidi="cs-CZ"/>
          <w:w w:val="100"/>
          <w:spacing w:val="0"/>
          <w:color w:val="000000"/>
          <w:position w:val="0"/>
        </w:rPr>
        <w:t>UKONČENÍ SMLOUVY</w:t>
      </w:r>
      <w:bookmarkEnd w:id="26"/>
    </w:p>
    <w:p>
      <w:pPr>
        <w:pStyle w:val="Style3"/>
        <w:numPr>
          <w:ilvl w:val="0"/>
          <w:numId w:val="41"/>
        </w:numPr>
        <w:tabs>
          <w:tab w:leader="none" w:pos="1367" w:val="left"/>
        </w:tabs>
        <w:widowControl w:val="0"/>
        <w:keepNext w:val="0"/>
        <w:keepLines w:val="0"/>
        <w:shd w:val="clear" w:color="auto" w:fill="auto"/>
        <w:bidi w:val="0"/>
        <w:jc w:val="both"/>
        <w:spacing w:before="0" w:after="60" w:line="269" w:lineRule="exact"/>
        <w:ind w:left="1380" w:right="0" w:hanging="680"/>
      </w:pPr>
      <w:r>
        <w:rPr>
          <w:lang w:val="cs-CZ" w:eastAsia="cs-CZ" w:bidi="cs-CZ"/>
          <w:w w:val="100"/>
          <w:spacing w:val="0"/>
          <w:color w:val="000000"/>
          <w:position w:val="0"/>
        </w:rPr>
        <w:t>Smlouva je uzavřena na dobu určitou a její doba platnosti a účinnosti skončí uplynutím záruční doby stanovené ve čl. IX. Smlouvy.</w:t>
      </w:r>
    </w:p>
    <w:p>
      <w:pPr>
        <w:pStyle w:val="Style3"/>
        <w:numPr>
          <w:ilvl w:val="0"/>
          <w:numId w:val="41"/>
        </w:numPr>
        <w:tabs>
          <w:tab w:leader="none" w:pos="1367" w:val="left"/>
        </w:tabs>
        <w:widowControl w:val="0"/>
        <w:keepNext w:val="0"/>
        <w:keepLines w:val="0"/>
        <w:shd w:val="clear" w:color="auto" w:fill="auto"/>
        <w:bidi w:val="0"/>
        <w:jc w:val="both"/>
        <w:spacing w:before="0" w:after="99" w:line="269" w:lineRule="exact"/>
        <w:ind w:left="1380" w:right="0" w:hanging="680"/>
      </w:pPr>
      <w:r>
        <w:rPr>
          <w:lang w:val="cs-CZ" w:eastAsia="cs-CZ" w:bidi="cs-CZ"/>
          <w:w w:val="100"/>
          <w:spacing w:val="0"/>
          <w:color w:val="000000"/>
          <w:position w:val="0"/>
        </w:rPr>
        <w:t>Smlouva může být ukončena předčasně: (i) písemnou dohodou Smluvních stran o ukončení Smlouvy nebo (ii) odstoupením od Smlouvy jednou ze Smluvních stran.</w:t>
      </w:r>
    </w:p>
    <w:p>
      <w:pPr>
        <w:pStyle w:val="Style3"/>
        <w:numPr>
          <w:ilvl w:val="0"/>
          <w:numId w:val="41"/>
        </w:numPr>
        <w:tabs>
          <w:tab w:leader="none" w:pos="1367" w:val="left"/>
        </w:tabs>
        <w:widowControl w:val="0"/>
        <w:keepNext w:val="0"/>
        <w:keepLines w:val="0"/>
        <w:shd w:val="clear" w:color="auto" w:fill="auto"/>
        <w:bidi w:val="0"/>
        <w:jc w:val="both"/>
        <w:spacing w:before="0" w:after="89" w:line="220" w:lineRule="exact"/>
        <w:ind w:left="1380" w:right="0" w:hanging="680"/>
      </w:pPr>
      <w:r>
        <w:rPr>
          <w:lang w:val="cs-CZ" w:eastAsia="cs-CZ" w:bidi="cs-CZ"/>
          <w:w w:val="100"/>
          <w:spacing w:val="0"/>
          <w:color w:val="000000"/>
          <w:position w:val="0"/>
        </w:rPr>
        <w:t>Objednatel je oprávněn od Smlouvy odstoupit v následujících případech:</w:t>
      </w:r>
    </w:p>
    <w:p>
      <w:pPr>
        <w:pStyle w:val="Style3"/>
        <w:numPr>
          <w:ilvl w:val="0"/>
          <w:numId w:val="43"/>
        </w:numPr>
        <w:tabs>
          <w:tab w:leader="none" w:pos="1870" w:val="left"/>
        </w:tabs>
        <w:widowControl w:val="0"/>
        <w:keepNext w:val="0"/>
        <w:keepLines w:val="0"/>
        <w:shd w:val="clear" w:color="auto" w:fill="auto"/>
        <w:bidi w:val="0"/>
        <w:jc w:val="both"/>
        <w:spacing w:before="0" w:after="64" w:line="269" w:lineRule="exact"/>
        <w:ind w:left="1880" w:right="0" w:hanging="680"/>
      </w:pPr>
      <w:r>
        <w:rPr>
          <w:lang w:val="cs-CZ" w:eastAsia="cs-CZ" w:bidi="cs-CZ"/>
          <w:w w:val="100"/>
          <w:spacing w:val="0"/>
          <w:color w:val="000000"/>
          <w:position w:val="0"/>
        </w:rPr>
        <w:t>Zhotovitel porušil Smlouvu podstatným způsobem ve smyslu ust. § 2002 nebo § 2106 NOZ;</w:t>
      </w:r>
    </w:p>
    <w:p>
      <w:pPr>
        <w:pStyle w:val="Style3"/>
        <w:numPr>
          <w:ilvl w:val="0"/>
          <w:numId w:val="43"/>
        </w:numPr>
        <w:tabs>
          <w:tab w:leader="none" w:pos="1878" w:val="left"/>
        </w:tabs>
        <w:widowControl w:val="0"/>
        <w:keepNext w:val="0"/>
        <w:keepLines w:val="0"/>
        <w:shd w:val="clear" w:color="auto" w:fill="auto"/>
        <w:bidi w:val="0"/>
        <w:jc w:val="both"/>
        <w:spacing w:before="0" w:after="56" w:line="264" w:lineRule="exact"/>
        <w:ind w:left="1880" w:right="0" w:hanging="680"/>
      </w:pPr>
      <w:r>
        <w:rPr>
          <w:lang w:val="cs-CZ" w:eastAsia="cs-CZ" w:bidi="cs-CZ"/>
          <w:w w:val="100"/>
          <w:spacing w:val="0"/>
          <w:color w:val="000000"/>
          <w:position w:val="0"/>
        </w:rPr>
        <w:t xml:space="preserve">Zhotovitel je po dobu delší než 30 kalendářních dnů v prodlení se zahájením stavebních prací nebo předáním dokončeného Díla v termínu dle čl. </w:t>
      </w:r>
      <w:r>
        <w:rPr>
          <w:rStyle w:val="CharStyle23"/>
        </w:rPr>
        <w:t xml:space="preserve">III </w:t>
      </w:r>
      <w:r>
        <w:rPr>
          <w:lang w:val="cs-CZ" w:eastAsia="cs-CZ" w:bidi="cs-CZ"/>
          <w:w w:val="100"/>
          <w:spacing w:val="0"/>
          <w:color w:val="000000"/>
          <w:position w:val="0"/>
        </w:rPr>
        <w:t>Smlouvy a Objednatel Zhotovitele na toto prodlení a možnost uplatnění odstoupení alespoň jednou písemně upozornil;</w:t>
      </w:r>
    </w:p>
    <w:p>
      <w:pPr>
        <w:pStyle w:val="Style3"/>
        <w:numPr>
          <w:ilvl w:val="0"/>
          <w:numId w:val="43"/>
        </w:numPr>
        <w:tabs>
          <w:tab w:leader="none" w:pos="1878" w:val="left"/>
        </w:tabs>
        <w:widowControl w:val="0"/>
        <w:keepNext w:val="0"/>
        <w:keepLines w:val="0"/>
        <w:shd w:val="clear" w:color="auto" w:fill="auto"/>
        <w:bidi w:val="0"/>
        <w:jc w:val="both"/>
        <w:spacing w:before="0" w:after="0" w:line="269" w:lineRule="exact"/>
        <w:ind w:left="1880" w:right="0" w:hanging="680"/>
      </w:pPr>
      <w:r>
        <w:rPr>
          <w:lang w:val="cs-CZ" w:eastAsia="cs-CZ" w:bidi="cs-CZ"/>
          <w:w w:val="100"/>
          <w:spacing w:val="0"/>
          <w:color w:val="000000"/>
          <w:position w:val="0"/>
        </w:rPr>
        <w:t>Objednatel zjistí, že Zhotovitel uvedl v nabídce pro plnění Smlouvy nepravdivé skutečnosti nebo nesplňoval podmínky stanovené ve Výzvě;</w:t>
      </w:r>
    </w:p>
    <w:p>
      <w:pPr>
        <w:pStyle w:val="Style3"/>
        <w:numPr>
          <w:ilvl w:val="0"/>
          <w:numId w:val="43"/>
        </w:numPr>
        <w:tabs>
          <w:tab w:leader="none" w:pos="2013" w:val="left"/>
        </w:tabs>
        <w:widowControl w:val="0"/>
        <w:keepNext w:val="0"/>
        <w:keepLines w:val="0"/>
        <w:shd w:val="clear" w:color="auto" w:fill="auto"/>
        <w:bidi w:val="0"/>
        <w:jc w:val="both"/>
        <w:spacing w:before="0" w:after="60" w:line="269" w:lineRule="exact"/>
        <w:ind w:left="1980" w:right="0" w:hanging="640"/>
      </w:pPr>
      <w:r>
        <w:rPr>
          <w:lang w:val="cs-CZ" w:eastAsia="cs-CZ" w:bidi="cs-CZ"/>
          <w:w w:val="100"/>
          <w:spacing w:val="0"/>
          <w:color w:val="000000"/>
          <w:position w:val="0"/>
        </w:rPr>
        <w:t>je zahájeno insolvenční řízení se Zhotovitelem nebo insolvenční návrh na Zhotovitele byl zamítnut proto, že majetek zhotovitele nepostačuje k úhradě nákladů insolvenčního řízení, nebo konkurs byl zrušen proto, že majetek Zhotovitele byl zcela nepostačující neboje zhotovitel v likvidaci;</w:t>
      </w:r>
    </w:p>
    <w:p>
      <w:pPr>
        <w:pStyle w:val="Style3"/>
        <w:numPr>
          <w:ilvl w:val="0"/>
          <w:numId w:val="43"/>
        </w:numPr>
        <w:tabs>
          <w:tab w:leader="none" w:pos="2013" w:val="left"/>
        </w:tabs>
        <w:widowControl w:val="0"/>
        <w:keepNext w:val="0"/>
        <w:keepLines w:val="0"/>
        <w:shd w:val="clear" w:color="auto" w:fill="auto"/>
        <w:bidi w:val="0"/>
        <w:jc w:val="both"/>
        <w:spacing w:before="0" w:after="99" w:line="269" w:lineRule="exact"/>
        <w:ind w:left="1980" w:right="0" w:hanging="640"/>
      </w:pPr>
      <w:r>
        <w:rPr>
          <w:lang w:val="cs-CZ" w:eastAsia="cs-CZ" w:bidi="cs-CZ"/>
          <w:w w:val="100"/>
          <w:spacing w:val="0"/>
          <w:color w:val="000000"/>
          <w:position w:val="0"/>
        </w:rPr>
        <w:t>Zhotovitel porušil svoji povinnost uvedenou ve čl. 7.1.1, čl. 7.1.4, čl. 7.1.6, čl. 7.1.7 nebo čl. 7.2 Smlouvy.</w:t>
      </w:r>
    </w:p>
    <w:p>
      <w:pPr>
        <w:pStyle w:val="Style3"/>
        <w:numPr>
          <w:ilvl w:val="0"/>
          <w:numId w:val="41"/>
        </w:numPr>
        <w:tabs>
          <w:tab w:leader="none" w:pos="1367" w:val="left"/>
        </w:tabs>
        <w:widowControl w:val="0"/>
        <w:keepNext w:val="0"/>
        <w:keepLines w:val="0"/>
        <w:shd w:val="clear" w:color="auto" w:fill="auto"/>
        <w:bidi w:val="0"/>
        <w:jc w:val="both"/>
        <w:spacing w:before="0" w:after="89" w:line="220" w:lineRule="exact"/>
        <w:ind w:left="1340" w:right="0" w:hanging="640"/>
      </w:pPr>
      <w:r>
        <w:rPr>
          <w:lang w:val="cs-CZ" w:eastAsia="cs-CZ" w:bidi="cs-CZ"/>
          <w:w w:val="100"/>
          <w:spacing w:val="0"/>
          <w:color w:val="000000"/>
          <w:position w:val="0"/>
        </w:rPr>
        <w:t>Zhotovitel je oprávněn od Smlouvy odstoupit v následujících případech:</w:t>
      </w:r>
    </w:p>
    <w:p>
      <w:pPr>
        <w:pStyle w:val="Style3"/>
        <w:numPr>
          <w:ilvl w:val="0"/>
          <w:numId w:val="45"/>
        </w:numPr>
        <w:tabs>
          <w:tab w:leader="none" w:pos="1939" w:val="left"/>
        </w:tabs>
        <w:widowControl w:val="0"/>
        <w:keepNext w:val="0"/>
        <w:keepLines w:val="0"/>
        <w:shd w:val="clear" w:color="auto" w:fill="auto"/>
        <w:bidi w:val="0"/>
        <w:jc w:val="both"/>
        <w:spacing w:before="0" w:after="60" w:line="269" w:lineRule="exact"/>
        <w:ind w:left="1860" w:right="0" w:hanging="700"/>
      </w:pPr>
      <w:r>
        <w:rPr>
          <w:lang w:val="cs-CZ" w:eastAsia="cs-CZ" w:bidi="cs-CZ"/>
          <w:w w:val="100"/>
          <w:spacing w:val="0"/>
          <w:color w:val="000000"/>
          <w:position w:val="0"/>
        </w:rPr>
        <w:t>Objednatel porušil Smlouvu podstatným způsobem ve smyslu ust. § 2002 NOZ;</w:t>
      </w:r>
    </w:p>
    <w:p>
      <w:pPr>
        <w:pStyle w:val="Style3"/>
        <w:numPr>
          <w:ilvl w:val="0"/>
          <w:numId w:val="45"/>
        </w:numPr>
        <w:tabs>
          <w:tab w:leader="none" w:pos="1939" w:val="left"/>
        </w:tabs>
        <w:widowControl w:val="0"/>
        <w:keepNext w:val="0"/>
        <w:keepLines w:val="0"/>
        <w:shd w:val="clear" w:color="auto" w:fill="auto"/>
        <w:bidi w:val="0"/>
        <w:jc w:val="both"/>
        <w:spacing w:before="0" w:after="60" w:line="269" w:lineRule="exact"/>
        <w:ind w:left="1860" w:right="0" w:hanging="700"/>
      </w:pPr>
      <w:r>
        <w:rPr>
          <w:lang w:val="cs-CZ" w:eastAsia="cs-CZ" w:bidi="cs-CZ"/>
          <w:w w:val="100"/>
          <w:spacing w:val="0"/>
          <w:color w:val="000000"/>
          <w:position w:val="0"/>
        </w:rPr>
        <w:t>Objednatel je v prodlení s úhradou Faktury za provedené Dílo po dobu delší než 30 (třicet) kalendářních dnů od data splatnosti příslušné Faktury, přičemž Faktura nebyla Objednatelem vrácena Zhotovitelem jako vadná a Zhotovitel Objednatele na tuto skutečnost alespoň jednou písemně upozornil.</w:t>
      </w:r>
    </w:p>
    <w:p>
      <w:pPr>
        <w:pStyle w:val="Style3"/>
        <w:numPr>
          <w:ilvl w:val="0"/>
          <w:numId w:val="41"/>
        </w:numPr>
        <w:tabs>
          <w:tab w:leader="none" w:pos="1367" w:val="left"/>
        </w:tabs>
        <w:widowControl w:val="0"/>
        <w:keepNext w:val="0"/>
        <w:keepLines w:val="0"/>
        <w:shd w:val="clear" w:color="auto" w:fill="auto"/>
        <w:bidi w:val="0"/>
        <w:jc w:val="both"/>
        <w:spacing w:before="0" w:after="519" w:line="269" w:lineRule="exact"/>
        <w:ind w:left="1400" w:right="0" w:hanging="700"/>
      </w:pPr>
      <w:r>
        <w:rPr>
          <w:lang w:val="cs-CZ" w:eastAsia="cs-CZ" w:bidi="cs-CZ"/>
          <w:w w:val="100"/>
          <w:spacing w:val="0"/>
          <w:color w:val="000000"/>
          <w:position w:val="0"/>
        </w:rPr>
        <w:t>Odstoupení od Smlouvy musí být učiněno písemně a musí být doručeno druhé Smluvní straně. Odstoupení od Smlouvy je účinné dnem jeho doručení v písemné formě druhé Smluvní straně. Po odstoupení od Smlouvy zůstávají v účinnosti ustanovení Smlouvy upravující náhradu škody, smluvní pokuty, volbu rozhodného práva, volbu příslušného soudu a uveřejňování Smlouvy v registru smluv.</w:t>
      </w:r>
    </w:p>
    <w:p>
      <w:pPr>
        <w:pStyle w:val="Style37"/>
        <w:widowControl w:val="0"/>
        <w:keepNext/>
        <w:keepLines/>
        <w:shd w:val="clear" w:color="auto" w:fill="auto"/>
        <w:bidi w:val="0"/>
        <w:jc w:val="left"/>
        <w:spacing w:before="0" w:after="61" w:line="220" w:lineRule="exact"/>
        <w:ind w:left="4640" w:right="0" w:firstLine="0"/>
      </w:pPr>
      <w:bookmarkStart w:id="27" w:name="bookmark27"/>
      <w:r>
        <w:rPr>
          <w:lang w:val="cs-CZ" w:eastAsia="cs-CZ" w:bidi="cs-CZ"/>
          <w:w w:val="100"/>
          <w:spacing w:val="0"/>
          <w:color w:val="000000"/>
          <w:position w:val="0"/>
        </w:rPr>
        <w:t>XVI.</w:t>
      </w:r>
      <w:bookmarkEnd w:id="27"/>
    </w:p>
    <w:p>
      <w:pPr>
        <w:pStyle w:val="Style37"/>
        <w:widowControl w:val="0"/>
        <w:keepNext/>
        <w:keepLines/>
        <w:shd w:val="clear" w:color="auto" w:fill="auto"/>
        <w:bidi w:val="0"/>
        <w:jc w:val="left"/>
        <w:spacing w:before="0" w:after="85" w:line="220" w:lineRule="exact"/>
        <w:ind w:left="3340" w:right="0" w:firstLine="0"/>
      </w:pPr>
      <w:bookmarkStart w:id="28" w:name="bookmark28"/>
      <w:r>
        <w:rPr>
          <w:lang w:val="cs-CZ" w:eastAsia="cs-CZ" w:bidi="cs-CZ"/>
          <w:w w:val="100"/>
          <w:spacing w:val="0"/>
          <w:color w:val="000000"/>
          <w:position w:val="0"/>
        </w:rPr>
        <w:t>ZÁVĚREČNÁ USTANOVENÍ</w:t>
      </w:r>
      <w:bookmarkEnd w:id="28"/>
    </w:p>
    <w:p>
      <w:pPr>
        <w:pStyle w:val="Style3"/>
        <w:numPr>
          <w:ilvl w:val="0"/>
          <w:numId w:val="47"/>
        </w:numPr>
        <w:tabs>
          <w:tab w:leader="none" w:pos="1367" w:val="left"/>
        </w:tabs>
        <w:widowControl w:val="0"/>
        <w:keepNext w:val="0"/>
        <w:keepLines w:val="0"/>
        <w:shd w:val="clear" w:color="auto" w:fill="auto"/>
        <w:bidi w:val="0"/>
        <w:jc w:val="both"/>
        <w:spacing w:before="0" w:after="64" w:line="274" w:lineRule="exact"/>
        <w:ind w:left="1340" w:right="0" w:hanging="640"/>
      </w:pPr>
      <w:r>
        <w:rPr>
          <w:lang w:val="cs-CZ" w:eastAsia="cs-CZ" w:bidi="cs-CZ"/>
          <w:w w:val="100"/>
          <w:spacing w:val="0"/>
          <w:color w:val="000000"/>
          <w:position w:val="0"/>
        </w:rPr>
        <w:t>Smlouva nabývá platnosti dnem jejího uzavření. Smlouva nabývá účinnosti dnem jejího uveřejnění v registru smluv.</w:t>
      </w:r>
    </w:p>
    <w:p>
      <w:pPr>
        <w:pStyle w:val="Style3"/>
        <w:numPr>
          <w:ilvl w:val="0"/>
          <w:numId w:val="47"/>
        </w:numPr>
        <w:tabs>
          <w:tab w:leader="none" w:pos="1367" w:val="left"/>
        </w:tabs>
        <w:widowControl w:val="0"/>
        <w:keepNext w:val="0"/>
        <w:keepLines w:val="0"/>
        <w:shd w:val="clear" w:color="auto" w:fill="auto"/>
        <w:bidi w:val="0"/>
        <w:jc w:val="both"/>
        <w:spacing w:before="0" w:after="64" w:line="269" w:lineRule="exact"/>
        <w:ind w:left="1340" w:right="0" w:hanging="640"/>
      </w:pPr>
      <w:r>
        <w:rPr>
          <w:lang w:val="cs-CZ" w:eastAsia="cs-CZ" w:bidi="cs-CZ"/>
          <w:w w:val="100"/>
          <w:spacing w:val="0"/>
          <w:color w:val="000000"/>
          <w:position w:val="0"/>
        </w:rPr>
        <w:t>Tato Smlouva se vyhotovuje ve 4 (čtyřech) stejnopisech, z nichž obě Smluvní strany obdrží po 2 (dvou) stejnopisech.</w:t>
      </w:r>
    </w:p>
    <w:p>
      <w:pPr>
        <w:pStyle w:val="Style3"/>
        <w:numPr>
          <w:ilvl w:val="0"/>
          <w:numId w:val="47"/>
        </w:numPr>
        <w:tabs>
          <w:tab w:leader="none" w:pos="1367" w:val="left"/>
        </w:tabs>
        <w:widowControl w:val="0"/>
        <w:keepNext w:val="0"/>
        <w:keepLines w:val="0"/>
        <w:shd w:val="clear" w:color="auto" w:fill="auto"/>
        <w:bidi w:val="0"/>
        <w:jc w:val="both"/>
        <w:spacing w:before="0" w:after="56" w:line="264" w:lineRule="exact"/>
        <w:ind w:left="1340" w:right="0" w:hanging="640"/>
      </w:pPr>
      <w:r>
        <w:rPr>
          <w:lang w:val="cs-CZ" w:eastAsia="cs-CZ" w:bidi="cs-CZ"/>
          <w:w w:val="100"/>
          <w:spacing w:val="0"/>
          <w:color w:val="000000"/>
          <w:position w:val="0"/>
        </w:rPr>
        <w:t>Smlouvu je možné měnit pouze písemnou dohodou Smluvních stran ve formě číslovaných dodatků Smlouvy, podepsaných oprávněnými zástupci obou Smluvních stran.</w:t>
      </w:r>
    </w:p>
    <w:p>
      <w:pPr>
        <w:pStyle w:val="Style3"/>
        <w:numPr>
          <w:ilvl w:val="0"/>
          <w:numId w:val="47"/>
        </w:numPr>
        <w:tabs>
          <w:tab w:leader="none" w:pos="1367" w:val="left"/>
        </w:tabs>
        <w:widowControl w:val="0"/>
        <w:keepNext w:val="0"/>
        <w:keepLines w:val="0"/>
        <w:shd w:val="clear" w:color="auto" w:fill="auto"/>
        <w:bidi w:val="0"/>
        <w:jc w:val="both"/>
        <w:spacing w:before="0" w:after="60" w:line="269" w:lineRule="exact"/>
        <w:ind w:left="1340" w:right="0" w:hanging="640"/>
      </w:pPr>
      <w:r>
        <w:rPr>
          <w:lang w:val="cs-CZ" w:eastAsia="cs-CZ" w:bidi="cs-CZ"/>
          <w:w w:val="100"/>
          <w:spacing w:val="0"/>
          <w:color w:val="000000"/>
          <w:position w:val="0"/>
        </w:rPr>
        <w:t>Zhotovitel na sebe v souladu s ustanovením § 1765 odst. 2 NOZ přebírá nebezpečí změny okolností.</w:t>
      </w:r>
    </w:p>
    <w:p>
      <w:pPr>
        <w:pStyle w:val="Style3"/>
        <w:numPr>
          <w:ilvl w:val="0"/>
          <w:numId w:val="47"/>
        </w:numPr>
        <w:tabs>
          <w:tab w:leader="none" w:pos="1367" w:val="left"/>
        </w:tabs>
        <w:widowControl w:val="0"/>
        <w:keepNext w:val="0"/>
        <w:keepLines w:val="0"/>
        <w:shd w:val="clear" w:color="auto" w:fill="auto"/>
        <w:bidi w:val="0"/>
        <w:jc w:val="both"/>
        <w:spacing w:before="0" w:after="64" w:line="269" w:lineRule="exact"/>
        <w:ind w:left="1340" w:right="0" w:hanging="640"/>
      </w:pPr>
      <w:r>
        <w:rPr>
          <w:lang w:val="cs-CZ" w:eastAsia="cs-CZ" w:bidi="cs-CZ"/>
          <w:w w:val="100"/>
          <w:spacing w:val="0"/>
          <w:color w:val="000000"/>
          <w:position w:val="0"/>
        </w:rPr>
        <w:t>Je-li nebo stane-li se jakékoli ustanovení Smlouvy neplatným, netýká se tato neplatnost zbývajících ustanovení Smlouvy. Smluvní strany se tímto zavazují na základě jednání nahradit takové ustanovení novým ustanovením obdobného účelu a významu, které je platné, a to ve formě dodatku ke Smlouvě.</w:t>
      </w:r>
    </w:p>
    <w:p>
      <w:pPr>
        <w:pStyle w:val="Style3"/>
        <w:numPr>
          <w:ilvl w:val="0"/>
          <w:numId w:val="47"/>
        </w:numPr>
        <w:tabs>
          <w:tab w:leader="none" w:pos="1367" w:val="left"/>
        </w:tabs>
        <w:widowControl w:val="0"/>
        <w:keepNext w:val="0"/>
        <w:keepLines w:val="0"/>
        <w:shd w:val="clear" w:color="auto" w:fill="auto"/>
        <w:bidi w:val="0"/>
        <w:jc w:val="both"/>
        <w:spacing w:before="0" w:after="0" w:line="264" w:lineRule="exact"/>
        <w:ind w:left="1340" w:right="0" w:hanging="640"/>
        <w:sectPr>
          <w:footerReference w:type="even" r:id="rId13"/>
          <w:footerReference w:type="default" r:id="rId14"/>
          <w:pgSz w:w="11900" w:h="16840"/>
          <w:pgMar w:top="2418" w:left="1104" w:right="1590" w:bottom="2112" w:header="0" w:footer="3" w:gutter="0"/>
          <w:rtlGutter w:val="0"/>
          <w:cols w:space="720"/>
          <w:pgNumType w:start="12"/>
          <w:noEndnote/>
          <w:docGrid w:linePitch="360"/>
        </w:sectPr>
      </w:pPr>
      <w:r>
        <w:rPr>
          <w:lang w:val="cs-CZ" w:eastAsia="cs-CZ" w:bidi="cs-CZ"/>
          <w:w w:val="100"/>
          <w:spacing w:val="0"/>
          <w:color w:val="000000"/>
          <w:position w:val="0"/>
        </w:rPr>
        <w:t>Smlouva se řídí českým právním řádem, zejména pak NOZ a souvisejícími právními předpisy. Smluvní strany se zavazují řešit veškeré případné spory ze Smlouvy primárně jednáním s cílem dosáhnout smírného řešení sporu. Pokud smíru nebude dosaženo během 30 (třiceti) kalendářních dnů ode dne oznámení jedné ze Smluvních stran o vzniku sporu, bude spor řešen u věcně a místně</w:t>
      </w:r>
    </w:p>
    <w:p>
      <w:pPr>
        <w:widowControl w:val="0"/>
        <w:spacing w:line="360" w:lineRule="exact"/>
      </w:pPr>
      <w:r>
        <w:pict>
          <v:shape id="_x0000_s1036" type="#_x0000_t202" style="position:absolute;margin-left:6.pt;margin-top:0;width:422.15pt;height:154.85pt;z-index:251657728;mso-wrap-distance-left:5.pt;mso-wrap-distance-right:5.pt;mso-position-horizontal-relative:margin" filled="f" stroked="f">
            <v:textbox style="mso-fit-shape-to-text:t" inset="0,0,0,0">
              <w:txbxContent>
                <w:p>
                  <w:pPr>
                    <w:pStyle w:val="Style16"/>
                    <w:widowControl w:val="0"/>
                    <w:keepNext w:val="0"/>
                    <w:keepLines w:val="0"/>
                    <w:shd w:val="clear" w:color="auto" w:fill="auto"/>
                    <w:bidi w:val="0"/>
                    <w:spacing w:before="0" w:after="26" w:line="220" w:lineRule="exact"/>
                    <w:ind w:left="680" w:right="0" w:firstLine="0"/>
                  </w:pPr>
                  <w:r>
                    <w:rPr>
                      <w:rStyle w:val="CharStyle51"/>
                      <w:b/>
                      <w:bCs/>
                    </w:rPr>
                    <w:t>příslušného soudu v České republice.</w:t>
                  </w:r>
                </w:p>
                <w:p>
                  <w:pPr>
                    <w:pStyle w:val="Style16"/>
                    <w:numPr>
                      <w:ilvl w:val="0"/>
                      <w:numId w:val="49"/>
                    </w:numPr>
                    <w:tabs>
                      <w:tab w:leader="none" w:pos="653" w:val="left"/>
                    </w:tabs>
                    <w:widowControl w:val="0"/>
                    <w:keepNext w:val="0"/>
                    <w:keepLines w:val="0"/>
                    <w:shd w:val="clear" w:color="auto" w:fill="auto"/>
                    <w:bidi w:val="0"/>
                    <w:spacing w:before="0" w:after="60" w:line="264" w:lineRule="exact"/>
                    <w:ind w:left="680" w:right="0" w:hanging="680"/>
                  </w:pPr>
                  <w:r>
                    <w:rPr>
                      <w:rStyle w:val="CharStyle51"/>
                      <w:b/>
                      <w:bCs/>
                    </w:rPr>
                    <w:t>Žádné ustanovení Smlouvy nesmí být vykládáno tak, aby omezovalo oprávnění Objednatele uvedená ve Výzvě.</w:t>
                  </w:r>
                </w:p>
                <w:p>
                  <w:pPr>
                    <w:pStyle w:val="Style16"/>
                    <w:numPr>
                      <w:ilvl w:val="0"/>
                      <w:numId w:val="49"/>
                    </w:numPr>
                    <w:tabs>
                      <w:tab w:leader="none" w:pos="658" w:val="left"/>
                    </w:tabs>
                    <w:widowControl w:val="0"/>
                    <w:keepNext w:val="0"/>
                    <w:keepLines w:val="0"/>
                    <w:shd w:val="clear" w:color="auto" w:fill="auto"/>
                    <w:bidi w:val="0"/>
                    <w:spacing w:before="0" w:after="56" w:line="264" w:lineRule="exact"/>
                    <w:ind w:left="680" w:right="0" w:hanging="680"/>
                  </w:pPr>
                  <w:r>
                    <w:rPr>
                      <w:rStyle w:val="CharStyle51"/>
                      <w:b/>
                      <w:bCs/>
                    </w:rPr>
                    <w:t>Poskytovatel souhlasí s uveřejněním Smlouvy na webových stránkách Objednatele a na profilu Objednatele, pokud Objednatel k takovým uveřejněním přistoupí. V rámci Smlouvy nebudou uveřejněny informace stanovené v ust. § 3 odst. 1 zákona o registru smluv označené Poskytovatelem před podpisem Smlouvy.</w:t>
                  </w:r>
                </w:p>
                <w:p>
                  <w:pPr>
                    <w:pStyle w:val="Style16"/>
                    <w:widowControl w:val="0"/>
                    <w:keepNext w:val="0"/>
                    <w:keepLines w:val="0"/>
                    <w:shd w:val="clear" w:color="auto" w:fill="auto"/>
                    <w:bidi w:val="0"/>
                    <w:spacing w:before="0" w:after="0"/>
                    <w:ind w:left="680" w:right="0" w:firstLine="0"/>
                  </w:pPr>
                  <w:r>
                    <w:rPr>
                      <w:rStyle w:val="CharStyle51"/>
                      <w:b/>
                      <w:bCs/>
                    </w:rPr>
                    <w:t>16.9 Nedílnou součást této Smlouvy tvoří přílohy: příloha č. 1 - Oceněný soupis prací obsahující jednotkové ceny (Výkaz výměr) .</w:t>
                  </w:r>
                </w:p>
              </w:txbxContent>
            </v:textbox>
            <w10:wrap anchorx="margin"/>
          </v:shape>
        </w:pict>
      </w:r>
      <w:r>
        <w:pict>
          <v:shape id="_x0000_s1037" type="#_x0000_t202" style="position:absolute;margin-left:2.4pt;margin-top:177.1pt;width:424.1pt;height:56.45pt;z-index:251657729;mso-wrap-distance-left:5.pt;mso-wrap-distance-right:5.pt;mso-position-horizontal-relative:margin" filled="f" stroked="f">
            <v:textbox style="mso-fit-shape-to-text:t" inset="0,0,0,0">
              <w:txbxContent>
                <w:p>
                  <w:pPr>
                    <w:pStyle w:val="Style16"/>
                    <w:widowControl w:val="0"/>
                    <w:keepNext w:val="0"/>
                    <w:keepLines w:val="0"/>
                    <w:shd w:val="clear" w:color="auto" w:fill="auto"/>
                    <w:bidi w:val="0"/>
                    <w:spacing w:before="0" w:after="191" w:line="264" w:lineRule="exact"/>
                    <w:ind w:left="0" w:right="0" w:firstLine="0"/>
                  </w:pPr>
                  <w:r>
                    <w:rPr>
                      <w:rStyle w:val="CharStyle51"/>
                      <w:b/>
                      <w:bCs/>
                    </w:rPr>
                    <w:t>NA DŮKAZ SVÉHO SOUHLASU S OBSAHEM TÉTO SMLOUVY K NÍ SMLUVNÍ STRANY PŘIPOJILY SVÉ PODPISY:</w:t>
                  </w:r>
                </w:p>
                <w:p>
                  <w:pPr>
                    <w:pStyle w:val="Style52"/>
                    <w:tabs>
                      <w:tab w:leader="none" w:pos="2563" w:val="left"/>
                    </w:tabs>
                    <w:widowControl w:val="0"/>
                    <w:keepNext w:val="0"/>
                    <w:keepLines w:val="0"/>
                    <w:shd w:val="clear" w:color="auto" w:fill="auto"/>
                    <w:bidi w:val="0"/>
                    <w:spacing w:before="0" w:after="0" w:line="100" w:lineRule="exact"/>
                    <w:ind w:left="0" w:right="0" w:firstLine="0"/>
                  </w:pPr>
                  <w:r>
                    <w:rPr>
                      <w:lang w:val="cs-CZ" w:eastAsia="cs-CZ" w:bidi="cs-CZ"/>
                      <w:w w:val="100"/>
                      <w:spacing w:val="0"/>
                      <w:color w:val="000000"/>
                      <w:position w:val="0"/>
                    </w:rPr>
                    <w:t>v</w:t>
                    <w:tab/>
                    <w:t>v</w:t>
                  </w:r>
                </w:p>
                <w:p>
                  <w:pPr>
                    <w:pStyle w:val="Style16"/>
                    <w:widowControl w:val="0"/>
                    <w:keepNext w:val="0"/>
                    <w:keepLines w:val="0"/>
                    <w:shd w:val="clear" w:color="auto" w:fill="auto"/>
                    <w:bidi w:val="0"/>
                    <w:spacing w:before="0" w:after="0" w:line="220" w:lineRule="exact"/>
                    <w:ind w:left="0" w:right="0" w:firstLine="0"/>
                  </w:pPr>
                  <w:r>
                    <w:rPr>
                      <w:rStyle w:val="CharStyle51"/>
                      <w:b/>
                      <w:bCs/>
                    </w:rPr>
                    <w:t>Ředitelství silnic a dálnic CR</w:t>
                  </w:r>
                </w:p>
              </w:txbxContent>
            </v:textbox>
            <w10:wrap anchorx="margin"/>
          </v:shape>
        </w:pict>
      </w:r>
      <w:r>
        <w:pict>
          <v:shape id="_x0000_s1038" type="#_x0000_t202" style="position:absolute;margin-left:1.2pt;margin-top:251.55pt;width:39.85pt;height:79.9pt;z-index:251657730;mso-wrap-distance-left:5.pt;mso-wrap-distance-right:5.pt;mso-position-horizontal-relative:margin" filled="f" stroked="f">
            <v:textbox style="mso-fit-shape-to-text:t" inset="0,0,0,0">
              <w:txbxContent>
                <w:p>
                  <w:pPr>
                    <w:pStyle w:val="Style16"/>
                    <w:widowControl w:val="0"/>
                    <w:keepNext w:val="0"/>
                    <w:keepLines w:val="0"/>
                    <w:shd w:val="clear" w:color="auto" w:fill="auto"/>
                    <w:bidi w:val="0"/>
                    <w:jc w:val="left"/>
                    <w:spacing w:before="0" w:after="0" w:line="384" w:lineRule="exact"/>
                    <w:ind w:left="0" w:right="0" w:firstLine="0"/>
                  </w:pPr>
                  <w:r>
                    <w:rPr>
                      <w:rStyle w:val="CharStyle51"/>
                      <w:b/>
                      <w:bCs/>
                    </w:rPr>
                    <w:t>Podpis:</w:t>
                  </w:r>
                </w:p>
                <w:p>
                  <w:pPr>
                    <w:pStyle w:val="Style16"/>
                    <w:widowControl w:val="0"/>
                    <w:keepNext w:val="0"/>
                    <w:keepLines w:val="0"/>
                    <w:shd w:val="clear" w:color="auto" w:fill="auto"/>
                    <w:bidi w:val="0"/>
                    <w:jc w:val="left"/>
                    <w:spacing w:before="0" w:after="0" w:line="384" w:lineRule="exact"/>
                    <w:ind w:left="0" w:right="0" w:firstLine="0"/>
                  </w:pPr>
                  <w:r>
                    <w:rPr>
                      <w:rStyle w:val="CharStyle51"/>
                      <w:b/>
                      <w:bCs/>
                    </w:rPr>
                    <w:t>Jméno:</w:t>
                  </w:r>
                </w:p>
                <w:p>
                  <w:pPr>
                    <w:pStyle w:val="Style16"/>
                    <w:widowControl w:val="0"/>
                    <w:keepNext w:val="0"/>
                    <w:keepLines w:val="0"/>
                    <w:shd w:val="clear" w:color="auto" w:fill="auto"/>
                    <w:bidi w:val="0"/>
                    <w:jc w:val="left"/>
                    <w:spacing w:before="0" w:after="0" w:line="384" w:lineRule="exact"/>
                    <w:ind w:left="0" w:right="0" w:firstLine="0"/>
                  </w:pPr>
                  <w:r>
                    <w:rPr>
                      <w:rStyle w:val="CharStyle51"/>
                      <w:b/>
                      <w:bCs/>
                    </w:rPr>
                    <w:t>Funkce:</w:t>
                  </w:r>
                </w:p>
                <w:p>
                  <w:pPr>
                    <w:pStyle w:val="Style16"/>
                    <w:widowControl w:val="0"/>
                    <w:keepNext w:val="0"/>
                    <w:keepLines w:val="0"/>
                    <w:shd w:val="clear" w:color="auto" w:fill="auto"/>
                    <w:bidi w:val="0"/>
                    <w:jc w:val="left"/>
                    <w:spacing w:before="0" w:after="0" w:line="384" w:lineRule="exact"/>
                    <w:ind w:left="0" w:right="0" w:firstLine="0"/>
                  </w:pPr>
                  <w:r>
                    <w:rPr>
                      <w:rStyle w:val="CharStyle51"/>
                      <w:b/>
                      <w:bCs/>
                    </w:rPr>
                    <w:t>Datum:</w:t>
                  </w:r>
                </w:p>
              </w:txbxContent>
            </v:textbox>
            <w10:wrap anchorx="margin"/>
          </v:shape>
        </w:pict>
      </w:r>
      <w:r>
        <w:pict>
          <v:shape id="_x0000_s1039" type="#_x0000_t202" style="position:absolute;margin-left:74.15pt;margin-top:294.95pt;width:113.05pt;height:50.15pt;z-index:251657731;mso-wrap-distance-left:5.pt;mso-wrap-distance-right:5.pt;mso-position-horizontal-relative:margin" filled="f" stroked="f">
            <v:textbox style="mso-fit-shape-to-text:t" inset="0,0,0,0">
              <w:txbxContent>
                <w:p>
                  <w:pPr>
                    <w:pStyle w:val="Style16"/>
                    <w:widowControl w:val="0"/>
                    <w:keepNext w:val="0"/>
                    <w:keepLines w:val="0"/>
                    <w:shd w:val="clear" w:color="auto" w:fill="auto"/>
                    <w:bidi w:val="0"/>
                    <w:jc w:val="left"/>
                    <w:spacing w:before="0" w:after="0" w:line="220" w:lineRule="exact"/>
                    <w:ind w:left="0" w:right="0" w:firstLine="0"/>
                  </w:pPr>
                  <w:r>
                    <w:rPr>
                      <w:rStyle w:val="CharStyle51"/>
                      <w:b/>
                      <w:bCs/>
                    </w:rPr>
                    <w:t>vedoucí SSÚD 11</w:t>
                  </w:r>
                </w:p>
                <w:p>
                  <w:pPr>
                    <w:pStyle w:val="Style54"/>
                    <w:widowControl w:val="0"/>
                    <w:keepNext/>
                    <w:keepLines/>
                    <w:shd w:val="clear" w:color="auto" w:fill="auto"/>
                    <w:bidi w:val="0"/>
                    <w:jc w:val="left"/>
                    <w:spacing w:before="0" w:after="0" w:line="360" w:lineRule="exact"/>
                    <w:ind w:left="0" w:right="0" w:firstLine="0"/>
                  </w:pPr>
                  <w:bookmarkStart w:id="29" w:name="bookmark29"/>
                  <w:r>
                    <w:rPr>
                      <w:rStyle w:val="CharStyle56"/>
                    </w:rPr>
                    <w:t>25.,&lt;o.aot£</w:t>
                  </w:r>
                  <w:bookmarkEnd w:id="29"/>
                </w:p>
              </w:txbxContent>
            </v:textbox>
            <w10:wrap anchorx="margin"/>
          </v:shape>
        </w:pict>
      </w:r>
      <w:r>
        <w:pict>
          <v:shape id="_x0000_s1040" type="#_x0000_t202" style="position:absolute;margin-left:5.e-002pt;margin-top:406.1pt;width:39.6pt;height:60.45pt;z-index:251657732;mso-wrap-distance-left:5.pt;mso-wrap-distance-right:5.pt;mso-position-horizontal-relative:margin" filled="f" stroked="f">
            <v:textbox style="mso-fit-shape-to-text:t" inset="0,0,0,0">
              <w:txbxContent>
                <w:p>
                  <w:pPr>
                    <w:pStyle w:val="Style16"/>
                    <w:widowControl w:val="0"/>
                    <w:keepNext w:val="0"/>
                    <w:keepLines w:val="0"/>
                    <w:shd w:val="clear" w:color="auto" w:fill="auto"/>
                    <w:bidi w:val="0"/>
                    <w:jc w:val="left"/>
                    <w:spacing w:before="0" w:after="0" w:line="384" w:lineRule="exact"/>
                    <w:ind w:left="0" w:right="0" w:firstLine="0"/>
                  </w:pPr>
                  <w:r>
                    <w:rPr>
                      <w:rStyle w:val="CharStyle51"/>
                      <w:b/>
                      <w:bCs/>
                    </w:rPr>
                    <w:t>Jméno:</w:t>
                  </w:r>
                </w:p>
                <w:p>
                  <w:pPr>
                    <w:pStyle w:val="Style16"/>
                    <w:widowControl w:val="0"/>
                    <w:keepNext w:val="0"/>
                    <w:keepLines w:val="0"/>
                    <w:shd w:val="clear" w:color="auto" w:fill="auto"/>
                    <w:bidi w:val="0"/>
                    <w:jc w:val="left"/>
                    <w:spacing w:before="0" w:after="0" w:line="384" w:lineRule="exact"/>
                    <w:ind w:left="0" w:right="0" w:firstLine="0"/>
                  </w:pPr>
                  <w:r>
                    <w:rPr>
                      <w:rStyle w:val="CharStyle51"/>
                      <w:b/>
                      <w:bCs/>
                    </w:rPr>
                    <w:t>Funkce:</w:t>
                  </w:r>
                </w:p>
                <w:p>
                  <w:pPr>
                    <w:pStyle w:val="Style16"/>
                    <w:widowControl w:val="0"/>
                    <w:keepNext w:val="0"/>
                    <w:keepLines w:val="0"/>
                    <w:shd w:val="clear" w:color="auto" w:fill="auto"/>
                    <w:bidi w:val="0"/>
                    <w:jc w:val="left"/>
                    <w:spacing w:before="0" w:after="0" w:line="384" w:lineRule="exact"/>
                    <w:ind w:left="0" w:right="0" w:firstLine="0"/>
                  </w:pPr>
                  <w:r>
                    <w:rPr>
                      <w:rStyle w:val="CharStyle51"/>
                      <w:b/>
                      <w:bCs/>
                    </w:rPr>
                    <w:t>Datum:</w:t>
                  </w:r>
                </w:p>
              </w:txbxContent>
            </v:textbox>
            <w10:wrap anchorx="margin"/>
          </v:shape>
        </w:pict>
      </w:r>
      <w:r>
        <w:pict>
          <v:shape id="_x0000_s1041" type="#_x0000_t202" style="position:absolute;margin-left:66.95pt;margin-top:423.65pt;width:56.15pt;height:42.95pt;z-index:251657733;mso-wrap-distance-left:5.pt;mso-wrap-distance-right:5.pt;mso-position-horizontal-relative:margin" filled="f" stroked="f">
            <v:textbox style="mso-fit-shape-to-text:t" inset="0,0,0,0">
              <w:txbxContent>
                <w:p>
                  <w:pPr>
                    <w:pStyle w:val="Style16"/>
                    <w:widowControl w:val="0"/>
                    <w:keepNext w:val="0"/>
                    <w:keepLines w:val="0"/>
                    <w:shd w:val="clear" w:color="auto" w:fill="auto"/>
                    <w:bidi w:val="0"/>
                    <w:spacing w:before="0" w:after="0" w:line="384" w:lineRule="exact"/>
                    <w:ind w:left="0" w:right="0" w:firstLine="0"/>
                  </w:pPr>
                  <w:r>
                    <w:rPr>
                      <w:rStyle w:val="CharStyle51"/>
                      <w:b/>
                      <w:bCs/>
                    </w:rPr>
                    <w:t xml:space="preserve">jednatel fflj | </w:t>
                  </w:r>
                  <w:r>
                    <w:rPr>
                      <w:rStyle w:val="CharStyle57"/>
                      <w:b w:val="0"/>
                      <w:bCs w:val="0"/>
                    </w:rPr>
                    <w:t>20</w:t>
                  </w:r>
                  <w:r>
                    <w:rPr>
                      <w:rStyle w:val="CharStyle58"/>
                      <w:b/>
                      <w:bCs/>
                    </w:rPr>
                    <w:t xml:space="preserve">. </w:t>
                  </w:r>
                  <w:r>
                    <w:rPr>
                      <w:rStyle w:val="CharStyle57"/>
                      <w:b w:val="0"/>
                      <w:bCs w:val="0"/>
                    </w:rPr>
                    <w:t>10</w:t>
                  </w:r>
                  <w:r>
                    <w:rPr>
                      <w:rStyle w:val="CharStyle58"/>
                      <w:b/>
                      <w:bCs/>
                    </w:rPr>
                    <w:t xml:space="preserve">. </w:t>
                  </w:r>
                  <w:r>
                    <w:rPr>
                      <w:rStyle w:val="CharStyle57"/>
                      <w:b w:val="0"/>
                      <w:bCs w:val="0"/>
                    </w:rPr>
                    <w:t>20</w:t>
                  </w:r>
                  <w:r>
                    <w:rPr>
                      <w:rStyle w:val="CharStyle58"/>
                      <w:b/>
                      <w:bCs/>
                    </w:rPr>
                    <w:t>\</w:t>
                  </w:r>
                </w:p>
              </w:txbxContent>
            </v:textbox>
            <w10:wrap anchorx="margin"/>
          </v:shape>
        </w:pict>
      </w:r>
      <w:r>
        <w:pict>
          <v:shape id="_x0000_s1042" type="#_x0000_t202" style="position:absolute;margin-left:121.7pt;margin-top:432.3pt;width:45.6pt;height:33.05pt;z-index:251657734;mso-wrap-distance-left:5.pt;mso-wrap-distance-right:5.pt;mso-position-horizontal-relative:margin" filled="f" stroked="f">
            <v:textbox style="mso-fit-shape-to-text:t" inset="0,0,0,0">
              <w:txbxContent>
                <w:p>
                  <w:pPr>
                    <w:pStyle w:val="Style16"/>
                    <w:widowControl w:val="0"/>
                    <w:keepNext w:val="0"/>
                    <w:keepLines w:val="0"/>
                    <w:shd w:val="clear" w:color="auto" w:fill="auto"/>
                    <w:bidi w:val="0"/>
                    <w:jc w:val="left"/>
                    <w:spacing w:before="0" w:after="112" w:line="220" w:lineRule="exact"/>
                    <w:ind w:left="0" w:right="0" w:firstLine="0"/>
                  </w:pPr>
                  <w:r>
                    <w:rPr>
                      <w:rStyle w:val="CharStyle51"/>
                      <w:b/>
                      <w:bCs/>
                    </w:rPr>
                    <w:t>olečnosti</w:t>
                  </w:r>
                </w:p>
                <w:p>
                  <w:pPr>
                    <w:pStyle w:val="Style59"/>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6</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11" w:lineRule="exact"/>
      </w:pPr>
    </w:p>
    <w:p>
      <w:pPr>
        <w:widowControl w:val="0"/>
        <w:rPr>
          <w:sz w:val="2"/>
          <w:szCs w:val="2"/>
        </w:rPr>
        <w:sectPr>
          <w:footerReference w:type="even" r:id="rId15"/>
          <w:footerReference w:type="default" r:id="rId16"/>
          <w:pgSz w:w="11900" w:h="16840"/>
          <w:pgMar w:top="2431" w:left="1721" w:right="1615" w:bottom="1653" w:header="0" w:footer="3" w:gutter="0"/>
          <w:rtlGutter w:val="0"/>
          <w:cols w:space="720"/>
          <w:pgNumType w:start="13"/>
          <w:noEndnote/>
          <w:docGrid w:linePitch="360"/>
        </w:sectPr>
      </w:pPr>
    </w:p>
    <w:p>
      <w:pPr>
        <w:pStyle w:val="Style69"/>
        <w:widowControl w:val="0"/>
        <w:keepNext w:val="0"/>
        <w:keepLines w:val="0"/>
        <w:shd w:val="clear" w:color="auto" w:fill="auto"/>
        <w:bidi w:val="0"/>
        <w:jc w:val="left"/>
        <w:spacing w:before="0" w:after="0" w:line="180" w:lineRule="exact"/>
        <w:ind w:left="2380" w:right="0" w:firstLine="0"/>
      </w:pPr>
      <w:r>
        <w:rPr>
          <w:lang w:val="cs-CZ" w:eastAsia="cs-CZ" w:bidi="cs-CZ"/>
          <w:w w:val="100"/>
          <w:spacing w:val="0"/>
          <w:color w:val="000000"/>
          <w:position w:val="0"/>
        </w:rPr>
        <w:t>POLICIE ČESKÉ REPUBLIKY</w:t>
      </w:r>
    </w:p>
    <w:p>
      <w:pPr>
        <w:pStyle w:val="Style69"/>
        <w:widowControl w:val="0"/>
        <w:keepNext w:val="0"/>
        <w:keepLines w:val="0"/>
        <w:shd w:val="clear" w:color="auto" w:fill="auto"/>
        <w:bidi w:val="0"/>
        <w:jc w:val="left"/>
        <w:spacing w:before="0" w:after="178" w:line="180" w:lineRule="exact"/>
        <w:ind w:left="2380" w:right="0" w:firstLine="0"/>
      </w:pPr>
      <w:r>
        <w:rPr>
          <w:lang w:val="cs-CZ" w:eastAsia="cs-CZ" w:bidi="cs-CZ"/>
          <w:w w:val="100"/>
          <w:spacing w:val="0"/>
          <w:color w:val="000000"/>
          <w:position w:val="0"/>
        </w:rPr>
        <w:t>Krajské ředitelství policie Středočeského kraje</w:t>
      </w:r>
    </w:p>
    <w:p>
      <w:pPr>
        <w:pStyle w:val="Style69"/>
        <w:widowControl w:val="0"/>
        <w:keepNext w:val="0"/>
        <w:keepLines w:val="0"/>
        <w:shd w:val="clear" w:color="auto" w:fill="auto"/>
        <w:bidi w:val="0"/>
        <w:jc w:val="left"/>
        <w:spacing w:before="0" w:after="525" w:line="206" w:lineRule="exact"/>
        <w:ind w:left="0" w:right="960" w:firstLine="0"/>
      </w:pPr>
      <w:r>
        <w:pict>
          <v:shape id="_x0000_s1045" type="#_x0000_t202" style="position:absolute;margin-left:4.15pt;margin-top:7.7pt;width:99.6pt;height:14.4pt;z-index:-125829370;mso-wrap-distance-left:5.pt;mso-wrap-distance-top:4.8pt;mso-wrap-distance-right:17.75pt;mso-position-horizontal-relative:margin" filled="f" stroked="f">
            <v:textbox style="mso-fit-shape-to-text:t" inset="0,0,0,0">
              <w:txbxContent>
                <w:p>
                  <w:pPr>
                    <w:pStyle w:val="Style61"/>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Pomáhat a chránit</w:t>
                  </w:r>
                </w:p>
              </w:txbxContent>
            </v:textbox>
            <w10:wrap type="square" side="right" anchorx="margin"/>
          </v:shape>
        </w:pict>
      </w:r>
      <w:r>
        <w:rPr>
          <w:lang w:val="cs-CZ" w:eastAsia="cs-CZ" w:bidi="cs-CZ"/>
          <w:w w:val="100"/>
          <w:spacing w:val="0"/>
          <w:color w:val="000000"/>
          <w:position w:val="0"/>
        </w:rPr>
        <w:t>Odbor služby dopravní policie Dálniční oddělení Nová Ves</w:t>
      </w:r>
    </w:p>
    <w:p>
      <w:pPr>
        <w:pStyle w:val="Style63"/>
        <w:widowControl w:val="0"/>
        <w:keepNext w:val="0"/>
        <w:keepLines w:val="0"/>
        <w:shd w:val="clear" w:color="auto" w:fill="auto"/>
        <w:bidi w:val="0"/>
        <w:jc w:val="left"/>
        <w:spacing w:before="0" w:after="0"/>
        <w:ind w:left="0" w:right="0" w:firstLine="0"/>
      </w:pPr>
      <w:r>
        <w:pict>
          <v:shape id="_x0000_s1046" type="#_x0000_t202" style="position:absolute;margin-left:323.85pt;margin-top:0;width:131.05pt;height:13.3pt;z-index:-125829369;mso-wrap-distance-left:174.95pt;mso-wrap-distance-right:5.pt;mso-wrap-distance-bottom:16.5pt;mso-position-horizontal-relative:margin" filled="f" stroked="f">
            <v:textbox style="mso-fit-shape-to-text:t" inset="0,0,0,0">
              <w:txbxContent>
                <w:p>
                  <w:pPr>
                    <w:pStyle w:val="Style63"/>
                    <w:widowControl w:val="0"/>
                    <w:keepNext w:val="0"/>
                    <w:keepLines w:val="0"/>
                    <w:shd w:val="clear" w:color="auto" w:fill="auto"/>
                    <w:bidi w:val="0"/>
                    <w:jc w:val="left"/>
                    <w:spacing w:before="0" w:after="0" w:line="200" w:lineRule="exact"/>
                    <w:ind w:left="0" w:right="0" w:firstLine="0"/>
                  </w:pPr>
                  <w:r>
                    <w:rPr>
                      <w:rStyle w:val="CharStyle64"/>
                    </w:rPr>
                    <w:t>Nová Ves 14. května 2016</w:t>
                  </w:r>
                </w:p>
              </w:txbxContent>
            </v:textbox>
            <w10:wrap type="square" side="left" anchorx="margin"/>
          </v:shape>
        </w:pict>
      </w:r>
      <w:r>
        <w:rPr>
          <w:lang w:val="cs-CZ" w:eastAsia="cs-CZ" w:bidi="cs-CZ"/>
          <w:w w:val="100"/>
          <w:spacing w:val="0"/>
          <w:color w:val="000000"/>
          <w:position w:val="0"/>
        </w:rPr>
        <w:t>evidováno v ETŘ č.j.:</w:t>
      </w:r>
    </w:p>
    <w:p>
      <w:pPr>
        <w:pStyle w:val="Style63"/>
        <w:widowControl w:val="0"/>
        <w:keepNext w:val="0"/>
        <w:keepLines w:val="0"/>
        <w:shd w:val="clear" w:color="auto" w:fill="auto"/>
        <w:bidi w:val="0"/>
        <w:jc w:val="left"/>
        <w:spacing w:before="0" w:after="649"/>
        <w:ind w:left="0" w:right="0" w:firstLine="0"/>
      </w:pPr>
      <w:r>
        <w:rPr>
          <w:lang w:val="cs-CZ" w:eastAsia="cs-CZ" w:bidi="cs-CZ"/>
          <w:w w:val="100"/>
          <w:spacing w:val="0"/>
          <w:color w:val="000000"/>
          <w:position w:val="0"/>
        </w:rPr>
        <w:t>KRPS-174493/PŘ-2016-010044 evid. číslo: KRPS-98-3/DNDN-2016-MIL</w:t>
      </w:r>
    </w:p>
    <w:p>
      <w:pPr>
        <w:pStyle w:val="Style72"/>
        <w:widowControl w:val="0"/>
        <w:keepNext w:val="0"/>
        <w:keepLines w:val="0"/>
        <w:shd w:val="clear" w:color="auto" w:fill="auto"/>
        <w:bidi w:val="0"/>
        <w:jc w:val="left"/>
        <w:spacing w:before="0" w:after="302" w:line="240" w:lineRule="exact"/>
        <w:ind w:left="1680" w:right="0" w:firstLine="0"/>
      </w:pPr>
      <w:r>
        <w:rPr>
          <w:lang w:val="cs-CZ" w:eastAsia="cs-CZ" w:bidi="cs-CZ"/>
          <w:sz w:val="24"/>
          <w:szCs w:val="24"/>
          <w:w w:val="100"/>
          <w:spacing w:val="0"/>
          <w:color w:val="000000"/>
          <w:position w:val="0"/>
        </w:rPr>
        <w:t>POTVRZENÍ O ÚČASTI NA DOPRAVNÍ NEHODĚ</w:t>
      </w:r>
    </w:p>
    <w:p>
      <w:pPr>
        <w:pStyle w:val="Style69"/>
        <w:tabs>
          <w:tab w:leader="none" w:pos="1613" w:val="left"/>
        </w:tabs>
        <w:widowControl w:val="0"/>
        <w:keepNext w:val="0"/>
        <w:keepLines w:val="0"/>
        <w:shd w:val="clear" w:color="auto" w:fill="auto"/>
        <w:bidi w:val="0"/>
        <w:jc w:val="both"/>
        <w:spacing w:before="0" w:after="144" w:line="180" w:lineRule="exact"/>
        <w:ind w:left="0" w:right="0" w:firstLine="0"/>
      </w:pPr>
      <w:r>
        <w:rPr>
          <w:rStyle w:val="CharStyle74"/>
        </w:rPr>
        <w:t>Datum nehody:</w:t>
        <w:tab/>
      </w:r>
      <w:r>
        <w:rPr>
          <w:lang w:val="cs-CZ" w:eastAsia="cs-CZ" w:bidi="cs-CZ"/>
          <w:w w:val="100"/>
          <w:spacing w:val="0"/>
          <w:color w:val="000000"/>
          <w:position w:val="0"/>
        </w:rPr>
        <w:t>14.05.2016 v 16:05</w:t>
      </w:r>
    </w:p>
    <w:p>
      <w:pPr>
        <w:pStyle w:val="Style69"/>
        <w:tabs>
          <w:tab w:leader="none" w:pos="1613" w:val="left"/>
        </w:tabs>
        <w:widowControl w:val="0"/>
        <w:keepNext w:val="0"/>
        <w:keepLines w:val="0"/>
        <w:shd w:val="clear" w:color="auto" w:fill="auto"/>
        <w:bidi w:val="0"/>
        <w:jc w:val="both"/>
        <w:spacing w:before="0" w:after="0" w:line="180" w:lineRule="exact"/>
        <w:ind w:left="0" w:right="0" w:firstLine="0"/>
      </w:pPr>
      <w:r>
        <w:rPr>
          <w:rStyle w:val="CharStyle74"/>
        </w:rPr>
        <w:t>Místo nehody:</w:t>
        <w:tab/>
      </w:r>
      <w:r>
        <w:rPr>
          <w:lang w:val="cs-CZ" w:eastAsia="cs-CZ" w:bidi="cs-CZ"/>
          <w:w w:val="100"/>
          <w:spacing w:val="0"/>
          <w:color w:val="000000"/>
          <w:position w:val="0"/>
        </w:rPr>
        <w:t>dálnice č. D8 v km 22,051 - v katastru obce Ledčice (souřadnice GPS</w:t>
      </w:r>
    </w:p>
    <w:p>
      <w:pPr>
        <w:pStyle w:val="Style69"/>
        <w:widowControl w:val="0"/>
        <w:keepNext w:val="0"/>
        <w:keepLines w:val="0"/>
        <w:shd w:val="clear" w:color="auto" w:fill="auto"/>
        <w:bidi w:val="0"/>
        <w:jc w:val="left"/>
        <w:spacing w:before="0" w:after="123" w:line="180" w:lineRule="exact"/>
        <w:ind w:left="1680" w:right="0" w:firstLine="0"/>
      </w:pPr>
      <w:r>
        <w:rPr>
          <w:lang w:val="cs-CZ" w:eastAsia="cs-CZ" w:bidi="cs-CZ"/>
          <w:w w:val="100"/>
          <w:spacing w:val="0"/>
          <w:color w:val="000000"/>
          <w:position w:val="0"/>
        </w:rPr>
        <w:t>-748872,153/-1013675,328)</w:t>
      </w:r>
    </w:p>
    <w:p>
      <w:pPr>
        <w:pStyle w:val="Style69"/>
        <w:widowControl w:val="0"/>
        <w:keepNext w:val="0"/>
        <w:keepLines w:val="0"/>
        <w:shd w:val="clear" w:color="auto" w:fill="auto"/>
        <w:bidi w:val="0"/>
        <w:jc w:val="left"/>
        <w:spacing w:before="0" w:after="204" w:line="230" w:lineRule="exact"/>
        <w:ind w:left="1680" w:right="0"/>
      </w:pPr>
      <w:r>
        <w:rPr>
          <w:rStyle w:val="CharStyle74"/>
        </w:rPr>
        <w:t xml:space="preserve">Dopravní nehoda je šetřena: </w:t>
      </w:r>
      <w:r>
        <w:rPr>
          <w:lang w:val="cs-CZ" w:eastAsia="cs-CZ" w:bidi="cs-CZ"/>
          <w:w w:val="100"/>
          <w:spacing w:val="0"/>
          <w:color w:val="000000"/>
          <w:position w:val="0"/>
        </w:rPr>
        <w:t>PČR, Krajské ředitelství policie Středočeského kraje, Odbor služby dopravní policie, Dálniční oddělení Nová Ves v Nové Vsi pod evidenčním číslem:</w:t>
      </w:r>
    </w:p>
    <w:p>
      <w:pPr>
        <w:pStyle w:val="Style75"/>
        <w:widowControl w:val="0"/>
        <w:keepNext w:val="0"/>
        <w:keepLines w:val="0"/>
        <w:shd w:val="clear" w:color="auto" w:fill="auto"/>
        <w:bidi w:val="0"/>
        <w:spacing w:before="0" w:after="229" w:line="200" w:lineRule="exact"/>
        <w:ind w:left="0" w:right="200" w:firstLine="0"/>
      </w:pPr>
      <w:r>
        <w:rPr>
          <w:lang w:val="cs-CZ" w:eastAsia="cs-CZ" w:bidi="cs-CZ"/>
          <w:w w:val="100"/>
          <w:spacing w:val="0"/>
          <w:color w:val="000000"/>
          <w:position w:val="0"/>
        </w:rPr>
        <w:t>KRPS-98/DNDN-2016-MIL</w:t>
      </w:r>
    </w:p>
    <w:p>
      <w:pPr>
        <w:pStyle w:val="Style8"/>
        <w:widowControl w:val="0"/>
        <w:keepNext w:val="0"/>
        <w:keepLines w:val="0"/>
        <w:shd w:val="clear" w:color="auto" w:fill="auto"/>
        <w:bidi w:val="0"/>
        <w:spacing w:before="0" w:after="134" w:line="180" w:lineRule="exact"/>
        <w:ind w:left="0" w:right="0" w:firstLine="0"/>
      </w:pPr>
      <w:r>
        <w:rPr>
          <w:rStyle w:val="CharStyle77"/>
          <w:b/>
          <w:bCs/>
        </w:rPr>
        <w:t>Účastníci:</w:t>
      </w:r>
    </w:p>
    <w:p>
      <w:pPr>
        <w:pStyle w:val="Style69"/>
        <w:widowControl w:val="0"/>
        <w:keepNext w:val="0"/>
        <w:keepLines w:val="0"/>
        <w:shd w:val="clear" w:color="auto" w:fill="auto"/>
        <w:bidi w:val="0"/>
        <w:jc w:val="both"/>
        <w:spacing w:before="0" w:after="0" w:line="180" w:lineRule="exact"/>
        <w:ind w:left="0" w:right="0" w:firstLine="0"/>
      </w:pPr>
      <w:r>
        <w:rPr>
          <w:rStyle w:val="CharStyle78"/>
        </w:rPr>
        <w:t>..</w:t>
      </w:r>
      <w:r>
        <w:rPr>
          <w:rStyle w:val="CharStyle79"/>
        </w:rPr>
        <w:t>.</w:t>
      </w:r>
      <w:r>
        <w:rPr>
          <w:rStyle w:val="CharStyle80"/>
        </w:rPr>
        <w:t>....</w:t>
      </w:r>
      <w:r>
        <w:rPr>
          <w:rStyle w:val="CharStyle78"/>
        </w:rPr>
        <w:t>​........</w:t>
      </w:r>
      <w:r>
        <w:rPr>
          <w:lang w:val="cs-CZ" w:eastAsia="cs-CZ" w:bidi="cs-CZ"/>
          <w:w w:val="100"/>
          <w:spacing w:val="0"/>
          <w:color w:val="000000"/>
          <w:position w:val="0"/>
        </w:rPr>
        <w:t xml:space="preserve"> (CZ) osobní automobil</w:t>
      </w:r>
    </w:p>
    <w:p>
      <w:pPr>
        <w:pStyle w:val="Style69"/>
        <w:widowControl w:val="0"/>
        <w:keepNext w:val="0"/>
        <w:keepLines w:val="0"/>
        <w:shd w:val="clear" w:color="auto" w:fill="auto"/>
        <w:bidi w:val="0"/>
        <w:jc w:val="left"/>
        <w:spacing w:before="0" w:after="0" w:line="408" w:lineRule="exact"/>
        <w:ind w:left="2920" w:right="0" w:firstLine="0"/>
      </w:pPr>
      <w:r>
        <w:rPr>
          <w:lang w:val="cs-CZ" w:eastAsia="cs-CZ" w:bidi="cs-CZ"/>
          <w:w w:val="100"/>
          <w:spacing w:val="0"/>
          <w:color w:val="000000"/>
          <w:position w:val="0"/>
        </w:rPr>
        <w:t>výše škody na vozidle: 50 tis. Kč</w:t>
      </w:r>
    </w:p>
    <w:p>
      <w:pPr>
        <w:pStyle w:val="Style69"/>
        <w:widowControl w:val="0"/>
        <w:keepNext w:val="0"/>
        <w:keepLines w:val="0"/>
        <w:shd w:val="clear" w:color="auto" w:fill="auto"/>
        <w:bidi w:val="0"/>
        <w:jc w:val="left"/>
        <w:spacing w:before="0" w:after="0" w:line="408" w:lineRule="exact"/>
        <w:ind w:left="0" w:right="0" w:firstLine="1920"/>
      </w:pPr>
      <w:r>
        <w:rPr>
          <w:lang w:val="cs-CZ" w:eastAsia="cs-CZ" w:bidi="cs-CZ"/>
          <w:w w:val="100"/>
          <w:spacing w:val="0"/>
          <w:color w:val="000000"/>
          <w:position w:val="0"/>
        </w:rPr>
        <w:t xml:space="preserve">řidič: </w:t>
      </w:r>
      <w:r>
        <w:rPr>
          <w:rStyle w:val="CharStyle78"/>
        </w:rPr>
        <w:t>...........​</w:t>
      </w:r>
      <w:r>
        <w:rPr>
          <w:rStyle w:val="CharStyle81"/>
        </w:rPr>
        <w:t>....................</w:t>
      </w:r>
    </w:p>
    <w:p>
      <w:pPr>
        <w:pStyle w:val="Style69"/>
        <w:widowControl w:val="0"/>
        <w:keepNext w:val="0"/>
        <w:keepLines w:val="0"/>
        <w:shd w:val="clear" w:color="auto" w:fill="auto"/>
        <w:bidi w:val="0"/>
        <w:jc w:val="left"/>
        <w:spacing w:before="0" w:after="0" w:line="408" w:lineRule="exact"/>
        <w:ind w:left="0" w:right="0" w:firstLine="1920"/>
      </w:pPr>
      <w:r>
        <w:rPr>
          <w:lang w:val="cs-CZ" w:eastAsia="cs-CZ" w:bidi="cs-CZ"/>
          <w:w w:val="100"/>
          <w:spacing w:val="0"/>
          <w:color w:val="000000"/>
          <w:position w:val="0"/>
        </w:rPr>
        <w:t xml:space="preserve">spolujedoucí: </w:t>
      </w:r>
      <w:r>
        <w:rPr>
          <w:rStyle w:val="CharStyle82"/>
        </w:rPr>
        <w:t>....</w:t>
      </w:r>
      <w:r>
        <w:rPr>
          <w:rStyle w:val="CharStyle83"/>
        </w:rPr>
        <w:t>.......</w:t>
      </w:r>
      <w:r>
        <w:rPr>
          <w:rStyle w:val="CharStyle78"/>
        </w:rPr>
        <w:t>​</w:t>
      </w:r>
      <w:r>
        <w:rPr>
          <w:rStyle w:val="CharStyle82"/>
        </w:rPr>
        <w:t>........</w:t>
      </w:r>
      <w:r>
        <w:rPr>
          <w:rStyle w:val="CharStyle83"/>
        </w:rPr>
        <w:t>....</w:t>
      </w:r>
    </w:p>
    <w:p>
      <w:pPr>
        <w:pStyle w:val="Style69"/>
        <w:widowControl w:val="0"/>
        <w:keepNext w:val="0"/>
        <w:keepLines w:val="0"/>
        <w:shd w:val="clear" w:color="auto" w:fill="auto"/>
        <w:bidi w:val="0"/>
        <w:jc w:val="left"/>
        <w:spacing w:before="0" w:after="0" w:line="408" w:lineRule="exact"/>
        <w:ind w:left="0" w:right="0" w:firstLine="1920"/>
      </w:pPr>
      <w:r>
        <w:rPr>
          <w:lang w:val="cs-CZ" w:eastAsia="cs-CZ" w:bidi="cs-CZ"/>
          <w:w w:val="100"/>
          <w:spacing w:val="0"/>
          <w:color w:val="000000"/>
          <w:position w:val="0"/>
        </w:rPr>
        <w:t xml:space="preserve">spolujedoucí: </w:t>
      </w:r>
      <w:r>
        <w:rPr>
          <w:rStyle w:val="CharStyle83"/>
        </w:rPr>
        <w:t>.....</w:t>
      </w:r>
      <w:r>
        <w:rPr>
          <w:rStyle w:val="CharStyle84"/>
        </w:rPr>
        <w:t>..</w:t>
      </w:r>
      <w:r>
        <w:rPr>
          <w:rStyle w:val="CharStyle78"/>
        </w:rPr>
        <w:t>​</w:t>
      </w:r>
      <w:r>
        <w:rPr>
          <w:rStyle w:val="CharStyle82"/>
        </w:rPr>
        <w:t>........</w:t>
      </w:r>
      <w:r>
        <w:rPr>
          <w:rStyle w:val="CharStyle83"/>
        </w:rPr>
        <w:t>....</w:t>
      </w:r>
    </w:p>
    <w:p>
      <w:pPr>
        <w:pStyle w:val="Style69"/>
        <w:widowControl w:val="0"/>
        <w:keepNext w:val="0"/>
        <w:keepLines w:val="0"/>
        <w:shd w:val="clear" w:color="auto" w:fill="auto"/>
        <w:bidi w:val="0"/>
        <w:jc w:val="left"/>
        <w:spacing w:before="0" w:after="0" w:line="408" w:lineRule="exact"/>
        <w:ind w:left="1680" w:right="0" w:firstLine="0"/>
      </w:pPr>
      <w:r>
        <w:rPr>
          <w:rStyle w:val="CharStyle78"/>
        </w:rPr>
        <w:t>..</w:t>
      </w:r>
      <w:r>
        <w:rPr>
          <w:rStyle w:val="CharStyle80"/>
        </w:rPr>
        <w:t>.....</w:t>
      </w:r>
      <w:r>
        <w:rPr>
          <w:rStyle w:val="CharStyle78"/>
        </w:rPr>
        <w:t>​.........​</w:t>
      </w:r>
      <w:r>
        <w:rPr>
          <w:rStyle w:val="CharStyle85"/>
        </w:rPr>
        <w:t>.</w:t>
      </w:r>
      <w:r>
        <w:rPr>
          <w:lang w:val="cs-CZ" w:eastAsia="cs-CZ" w:bidi="cs-CZ"/>
          <w:w w:val="100"/>
          <w:spacing w:val="0"/>
          <w:color w:val="000000"/>
          <w:position w:val="0"/>
        </w:rPr>
        <w:t>CZ) osobní automobil</w:t>
      </w:r>
    </w:p>
    <w:p>
      <w:pPr>
        <w:pStyle w:val="Style69"/>
        <w:widowControl w:val="0"/>
        <w:keepNext w:val="0"/>
        <w:keepLines w:val="0"/>
        <w:shd w:val="clear" w:color="auto" w:fill="auto"/>
        <w:bidi w:val="0"/>
        <w:jc w:val="left"/>
        <w:spacing w:before="0" w:after="168" w:line="180" w:lineRule="exact"/>
        <w:ind w:left="2920" w:right="0" w:firstLine="0"/>
      </w:pPr>
      <w:r>
        <w:rPr>
          <w:lang w:val="cs-CZ" w:eastAsia="cs-CZ" w:bidi="cs-CZ"/>
          <w:w w:val="100"/>
          <w:spacing w:val="0"/>
          <w:color w:val="000000"/>
          <w:position w:val="0"/>
        </w:rPr>
        <w:t>výše škody na vozidle: 70 tis. Kč</w:t>
      </w:r>
    </w:p>
    <w:p>
      <w:pPr>
        <w:pStyle w:val="Style69"/>
        <w:widowControl w:val="0"/>
        <w:keepNext w:val="0"/>
        <w:keepLines w:val="0"/>
        <w:shd w:val="clear" w:color="auto" w:fill="auto"/>
        <w:bidi w:val="0"/>
        <w:jc w:val="left"/>
        <w:spacing w:before="0" w:after="59" w:line="180" w:lineRule="exact"/>
        <w:ind w:left="0" w:right="0" w:firstLine="1920"/>
      </w:pPr>
      <w:r>
        <w:rPr>
          <w:lang w:val="cs-CZ" w:eastAsia="cs-CZ" w:bidi="cs-CZ"/>
          <w:w w:val="100"/>
          <w:spacing w:val="0"/>
          <w:color w:val="000000"/>
          <w:position w:val="0"/>
        </w:rPr>
        <w:t>řidič-vlastník: P</w:t>
      </w:r>
      <w:r>
        <w:rPr>
          <w:rStyle w:val="CharStyle83"/>
        </w:rPr>
        <w:t>......</w:t>
      </w:r>
      <w:r>
        <w:rPr>
          <w:rStyle w:val="CharStyle84"/>
        </w:rPr>
        <w:t>.</w:t>
      </w:r>
      <w:r>
        <w:rPr>
          <w:rStyle w:val="CharStyle78"/>
        </w:rPr>
        <w:t>​</w:t>
      </w:r>
      <w:r>
        <w:rPr>
          <w:rStyle w:val="CharStyle82"/>
        </w:rPr>
        <w:t>..........</w:t>
      </w:r>
      <w:r>
        <w:rPr>
          <w:rStyle w:val="CharStyle83"/>
        </w:rPr>
        <w:t>.</w:t>
      </w:r>
    </w:p>
    <w:p>
      <w:pPr>
        <w:pStyle w:val="Style8"/>
        <w:widowControl w:val="0"/>
        <w:keepNext w:val="0"/>
        <w:keepLines w:val="0"/>
        <w:shd w:val="clear" w:color="auto" w:fill="auto"/>
        <w:bidi w:val="0"/>
        <w:jc w:val="left"/>
        <w:spacing w:before="0" w:after="0" w:line="317" w:lineRule="exact"/>
        <w:ind w:left="0" w:right="4440" w:firstLine="1920"/>
      </w:pPr>
      <w:r>
        <w:rPr>
          <w:rStyle w:val="CharStyle86"/>
          <w:b w:val="0"/>
          <w:bCs w:val="0"/>
        </w:rPr>
        <w:t>spolujedoucí: S</w:t>
      </w:r>
      <w:r>
        <w:rPr>
          <w:rStyle w:val="CharStyle87"/>
          <w:b w:val="0"/>
          <w:bCs w:val="0"/>
        </w:rPr>
        <w:t>.......​.............</w:t>
      </w:r>
      <w:r>
        <w:rPr>
          <w:rStyle w:val="CharStyle88"/>
          <w:b w:val="0"/>
          <w:bCs w:val="0"/>
        </w:rPr>
        <w:t>....</w:t>
      </w:r>
      <w:r>
        <w:rPr>
          <w:rStyle w:val="CharStyle86"/>
          <w:b w:val="0"/>
          <w:bCs w:val="0"/>
        </w:rPr>
        <w:t xml:space="preserve"> </w:t>
      </w:r>
      <w:r>
        <w:rPr>
          <w:rStyle w:val="CharStyle77"/>
          <w:b/>
          <w:bCs/>
        </w:rPr>
        <w:t>Poškozené předměty a zvířata</w:t>
      </w:r>
    </w:p>
    <w:p>
      <w:pPr>
        <w:pStyle w:val="Style69"/>
        <w:widowControl w:val="0"/>
        <w:keepNext w:val="0"/>
        <w:keepLines w:val="0"/>
        <w:shd w:val="clear" w:color="auto" w:fill="auto"/>
        <w:bidi w:val="0"/>
        <w:jc w:val="left"/>
        <w:spacing w:before="0" w:after="0" w:line="202" w:lineRule="exact"/>
        <w:ind w:left="760" w:right="0" w:hanging="460"/>
      </w:pPr>
      <w:r>
        <w:rPr>
          <w:lang w:val="cs-CZ" w:eastAsia="cs-CZ" w:bidi="cs-CZ"/>
          <w:w w:val="100"/>
          <w:spacing w:val="0"/>
          <w:color w:val="000000"/>
          <w:position w:val="0"/>
        </w:rPr>
        <w:t>SVODIDLO - Pravé kovové svodidlo, středové lanové svodidlo, svislá dopravní značka IP21. - výše škody 550 tis. Kč</w:t>
      </w:r>
    </w:p>
    <w:p>
      <w:pPr>
        <w:pStyle w:val="Style69"/>
        <w:widowControl w:val="0"/>
        <w:keepNext w:val="0"/>
        <w:keepLines w:val="0"/>
        <w:shd w:val="clear" w:color="auto" w:fill="auto"/>
        <w:bidi w:val="0"/>
        <w:jc w:val="left"/>
        <w:spacing w:before="0" w:after="0" w:line="202" w:lineRule="exact"/>
        <w:ind w:left="0" w:right="0" w:firstLine="0"/>
      </w:pPr>
      <w:r>
        <w:rPr>
          <w:lang w:val="cs-CZ" w:eastAsia="cs-CZ" w:bidi="cs-CZ"/>
          <w:w w:val="100"/>
          <w:spacing w:val="0"/>
          <w:color w:val="000000"/>
          <w:position w:val="0"/>
        </w:rPr>
        <w:t>popis poškození: Pravé kovové svodidlo odtržené od vodicích sloupků, prohlé a deformované v celkové délce 61 metrů, označené cedulkou č. 35. Středové lanové svodidlo odtržené od vodicích sloupků, deformované v celkové délce 46 metrů, označené cedulkou č. 36. Svislá dopravní značka odtržená od betonové patky a deformovaná.</w:t>
      </w:r>
    </w:p>
    <w:p>
      <w:pPr>
        <w:pStyle w:val="Style8"/>
        <w:widowControl w:val="0"/>
        <w:keepNext w:val="0"/>
        <w:keepLines w:val="0"/>
        <w:shd w:val="clear" w:color="auto" w:fill="auto"/>
        <w:bidi w:val="0"/>
        <w:jc w:val="left"/>
        <w:spacing w:before="0" w:after="0" w:line="307" w:lineRule="exact"/>
        <w:ind w:left="0" w:right="4020" w:firstLine="840"/>
      </w:pPr>
      <w:r>
        <w:rPr>
          <w:rStyle w:val="CharStyle86"/>
          <w:b w:val="0"/>
          <w:bCs w:val="0"/>
        </w:rPr>
        <w:t xml:space="preserve">majitel (právnická osoba): ŘSD, SSÚD Nová Ves </w:t>
      </w:r>
      <w:r>
        <w:rPr>
          <w:rStyle w:val="CharStyle77"/>
          <w:b/>
          <w:bCs/>
        </w:rPr>
        <w:t>Údaje o vozidlech, která měla účast na dopravní nehodě:</w:t>
      </w:r>
    </w:p>
    <w:p>
      <w:pPr>
        <w:pStyle w:val="Style69"/>
        <w:widowControl w:val="0"/>
        <w:keepNext w:val="0"/>
        <w:keepLines w:val="0"/>
        <w:shd w:val="clear" w:color="auto" w:fill="auto"/>
        <w:bidi w:val="0"/>
        <w:jc w:val="left"/>
        <w:spacing w:before="0" w:after="0" w:line="202" w:lineRule="exact"/>
        <w:ind w:left="460" w:right="0" w:hanging="460"/>
      </w:pPr>
      <w:r>
        <w:rPr>
          <w:lang w:val="cs-CZ" w:eastAsia="cs-CZ" w:bidi="cs-CZ"/>
          <w:w w:val="100"/>
          <w:spacing w:val="0"/>
          <w:color w:val="000000"/>
          <w:position w:val="0"/>
        </w:rPr>
        <w:t>1) osobní automobil FORD FOCUS DA3 ((vyrobeno (zaevidováno) v roce 2007)) registrační značka : 2</w:t>
      </w:r>
      <w:r>
        <w:rPr>
          <w:rStyle w:val="CharStyle89"/>
        </w:rPr>
        <w:t>.</w:t>
      </w:r>
      <w:r>
        <w:rPr>
          <w:rStyle w:val="CharStyle85"/>
        </w:rPr>
        <w:t>...</w:t>
      </w:r>
      <w:r>
        <w:rPr>
          <w:lang w:val="cs-CZ" w:eastAsia="cs-CZ" w:bidi="cs-CZ"/>
          <w:w w:val="100"/>
          <w:spacing w:val="0"/>
          <w:color w:val="000000"/>
          <w:position w:val="0"/>
        </w:rPr>
        <w:t xml:space="preserve"> </w:t>
      </w:r>
      <w:r>
        <w:rPr>
          <w:rStyle w:val="CharStyle78"/>
        </w:rPr>
        <w:t>​.........</w:t>
      </w:r>
      <w:r>
        <w:rPr>
          <w:lang w:val="cs-CZ" w:eastAsia="cs-CZ" w:bidi="cs-CZ"/>
          <w:w w:val="100"/>
          <w:spacing w:val="0"/>
          <w:color w:val="000000"/>
          <w:position w:val="0"/>
        </w:rPr>
        <w:t>(CZ)</w:t>
      </w:r>
    </w:p>
    <w:p>
      <w:pPr>
        <w:pStyle w:val="Style69"/>
        <w:widowControl w:val="0"/>
        <w:keepNext w:val="0"/>
        <w:keepLines w:val="0"/>
        <w:shd w:val="clear" w:color="auto" w:fill="auto"/>
        <w:bidi w:val="0"/>
        <w:jc w:val="left"/>
        <w:spacing w:before="0" w:after="0" w:line="202" w:lineRule="exact"/>
        <w:ind w:left="0" w:right="0" w:firstLine="0"/>
      </w:pPr>
      <w:r>
        <w:rPr>
          <w:rStyle w:val="CharStyle78"/>
        </w:rPr>
        <w:t>........​</w:t>
      </w:r>
      <w:r>
        <w:rPr>
          <w:rStyle w:val="CharStyle90"/>
        </w:rPr>
        <w:t>.....</w:t>
      </w:r>
      <w:r>
        <w:rPr>
          <w:rStyle w:val="CharStyle78"/>
        </w:rPr>
        <w:t>..</w:t>
      </w:r>
      <w:r>
        <w:rPr>
          <w:rStyle w:val="CharStyle81"/>
        </w:rPr>
        <w:t>..........</w:t>
      </w:r>
      <w:r>
        <w:rPr>
          <w:rStyle w:val="CharStyle91"/>
        </w:rPr>
        <w:t>.........</w:t>
      </w:r>
      <w:r>
        <w:rPr>
          <w:rStyle w:val="CharStyle78"/>
        </w:rPr>
        <w:t>..</w:t>
      </w:r>
      <w:r>
        <w:rPr>
          <w:rStyle w:val="CharStyle84"/>
        </w:rPr>
        <w:t>..</w:t>
      </w:r>
      <w:r>
        <w:rPr>
          <w:rStyle w:val="CharStyle78"/>
        </w:rPr>
        <w:t>........</w:t>
      </w:r>
      <w:r>
        <w:rPr>
          <w:lang w:val="cs-CZ" w:eastAsia="cs-CZ" w:bidi="cs-CZ"/>
          <w:w w:val="100"/>
          <w:spacing w:val="0"/>
          <w:color w:val="000000"/>
          <w:position w:val="0"/>
        </w:rPr>
        <w:t>6 mezinárodní pojistná karta:</w:t>
      </w:r>
    </w:p>
    <w:p>
      <w:pPr>
        <w:pStyle w:val="Style69"/>
        <w:widowControl w:val="0"/>
        <w:keepNext w:val="0"/>
        <w:keepLines w:val="0"/>
        <w:shd w:val="clear" w:color="auto" w:fill="auto"/>
        <w:bidi w:val="0"/>
        <w:jc w:val="left"/>
        <w:spacing w:before="0" w:after="0" w:line="202" w:lineRule="exact"/>
        <w:ind w:left="0" w:right="0" w:firstLine="0"/>
      </w:pPr>
      <w:r>
        <w:rPr>
          <w:lang w:val="cs-CZ" w:eastAsia="cs-CZ" w:bidi="cs-CZ"/>
          <w:w w:val="100"/>
          <w:spacing w:val="0"/>
          <w:color w:val="000000"/>
          <w:position w:val="0"/>
        </w:rPr>
        <w:t>CZ/0034/3089257092, vydal Česká podnikatelská pojišťovna a.s. Praha 4 - Budějovická 5, platí od 25.05.2015 do 24.05.2016, ozn. států EU neškrtnuto</w:t>
      </w:r>
    </w:p>
    <w:p>
      <w:pPr>
        <w:pStyle w:val="Style69"/>
        <w:widowControl w:val="0"/>
        <w:keepNext w:val="0"/>
        <w:keepLines w:val="0"/>
        <w:shd w:val="clear" w:color="auto" w:fill="auto"/>
        <w:bidi w:val="0"/>
        <w:jc w:val="left"/>
        <w:spacing w:before="0" w:after="0" w:line="202" w:lineRule="exact"/>
        <w:ind w:left="0" w:right="0" w:firstLine="0"/>
        <w:sectPr>
          <w:footerReference w:type="even" r:id="rId17"/>
          <w:footerReference w:type="default" r:id="rId18"/>
          <w:pgSz w:w="11900" w:h="16840"/>
          <w:pgMar w:top="1632" w:left="1378" w:right="1456" w:bottom="1642" w:header="0" w:footer="3" w:gutter="0"/>
          <w:rtlGutter w:val="0"/>
          <w:cols w:space="720"/>
          <w:pgNumType w:start="15"/>
          <w:noEndnote/>
          <w:docGrid w:linePitch="360"/>
        </w:sectPr>
      </w:pPr>
      <w:r>
        <w:rPr>
          <w:lang w:val="cs-CZ" w:eastAsia="cs-CZ" w:bidi="cs-CZ"/>
          <w:w w:val="100"/>
          <w:spacing w:val="0"/>
          <w:color w:val="000000"/>
          <w:position w:val="0"/>
        </w:rPr>
        <w:t>popis poškození vozidla: deformovaný levý přední blatník, poškozený levý přední blatník, levé přední dveře promáčklé, airbag řidiče, přední airbag spolujezdce, levé zadní dveře promáčklé, odřený lak na levém zadním blatníku, poškozený levý zadní blatník, poškození celé přední části vozidla, odhadnutá škoda na vozidle: 50 tis. Kč</w:t>
      </w:r>
    </w:p>
    <w:p>
      <w:pPr>
        <w:pStyle w:val="Style69"/>
        <w:tabs>
          <w:tab w:leader="none" w:pos="1414" w:val="left"/>
        </w:tabs>
        <w:widowControl w:val="0"/>
        <w:keepNext w:val="0"/>
        <w:keepLines w:val="0"/>
        <w:shd w:val="clear" w:color="auto" w:fill="auto"/>
        <w:bidi w:val="0"/>
        <w:jc w:val="both"/>
        <w:spacing w:before="0" w:after="0" w:line="202" w:lineRule="exact"/>
        <w:ind w:left="500" w:right="0" w:firstLine="0"/>
      </w:pPr>
      <w:r>
        <w:rPr>
          <w:lang w:val="cs-CZ" w:eastAsia="cs-CZ" w:bidi="cs-CZ"/>
          <w:w w:val="100"/>
          <w:spacing w:val="0"/>
          <w:color w:val="000000"/>
          <w:position w:val="0"/>
        </w:rPr>
        <w:t>odtah:</w:t>
        <w:tab/>
        <w:t>bez asistence Policie ČR</w:t>
      </w:r>
    </w:p>
    <w:p>
      <w:pPr>
        <w:pStyle w:val="Style69"/>
        <w:widowControl w:val="0"/>
        <w:keepNext w:val="0"/>
        <w:keepLines w:val="0"/>
        <w:shd w:val="clear" w:color="auto" w:fill="auto"/>
        <w:bidi w:val="0"/>
        <w:jc w:val="left"/>
        <w:spacing w:before="0" w:after="0" w:line="202" w:lineRule="exact"/>
        <w:ind w:left="500" w:right="2440" w:hanging="500"/>
      </w:pPr>
      <w:r>
        <w:rPr>
          <w:lang w:val="cs-CZ" w:eastAsia="cs-CZ" w:bidi="cs-CZ"/>
          <w:w w:val="100"/>
          <w:spacing w:val="0"/>
          <w:color w:val="000000"/>
          <w:position w:val="0"/>
        </w:rPr>
        <w:t>2) osobní automobil ŠKODA OCTAVIA 1U ((vyrobeno (zaevidováno) v roce 2002)) registrační značka : 2AS 2768 (CZ)</w:t>
      </w:r>
    </w:p>
    <w:p>
      <w:pPr>
        <w:pStyle w:val="Style69"/>
        <w:widowControl w:val="0"/>
        <w:keepNext w:val="0"/>
        <w:keepLines w:val="0"/>
        <w:shd w:val="clear" w:color="auto" w:fill="auto"/>
        <w:bidi w:val="0"/>
        <w:jc w:val="left"/>
        <w:spacing w:before="0" w:after="0" w:line="202" w:lineRule="exact"/>
        <w:ind w:left="0" w:right="2440" w:firstLine="0"/>
      </w:pPr>
      <w:r>
        <w:rPr>
          <w:lang w:val="cs-CZ" w:eastAsia="cs-CZ" w:bidi="cs-CZ"/>
          <w:w w:val="100"/>
          <w:spacing w:val="0"/>
          <w:color w:val="000000"/>
          <w:position w:val="0"/>
        </w:rPr>
        <w:t>VIN: TMBGP21U022577559 mezinárodní pojistná karta:</w:t>
      </w:r>
    </w:p>
    <w:p>
      <w:pPr>
        <w:pStyle w:val="Style69"/>
        <w:widowControl w:val="0"/>
        <w:keepNext w:val="0"/>
        <w:keepLines w:val="0"/>
        <w:shd w:val="clear" w:color="auto" w:fill="auto"/>
        <w:bidi w:val="0"/>
        <w:jc w:val="left"/>
        <w:spacing w:before="0" w:after="0" w:line="202" w:lineRule="exact"/>
        <w:ind w:left="0" w:right="760" w:firstLine="0"/>
      </w:pPr>
      <w:r>
        <w:rPr>
          <w:lang w:val="cs-CZ" w:eastAsia="cs-CZ" w:bidi="cs-CZ"/>
          <w:w w:val="100"/>
          <w:spacing w:val="0"/>
          <w:color w:val="000000"/>
          <w:position w:val="0"/>
        </w:rPr>
        <w:t>CZ/0072/110101603, vydal AXA pojišťovna a.s., Lazarská 13/8, 120 00 Praha 2, platí od 07.03.2016 do 06.03.2017, ozn. států EU neškrtnuto</w:t>
      </w:r>
    </w:p>
    <w:p>
      <w:pPr>
        <w:pStyle w:val="Style69"/>
        <w:tabs>
          <w:tab w:leader="none" w:pos="1414" w:val="left"/>
        </w:tabs>
        <w:widowControl w:val="0"/>
        <w:keepNext w:val="0"/>
        <w:keepLines w:val="0"/>
        <w:shd w:val="clear" w:color="auto" w:fill="auto"/>
        <w:bidi w:val="0"/>
        <w:jc w:val="left"/>
        <w:spacing w:before="0" w:after="77" w:line="202" w:lineRule="exact"/>
        <w:ind w:left="500" w:right="760" w:hanging="500"/>
      </w:pPr>
      <w:r>
        <w:rPr>
          <w:lang w:val="cs-CZ" w:eastAsia="cs-CZ" w:bidi="cs-CZ"/>
          <w:w w:val="100"/>
          <w:spacing w:val="0"/>
          <w:color w:val="000000"/>
          <w:position w:val="0"/>
        </w:rPr>
        <w:t>popis poškození vozidla: poškození celé karoserie, poškození celého vozidla, zkřížená karoserie, odhadnutá škoda na vozidle: 70 tis. Kč odtah:</w:t>
        <w:tab/>
        <w:t>bez asistence Policie ČR</w:t>
      </w:r>
    </w:p>
    <w:p>
      <w:pPr>
        <w:pStyle w:val="Style8"/>
        <w:widowControl w:val="0"/>
        <w:keepNext w:val="0"/>
        <w:keepLines w:val="0"/>
        <w:shd w:val="clear" w:color="auto" w:fill="auto"/>
        <w:bidi w:val="0"/>
        <w:jc w:val="left"/>
        <w:spacing w:before="0" w:after="60" w:line="180" w:lineRule="exact"/>
        <w:ind w:left="500" w:right="0"/>
      </w:pPr>
      <w:r>
        <w:rPr>
          <w:rStyle w:val="CharStyle77"/>
          <w:b/>
          <w:bCs/>
        </w:rPr>
        <w:t>Upozornění:</w:t>
      </w:r>
    </w:p>
    <w:p>
      <w:pPr>
        <w:pStyle w:val="Style69"/>
        <w:widowControl w:val="0"/>
        <w:keepNext w:val="0"/>
        <w:keepLines w:val="0"/>
        <w:shd w:val="clear" w:color="auto" w:fill="auto"/>
        <w:bidi w:val="0"/>
        <w:jc w:val="both"/>
        <w:spacing w:before="0" w:after="0" w:line="302" w:lineRule="exact"/>
        <w:ind w:left="0" w:right="0" w:firstLine="760"/>
      </w:pPr>
      <w:r>
        <w:rPr>
          <w:lang w:val="cs-CZ" w:eastAsia="cs-CZ" w:bidi="cs-CZ"/>
          <w:w w:val="100"/>
          <w:spacing w:val="0"/>
          <w:color w:val="000000"/>
          <w:position w:val="0"/>
        </w:rPr>
        <w:t>Řidiči, kteří měli účast na dopravní nehodě, jsou povinni prokázat si na požádání navzájem svou totožnost a sdělit údaje o vozidle, které mělo účast na dopravní nehodě (§ 47 odst. 3 pism. f) zákona č. 361/2000 Sb., o provozu na pozemních komunikacích a změnách některých zákonů, ve znění pozdějších předpisů).</w:t>
      </w:r>
    </w:p>
    <w:p>
      <w:pPr>
        <w:pStyle w:val="Style69"/>
        <w:widowControl w:val="0"/>
        <w:keepNext w:val="0"/>
        <w:keepLines w:val="0"/>
        <w:shd w:val="clear" w:color="auto" w:fill="auto"/>
        <w:bidi w:val="0"/>
        <w:jc w:val="both"/>
        <w:spacing w:before="0" w:after="0" w:line="302" w:lineRule="exact"/>
        <w:ind w:left="0" w:right="0" w:firstLine="760"/>
      </w:pPr>
      <w:r>
        <w:rPr>
          <w:lang w:val="cs-CZ" w:eastAsia="cs-CZ" w:bidi="cs-CZ"/>
          <w:w w:val="100"/>
          <w:spacing w:val="0"/>
          <w:color w:val="000000"/>
          <w:position w:val="0"/>
        </w:rPr>
        <w:t>Informace o dopravní nehodě (relace) jsou Policií ČR poskytovány v souladu s ustanovením § 9 odst. 5 zákona č. 168/1999 Sb. o pojištění odpovědnosti za škodu způsobenou provozem vozidla a o změně některých souvisejících zákonů (zákon o pojištění odpovědnosti z provozu vozidla), ve znění pozdějších předpisů, pouze pojistiteli (pojišťovna, která je oprávněna provozovat na území ČR pojištění odpovědnosti) nebo České kanceláři pojistitelů.</w:t>
      </w:r>
    </w:p>
    <w:p>
      <w:pPr>
        <w:pStyle w:val="Style69"/>
        <w:widowControl w:val="0"/>
        <w:keepNext w:val="0"/>
        <w:keepLines w:val="0"/>
        <w:shd w:val="clear" w:color="auto" w:fill="auto"/>
        <w:bidi w:val="0"/>
        <w:jc w:val="both"/>
        <w:spacing w:before="0" w:after="666" w:line="302" w:lineRule="exact"/>
        <w:ind w:left="0" w:right="0" w:firstLine="760"/>
      </w:pPr>
      <w:r>
        <w:rPr>
          <w:lang w:val="cs-CZ" w:eastAsia="cs-CZ" w:bidi="cs-CZ"/>
          <w:w w:val="100"/>
          <w:spacing w:val="0"/>
          <w:color w:val="000000"/>
          <w:position w:val="0"/>
        </w:rPr>
        <w:t>Uvedené výše škody jsou orientačním odhadem Policie ČR, v žádném případě nejsou podkladem pro skutečnou náhradu škody pojišťovnou.</w:t>
      </w:r>
    </w:p>
    <w:p>
      <w:pPr>
        <w:pStyle w:val="Style3"/>
        <w:widowControl w:val="0"/>
        <w:keepNext w:val="0"/>
        <w:keepLines w:val="0"/>
        <w:shd w:val="clear" w:color="auto" w:fill="auto"/>
        <w:bidi w:val="0"/>
        <w:jc w:val="left"/>
        <w:spacing w:before="0" w:after="50" w:line="220" w:lineRule="exact"/>
        <w:ind w:left="6120" w:right="0" w:firstLine="0"/>
      </w:pPr>
      <w:r>
        <w:rPr>
          <w:lang w:val="cs-CZ" w:eastAsia="cs-CZ" w:bidi="cs-CZ"/>
          <w:w w:val="100"/>
          <w:spacing w:val="0"/>
          <w:color w:val="000000"/>
          <w:position w:val="0"/>
        </w:rPr>
        <w:t>I</w:t>
      </w:r>
    </w:p>
    <w:p>
      <w:pPr>
        <w:pStyle w:val="Style92"/>
        <w:widowControl w:val="0"/>
        <w:keepNext/>
        <w:keepLines/>
        <w:shd w:val="clear" w:color="auto" w:fill="auto"/>
        <w:bidi w:val="0"/>
        <w:jc w:val="left"/>
        <w:spacing w:before="0" w:after="0" w:line="240" w:lineRule="exact"/>
        <w:ind w:left="5880" w:right="0" w:firstLine="0"/>
      </w:pPr>
      <w:bookmarkStart w:id="30" w:name="bookmark30"/>
      <w:r>
        <w:rPr>
          <w:rStyle w:val="CharStyle94"/>
          <w:b w:val="0"/>
          <w:bCs w:val="0"/>
        </w:rPr>
        <w:t>l/l</w:t>
      </w:r>
      <w:bookmarkEnd w:id="30"/>
    </w:p>
    <w:p>
      <w:pPr>
        <w:pStyle w:val="Style69"/>
        <w:widowControl w:val="0"/>
        <w:keepNext w:val="0"/>
        <w:keepLines w:val="0"/>
        <w:shd w:val="clear" w:color="auto" w:fill="auto"/>
        <w:bidi w:val="0"/>
        <w:jc w:val="left"/>
        <w:spacing w:before="0" w:after="180" w:line="202" w:lineRule="exact"/>
        <w:ind w:left="4760" w:right="2920" w:firstLine="0"/>
      </w:pPr>
      <w:r>
        <w:rPr>
          <w:lang w:val="cs-CZ" w:eastAsia="cs-CZ" w:bidi="cs-CZ"/>
          <w:w w:val="100"/>
          <w:spacing w:val="0"/>
          <w:color w:val="000000"/>
          <w:position w:val="0"/>
        </w:rPr>
        <w:t>čp. 185 Nová Ve: 277 52 NOVÁ Ví</w:t>
      </w:r>
    </w:p>
    <w:p>
      <w:pPr>
        <w:pStyle w:val="Style69"/>
        <w:widowControl w:val="0"/>
        <w:keepNext w:val="0"/>
        <w:keepLines w:val="0"/>
        <w:shd w:val="clear" w:color="auto" w:fill="auto"/>
        <w:bidi w:val="0"/>
        <w:jc w:val="both"/>
        <w:spacing w:before="0" w:after="0" w:line="202" w:lineRule="exact"/>
        <w:ind w:left="4760" w:right="3640" w:firstLine="0"/>
        <w:sectPr>
          <w:pgSz w:w="11900" w:h="16840"/>
          <w:pgMar w:top="1632" w:left="1378" w:right="1456" w:bottom="1642" w:header="0" w:footer="3" w:gutter="0"/>
          <w:rtlGutter w:val="0"/>
          <w:cols w:space="720"/>
          <w:pgNumType w:start="15"/>
          <w:noEndnote/>
          <w:docGrid w:linePitch="360"/>
        </w:sectPr>
      </w:pPr>
      <w:r>
        <w:pict>
          <v:shape id="_x0000_s1047" type="#_x0000_t202" style="position:absolute;margin-left:160.55pt;margin-top:7.7pt;width:43.45pt;height:10.2pt;z-index:-125829368;mso-wrap-distance-left:5.pt;mso-wrap-distance-top:5.65pt;mso-wrap-distance-right:34.55pt;mso-wrap-distance-bottom:6.75pt;mso-position-horizontal-relative:margin" filled="f" stroked="f">
            <v:textbox style="mso-fit-shape-to-text:t" inset="0,0,0,0">
              <w:txbxContent>
                <w:p>
                  <w:pPr>
                    <w:pStyle w:val="Style65"/>
                    <w:widowControl w:val="0"/>
                    <w:keepNext w:val="0"/>
                    <w:keepLines w:val="0"/>
                    <w:shd w:val="clear" w:color="auto" w:fill="auto"/>
                    <w:bidi w:val="0"/>
                    <w:jc w:val="left"/>
                    <w:spacing w:before="0" w:after="0" w:line="130" w:lineRule="exact"/>
                    <w:ind w:left="0" w:right="0" w:firstLine="0"/>
                  </w:pPr>
                  <w:r>
                    <w:rPr>
                      <w:lang w:val="cs-CZ" w:eastAsia="cs-CZ" w:bidi="cs-CZ"/>
                      <w:w w:val="100"/>
                      <w:spacing w:val="0"/>
                      <w:color w:val="000000"/>
                      <w:position w:val="0"/>
                    </w:rPr>
                    <w:t>www policie</w:t>
                  </w:r>
                </w:p>
              </w:txbxContent>
            </v:textbox>
            <w10:wrap type="square" side="right" anchorx="margin"/>
          </v:shape>
        </w:pict>
      </w:r>
      <w:r>
        <w:pict>
          <v:shape id="_x0000_s1048" type="#_x0000_t202" style="position:absolute;margin-left:15.6pt;margin-top:50.9pt;width:76.8pt;height:75.1pt;z-index:-125829367;mso-wrap-distance-left:15.6pt;mso-wrap-distance-right:5.pt;mso-wrap-distance-bottom:20.pt;mso-position-horizontal-relative:margin" wrapcoords="1477 0 19913 0 19913 1813 21600 5387 21600 21600 0 21600 0 5387 1477 1813 1477 0" filled="f" stroked="f">
            <v:textbox style="mso-fit-shape-to-text:t" inset="0,0,0,0">
              <w:txbxContent>
                <w:p>
                  <w:pPr>
                    <w:pStyle w:val="Style67"/>
                    <w:widowControl w:val="0"/>
                    <w:keepNext w:val="0"/>
                    <w:keepLines w:val="0"/>
                    <w:shd w:val="clear" w:color="auto" w:fill="auto"/>
                    <w:bidi w:val="0"/>
                    <w:jc w:val="left"/>
                    <w:spacing w:before="0" w:after="0" w:line="130" w:lineRule="exact"/>
                    <w:ind w:left="0" w:right="0" w:firstLine="0"/>
                  </w:pPr>
                  <w:r>
                    <w:rPr>
                      <w:lang w:val="cs-CZ" w:eastAsia="cs-CZ" w:bidi="cs-CZ"/>
                      <w:w w:val="100"/>
                      <w:spacing w:val="0"/>
                      <w:color w:val="000000"/>
                      <w:position w:val="0"/>
                    </w:rPr>
                    <w:t>Info k DN v QR kódu</w:t>
                  </w:r>
                </w:p>
                <w:p>
                  <w:pPr>
                    <w:framePr w:h="1502" w:hSpace="312" w:vSpace="400" w:wrap="notBeside" w:vAnchor="text" w:hAnchor="margin" w:x="313" w:y="1019"/>
                    <w:widowControl w:val="0"/>
                    <w:jc w:val="center"/>
                    <w:rPr>
                      <w:sz w:val="2"/>
                      <w:szCs w:val="2"/>
                    </w:rPr>
                  </w:pPr>
                  <w:r>
                    <w:pict>
                      <v:shape id="_x0000_s1049" type="#_x0000_t75" style="width:77pt;height:75pt;">
                        <v:imagedata r:id="rId19" r:href="rId20"/>
                      </v:shape>
                    </w:pict>
                  </w:r>
                </w:p>
              </w:txbxContent>
            </v:textbox>
            <w10:wrap type="topAndBottom" anchorx="margin"/>
          </v:shape>
        </w:pict>
      </w:r>
      <w:r>
        <w:rPr>
          <w:lang w:val="cs-CZ" w:eastAsia="cs-CZ" w:bidi="cs-CZ"/>
          <w:w w:val="100"/>
          <w:spacing w:val="0"/>
          <w:color w:val="000000"/>
          <w:position w:val="0"/>
        </w:rPr>
        <w:t>Tel.: H Fax: +■ Email: k|</w:t>
      </w:r>
    </w:p>
    <w:p>
      <w:pPr>
        <w:pStyle w:val="Style8"/>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POLICIE ČESKÉ REPUBLIKY</w:t>
      </w:r>
    </w:p>
    <w:p>
      <w:pPr>
        <w:pStyle w:val="Style8"/>
        <w:widowControl w:val="0"/>
        <w:keepNext w:val="0"/>
        <w:keepLines w:val="0"/>
        <w:shd w:val="clear" w:color="auto" w:fill="auto"/>
        <w:bidi w:val="0"/>
        <w:jc w:val="left"/>
        <w:spacing w:before="0" w:after="182" w:line="180" w:lineRule="exact"/>
        <w:ind w:left="0" w:right="0" w:firstLine="0"/>
      </w:pPr>
      <w:r>
        <w:pict>
          <v:shape id="_x0000_s1050" type="#_x0000_t202" style="position:absolute;margin-left:47.05pt;margin-top:-6.65pt;width:7.45pt;height:13.15pt;z-index:-125829366;mso-wrap-distance-left:27.85pt;mso-wrap-distance-right:44.4pt;mso-wrap-distance-bottom:27.85pt;mso-position-horizontal-relative:margin" filled="f" stroked="f">
            <v:textbox style="mso-fit-shape-to-text:t" inset="0,0,0,0">
              <w:txbxContent>
                <w:p>
                  <w:pPr>
                    <w:pStyle w:val="Style95"/>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w:t>
                  </w:r>
                </w:p>
              </w:txbxContent>
            </v:textbox>
            <w10:wrap type="square" side="right" anchorx="margin"/>
          </v:shape>
        </w:pict>
      </w:r>
      <w:r>
        <w:pict>
          <v:shape id="_x0000_s1051" type="#_x0000_t75" style="position:absolute;margin-left:44.4pt;margin-top:-29.75pt;width:44.65pt;height:44.15pt;z-index:-125829365;mso-wrap-distance-left:27.85pt;mso-wrap-distance-right:44.4pt;mso-wrap-distance-bottom:27.85pt;mso-position-horizontal-relative:margin">
            <v:imagedata r:id="rId21" r:href="rId22"/>
            <w10:wrap type="square" side="right" anchorx="margin"/>
          </v:shape>
        </w:pict>
      </w:r>
      <w:r>
        <w:pict>
          <v:shape id="_x0000_s1052" type="#_x0000_t202" style="position:absolute;margin-left:16.55pt;margin-top:28.8pt;width:99.35pt;height:15.6pt;z-index:-125829364;mso-wrap-distance-left:5.pt;mso-wrap-distance-top:58.55pt;mso-wrap-distance-right:17.5pt;mso-position-horizontal-relative:margin" filled="f" stroked="f">
            <v:textbox style="mso-fit-shape-to-text:t" inset="0,0,0,0">
              <w:txbxContent>
                <w:p>
                  <w:pPr>
                    <w:pStyle w:val="Style97"/>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Pomáhat a chránit</w:t>
                  </w:r>
                </w:p>
              </w:txbxContent>
            </v:textbox>
            <w10:wrap type="square" side="right" anchorx="margin"/>
          </v:shape>
        </w:pict>
      </w:r>
      <w:r>
        <w:rPr>
          <w:lang w:val="cs-CZ" w:eastAsia="cs-CZ" w:bidi="cs-CZ"/>
          <w:w w:val="100"/>
          <w:spacing w:val="0"/>
          <w:color w:val="000000"/>
          <w:position w:val="0"/>
        </w:rPr>
        <w:t>Krajské ředitelství policie Středo&lt; eského kraje</w:t>
      </w:r>
    </w:p>
    <w:p>
      <w:pPr>
        <w:pStyle w:val="Style8"/>
        <w:widowControl w:val="0"/>
        <w:keepNext w:val="0"/>
        <w:keepLines w:val="0"/>
        <w:shd w:val="clear" w:color="auto" w:fill="auto"/>
        <w:bidi w:val="0"/>
        <w:jc w:val="left"/>
        <w:spacing w:before="0" w:after="225" w:line="202" w:lineRule="exact"/>
        <w:ind w:left="0" w:right="3120" w:firstLine="0"/>
      </w:pPr>
      <w:r>
        <w:rPr>
          <w:lang w:val="cs-CZ" w:eastAsia="cs-CZ" w:bidi="cs-CZ"/>
          <w:w w:val="100"/>
          <w:spacing w:val="0"/>
          <w:color w:val="000000"/>
          <w:position w:val="0"/>
        </w:rPr>
        <w:t>Odbor služby dopravní policie Dálniční oddělení Nová Ves</w:t>
      </w:r>
    </w:p>
    <w:p>
      <w:pPr>
        <w:pStyle w:val="Style101"/>
        <w:widowControl w:val="0"/>
        <w:keepNext w:val="0"/>
        <w:keepLines w:val="0"/>
        <w:shd w:val="clear" w:color="auto" w:fill="auto"/>
        <w:bidi w:val="0"/>
        <w:jc w:val="right"/>
        <w:spacing w:before="0" w:after="197" w:line="220" w:lineRule="exact"/>
        <w:ind w:left="0" w:right="0" w:firstLine="0"/>
      </w:pPr>
      <w:r>
        <w:pict>
          <v:shape id="_x0000_s1053" type="#_x0000_t202" style="position:absolute;margin-left:387.35pt;margin-top:-1.7pt;width:80.9pt;height:42.25pt;z-index:-125829363;mso-wrap-distance-left:5.pt;mso-wrap-distance-right:5.pt;mso-wrap-distance-bottom:6.85pt;mso-position-horizontal-relative:margin" filled="f" stroked="f">
            <v:textbox style="mso-fit-shape-to-text:t" inset="0,0,0,0">
              <w:txbxContent>
                <w:p>
                  <w:pPr>
                    <w:pStyle w:val="Style63"/>
                    <w:widowControl w:val="0"/>
                    <w:keepNext w:val="0"/>
                    <w:keepLines w:val="0"/>
                    <w:shd w:val="clear" w:color="auto" w:fill="auto"/>
                    <w:bidi w:val="0"/>
                    <w:jc w:val="left"/>
                    <w:spacing w:before="0" w:after="0" w:line="259" w:lineRule="exact"/>
                    <w:ind w:left="1280" w:right="0"/>
                  </w:pPr>
                  <w:r>
                    <w:rPr>
                      <w:rStyle w:val="CharStyle64"/>
                    </w:rPr>
                    <w:t xml:space="preserve">14. května 2016 </w:t>
                  </w:r>
                  <w:r>
                    <w:rPr>
                      <w:rStyle w:val="CharStyle99"/>
                    </w:rPr>
                    <w:t>č.</w:t>
                  </w:r>
                </w:p>
                <w:p>
                  <w:pPr>
                    <w:pStyle w:val="Style72"/>
                    <w:widowControl w:val="0"/>
                    <w:keepNext w:val="0"/>
                    <w:keepLines w:val="0"/>
                    <w:shd w:val="clear" w:color="auto" w:fill="auto"/>
                    <w:bidi w:val="0"/>
                    <w:jc w:val="left"/>
                    <w:spacing w:before="0" w:after="0" w:line="240" w:lineRule="exact"/>
                    <w:ind w:left="1280" w:right="0" w:hanging="1280"/>
                  </w:pPr>
                  <w:r>
                    <w:rPr>
                      <w:rStyle w:val="CharStyle100"/>
                      <w:b/>
                      <w:bCs/>
                    </w:rPr>
                    <w:t>MĚLNÍKA,</w:t>
                  </w:r>
                </w:p>
              </w:txbxContent>
            </v:textbox>
            <w10:wrap type="square" side="left" anchorx="margin"/>
          </v:shape>
        </w:pict>
      </w:r>
      <w:r>
        <w:rPr>
          <w:rStyle w:val="CharStyle103"/>
          <w:b/>
          <w:bCs/>
        </w:rPr>
        <w:t>Datum</w:t>
      </w:r>
    </w:p>
    <w:p>
      <w:pPr>
        <w:pStyle w:val="Style72"/>
        <w:widowControl w:val="0"/>
        <w:keepNext w:val="0"/>
        <w:keepLines w:val="0"/>
        <w:shd w:val="clear" w:color="auto" w:fill="auto"/>
        <w:bidi w:val="0"/>
        <w:jc w:val="left"/>
        <w:spacing w:before="0" w:after="409" w:line="293" w:lineRule="exact"/>
        <w:ind w:left="0" w:right="0" w:firstLine="0"/>
      </w:pPr>
      <w:r>
        <w:rPr>
          <w:lang w:val="cs-CZ" w:eastAsia="cs-CZ" w:bidi="cs-CZ"/>
          <w:sz w:val="24"/>
          <w:szCs w:val="24"/>
          <w:w w:val="100"/>
          <w:spacing w:val="0"/>
          <w:color w:val="000000"/>
          <w:position w:val="0"/>
        </w:rPr>
        <w:t>ŘSD, SSÚD Nová Ves, IČO: 65993390, PSČ 277 52, NOVÁ VES U stát: ČR</w:t>
      </w:r>
    </w:p>
    <w:p>
      <w:pPr>
        <w:pStyle w:val="Style104"/>
        <w:widowControl w:val="0"/>
        <w:keepNext/>
        <w:keepLines/>
        <w:shd w:val="clear" w:color="auto" w:fill="auto"/>
        <w:bidi w:val="0"/>
        <w:spacing w:before="0" w:after="0"/>
        <w:ind w:left="0" w:right="260" w:firstLine="0"/>
      </w:pPr>
      <w:bookmarkStart w:id="31" w:name="bookmark31"/>
      <w:r>
        <w:rPr>
          <w:lang w:val="cs-CZ" w:eastAsia="cs-CZ" w:bidi="cs-CZ"/>
          <w:sz w:val="24"/>
          <w:szCs w:val="24"/>
          <w:w w:val="100"/>
          <w:spacing w:val="0"/>
          <w:color w:val="000000"/>
          <w:position w:val="0"/>
        </w:rPr>
        <w:t>Záznam o poškození dálničního ZP</w:t>
        <w:br/>
        <w:t>provozem dopravních prostředků</w:t>
      </w:r>
      <w:bookmarkEnd w:id="31"/>
    </w:p>
    <w:tbl>
      <w:tblPr>
        <w:tblOverlap w:val="never"/>
        <w:tblLayout w:type="fixed"/>
        <w:jc w:val="center"/>
      </w:tblPr>
      <w:tblGrid>
        <w:gridCol w:w="427"/>
        <w:gridCol w:w="2016"/>
        <w:gridCol w:w="6677"/>
      </w:tblGrid>
      <w:tr>
        <w:trPr>
          <w:trHeight w:val="504" w:hRule="exact"/>
        </w:trPr>
        <w:tc>
          <w:tcPr>
            <w:shd w:val="clear" w:color="auto" w:fill="FFFFFF"/>
            <w:tcBorders>
              <w:left w:val="single" w:sz="4"/>
              <w:top w:val="single" w:sz="4"/>
            </w:tcBorders>
            <w:vAlign w:val="center"/>
          </w:tcPr>
          <w:p>
            <w:pPr>
              <w:pStyle w:val="Style3"/>
              <w:framePr w:w="9120" w:wrap="notBeside" w:vAnchor="text" w:hAnchor="text" w:xAlign="center" w:y="1"/>
              <w:widowControl w:val="0"/>
              <w:keepNext w:val="0"/>
              <w:keepLines w:val="0"/>
              <w:shd w:val="clear" w:color="auto" w:fill="auto"/>
              <w:bidi w:val="0"/>
              <w:jc w:val="left"/>
              <w:spacing w:before="0" w:after="0" w:line="200" w:lineRule="exact"/>
              <w:ind w:left="160" w:right="0" w:firstLine="0"/>
            </w:pPr>
            <w:r>
              <w:rPr>
                <w:rStyle w:val="CharStyle106"/>
              </w:rPr>
              <w:t>1</w:t>
            </w:r>
          </w:p>
        </w:tc>
        <w:tc>
          <w:tcPr>
            <w:shd w:val="clear" w:color="auto" w:fill="FFFFFF"/>
            <w:tcBorders>
              <w:left w:val="single" w:sz="4"/>
              <w:top w:val="single" w:sz="4"/>
            </w:tcBorders>
            <w:vAlign w:val="bottom"/>
          </w:tcPr>
          <w:p>
            <w:pPr>
              <w:pStyle w:val="Style3"/>
              <w:framePr w:w="9120"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106"/>
              </w:rPr>
              <w:t>Přesné označení místa poškození</w:t>
            </w:r>
          </w:p>
        </w:tc>
        <w:tc>
          <w:tcPr>
            <w:shd w:val="clear" w:color="auto" w:fill="FFFFFF"/>
            <w:tcBorders>
              <w:left w:val="single" w:sz="4"/>
              <w:right w:val="single" w:sz="4"/>
              <w:top w:val="single" w:sz="4"/>
            </w:tcBorders>
            <w:vAlign w:val="bottom"/>
          </w:tcPr>
          <w:p>
            <w:pPr>
              <w:pStyle w:val="Style3"/>
              <w:framePr w:w="9120"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107"/>
              </w:rPr>
              <w:t>dálnice č. D8 v km 22,051 - v katastru obce Ledčice (souřadnice GPS -748872,153/-1013675,328)</w:t>
            </w:r>
          </w:p>
        </w:tc>
      </w:tr>
      <w:tr>
        <w:trPr>
          <w:trHeight w:val="490" w:hRule="exact"/>
        </w:trPr>
        <w:tc>
          <w:tcPr>
            <w:shd w:val="clear" w:color="auto" w:fill="FFFFFF"/>
            <w:tcBorders>
              <w:left w:val="single" w:sz="4"/>
              <w:top w:val="single" w:sz="4"/>
            </w:tcBorders>
            <w:vAlign w:val="center"/>
          </w:tcPr>
          <w:p>
            <w:pPr>
              <w:pStyle w:val="Style3"/>
              <w:framePr w:w="9120" w:wrap="notBeside" w:vAnchor="text" w:hAnchor="text" w:xAlign="center" w:y="1"/>
              <w:widowControl w:val="0"/>
              <w:keepNext w:val="0"/>
              <w:keepLines w:val="0"/>
              <w:shd w:val="clear" w:color="auto" w:fill="auto"/>
              <w:bidi w:val="0"/>
              <w:jc w:val="left"/>
              <w:spacing w:before="0" w:after="0" w:line="180" w:lineRule="exact"/>
              <w:ind w:left="160" w:right="0" w:firstLine="0"/>
            </w:pPr>
            <w:r>
              <w:rPr>
                <w:rStyle w:val="CharStyle107"/>
              </w:rPr>
              <w:t>2</w:t>
            </w:r>
          </w:p>
        </w:tc>
        <w:tc>
          <w:tcPr>
            <w:shd w:val="clear" w:color="auto" w:fill="FFFFFF"/>
            <w:tcBorders>
              <w:left w:val="single" w:sz="4"/>
              <w:top w:val="single" w:sz="4"/>
            </w:tcBorders>
            <w:vAlign w:val="bottom"/>
          </w:tcPr>
          <w:p>
            <w:pPr>
              <w:pStyle w:val="Style3"/>
              <w:framePr w:w="9120"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106"/>
              </w:rPr>
              <w:t>Předmět a rozsah poškození</w:t>
            </w:r>
          </w:p>
        </w:tc>
        <w:tc>
          <w:tcPr>
            <w:shd w:val="clear" w:color="auto" w:fill="FFFFFF"/>
            <w:tcBorders>
              <w:left w:val="single" w:sz="4"/>
              <w:right w:val="single" w:sz="4"/>
              <w:top w:val="single" w:sz="4"/>
            </w:tcBorders>
            <w:vAlign w:val="bottom"/>
          </w:tcPr>
          <w:p>
            <w:pPr>
              <w:pStyle w:val="Style3"/>
              <w:framePr w:w="9120"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106"/>
              </w:rPr>
              <w:t>SVODIDLO Pravé kovové svodidlo, středové lanové svodidlo, svislá dopravní značka IP21.</w:t>
            </w:r>
          </w:p>
        </w:tc>
      </w:tr>
      <w:tr>
        <w:trPr>
          <w:trHeight w:val="715" w:hRule="exact"/>
        </w:trPr>
        <w:tc>
          <w:tcPr>
            <w:shd w:val="clear" w:color="auto" w:fill="FFFFFF"/>
            <w:tcBorders>
              <w:left w:val="single" w:sz="4"/>
              <w:top w:val="single" w:sz="4"/>
            </w:tcBorders>
            <w:vAlign w:val="top"/>
          </w:tcPr>
          <w:p>
            <w:pPr>
              <w:pStyle w:val="Style3"/>
              <w:framePr w:w="9120" w:wrap="notBeside" w:vAnchor="text" w:hAnchor="text" w:xAlign="center" w:y="1"/>
              <w:widowControl w:val="0"/>
              <w:keepNext w:val="0"/>
              <w:keepLines w:val="0"/>
              <w:shd w:val="clear" w:color="auto" w:fill="auto"/>
              <w:bidi w:val="0"/>
              <w:jc w:val="left"/>
              <w:spacing w:before="0" w:after="0" w:line="200" w:lineRule="exact"/>
              <w:ind w:left="160" w:right="0" w:firstLine="0"/>
            </w:pPr>
            <w:r>
              <w:rPr>
                <w:rStyle w:val="CharStyle106"/>
              </w:rPr>
              <w:t>3</w:t>
            </w:r>
          </w:p>
        </w:tc>
        <w:tc>
          <w:tcPr>
            <w:shd w:val="clear" w:color="auto" w:fill="FFFFFF"/>
            <w:tcBorders>
              <w:left w:val="single" w:sz="4"/>
              <w:top w:val="single" w:sz="4"/>
            </w:tcBorders>
            <w:vAlign w:val="bottom"/>
          </w:tcPr>
          <w:p>
            <w:pPr>
              <w:pStyle w:val="Style3"/>
              <w:framePr w:w="9120"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106"/>
              </w:rPr>
              <w:t>Datum vzniku škody / den, měsíc, rok, hodina/</w:t>
            </w:r>
          </w:p>
        </w:tc>
        <w:tc>
          <w:tcPr>
            <w:shd w:val="clear" w:color="auto" w:fill="FFFFFF"/>
            <w:tcBorders>
              <w:left w:val="single" w:sz="4"/>
              <w:right w:val="single" w:sz="4"/>
              <w:top w:val="single" w:sz="4"/>
            </w:tcBorders>
            <w:vAlign w:val="top"/>
          </w:tcPr>
          <w:p>
            <w:pPr>
              <w:pStyle w:val="Style3"/>
              <w:framePr w:w="912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06"/>
              </w:rPr>
              <w:t>14.05.2016 16:05</w:t>
            </w:r>
          </w:p>
        </w:tc>
      </w:tr>
      <w:tr>
        <w:trPr>
          <w:trHeight w:val="1632" w:hRule="exact"/>
        </w:trPr>
        <w:tc>
          <w:tcPr>
            <w:shd w:val="clear" w:color="auto" w:fill="FFFFFF"/>
            <w:tcBorders>
              <w:left w:val="single" w:sz="4"/>
              <w:top w:val="single" w:sz="4"/>
            </w:tcBorders>
            <w:vAlign w:val="top"/>
          </w:tcPr>
          <w:p>
            <w:pPr>
              <w:pStyle w:val="Style3"/>
              <w:framePr w:w="9120" w:wrap="notBeside" w:vAnchor="text" w:hAnchor="text" w:xAlign="center" w:y="1"/>
              <w:widowControl w:val="0"/>
              <w:keepNext w:val="0"/>
              <w:keepLines w:val="0"/>
              <w:shd w:val="clear" w:color="auto" w:fill="auto"/>
              <w:bidi w:val="0"/>
              <w:jc w:val="left"/>
              <w:spacing w:before="0" w:after="0" w:line="200" w:lineRule="exact"/>
              <w:ind w:left="160" w:right="0" w:firstLine="0"/>
            </w:pPr>
            <w:r>
              <w:rPr>
                <w:rStyle w:val="CharStyle106"/>
              </w:rPr>
              <w:t>5</w:t>
            </w:r>
          </w:p>
        </w:tc>
        <w:tc>
          <w:tcPr>
            <w:shd w:val="clear" w:color="auto" w:fill="FFFFFF"/>
            <w:tcBorders>
              <w:left w:val="single" w:sz="4"/>
              <w:top w:val="single" w:sz="4"/>
            </w:tcBorders>
            <w:vAlign w:val="top"/>
          </w:tcPr>
          <w:p>
            <w:pPr>
              <w:pStyle w:val="Style3"/>
              <w:framePr w:w="9120"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106"/>
              </w:rPr>
              <w:t>Druh, typ a SPZ vozidla, kterým byla škoda způsobena Adresa provozovatele</w:t>
            </w:r>
          </w:p>
          <w:p>
            <w:pPr>
              <w:pStyle w:val="Style3"/>
              <w:framePr w:w="9120"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106"/>
              </w:rPr>
              <w:t>vozidla</w:t>
            </w:r>
          </w:p>
        </w:tc>
        <w:tc>
          <w:tcPr>
            <w:shd w:val="clear" w:color="auto" w:fill="FFFFFF"/>
            <w:tcBorders>
              <w:left w:val="single" w:sz="4"/>
              <w:right w:val="single" w:sz="4"/>
              <w:top w:val="single" w:sz="4"/>
            </w:tcBorders>
            <w:vAlign w:val="bottom"/>
          </w:tcPr>
          <w:p>
            <w:pPr>
              <w:pStyle w:val="Style3"/>
              <w:framePr w:w="9120" w:wrap="notBeside" w:vAnchor="text" w:hAnchor="text" w:xAlign="center" w:y="1"/>
              <w:widowControl w:val="0"/>
              <w:keepNext w:val="0"/>
              <w:keepLines w:val="0"/>
              <w:shd w:val="clear" w:color="auto" w:fill="auto"/>
              <w:bidi w:val="0"/>
              <w:jc w:val="left"/>
              <w:spacing w:before="0" w:after="0" w:line="226" w:lineRule="exact"/>
              <w:ind w:left="0" w:right="0" w:firstLine="960"/>
            </w:pPr>
            <w:r>
              <w:rPr>
                <w:rStyle w:val="CharStyle106"/>
              </w:rPr>
              <w:t>(CZ), osobní automobil, FORD FOCUS DA3 ((vyrobeno (zaevidováno) v roce 2007);</w:t>
            </w:r>
          </w:p>
          <w:p>
            <w:pPr>
              <w:pStyle w:val="Style3"/>
              <w:framePr w:w="9120" w:wrap="notBeside" w:vAnchor="text" w:hAnchor="text" w:xAlign="center" w:y="1"/>
              <w:widowControl w:val="0"/>
              <w:keepNext w:val="0"/>
              <w:keepLines w:val="0"/>
              <w:shd w:val="clear" w:color="auto" w:fill="auto"/>
              <w:bidi w:val="0"/>
              <w:jc w:val="left"/>
              <w:spacing w:before="0" w:after="0" w:line="226" w:lineRule="exact"/>
              <w:ind w:left="0" w:right="0" w:firstLine="520"/>
            </w:pPr>
            <w:r>
              <w:rPr>
                <w:rStyle w:val="CharStyle106"/>
              </w:rPr>
              <w:t>vlastník: č. 2182/14, PSČ 100 00, PRAHA, stát: ČR</w:t>
            </w:r>
          </w:p>
          <w:p>
            <w:pPr>
              <w:pStyle w:val="Style3"/>
              <w:framePr w:w="9120"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106"/>
              </w:rPr>
              <w:t>mezinárodní pojistná karta: CZ/0034/3089257092, vydal česká podnikatelská pojišťovna a s Praha 4 - Budějovická 5, platí od 25.05.2015 do 24.05.2016, ozn. států E' i neškrtnuto;</w:t>
            </w:r>
          </w:p>
        </w:tc>
      </w:tr>
      <w:tr>
        <w:trPr>
          <w:trHeight w:val="830" w:hRule="exact"/>
        </w:trPr>
        <w:tc>
          <w:tcPr>
            <w:shd w:val="clear" w:color="auto" w:fill="FFFFFF"/>
            <w:tcBorders>
              <w:left w:val="single" w:sz="4"/>
              <w:top w:val="single" w:sz="4"/>
            </w:tcBorders>
            <w:vAlign w:val="top"/>
          </w:tcPr>
          <w:p>
            <w:pPr>
              <w:pStyle w:val="Style3"/>
              <w:framePr w:w="9120" w:wrap="notBeside" w:vAnchor="text" w:hAnchor="text" w:xAlign="center" w:y="1"/>
              <w:widowControl w:val="0"/>
              <w:keepNext w:val="0"/>
              <w:keepLines w:val="0"/>
              <w:shd w:val="clear" w:color="auto" w:fill="auto"/>
              <w:bidi w:val="0"/>
              <w:jc w:val="left"/>
              <w:spacing w:before="0" w:after="0" w:line="200" w:lineRule="exact"/>
              <w:ind w:left="160" w:right="0" w:firstLine="0"/>
            </w:pPr>
            <w:r>
              <w:rPr>
                <w:rStyle w:val="CharStyle106"/>
              </w:rPr>
              <w:t>6</w:t>
            </w:r>
          </w:p>
        </w:tc>
        <w:tc>
          <w:tcPr>
            <w:shd w:val="clear" w:color="auto" w:fill="FFFFFF"/>
            <w:tcBorders>
              <w:left w:val="single" w:sz="4"/>
              <w:top w:val="single" w:sz="4"/>
            </w:tcBorders>
            <w:vAlign w:val="top"/>
          </w:tcPr>
          <w:p>
            <w:pPr>
              <w:pStyle w:val="Style3"/>
              <w:framePr w:w="9120"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106"/>
              </w:rPr>
              <w:t>Vyšetřoval orgán P ČR</w:t>
            </w:r>
          </w:p>
          <w:p>
            <w:pPr>
              <w:pStyle w:val="Style3"/>
              <w:framePr w:w="9120"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106"/>
              </w:rPr>
              <w:t>číslo protokolu</w:t>
            </w:r>
          </w:p>
        </w:tc>
        <w:tc>
          <w:tcPr>
            <w:shd w:val="clear" w:color="auto" w:fill="FFFFFF"/>
            <w:tcBorders>
              <w:left w:val="single" w:sz="4"/>
              <w:right w:val="single" w:sz="4"/>
              <w:top w:val="single" w:sz="4"/>
            </w:tcBorders>
            <w:vAlign w:val="top"/>
          </w:tcPr>
          <w:p>
            <w:pPr>
              <w:pStyle w:val="Style3"/>
              <w:framePr w:w="9120" w:wrap="notBeside" w:vAnchor="text" w:hAnchor="text" w:xAlign="center" w:y="1"/>
              <w:widowControl w:val="0"/>
              <w:keepNext w:val="0"/>
              <w:keepLines w:val="0"/>
              <w:shd w:val="clear" w:color="auto" w:fill="auto"/>
              <w:bidi w:val="0"/>
              <w:jc w:val="left"/>
              <w:spacing w:before="0" w:after="0" w:line="202" w:lineRule="exact"/>
              <w:ind w:left="0" w:right="0" w:firstLine="0"/>
            </w:pPr>
            <w:r>
              <w:rPr>
                <w:rStyle w:val="CharStyle108"/>
              </w:rPr>
              <w:t xml:space="preserve">Policie České republiky, Krajské </w:t>
            </w:r>
            <w:r>
              <w:rPr>
                <w:rStyle w:val="CharStyle109"/>
              </w:rPr>
              <w:t>h</w:t>
            </w:r>
            <w:r>
              <w:rPr>
                <w:rStyle w:val="CharStyle107"/>
              </w:rPr>
              <w:t xml:space="preserve"> </w:t>
            </w:r>
            <w:r>
              <w:rPr>
                <w:rStyle w:val="CharStyle108"/>
              </w:rPr>
              <w:t xml:space="preserve">ntelstvl policie Středočeského kraje, Odbor služby dopravní policie, Dálniční oddělen Nová Ves, čp. 185 Nová Ves, 277 52 NOVÁ VES </w:t>
            </w:r>
            <w:r>
              <w:rPr>
                <w:rStyle w:val="CharStyle106"/>
              </w:rPr>
              <w:t>prap.</w:t>
            </w:r>
          </w:p>
          <w:p>
            <w:pPr>
              <w:pStyle w:val="Style3"/>
              <w:framePr w:w="9120"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10"/>
              </w:rPr>
              <w:t>kHHÍL</w:t>
            </w:r>
          </w:p>
          <w:p>
            <w:pPr>
              <w:pStyle w:val="Style3"/>
              <w:framePr w:w="9120"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07"/>
              </w:rPr>
              <w:t>KRPS-98-4/DNDN-2016-MIL</w:t>
            </w:r>
          </w:p>
        </w:tc>
      </w:tr>
      <w:tr>
        <w:trPr>
          <w:trHeight w:val="1176" w:hRule="exact"/>
        </w:trPr>
        <w:tc>
          <w:tcPr>
            <w:shd w:val="clear" w:color="auto" w:fill="FFFFFF"/>
            <w:tcBorders>
              <w:left w:val="single" w:sz="4"/>
              <w:top w:val="single" w:sz="4"/>
            </w:tcBorders>
            <w:vAlign w:val="top"/>
          </w:tcPr>
          <w:p>
            <w:pPr>
              <w:pStyle w:val="Style3"/>
              <w:framePr w:w="9120" w:wrap="notBeside" w:vAnchor="text" w:hAnchor="text" w:xAlign="center" w:y="1"/>
              <w:widowControl w:val="0"/>
              <w:keepNext w:val="0"/>
              <w:keepLines w:val="0"/>
              <w:shd w:val="clear" w:color="auto" w:fill="auto"/>
              <w:bidi w:val="0"/>
              <w:jc w:val="left"/>
              <w:spacing w:before="0" w:after="0" w:line="200" w:lineRule="exact"/>
              <w:ind w:left="160" w:right="0" w:firstLine="0"/>
            </w:pPr>
            <w:r>
              <w:rPr>
                <w:rStyle w:val="CharStyle106"/>
              </w:rPr>
              <w:t>7</w:t>
            </w:r>
          </w:p>
        </w:tc>
        <w:tc>
          <w:tcPr>
            <w:shd w:val="clear" w:color="auto" w:fill="FFFFFF"/>
            <w:tcBorders>
              <w:left w:val="single" w:sz="4"/>
              <w:top w:val="single" w:sz="4"/>
            </w:tcBorders>
            <w:vAlign w:val="top"/>
          </w:tcPr>
          <w:p>
            <w:pPr>
              <w:pStyle w:val="Style3"/>
              <w:framePr w:w="9120"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106"/>
              </w:rPr>
              <w:t>Stručný popis škodní události</w:t>
            </w:r>
          </w:p>
          <w:p>
            <w:pPr>
              <w:pStyle w:val="Style3"/>
              <w:framePr w:w="9120"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106"/>
              </w:rPr>
              <w:t>Rozhodnutí P ČR</w:t>
            </w:r>
          </w:p>
        </w:tc>
        <w:tc>
          <w:tcPr>
            <w:shd w:val="clear" w:color="auto" w:fill="FFFFFF"/>
            <w:tcBorders>
              <w:left w:val="single" w:sz="4"/>
              <w:right w:val="single" w:sz="4"/>
              <w:top w:val="single" w:sz="4"/>
            </w:tcBorders>
            <w:vAlign w:val="bottom"/>
          </w:tcPr>
          <w:p>
            <w:pPr>
              <w:pStyle w:val="Style3"/>
              <w:framePr w:w="9120"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106"/>
              </w:rPr>
              <w:t>Pravé kovové svodidlo odtržené od vodicích sloupků, prahlé a deformované v celkové délce 61 metrů, označené cedulkou č. 35.</w:t>
            </w:r>
          </w:p>
          <w:p>
            <w:pPr>
              <w:pStyle w:val="Style3"/>
              <w:framePr w:w="9120" w:wrap="notBeside" w:vAnchor="text" w:hAnchor="text" w:xAlign="center" w:y="1"/>
              <w:widowControl w:val="0"/>
              <w:keepNext w:val="0"/>
              <w:keepLines w:val="0"/>
              <w:shd w:val="clear" w:color="auto" w:fill="auto"/>
              <w:bidi w:val="0"/>
              <w:jc w:val="both"/>
              <w:spacing w:before="0" w:after="0" w:line="230" w:lineRule="exact"/>
              <w:ind w:left="0" w:right="0" w:firstLine="0"/>
            </w:pPr>
            <w:r>
              <w:rPr>
                <w:rStyle w:val="CharStyle106"/>
              </w:rPr>
              <w:t>Středové lanové svodidlo oc</w:t>
            </w:r>
            <w:r>
              <w:rPr>
                <w:rStyle w:val="CharStyle106"/>
                <w:vertAlign w:val="superscript"/>
              </w:rPr>
              <w:t>;</w:t>
            </w:r>
            <w:r>
              <w:rPr>
                <w:rStyle w:val="CharStyle106"/>
              </w:rPr>
              <w:t>ržené od vodicích sloupků, deformované v ! celkové délce 46 metrů, ozračené cedulkou č. 36. Svislá dopravní značksj odtržená od betonové patky a deformovaná.</w:t>
            </w:r>
          </w:p>
        </w:tc>
      </w:tr>
      <w:tr>
        <w:trPr>
          <w:trHeight w:val="715" w:hRule="exact"/>
        </w:trPr>
        <w:tc>
          <w:tcPr>
            <w:shd w:val="clear" w:color="auto" w:fill="FFFFFF"/>
            <w:tcBorders>
              <w:left w:val="single" w:sz="4"/>
              <w:top w:val="single" w:sz="4"/>
            </w:tcBorders>
            <w:vAlign w:val="top"/>
          </w:tcPr>
          <w:p>
            <w:pPr>
              <w:pStyle w:val="Style3"/>
              <w:framePr w:w="9120" w:wrap="notBeside" w:vAnchor="text" w:hAnchor="text" w:xAlign="center" w:y="1"/>
              <w:widowControl w:val="0"/>
              <w:keepNext w:val="0"/>
              <w:keepLines w:val="0"/>
              <w:shd w:val="clear" w:color="auto" w:fill="auto"/>
              <w:bidi w:val="0"/>
              <w:jc w:val="left"/>
              <w:spacing w:before="0" w:after="0" w:line="200" w:lineRule="exact"/>
              <w:ind w:left="160" w:right="0" w:firstLine="0"/>
            </w:pPr>
            <w:r>
              <w:rPr>
                <w:rStyle w:val="CharStyle106"/>
              </w:rPr>
              <w:t>8</w:t>
            </w:r>
          </w:p>
        </w:tc>
        <w:tc>
          <w:tcPr>
            <w:shd w:val="clear" w:color="auto" w:fill="FFFFFF"/>
            <w:tcBorders>
              <w:left w:val="single" w:sz="4"/>
              <w:top w:val="single" w:sz="4"/>
            </w:tcBorders>
            <w:vAlign w:val="top"/>
          </w:tcPr>
          <w:p>
            <w:pPr>
              <w:pStyle w:val="Style3"/>
              <w:framePr w:w="9120"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106"/>
              </w:rPr>
              <w:t>Odhadnutá výše škody na ZP ŘD Praha</w:t>
            </w:r>
          </w:p>
        </w:tc>
        <w:tc>
          <w:tcPr>
            <w:shd w:val="clear" w:color="auto" w:fill="FFFFFF"/>
            <w:tcBorders>
              <w:left w:val="single" w:sz="4"/>
              <w:right w:val="single" w:sz="4"/>
              <w:top w:val="single" w:sz="4"/>
            </w:tcBorders>
            <w:vAlign w:val="bottom"/>
          </w:tcPr>
          <w:p>
            <w:pPr>
              <w:pStyle w:val="Style3"/>
              <w:framePr w:w="9120" w:wrap="notBeside" w:vAnchor="text" w:hAnchor="text" w:xAlign="center" w:y="1"/>
              <w:widowControl w:val="0"/>
              <w:keepNext w:val="0"/>
              <w:keepLines w:val="0"/>
              <w:shd w:val="clear" w:color="auto" w:fill="auto"/>
              <w:bidi w:val="0"/>
              <w:jc w:val="left"/>
              <w:spacing w:before="0" w:line="200" w:lineRule="exact"/>
              <w:ind w:left="0" w:right="0" w:firstLine="0"/>
            </w:pPr>
            <w:r>
              <w:rPr>
                <w:rStyle w:val="CharStyle106"/>
              </w:rPr>
              <w:t xml:space="preserve">550 v tis. Kč </w:t>
            </w:r>
            <w:r>
              <w:rPr>
                <w:rStyle w:val="CharStyle107"/>
              </w:rPr>
              <w:t>n</w:t>
            </w:r>
          </w:p>
          <w:p>
            <w:pPr>
              <w:pStyle w:val="Style3"/>
              <w:framePr w:w="9120" w:wrap="notBeside" w:vAnchor="text" w:hAnchor="text" w:xAlign="center" w:y="1"/>
              <w:widowControl w:val="0"/>
              <w:keepNext w:val="0"/>
              <w:keepLines w:val="0"/>
              <w:shd w:val="clear" w:color="auto" w:fill="auto"/>
              <w:bidi w:val="0"/>
              <w:jc w:val="right"/>
              <w:spacing w:before="240" w:after="0" w:line="180" w:lineRule="exact"/>
              <w:ind w:left="0" w:right="0" w:firstLine="0"/>
            </w:pPr>
            <w:r>
              <w:rPr>
                <w:rStyle w:val="CharStyle107"/>
              </w:rPr>
              <w:t>i</w:t>
            </w:r>
          </w:p>
          <w:p>
            <w:pPr>
              <w:pStyle w:val="Style3"/>
              <w:framePr w:w="912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107"/>
              </w:rPr>
              <w:t>*{</w:t>
            </w:r>
          </w:p>
        </w:tc>
      </w:tr>
      <w:tr>
        <w:trPr>
          <w:trHeight w:val="1181" w:hRule="exact"/>
        </w:trPr>
        <w:tc>
          <w:tcPr>
            <w:shd w:val="clear" w:color="auto" w:fill="FFFFFF"/>
            <w:tcBorders>
              <w:left w:val="single" w:sz="4"/>
              <w:top w:val="single" w:sz="4"/>
            </w:tcBorders>
            <w:vAlign w:val="top"/>
          </w:tcPr>
          <w:p>
            <w:pPr>
              <w:pStyle w:val="Style3"/>
              <w:framePr w:w="9120" w:wrap="notBeside" w:vAnchor="text" w:hAnchor="text" w:xAlign="center" w:y="1"/>
              <w:widowControl w:val="0"/>
              <w:keepNext w:val="0"/>
              <w:keepLines w:val="0"/>
              <w:shd w:val="clear" w:color="auto" w:fill="auto"/>
              <w:bidi w:val="0"/>
              <w:jc w:val="left"/>
              <w:spacing w:before="0" w:after="0" w:line="200" w:lineRule="exact"/>
              <w:ind w:left="160" w:right="0" w:firstLine="0"/>
            </w:pPr>
            <w:r>
              <w:rPr>
                <w:rStyle w:val="CharStyle106"/>
              </w:rPr>
              <w:t>9</w:t>
            </w:r>
          </w:p>
        </w:tc>
        <w:tc>
          <w:tcPr>
            <w:shd w:val="clear" w:color="auto" w:fill="FFFFFF"/>
            <w:tcBorders>
              <w:left w:val="single" w:sz="4"/>
              <w:top w:val="single" w:sz="4"/>
            </w:tcBorders>
            <w:vAlign w:val="top"/>
          </w:tcPr>
          <w:p>
            <w:pPr>
              <w:pStyle w:val="Style3"/>
              <w:framePr w:w="9120"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106"/>
              </w:rPr>
              <w:t>Záznam o odstranění škody -term in</w:t>
            </w:r>
          </w:p>
        </w:tc>
        <w:tc>
          <w:tcPr>
            <w:shd w:val="clear" w:color="auto" w:fill="FFFFFF"/>
            <w:tcBorders>
              <w:left w:val="single" w:sz="4"/>
              <w:right w:val="single" w:sz="4"/>
              <w:top w:val="single" w:sz="4"/>
            </w:tcBorders>
            <w:vAlign w:val="center"/>
          </w:tcPr>
          <w:p>
            <w:pPr>
              <w:pStyle w:val="Style3"/>
              <w:framePr w:w="9120" w:wrap="notBeside" w:vAnchor="text" w:hAnchor="text" w:xAlign="center" w:y="1"/>
              <w:widowControl w:val="0"/>
              <w:keepNext w:val="0"/>
              <w:keepLines w:val="0"/>
              <w:shd w:val="clear" w:color="auto" w:fill="auto"/>
              <w:bidi w:val="0"/>
              <w:jc w:val="right"/>
              <w:spacing w:before="0" w:after="120" w:line="200" w:lineRule="exact"/>
              <w:ind w:left="0" w:right="0" w:firstLine="0"/>
            </w:pPr>
            <w:r>
              <w:rPr>
                <w:rStyle w:val="CharStyle106"/>
              </w:rPr>
              <w:t>i</w:t>
            </w:r>
          </w:p>
          <w:p>
            <w:pPr>
              <w:pStyle w:val="Style3"/>
              <w:framePr w:w="9120" w:wrap="notBeside" w:vAnchor="text" w:hAnchor="text" w:xAlign="center" w:y="1"/>
              <w:widowControl w:val="0"/>
              <w:keepNext w:val="0"/>
              <w:keepLines w:val="0"/>
              <w:shd w:val="clear" w:color="auto" w:fill="auto"/>
              <w:bidi w:val="0"/>
              <w:jc w:val="right"/>
              <w:spacing w:before="120" w:after="0" w:line="200" w:lineRule="exact"/>
              <w:ind w:left="0" w:right="0" w:firstLine="0"/>
            </w:pPr>
            <w:r>
              <w:rPr>
                <w:rStyle w:val="CharStyle106"/>
              </w:rPr>
              <w:t>í</w:t>
            </w:r>
          </w:p>
        </w:tc>
      </w:tr>
      <w:tr>
        <w:trPr>
          <w:trHeight w:val="485" w:hRule="exact"/>
        </w:trPr>
        <w:tc>
          <w:tcPr>
            <w:shd w:val="clear" w:color="auto" w:fill="FFFFFF"/>
            <w:tcBorders>
              <w:left w:val="single" w:sz="4"/>
              <w:top w:val="single" w:sz="4"/>
              <w:bottom w:val="single" w:sz="4"/>
            </w:tcBorders>
            <w:vAlign w:val="center"/>
          </w:tcPr>
          <w:p>
            <w:pPr>
              <w:pStyle w:val="Style3"/>
              <w:framePr w:w="9120" w:wrap="notBeside" w:vAnchor="text" w:hAnchor="text" w:xAlign="center" w:y="1"/>
              <w:widowControl w:val="0"/>
              <w:keepNext w:val="0"/>
              <w:keepLines w:val="0"/>
              <w:shd w:val="clear" w:color="auto" w:fill="auto"/>
              <w:bidi w:val="0"/>
              <w:jc w:val="left"/>
              <w:spacing w:before="0" w:after="0" w:line="200" w:lineRule="exact"/>
              <w:ind w:left="160" w:right="0" w:firstLine="0"/>
            </w:pPr>
            <w:r>
              <w:rPr>
                <w:rStyle w:val="CharStyle106"/>
              </w:rPr>
              <w:t>10</w:t>
            </w:r>
          </w:p>
        </w:tc>
        <w:tc>
          <w:tcPr>
            <w:shd w:val="clear" w:color="auto" w:fill="FFFFFF"/>
            <w:tcBorders>
              <w:left w:val="single" w:sz="4"/>
              <w:top w:val="single" w:sz="4"/>
              <w:bottom w:val="single" w:sz="4"/>
            </w:tcBorders>
            <w:vAlign w:val="top"/>
          </w:tcPr>
          <w:p>
            <w:pPr>
              <w:pStyle w:val="Style3"/>
              <w:framePr w:w="912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06"/>
              </w:rPr>
              <w:t>Poznámky</w:t>
            </w:r>
          </w:p>
        </w:tc>
        <w:tc>
          <w:tcPr>
            <w:shd w:val="clear" w:color="auto" w:fill="FFFFFF"/>
            <w:tcBorders>
              <w:left w:val="single" w:sz="4"/>
              <w:right w:val="single" w:sz="4"/>
              <w:top w:val="single" w:sz="4"/>
              <w:bottom w:val="single" w:sz="4"/>
            </w:tcBorders>
            <w:vAlign w:val="top"/>
          </w:tcPr>
          <w:p>
            <w:pPr>
              <w:pStyle w:val="Style3"/>
              <w:framePr w:w="9120" w:wrap="notBeside" w:vAnchor="text" w:hAnchor="text" w:xAlign="center" w:y="1"/>
              <w:tabs>
                <w:tab w:leader="dot" w:pos="389" w:val="left"/>
              </w:tabs>
              <w:widowControl w:val="0"/>
              <w:keepNext w:val="0"/>
              <w:keepLines w:val="0"/>
              <w:shd w:val="clear" w:color="auto" w:fill="auto"/>
              <w:bidi w:val="0"/>
              <w:jc w:val="both"/>
              <w:spacing w:before="0" w:after="0" w:line="230" w:lineRule="exact"/>
              <w:ind w:left="0" w:right="0" w:firstLine="0"/>
            </w:pPr>
            <w:r>
              <w:rPr>
                <w:rStyle w:val="CharStyle106"/>
              </w:rPr>
              <w:tab/>
            </w:r>
            <w:r>
              <w:rPr>
                <w:rStyle w:val="CharStyle109"/>
              </w:rPr>
              <w:t>á</w:t>
            </w:r>
          </w:p>
        </w:tc>
      </w:tr>
    </w:tbl>
    <w:p>
      <w:pPr>
        <w:framePr w:w="9120"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427"/>
        <w:gridCol w:w="2021"/>
        <w:gridCol w:w="6682"/>
      </w:tblGrid>
      <w:tr>
        <w:trPr>
          <w:trHeight w:val="235" w:hRule="exact"/>
        </w:trPr>
        <w:tc>
          <w:tcPr>
            <w:shd w:val="clear" w:color="auto" w:fill="FFFFFF"/>
            <w:tcBorders>
              <w:left w:val="single" w:sz="4"/>
            </w:tcBorders>
            <w:vAlign w:val="top"/>
          </w:tcPr>
          <w:p>
            <w:pPr>
              <w:framePr w:w="9130" w:wrap="notBeside" w:vAnchor="text" w:hAnchor="text" w:xAlign="center" w:y="1"/>
              <w:widowControl w:val="0"/>
              <w:rPr>
                <w:sz w:val="10"/>
                <w:szCs w:val="10"/>
              </w:rPr>
            </w:pPr>
          </w:p>
        </w:tc>
        <w:tc>
          <w:tcPr>
            <w:shd w:val="clear" w:color="auto" w:fill="FFFFFF"/>
            <w:tcBorders>
              <w:left w:val="single" w:sz="4"/>
            </w:tcBorders>
            <w:vAlign w:val="top"/>
          </w:tcPr>
          <w:p>
            <w:pPr>
              <w:framePr w:w="9130" w:wrap="notBeside" w:vAnchor="text" w:hAnchor="text" w:xAlign="center" w:y="1"/>
              <w:widowControl w:val="0"/>
              <w:rPr>
                <w:sz w:val="10"/>
                <w:szCs w:val="10"/>
              </w:rPr>
            </w:pPr>
          </w:p>
        </w:tc>
        <w:tc>
          <w:tcPr>
            <w:shd w:val="clear" w:color="auto" w:fill="FFFFFF"/>
            <w:tcBorders/>
            <w:vAlign w:val="top"/>
          </w:tcPr>
          <w:p>
            <w:pPr>
              <w:framePr w:w="9130" w:wrap="notBeside" w:vAnchor="text" w:hAnchor="text" w:xAlign="center" w:y="1"/>
              <w:widowControl w:val="0"/>
              <w:rPr>
                <w:sz w:val="10"/>
                <w:szCs w:val="10"/>
              </w:rPr>
            </w:pPr>
          </w:p>
        </w:tc>
      </w:tr>
      <w:tr>
        <w:trPr>
          <w:trHeight w:val="466" w:hRule="exact"/>
        </w:trPr>
        <w:tc>
          <w:tcPr>
            <w:shd w:val="clear" w:color="auto" w:fill="FFFFFF"/>
            <w:tcBorders>
              <w:left w:val="single" w:sz="4"/>
              <w:top w:val="single" w:sz="4"/>
            </w:tcBorders>
            <w:vAlign w:val="top"/>
          </w:tcPr>
          <w:p>
            <w:pPr>
              <w:pStyle w:val="Style3"/>
              <w:framePr w:w="9130"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111"/>
              </w:rPr>
              <w:t>11</w:t>
            </w:r>
          </w:p>
        </w:tc>
        <w:tc>
          <w:tcPr>
            <w:shd w:val="clear" w:color="auto" w:fill="FFFFFF"/>
            <w:tcBorders>
              <w:left w:val="single" w:sz="4"/>
              <w:top w:val="single" w:sz="4"/>
            </w:tcBorders>
            <w:vAlign w:val="top"/>
          </w:tcPr>
          <w:p>
            <w:pPr>
              <w:pStyle w:val="Style3"/>
              <w:framePr w:w="913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2"/>
              </w:rPr>
              <w:t>Zpracoval:</w:t>
            </w:r>
          </w:p>
        </w:tc>
        <w:tc>
          <w:tcPr>
            <w:shd w:val="clear" w:color="auto" w:fill="FFFFFF"/>
            <w:tcBorders>
              <w:left w:val="single" w:sz="4"/>
              <w:top w:val="single" w:sz="4"/>
            </w:tcBorders>
            <w:vAlign w:val="top"/>
          </w:tcPr>
          <w:p>
            <w:pPr>
              <w:pStyle w:val="Style3"/>
              <w:framePr w:w="9130" w:wrap="notBeside" w:vAnchor="text" w:hAnchor="text" w:xAlign="center" w:y="1"/>
              <w:widowControl w:val="0"/>
              <w:keepNext w:val="0"/>
              <w:keepLines w:val="0"/>
              <w:shd w:val="clear" w:color="auto" w:fill="auto"/>
              <w:bidi w:val="0"/>
              <w:jc w:val="left"/>
              <w:spacing w:before="0" w:after="0" w:line="240" w:lineRule="exact"/>
              <w:ind w:left="2520" w:right="0" w:firstLine="0"/>
            </w:pPr>
            <w:r>
              <w:rPr>
                <w:rStyle w:val="CharStyle112"/>
              </w:rPr>
              <w:t xml:space="preserve">A 3ÁU6C Č%aasac SSX - </w:t>
            </w:r>
            <w:r>
              <w:rPr>
                <w:rStyle w:val="CharStyle113"/>
              </w:rPr>
              <w:t>xecm</w:t>
            </w:r>
          </w:p>
        </w:tc>
      </w:tr>
      <w:tr>
        <w:trPr>
          <w:trHeight w:val="706" w:hRule="exact"/>
        </w:trPr>
        <w:tc>
          <w:tcPr>
            <w:shd w:val="clear" w:color="auto" w:fill="FFFFFF"/>
            <w:tcBorders>
              <w:left w:val="single" w:sz="4"/>
              <w:bottom w:val="single" w:sz="4"/>
            </w:tcBorders>
            <w:vAlign w:val="top"/>
          </w:tcPr>
          <w:p>
            <w:pPr>
              <w:framePr w:w="9130" w:wrap="notBeside" w:vAnchor="text" w:hAnchor="text" w:xAlign="center" w:y="1"/>
              <w:widowControl w:val="0"/>
              <w:rPr>
                <w:sz w:val="10"/>
                <w:szCs w:val="10"/>
              </w:rPr>
            </w:pPr>
          </w:p>
        </w:tc>
        <w:tc>
          <w:tcPr>
            <w:shd w:val="clear" w:color="auto" w:fill="FFFFFF"/>
            <w:tcBorders>
              <w:left w:val="single" w:sz="4"/>
              <w:bottom w:val="single" w:sz="4"/>
            </w:tcBorders>
            <w:vAlign w:val="top"/>
          </w:tcPr>
          <w:p>
            <w:pPr>
              <w:pStyle w:val="Style3"/>
              <w:framePr w:w="913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2"/>
              </w:rPr>
              <w:t>Datum</w:t>
            </w:r>
          </w:p>
        </w:tc>
        <w:tc>
          <w:tcPr>
            <w:shd w:val="clear" w:color="auto" w:fill="FFFFFF"/>
            <w:tcBorders>
              <w:left w:val="single" w:sz="4"/>
              <w:bottom w:val="single" w:sz="4"/>
            </w:tcBorders>
            <w:vAlign w:val="top"/>
          </w:tcPr>
          <w:p>
            <w:pPr>
              <w:pStyle w:val="Style3"/>
              <w:framePr w:w="9130" w:wrap="notBeside" w:vAnchor="text" w:hAnchor="text" w:xAlign="center" w:y="1"/>
              <w:tabs>
                <w:tab w:leader="hyphen" w:pos="2962" w:val="left"/>
              </w:tabs>
              <w:widowControl w:val="0"/>
              <w:keepNext w:val="0"/>
              <w:keepLines w:val="0"/>
              <w:shd w:val="clear" w:color="auto" w:fill="auto"/>
              <w:bidi w:val="0"/>
              <w:jc w:val="both"/>
              <w:spacing w:before="0" w:after="0" w:line="240" w:lineRule="exact"/>
              <w:ind w:left="0" w:right="0" w:firstLine="0"/>
            </w:pPr>
            <w:r>
              <w:rPr>
                <w:rStyle w:val="CharStyle112"/>
              </w:rPr>
              <w:t xml:space="preserve">cáín-csč. 1* </w:t>
            </w:r>
            <w:r>
              <w:rPr>
                <w:rStyle w:val="CharStyle113"/>
              </w:rPr>
              <w:t>£</w:t>
            </w:r>
            <w:r>
              <w:rPr>
                <w:rStyle w:val="CharStyle112"/>
              </w:rPr>
              <w:tab/>
              <w:t>^</w:t>
            </w:r>
          </w:p>
          <w:p>
            <w:pPr>
              <w:pStyle w:val="Style3"/>
              <w:framePr w:w="9130" w:wrap="notBeside" w:vAnchor="text" w:hAnchor="text" w:xAlign="center" w:y="1"/>
              <w:widowControl w:val="0"/>
              <w:keepNext w:val="0"/>
              <w:keepLines w:val="0"/>
              <w:shd w:val="clear" w:color="auto" w:fill="auto"/>
              <w:bidi w:val="0"/>
              <w:jc w:val="left"/>
              <w:spacing w:before="0" w:after="0" w:line="190" w:lineRule="exact"/>
              <w:ind w:left="940" w:right="0" w:firstLine="0"/>
            </w:pPr>
            <w:r>
              <w:rPr>
                <w:rStyle w:val="CharStyle112"/>
              </w:rPr>
              <w:t>277 52 NOVÁ Vcó u řAšírúka</w:t>
            </w:r>
          </w:p>
        </w:tc>
      </w:tr>
    </w:tbl>
    <w:p>
      <w:pPr>
        <w:framePr w:w="9130" w:wrap="notBeside" w:vAnchor="text" w:hAnchor="text" w:xAlign="center" w:y="1"/>
        <w:widowControl w:val="0"/>
        <w:rPr>
          <w:sz w:val="2"/>
          <w:szCs w:val="2"/>
        </w:rPr>
      </w:pPr>
    </w:p>
    <w:p>
      <w:pPr>
        <w:widowControl w:val="0"/>
        <w:rPr>
          <w:sz w:val="2"/>
          <w:szCs w:val="2"/>
        </w:rPr>
      </w:pPr>
    </w:p>
    <w:p>
      <w:pPr>
        <w:pStyle w:val="Style75"/>
        <w:widowControl w:val="0"/>
        <w:keepNext w:val="0"/>
        <w:keepLines w:val="0"/>
        <w:shd w:val="clear" w:color="auto" w:fill="auto"/>
        <w:bidi w:val="0"/>
        <w:jc w:val="left"/>
        <w:spacing w:before="198" w:after="0" w:line="230" w:lineRule="exact"/>
        <w:ind w:left="0" w:right="0" w:firstLine="0"/>
        <w:sectPr>
          <w:pgSz w:w="11900" w:h="16840"/>
          <w:pgMar w:top="728" w:left="1071" w:right="1033" w:bottom="2072" w:header="0" w:footer="3" w:gutter="0"/>
          <w:rtlGutter w:val="0"/>
          <w:cols w:space="720"/>
          <w:noEndnote/>
          <w:docGrid w:linePitch="360"/>
        </w:sectPr>
      </w:pPr>
      <w:r>
        <w:rPr>
          <w:lang w:val="cs-CZ" w:eastAsia="cs-CZ" w:bidi="cs-CZ"/>
          <w:w w:val="100"/>
          <w:spacing w:val="0"/>
          <w:color w:val="000000"/>
          <w:position w:val="0"/>
        </w:rPr>
        <w:t>Pokyn : SSÚD odešle záznam do 14 dnů na ŘD Praha, útvar 4100 - vyčíslení škody oznámí písemně Ihned po odstranění, které musí být provedeno nejpozději do 6 měsíců</w:t>
      </w:r>
    </w:p>
    <w:p>
      <w:pPr>
        <w:framePr w:h="9874" w:wrap="notBeside" w:vAnchor="text" w:hAnchor="text" w:xAlign="center" w:y="1"/>
        <w:widowControl w:val="0"/>
        <w:jc w:val="center"/>
        <w:rPr>
          <w:sz w:val="2"/>
          <w:szCs w:val="2"/>
        </w:rPr>
      </w:pPr>
      <w:r>
        <w:pict>
          <v:shape id="_x0000_s1054" type="#_x0000_t75" style="width:490pt;height:494pt;">
            <v:imagedata r:id="rId23" r:href="rId24"/>
          </v:shape>
        </w:pict>
      </w:r>
    </w:p>
    <w:p>
      <w:pPr>
        <w:widowControl w:val="0"/>
        <w:rPr>
          <w:sz w:val="2"/>
          <w:szCs w:val="2"/>
        </w:rPr>
      </w:pPr>
    </w:p>
    <w:p>
      <w:pPr>
        <w:widowControl w:val="0"/>
        <w:rPr>
          <w:sz w:val="2"/>
          <w:szCs w:val="2"/>
        </w:rPr>
        <w:sectPr>
          <w:headerReference w:type="even" r:id="rId25"/>
          <w:headerReference w:type="default" r:id="rId26"/>
          <w:footerReference w:type="even" r:id="rId27"/>
          <w:footerReference w:type="default" r:id="rId28"/>
          <w:pgSz w:w="11900" w:h="16840"/>
          <w:pgMar w:top="728" w:left="1071" w:right="1033" w:bottom="2072" w:header="0" w:footer="3" w:gutter="0"/>
          <w:rtlGutter w:val="0"/>
          <w:cols w:space="720"/>
          <w:pgNumType w:start="19"/>
          <w:noEndnote/>
          <w:docGrid w:linePitch="360"/>
        </w:sectPr>
      </w:pPr>
    </w:p>
    <w:p>
      <w:pPr>
        <w:framePr w:h="7339" w:wrap="notBeside" w:vAnchor="text" w:hAnchor="text" w:xAlign="center" w:y="1"/>
        <w:widowControl w:val="0"/>
        <w:jc w:val="center"/>
        <w:rPr>
          <w:sz w:val="2"/>
          <w:szCs w:val="2"/>
        </w:rPr>
      </w:pPr>
      <w:r>
        <w:pict>
          <v:shape id="_x0000_s1059" type="#_x0000_t75" style="width:491pt;height:367pt;">
            <v:imagedata r:id="rId29" r:href="rId30"/>
          </v:shape>
        </w:pict>
      </w:r>
    </w:p>
    <w:p>
      <w:pPr>
        <w:widowControl w:val="0"/>
        <w:rPr>
          <w:sz w:val="2"/>
          <w:szCs w:val="2"/>
        </w:rPr>
      </w:pPr>
    </w:p>
    <w:p>
      <w:pPr>
        <w:widowControl w:val="0"/>
        <w:rPr>
          <w:sz w:val="2"/>
          <w:szCs w:val="2"/>
        </w:rPr>
        <w:sectPr>
          <w:headerReference w:type="even" r:id="rId31"/>
          <w:headerReference w:type="default" r:id="rId32"/>
          <w:footerReference w:type="even" r:id="rId33"/>
          <w:footerReference w:type="default" r:id="rId34"/>
          <w:headerReference w:type="first" r:id="rId35"/>
          <w:footerReference w:type="first" r:id="rId36"/>
          <w:titlePg/>
          <w:pgSz w:w="11900" w:h="16840"/>
          <w:pgMar w:top="971" w:left="1016" w:right="1073" w:bottom="971" w:header="0" w:footer="3" w:gutter="0"/>
          <w:rtlGutter w:val="0"/>
          <w:cols w:space="720"/>
          <w:pgNumType w:start="19"/>
          <w:noEndnote/>
          <w:docGrid w:linePitch="360"/>
        </w:sectPr>
      </w:pPr>
    </w:p>
    <w:p>
      <w:pPr>
        <w:framePr w:h="5880" w:wrap="notBeside" w:vAnchor="text" w:hAnchor="text" w:xAlign="center" w:y="1"/>
        <w:widowControl w:val="0"/>
        <w:jc w:val="center"/>
        <w:rPr>
          <w:sz w:val="2"/>
          <w:szCs w:val="2"/>
        </w:rPr>
      </w:pPr>
      <w:r>
        <w:pict>
          <v:shape id="_x0000_s1066" type="#_x0000_t75" style="width:491pt;height:294pt;">
            <v:imagedata r:id="rId37" r:href="rId38"/>
          </v:shape>
        </w:pict>
      </w:r>
    </w:p>
    <w:p>
      <w:pPr>
        <w:widowControl w:val="0"/>
        <w:rPr>
          <w:sz w:val="2"/>
          <w:szCs w:val="2"/>
        </w:rPr>
      </w:pPr>
    </w:p>
    <w:p>
      <w:pPr>
        <w:widowControl w:val="0"/>
        <w:rPr>
          <w:sz w:val="2"/>
          <w:szCs w:val="2"/>
        </w:rPr>
        <w:sectPr>
          <w:pgSz w:w="11900" w:h="16840"/>
          <w:pgMar w:top="971" w:left="1044" w:right="1044" w:bottom="971" w:header="0" w:footer="3" w:gutter="0"/>
          <w:rtlGutter w:val="0"/>
          <w:cols w:space="720"/>
          <w:noEndnote/>
          <w:docGrid w:linePitch="360"/>
        </w:sectPr>
      </w:pPr>
    </w:p>
    <w:p>
      <w:pPr>
        <w:framePr w:h="8131" w:wrap="notBeside" w:vAnchor="text" w:hAnchor="text" w:xAlign="center" w:y="1"/>
        <w:widowControl w:val="0"/>
        <w:jc w:val="center"/>
        <w:rPr>
          <w:sz w:val="2"/>
          <w:szCs w:val="2"/>
        </w:rPr>
      </w:pPr>
      <w:r>
        <w:pict>
          <v:shape id="_x0000_s1067" type="#_x0000_t75" style="width:491pt;height:407pt;">
            <v:imagedata r:id="rId39" r:href="rId40"/>
          </v:shape>
        </w:pict>
      </w:r>
    </w:p>
    <w:p>
      <w:pPr>
        <w:widowControl w:val="0"/>
        <w:rPr>
          <w:sz w:val="2"/>
          <w:szCs w:val="2"/>
        </w:rPr>
      </w:pPr>
    </w:p>
    <w:p>
      <w:pPr>
        <w:widowControl w:val="0"/>
        <w:rPr>
          <w:sz w:val="2"/>
          <w:szCs w:val="2"/>
        </w:rPr>
      </w:pPr>
    </w:p>
    <w:sectPr>
      <w:pgSz w:w="11900" w:h="16840"/>
      <w:pgMar w:top="1038" w:left="1030" w:right="1059" w:bottom="1038"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294.2pt;margin-top:783.05pt;width:8.9pt;height:8.15pt;z-index:-188744064;mso-wrap-style:none;mso-wrap-distance-left:5.pt;mso-wrap-distance-right:5.pt;mso-position-horizontal-relative:page;mso-position-vertical-relative:page" wrapcoords="0 0" filled="f" stroked="f">
          <v:textbox style="mso-fit-shape-to-text:t" inset="0,0,0,0">
            <w:txbxContent>
              <w:p>
                <w:pPr>
                  <w:pStyle w:val="Style34"/>
                  <w:widowControl w:val="0"/>
                  <w:keepNext w:val="0"/>
                  <w:keepLines w:val="0"/>
                  <w:shd w:val="clear" w:color="auto" w:fill="auto"/>
                  <w:bidi w:val="0"/>
                  <w:jc w:val="left"/>
                  <w:spacing w:before="0" w:after="0" w:line="240" w:lineRule="auto"/>
                  <w:ind w:left="0" w:right="0" w:firstLine="0"/>
                </w:pPr>
                <w:fldSimple w:instr=" PAGE \* MERGEFORMAT ">
                  <w:r>
                    <w:rPr>
                      <w:rStyle w:val="CharStyle36"/>
                      <w:lang w:val="cs-CZ" w:eastAsia="cs-CZ" w:bidi="cs-CZ"/>
                    </w:rPr>
                    <w:t>#</w:t>
                  </w:r>
                </w:fldSimple>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7" type="#_x0000_t202" style="position:absolute;margin-left:49.35pt;margin-top:815.2pt;width:489.35pt;height:11.3pt;z-index:-188744056;mso-wrap-distance-left:5.pt;mso-wrap-distance-right:5.pt;mso-position-horizontal-relative:page;mso-position-vertical-relative:page" wrapcoords="0 0" filled="f" stroked="f">
          <v:textbox style="mso-fit-shape-to-text:t" inset="0,0,0,0">
            <w:txbxContent>
              <w:p>
                <w:pPr>
                  <w:pStyle w:val="Style34"/>
                  <w:tabs>
                    <w:tab w:leader="none" w:pos="9787" w:val="right"/>
                  </w:tabs>
                  <w:widowControl w:val="0"/>
                  <w:keepNext w:val="0"/>
                  <w:keepLines w:val="0"/>
                  <w:shd w:val="clear" w:color="auto" w:fill="auto"/>
                  <w:bidi w:val="0"/>
                  <w:jc w:val="left"/>
                  <w:spacing w:before="0" w:after="0" w:line="240" w:lineRule="auto"/>
                  <w:ind w:left="0" w:right="0" w:firstLine="0"/>
                </w:pPr>
                <w:r>
                  <w:rPr>
                    <w:rStyle w:val="CharStyle36"/>
                  </w:rPr>
                  <w:t xml:space="preserve">http://dikos.jsdi. </w:t>
                </w:r>
                <w:r>
                  <w:rPr>
                    <w:rStyle w:val="CharStyle36"/>
                    <w:lang w:val="cs-CZ" w:eastAsia="cs-CZ" w:bidi="cs-CZ"/>
                  </w:rPr>
                  <w:t>cz/app/Fault/GetAttachmentContent/204431</w:t>
                  <w:tab/>
                </w:r>
                <w:fldSimple w:instr=" PAGE \* MERGEFORMAT ">
                  <w:r>
                    <w:rPr>
                      <w:rStyle w:val="CharStyle36"/>
                      <w:lang w:val="cs-CZ" w:eastAsia="cs-CZ" w:bidi="cs-CZ"/>
                    </w:rPr>
                    <w:t>#</w:t>
                  </w:r>
                </w:fldSimple>
                <w:r>
                  <w:rPr>
                    <w:rStyle w:val="CharStyle36"/>
                    <w:lang w:val="cs-CZ" w:eastAsia="cs-CZ" w:bidi="cs-CZ"/>
                  </w:rPr>
                  <w:t>.10.2016</w:t>
                </w:r>
              </w:p>
            </w:txbxContent>
          </v:textbox>
          <w10:wrap anchorx="page" anchory="page"/>
        </v:shape>
      </w:pict>
    </w:r>
  </w:p>
</w:ftr>
</file>

<file path=word/footer1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8" type="#_x0000_t202" style="position:absolute;margin-left:49.35pt;margin-top:815.2pt;width:489.35pt;height:11.3pt;z-index:-188744055;mso-wrap-distance-left:5.pt;mso-wrap-distance-right:5.pt;mso-position-horizontal-relative:page;mso-position-vertical-relative:page" wrapcoords="0 0" filled="f" stroked="f">
          <v:textbox style="mso-fit-shape-to-text:t" inset="0,0,0,0">
            <w:txbxContent>
              <w:p>
                <w:pPr>
                  <w:pStyle w:val="Style34"/>
                  <w:tabs>
                    <w:tab w:leader="none" w:pos="9787" w:val="right"/>
                  </w:tabs>
                  <w:widowControl w:val="0"/>
                  <w:keepNext w:val="0"/>
                  <w:keepLines w:val="0"/>
                  <w:shd w:val="clear" w:color="auto" w:fill="auto"/>
                  <w:bidi w:val="0"/>
                  <w:jc w:val="left"/>
                  <w:spacing w:before="0" w:after="0" w:line="240" w:lineRule="auto"/>
                  <w:ind w:left="0" w:right="0" w:firstLine="0"/>
                </w:pPr>
                <w:r>
                  <w:rPr>
                    <w:rStyle w:val="CharStyle36"/>
                  </w:rPr>
                  <w:t xml:space="preserve">http://dikos.jsdi. </w:t>
                </w:r>
                <w:r>
                  <w:rPr>
                    <w:rStyle w:val="CharStyle36"/>
                    <w:lang w:val="cs-CZ" w:eastAsia="cs-CZ" w:bidi="cs-CZ"/>
                  </w:rPr>
                  <w:t>cz/app/Fault/GetAttachmentContent/204431</w:t>
                  <w:tab/>
                </w:r>
                <w:fldSimple w:instr=" PAGE \* MERGEFORMAT ">
                  <w:r>
                    <w:rPr>
                      <w:rStyle w:val="CharStyle36"/>
                      <w:lang w:val="cs-CZ" w:eastAsia="cs-CZ" w:bidi="cs-CZ"/>
                    </w:rPr>
                    <w:t>#</w:t>
                  </w:r>
                </w:fldSimple>
                <w:r>
                  <w:rPr>
                    <w:rStyle w:val="CharStyle36"/>
                    <w:lang w:val="cs-CZ" w:eastAsia="cs-CZ" w:bidi="cs-CZ"/>
                  </w:rPr>
                  <w:t>.10.2016</w:t>
                </w:r>
              </w:p>
            </w:txbxContent>
          </v:textbox>
          <w10:wrap anchorx="page" anchory="page"/>
        </v:shape>
      </w:pict>
    </w:r>
  </w:p>
</w:ftr>
</file>

<file path=word/footer1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2" type="#_x0000_t202" style="position:absolute;margin-left:49.1pt;margin-top:813.5pt;width:489.1pt;height:11.5pt;z-index:-188744052;mso-wrap-distance-left:5.pt;mso-wrap-distance-right:5.pt;mso-position-horizontal-relative:page;mso-position-vertical-relative:page" wrapcoords="0 0" filled="f" stroked="f">
          <v:textbox style="mso-fit-shape-to-text:t" inset="0,0,0,0">
            <w:txbxContent>
              <w:p>
                <w:pPr>
                  <w:pStyle w:val="Style34"/>
                  <w:tabs>
                    <w:tab w:leader="none" w:pos="9782" w:val="right"/>
                  </w:tabs>
                  <w:widowControl w:val="0"/>
                  <w:keepNext w:val="0"/>
                  <w:keepLines w:val="0"/>
                  <w:shd w:val="clear" w:color="auto" w:fill="auto"/>
                  <w:bidi w:val="0"/>
                  <w:jc w:val="left"/>
                  <w:spacing w:before="0" w:after="0" w:line="240" w:lineRule="auto"/>
                  <w:ind w:left="0" w:right="0" w:firstLine="0"/>
                </w:pPr>
                <w:r>
                  <w:rPr>
                    <w:rStyle w:val="CharStyle36"/>
                  </w:rPr>
                  <w:t>http://dikos.jsdi.cz/app/Fault/GetAttachmentContent/204432</w:t>
                  <w:tab/>
                </w:r>
                <w:r>
                  <w:rPr>
                    <w:rStyle w:val="CharStyle36"/>
                    <w:lang w:val="cs-CZ" w:eastAsia="cs-CZ" w:bidi="cs-CZ"/>
                  </w:rPr>
                  <w:t>19.10.2016</w:t>
                </w:r>
              </w:p>
            </w:txbxContent>
          </v:textbox>
          <w10:wrap anchorx="page" anchory="page"/>
        </v:shape>
      </w:pict>
    </w:r>
  </w:p>
</w:ftr>
</file>

<file path=word/footer1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3" type="#_x0000_t202" style="position:absolute;margin-left:50.3pt;margin-top:816.15pt;width:489.1pt;height:11.3pt;z-index:-188744051;mso-wrap-distance-left:5.pt;mso-wrap-distance-right:5.pt;mso-position-horizontal-relative:page;mso-position-vertical-relative:page" wrapcoords="0 0" filled="f" stroked="f">
          <v:textbox style="mso-fit-shape-to-text:t" inset="0,0,0,0">
            <w:txbxContent>
              <w:p>
                <w:pPr>
                  <w:pStyle w:val="Style34"/>
                  <w:tabs>
                    <w:tab w:leader="none" w:pos="9782" w:val="right"/>
                  </w:tabs>
                  <w:widowControl w:val="0"/>
                  <w:keepNext w:val="0"/>
                  <w:keepLines w:val="0"/>
                  <w:shd w:val="clear" w:color="auto" w:fill="auto"/>
                  <w:bidi w:val="0"/>
                  <w:jc w:val="left"/>
                  <w:spacing w:before="0" w:after="0" w:line="240" w:lineRule="auto"/>
                  <w:ind w:left="0" w:right="0" w:firstLine="0"/>
                </w:pPr>
                <w:r>
                  <w:rPr>
                    <w:rStyle w:val="CharStyle36"/>
                  </w:rPr>
                  <w:t>http://jsdi-vp.jsdi.cz/videopasport2/Pictures/58946/720/p000308.jpg</w:t>
                  <w:tab/>
                </w:r>
                <w:r>
                  <w:rPr>
                    <w:rStyle w:val="CharStyle36"/>
                    <w:lang w:val="cs-CZ" w:eastAsia="cs-CZ" w:bidi="cs-CZ"/>
                  </w:rPr>
                  <w:t>11. 10. 2016</w:t>
                </w:r>
              </w:p>
            </w:txbxContent>
          </v:textbox>
          <w10:wrap anchorx="page" anchory="page"/>
        </v:shape>
      </w:pict>
    </w:r>
  </w:p>
</w:ftr>
</file>

<file path=word/footer1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5" type="#_x0000_t202" style="position:absolute;margin-left:48.4pt;margin-top:813.5pt;width:489.35pt;height:11.3pt;z-index:-188744049;mso-wrap-distance-left:5.pt;mso-wrap-distance-right:5.pt;mso-position-horizontal-relative:page;mso-position-vertical-relative:page" wrapcoords="0 0" filled="f" stroked="f">
          <v:textbox style="mso-fit-shape-to-text:t" inset="0,0,0,0">
            <w:txbxContent>
              <w:p>
                <w:pPr>
                  <w:pStyle w:val="Style34"/>
                  <w:tabs>
                    <w:tab w:leader="none" w:pos="9787" w:val="right"/>
                  </w:tabs>
                  <w:widowControl w:val="0"/>
                  <w:keepNext w:val="0"/>
                  <w:keepLines w:val="0"/>
                  <w:shd w:val="clear" w:color="auto" w:fill="auto"/>
                  <w:bidi w:val="0"/>
                  <w:jc w:val="left"/>
                  <w:spacing w:before="0" w:after="0" w:line="240" w:lineRule="auto"/>
                  <w:ind w:left="0" w:right="0" w:firstLine="0"/>
                </w:pPr>
                <w:r>
                  <w:rPr>
                    <w:rStyle w:val="CharStyle36"/>
                  </w:rPr>
                  <w:t>http://dikos.jsdi.cz/app/Fault/GetAttachmentContent/206982</w:t>
                  <w:tab/>
                </w:r>
                <w:r>
                  <w:rPr>
                    <w:rStyle w:val="CharStyle36"/>
                    <w:lang w:val="cs-CZ" w:eastAsia="cs-CZ" w:bidi="cs-CZ"/>
                  </w:rPr>
                  <w:t>19.10.2016</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294.2pt;margin-top:783.05pt;width:8.9pt;height:8.15pt;z-index:-188744063;mso-wrap-style:none;mso-wrap-distance-left:5.pt;mso-wrap-distance-right:5.pt;mso-position-horizontal-relative:page;mso-position-vertical-relative:page" wrapcoords="0 0" filled="f" stroked="f">
          <v:textbox style="mso-fit-shape-to-text:t" inset="0,0,0,0">
            <w:txbxContent>
              <w:p>
                <w:pPr>
                  <w:pStyle w:val="Style34"/>
                  <w:widowControl w:val="0"/>
                  <w:keepNext w:val="0"/>
                  <w:keepLines w:val="0"/>
                  <w:shd w:val="clear" w:color="auto" w:fill="auto"/>
                  <w:bidi w:val="0"/>
                  <w:jc w:val="left"/>
                  <w:spacing w:before="0" w:after="0" w:line="240" w:lineRule="auto"/>
                  <w:ind w:left="0" w:right="0" w:firstLine="0"/>
                </w:pPr>
                <w:fldSimple w:instr=" PAGE \* MERGEFORMAT ">
                  <w:r>
                    <w:rPr>
                      <w:rStyle w:val="CharStyle36"/>
                      <w:lang w:val="cs-CZ" w:eastAsia="cs-CZ" w:bidi="cs-CZ"/>
                    </w:rPr>
                    <w:t>#</w:t>
                  </w:r>
                </w:fldSimple>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294.2pt;margin-top:783.05pt;width:8.9pt;height:8.15pt;z-index:-188744062;mso-wrap-style:none;mso-wrap-distance-left:5.pt;mso-wrap-distance-right:5.pt;mso-position-horizontal-relative:page;mso-position-vertical-relative:page" wrapcoords="0 0" filled="f" stroked="f">
          <v:textbox style="mso-fit-shape-to-text:t" inset="0,0,0,0">
            <w:txbxContent>
              <w:p>
                <w:pPr>
                  <w:pStyle w:val="Style34"/>
                  <w:widowControl w:val="0"/>
                  <w:keepNext w:val="0"/>
                  <w:keepLines w:val="0"/>
                  <w:shd w:val="clear" w:color="auto" w:fill="auto"/>
                  <w:bidi w:val="0"/>
                  <w:jc w:val="left"/>
                  <w:spacing w:before="0" w:after="0" w:line="240" w:lineRule="auto"/>
                  <w:ind w:left="0" w:right="0" w:firstLine="0"/>
                </w:pPr>
                <w:fldSimple w:instr=" PAGE \* MERGEFORMAT ">
                  <w:r>
                    <w:rPr>
                      <w:rStyle w:val="CharStyle36"/>
                      <w:lang w:val="cs-CZ" w:eastAsia="cs-CZ" w:bidi="cs-CZ"/>
                    </w:rPr>
                    <w:t>#</w:t>
                  </w:r>
                </w:fldSimple>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294.2pt;margin-top:783.05pt;width:8.9pt;height:8.15pt;z-index:-188744061;mso-wrap-style:none;mso-wrap-distance-left:5.pt;mso-wrap-distance-right:5.pt;mso-position-horizontal-relative:page;mso-position-vertical-relative:page" wrapcoords="0 0" filled="f" stroked="f">
          <v:textbox style="mso-fit-shape-to-text:t" inset="0,0,0,0">
            <w:txbxContent>
              <w:p>
                <w:pPr>
                  <w:pStyle w:val="Style34"/>
                  <w:widowControl w:val="0"/>
                  <w:keepNext w:val="0"/>
                  <w:keepLines w:val="0"/>
                  <w:shd w:val="clear" w:color="auto" w:fill="auto"/>
                  <w:bidi w:val="0"/>
                  <w:jc w:val="left"/>
                  <w:spacing w:before="0" w:after="0" w:line="240" w:lineRule="auto"/>
                  <w:ind w:left="0" w:right="0" w:firstLine="0"/>
                </w:pPr>
                <w:fldSimple w:instr=" PAGE \* MERGEFORMAT ">
                  <w:r>
                    <w:rPr>
                      <w:rStyle w:val="CharStyle36"/>
                      <w:lang w:val="cs-CZ" w:eastAsia="cs-CZ" w:bidi="cs-CZ"/>
                    </w:rPr>
                    <w:t>#</w:t>
                  </w:r>
                </w:fldSimple>
              </w:p>
            </w:txbxContent>
          </v:textbox>
          <w10:wrap anchorx="page" anchory="page"/>
        </v:shape>
      </w:pict>
    </w: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3" type="#_x0000_t202" style="position:absolute;margin-left:292.45pt;margin-top:763.1pt;width:9.85pt;height:8.15pt;z-index:-188744060;mso-wrap-style:none;mso-wrap-distance-left:5.pt;mso-wrap-distance-right:5.pt;mso-position-horizontal-relative:page;mso-position-vertical-relative:page" wrapcoords="0 0" filled="f" stroked="f">
          <v:textbox style="mso-fit-shape-to-text:t" inset="0,0,0,0">
            <w:txbxContent>
              <w:p>
                <w:pPr>
                  <w:pStyle w:val="Style34"/>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14</w:t>
                </w:r>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4" type="#_x0000_t202" style="position:absolute;margin-left:292.45pt;margin-top:763.1pt;width:9.85pt;height:8.15pt;z-index:-188744059;mso-wrap-style:none;mso-wrap-distance-left:5.pt;mso-wrap-distance-right:5.pt;mso-position-horizontal-relative:page;mso-position-vertical-relative:page" wrapcoords="0 0" filled="f" stroked="f">
          <v:textbox style="mso-fit-shape-to-text:t" inset="0,0,0,0">
            <w:txbxContent>
              <w:p>
                <w:pPr>
                  <w:pStyle w:val="Style34"/>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14</w:t>
                </w:r>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5" type="#_x0000_t202" style="position:absolute;margin-left:467.65pt;margin-top:15.75pt;width:72.5pt;height:8.65pt;z-index:-188744058;mso-wrap-style:none;mso-wrap-distance-left:5.pt;mso-wrap-distance-right:5.pt;mso-position-horizontal-relative:page;mso-position-vertical-relative:page" wrapcoords="0 0" filled="f" stroked="f">
          <v:textbox style="mso-fit-shape-to-text:t" inset="0,0,0,0">
            <w:txbxContent>
              <w:p>
                <w:pPr>
                  <w:pStyle w:val="Style34"/>
                  <w:widowControl w:val="0"/>
                  <w:keepNext w:val="0"/>
                  <w:keepLines w:val="0"/>
                  <w:shd w:val="clear" w:color="auto" w:fill="auto"/>
                  <w:bidi w:val="0"/>
                  <w:jc w:val="left"/>
                  <w:spacing w:before="0" w:after="0" w:line="240" w:lineRule="auto"/>
                  <w:ind w:left="0" w:right="0" w:firstLine="0"/>
                </w:pPr>
                <w:r>
                  <w:rPr>
                    <w:rStyle w:val="CharStyle36"/>
                    <w:lang w:val="cs-CZ" w:eastAsia="cs-CZ" w:bidi="cs-CZ"/>
                  </w:rPr>
                  <w:t>Stránka č. 1 z 1</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6" type="#_x0000_t202" style="position:absolute;margin-left:467.65pt;margin-top:15.75pt;width:72.5pt;height:8.65pt;z-index:-188744057;mso-wrap-style:none;mso-wrap-distance-left:5.pt;mso-wrap-distance-right:5.pt;mso-position-horizontal-relative:page;mso-position-vertical-relative:page" wrapcoords="0 0" filled="f" stroked="f">
          <v:textbox style="mso-fit-shape-to-text:t" inset="0,0,0,0">
            <w:txbxContent>
              <w:p>
                <w:pPr>
                  <w:pStyle w:val="Style34"/>
                  <w:widowControl w:val="0"/>
                  <w:keepNext w:val="0"/>
                  <w:keepLines w:val="0"/>
                  <w:shd w:val="clear" w:color="auto" w:fill="auto"/>
                  <w:bidi w:val="0"/>
                  <w:jc w:val="left"/>
                  <w:spacing w:before="0" w:after="0" w:line="240" w:lineRule="auto"/>
                  <w:ind w:left="0" w:right="0" w:firstLine="0"/>
                </w:pPr>
                <w:r>
                  <w:rPr>
                    <w:rStyle w:val="CharStyle36"/>
                    <w:lang w:val="cs-CZ" w:eastAsia="cs-CZ" w:bidi="cs-CZ"/>
                  </w:rPr>
                  <w:t>Stránka č. 1 z 1</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0" type="#_x0000_t202" style="position:absolute;margin-left:467.65pt;margin-top:14.55pt;width:72.7pt;height:8.65pt;z-index:-188744054;mso-wrap-style:none;mso-wrap-distance-left:5.pt;mso-wrap-distance-right:5.pt;mso-position-horizontal-relative:page;mso-position-vertical-relative:page" wrapcoords="0 0" filled="f" stroked="f">
          <v:textbox style="mso-fit-shape-to-text:t" inset="0,0,0,0">
            <w:txbxContent>
              <w:p>
                <w:pPr>
                  <w:pStyle w:val="Style34"/>
                  <w:widowControl w:val="0"/>
                  <w:keepNext w:val="0"/>
                  <w:keepLines w:val="0"/>
                  <w:shd w:val="clear" w:color="auto" w:fill="auto"/>
                  <w:bidi w:val="0"/>
                  <w:jc w:val="left"/>
                  <w:spacing w:before="0" w:after="0" w:line="240" w:lineRule="auto"/>
                  <w:ind w:left="0" w:right="0" w:firstLine="0"/>
                </w:pPr>
                <w:r>
                  <w:rPr>
                    <w:rStyle w:val="CharStyle36"/>
                    <w:lang w:val="cs-CZ" w:eastAsia="cs-CZ" w:bidi="cs-CZ"/>
                  </w:rPr>
                  <w:t>Stránka č. 1 z 1</w:t>
                </w:r>
              </w:p>
            </w:txbxContent>
          </v:textbox>
          <w10:wrap anchorx="page" anchory="page"/>
        </v:shape>
      </w:pict>
    </w: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1" type="#_x0000_t202" style="position:absolute;margin-left:467.9pt;margin-top:16.95pt;width:72.25pt;height:8.65pt;z-index:-188744053;mso-wrap-style:none;mso-wrap-distance-left:5.pt;mso-wrap-distance-right:5.pt;mso-position-horizontal-relative:page;mso-position-vertical-relative:page" wrapcoords="0 0" filled="f" stroked="f">
          <v:textbox style="mso-fit-shape-to-text:t" inset="0,0,0,0">
            <w:txbxContent>
              <w:p>
                <w:pPr>
                  <w:pStyle w:val="Style34"/>
                  <w:widowControl w:val="0"/>
                  <w:keepNext w:val="0"/>
                  <w:keepLines w:val="0"/>
                  <w:shd w:val="clear" w:color="auto" w:fill="auto"/>
                  <w:bidi w:val="0"/>
                  <w:jc w:val="left"/>
                  <w:spacing w:before="0" w:after="0" w:line="240" w:lineRule="auto"/>
                  <w:ind w:left="0" w:right="0" w:firstLine="0"/>
                </w:pPr>
                <w:r>
                  <w:rPr>
                    <w:rStyle w:val="CharStyle36"/>
                    <w:lang w:val="cs-CZ" w:eastAsia="cs-CZ" w:bidi="cs-CZ"/>
                  </w:rPr>
                  <w:t>Stránka č. 1 z 1</w:t>
                </w:r>
              </w:p>
            </w:txbxContent>
          </v:textbox>
          <w10:wrap anchorx="page" anchory="page"/>
        </v:shape>
      </w:pict>
    </w: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4" type="#_x0000_t202" style="position:absolute;margin-left:467.9pt;margin-top:14.55pt;width:72.25pt;height:8.65pt;z-index:-188744050;mso-wrap-style:none;mso-wrap-distance-left:5.pt;mso-wrap-distance-right:5.pt;mso-position-horizontal-relative:page;mso-position-vertical-relative:page" wrapcoords="0 0" filled="f" stroked="f">
          <v:textbox style="mso-fit-shape-to-text:t" inset="0,0,0,0">
            <w:txbxContent>
              <w:p>
                <w:pPr>
                  <w:pStyle w:val="Style34"/>
                  <w:widowControl w:val="0"/>
                  <w:keepNext w:val="0"/>
                  <w:keepLines w:val="0"/>
                  <w:shd w:val="clear" w:color="auto" w:fill="auto"/>
                  <w:bidi w:val="0"/>
                  <w:jc w:val="left"/>
                  <w:spacing w:before="0" w:after="0" w:line="240" w:lineRule="auto"/>
                  <w:ind w:left="0" w:right="0" w:firstLine="0"/>
                </w:pPr>
                <w:r>
                  <w:rPr>
                    <w:rStyle w:val="CharStyle36"/>
                    <w:lang w:val="cs-CZ" w:eastAsia="cs-CZ" w:bidi="cs-CZ"/>
                  </w:rPr>
                  <w:t>Stránka č. 1 z 1</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2.%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2.3.%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3.%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4.%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5.%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6.%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6.8.%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7.%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7.1.%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7.5.%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8.%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6">
    <w:multiLevelType w:val="multilevel"/>
    <w:lvl w:ilvl="0">
      <w:start w:val="1"/>
      <w:numFmt w:val="decimal"/>
      <w:lvlText w:val="9.%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8">
    <w:multiLevelType w:val="multilevel"/>
    <w:lvl w:ilvl="0">
      <w:start w:val="1"/>
      <w:numFmt w:val="decimal"/>
      <w:lvlText w:val="9.2.%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0">
    <w:multiLevelType w:val="multilevel"/>
    <w:lvl w:ilvl="0">
      <w:start w:val="1"/>
      <w:numFmt w:val="decimal"/>
      <w:lvlText w:val="10.%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2">
    <w:multiLevelType w:val="multilevel"/>
    <w:lvl w:ilvl="0">
      <w:start w:val="1"/>
      <w:numFmt w:val="decimal"/>
      <w:lvlText w:val="11.%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4">
    <w:multiLevelType w:val="multilevel"/>
    <w:lvl w:ilvl="0">
      <w:start w:val="1"/>
      <w:numFmt w:val="decimal"/>
      <w:lvlText w:val="12.%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6">
    <w:multiLevelType w:val="multilevel"/>
    <w:lvl w:ilvl="0">
      <w:start w:val="1"/>
      <w:numFmt w:val="decimal"/>
      <w:lvlText w:val="13.%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8">
    <w:multiLevelType w:val="multilevel"/>
    <w:lvl w:ilvl="0">
      <w:start w:val="1"/>
      <w:numFmt w:val="decimal"/>
      <w:lvlText w:val="14.%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0">
    <w:multiLevelType w:val="multilevel"/>
    <w:lvl w:ilvl="0">
      <w:start w:val="1"/>
      <w:numFmt w:val="decimal"/>
      <w:lvlText w:val="15.%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2">
    <w:multiLevelType w:val="multilevel"/>
    <w:lvl w:ilvl="0">
      <w:start w:val="1"/>
      <w:numFmt w:val="decimal"/>
      <w:lvlText w:val="15.3.%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4">
    <w:multiLevelType w:val="multilevel"/>
    <w:lvl w:ilvl="0">
      <w:start w:val="1"/>
      <w:numFmt w:val="decimal"/>
      <w:lvlText w:val="15.4.%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6">
    <w:multiLevelType w:val="multilevel"/>
    <w:lvl w:ilvl="0">
      <w:start w:val="1"/>
      <w:numFmt w:val="decimal"/>
      <w:lvlText w:val="16.%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8">
    <w:multiLevelType w:val="multilevel"/>
    <w:lvl w:ilvl="0">
      <w:start w:val="7"/>
      <w:numFmt w:val="decimal"/>
      <w:lvlText w:val="16.%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 Exact"/>
    <w:basedOn w:val="DefaultParagraphFont"/>
    <w:rPr>
      <w:b w:val="0"/>
      <w:bCs w:val="0"/>
      <w:i w:val="0"/>
      <w:iCs w:val="0"/>
      <w:u w:val="none"/>
      <w:strike w:val="0"/>
      <w:smallCaps w:val="0"/>
      <w:sz w:val="22"/>
      <w:szCs w:val="22"/>
      <w:rFonts w:ascii="Times New Roman" w:eastAsia="Times New Roman" w:hAnsi="Times New Roman" w:cs="Times New Roman"/>
    </w:rPr>
  </w:style>
  <w:style w:type="character" w:customStyle="1" w:styleId="CharStyle6">
    <w:name w:val="Titulek obrázku (2) Exact"/>
    <w:basedOn w:val="DefaultParagraphFont"/>
    <w:link w:val="Style5"/>
    <w:rPr>
      <w:b w:val="0"/>
      <w:bCs w:val="0"/>
      <w:i/>
      <w:iCs/>
      <w:u w:val="none"/>
      <w:strike w:val="0"/>
      <w:smallCaps w:val="0"/>
      <w:sz w:val="22"/>
      <w:szCs w:val="22"/>
      <w:rFonts w:ascii="Times New Roman" w:eastAsia="Times New Roman" w:hAnsi="Times New Roman" w:cs="Times New Roman"/>
      <w:spacing w:val="-20"/>
    </w:rPr>
  </w:style>
  <w:style w:type="character" w:customStyle="1" w:styleId="CharStyle7">
    <w:name w:val="Titulek obrázku (2) Exact"/>
    <w:basedOn w:val="CharStyle6"/>
    <w:rPr>
      <w:lang w:val="cs-CZ" w:eastAsia="cs-CZ" w:bidi="cs-CZ"/>
      <w:w w:val="100"/>
      <w:spacing w:val="-20"/>
      <w:color w:val="000000"/>
      <w:position w:val="0"/>
    </w:rPr>
  </w:style>
  <w:style w:type="character" w:customStyle="1" w:styleId="CharStyle9">
    <w:name w:val="Základní text (3)_"/>
    <w:basedOn w:val="DefaultParagraphFont"/>
    <w:link w:val="Style8"/>
    <w:rPr>
      <w:b/>
      <w:bCs/>
      <w:i w:val="0"/>
      <w:iCs w:val="0"/>
      <w:u w:val="none"/>
      <w:strike w:val="0"/>
      <w:smallCaps w:val="0"/>
      <w:sz w:val="18"/>
      <w:szCs w:val="18"/>
      <w:rFonts w:ascii="Arial" w:eastAsia="Arial" w:hAnsi="Arial" w:cs="Arial"/>
    </w:rPr>
  </w:style>
  <w:style w:type="character" w:customStyle="1" w:styleId="CharStyle10">
    <w:name w:val="Základní text (3)"/>
    <w:basedOn w:val="CharStyle9"/>
    <w:rPr>
      <w:lang w:val="cs-CZ" w:eastAsia="cs-CZ" w:bidi="cs-CZ"/>
      <w:w w:val="100"/>
      <w:spacing w:val="0"/>
      <w:color w:val="000000"/>
      <w:position w:val="0"/>
    </w:rPr>
  </w:style>
  <w:style w:type="character" w:customStyle="1" w:styleId="CharStyle12">
    <w:name w:val="Nadpis #2_"/>
    <w:basedOn w:val="DefaultParagraphFont"/>
    <w:link w:val="Style11"/>
    <w:rPr>
      <w:b/>
      <w:bCs/>
      <w:i w:val="0"/>
      <w:iCs w:val="0"/>
      <w:u w:val="none"/>
      <w:strike w:val="0"/>
      <w:smallCaps w:val="0"/>
      <w:sz w:val="30"/>
      <w:szCs w:val="30"/>
      <w:rFonts w:ascii="Times New Roman" w:eastAsia="Times New Roman" w:hAnsi="Times New Roman" w:cs="Times New Roman"/>
    </w:rPr>
  </w:style>
  <w:style w:type="character" w:customStyle="1" w:styleId="CharStyle13">
    <w:name w:val="Základní text (2)_"/>
    <w:basedOn w:val="DefaultParagraphFont"/>
    <w:link w:val="Style3"/>
    <w:rPr>
      <w:b w:val="0"/>
      <w:bCs w:val="0"/>
      <w:i w:val="0"/>
      <w:iCs w:val="0"/>
      <w:u w:val="none"/>
      <w:strike w:val="0"/>
      <w:smallCaps w:val="0"/>
      <w:sz w:val="22"/>
      <w:szCs w:val="22"/>
      <w:rFonts w:ascii="Times New Roman" w:eastAsia="Times New Roman" w:hAnsi="Times New Roman" w:cs="Times New Roman"/>
    </w:rPr>
  </w:style>
  <w:style w:type="character" w:customStyle="1" w:styleId="CharStyle15">
    <w:name w:val="Základní text (4)_"/>
    <w:basedOn w:val="DefaultParagraphFont"/>
    <w:link w:val="Style14"/>
    <w:rPr>
      <w:b w:val="0"/>
      <w:bCs w:val="0"/>
      <w:i/>
      <w:iCs/>
      <w:u w:val="none"/>
      <w:strike w:val="0"/>
      <w:smallCaps w:val="0"/>
      <w:sz w:val="22"/>
      <w:szCs w:val="22"/>
      <w:rFonts w:ascii="Times New Roman" w:eastAsia="Times New Roman" w:hAnsi="Times New Roman" w:cs="Times New Roman"/>
    </w:rPr>
  </w:style>
  <w:style w:type="character" w:customStyle="1" w:styleId="CharStyle17">
    <w:name w:val="Základní text (5)_"/>
    <w:basedOn w:val="DefaultParagraphFont"/>
    <w:link w:val="Style16"/>
    <w:rPr>
      <w:b/>
      <w:bCs/>
      <w:i w:val="0"/>
      <w:iCs w:val="0"/>
      <w:u w:val="none"/>
      <w:strike w:val="0"/>
      <w:smallCaps w:val="0"/>
      <w:sz w:val="22"/>
      <w:szCs w:val="22"/>
      <w:rFonts w:ascii="Times New Roman" w:eastAsia="Times New Roman" w:hAnsi="Times New Roman" w:cs="Times New Roman"/>
    </w:rPr>
  </w:style>
  <w:style w:type="character" w:customStyle="1" w:styleId="CharStyle18">
    <w:name w:val="Základní text (2) + Řádkování 0 pt"/>
    <w:basedOn w:val="CharStyle13"/>
    <w:rPr>
      <w:lang w:val="cs-CZ" w:eastAsia="cs-CZ" w:bidi="cs-CZ"/>
      <w:w w:val="100"/>
      <w:spacing w:val="1"/>
      <w:color w:val="000000"/>
      <w:shd w:val="clear" w:color="auto" w:fill="000000"/>
      <w:position w:val="0"/>
    </w:rPr>
  </w:style>
  <w:style w:type="character" w:customStyle="1" w:styleId="CharStyle19">
    <w:name w:val="Základní text (2) + Řádkování 0 pt"/>
    <w:basedOn w:val="CharStyle13"/>
    <w:rPr>
      <w:lang w:val="cs-CZ" w:eastAsia="cs-CZ" w:bidi="cs-CZ"/>
      <w:w w:val="100"/>
      <w:spacing w:val="2"/>
      <w:color w:val="000000"/>
      <w:shd w:val="clear" w:color="auto" w:fill="000000"/>
      <w:position w:val="0"/>
    </w:rPr>
  </w:style>
  <w:style w:type="character" w:customStyle="1" w:styleId="CharStyle20">
    <w:name w:val="Základní text (2) + Řádkování -2 pt"/>
    <w:basedOn w:val="CharStyle13"/>
    <w:rPr>
      <w:lang w:val="cs-CZ" w:eastAsia="cs-CZ" w:bidi="cs-CZ"/>
      <w:w w:val="100"/>
      <w:spacing w:val="-55"/>
      <w:color w:val="000000"/>
      <w:shd w:val="clear" w:color="auto" w:fill="000000"/>
      <w:position w:val="0"/>
    </w:rPr>
  </w:style>
  <w:style w:type="character" w:customStyle="1" w:styleId="CharStyle21">
    <w:name w:val="Základní text (2)"/>
    <w:basedOn w:val="CharStyle13"/>
    <w:rPr>
      <w:lang w:val="cs-CZ" w:eastAsia="cs-CZ" w:bidi="cs-CZ"/>
      <w:w w:val="100"/>
      <w:spacing w:val="0"/>
      <w:color w:val="000000"/>
      <w:shd w:val="clear" w:color="auto" w:fill="000000"/>
      <w:position w:val="0"/>
    </w:rPr>
  </w:style>
  <w:style w:type="character" w:customStyle="1" w:styleId="CharStyle22">
    <w:name w:val="Základní text (5) + Ne tučné"/>
    <w:basedOn w:val="CharStyle17"/>
    <w:rPr>
      <w:lang w:val="cs-CZ" w:eastAsia="cs-CZ" w:bidi="cs-CZ"/>
      <w:b/>
      <w:bCs/>
      <w:w w:val="100"/>
      <w:spacing w:val="0"/>
      <w:color w:val="000000"/>
      <w:position w:val="0"/>
    </w:rPr>
  </w:style>
  <w:style w:type="character" w:customStyle="1" w:styleId="CharStyle23">
    <w:name w:val="Základní text (2) + Tučné"/>
    <w:basedOn w:val="CharStyle13"/>
    <w:rPr>
      <w:lang w:val="cs-CZ" w:eastAsia="cs-CZ" w:bidi="cs-CZ"/>
      <w:b/>
      <w:bCs/>
      <w:w w:val="100"/>
      <w:spacing w:val="0"/>
      <w:color w:val="000000"/>
      <w:position w:val="0"/>
    </w:rPr>
  </w:style>
  <w:style w:type="character" w:customStyle="1" w:styleId="CharStyle25">
    <w:name w:val="Nadpis #1_"/>
    <w:basedOn w:val="DefaultParagraphFont"/>
    <w:link w:val="Style24"/>
    <w:rPr>
      <w:b w:val="0"/>
      <w:bCs w:val="0"/>
      <w:i w:val="0"/>
      <w:iCs w:val="0"/>
      <w:u w:val="none"/>
      <w:strike w:val="0"/>
      <w:smallCaps w:val="0"/>
      <w:sz w:val="22"/>
      <w:szCs w:val="22"/>
      <w:rFonts w:ascii="Times New Roman" w:eastAsia="Times New Roman" w:hAnsi="Times New Roman" w:cs="Times New Roman"/>
    </w:rPr>
  </w:style>
  <w:style w:type="character" w:customStyle="1" w:styleId="CharStyle27">
    <w:name w:val="Základní text (6)_"/>
    <w:basedOn w:val="DefaultParagraphFont"/>
    <w:link w:val="Style26"/>
    <w:rPr>
      <w:b w:val="0"/>
      <w:bCs w:val="0"/>
      <w:i w:val="0"/>
      <w:iCs w:val="0"/>
      <w:u w:val="none"/>
      <w:strike w:val="0"/>
      <w:smallCaps w:val="0"/>
      <w:sz w:val="15"/>
      <w:szCs w:val="15"/>
      <w:rFonts w:ascii="Arial" w:eastAsia="Arial" w:hAnsi="Arial" w:cs="Arial"/>
    </w:rPr>
  </w:style>
  <w:style w:type="character" w:customStyle="1" w:styleId="CharStyle28">
    <w:name w:val="Základní text (6)"/>
    <w:basedOn w:val="CharStyle27"/>
    <w:rPr>
      <w:lang w:val="cs-CZ" w:eastAsia="cs-CZ" w:bidi="cs-CZ"/>
      <w:w w:val="100"/>
      <w:spacing w:val="0"/>
      <w:color w:val="FFFFFF"/>
      <w:position w:val="0"/>
    </w:rPr>
  </w:style>
  <w:style w:type="character" w:customStyle="1" w:styleId="CharStyle29">
    <w:name w:val="Základní text (6) + Řádkování 0 pt"/>
    <w:basedOn w:val="CharStyle27"/>
    <w:rPr>
      <w:lang w:val="cs-CZ" w:eastAsia="cs-CZ" w:bidi="cs-CZ"/>
      <w:w w:val="100"/>
      <w:spacing w:val="13"/>
      <w:color w:val="000000"/>
      <w:shd w:val="clear" w:color="auto" w:fill="000000"/>
      <w:position w:val="0"/>
    </w:rPr>
  </w:style>
  <w:style w:type="character" w:customStyle="1" w:styleId="CharStyle30">
    <w:name w:val="Základní text (6) + Řádkování 0 pt"/>
    <w:basedOn w:val="CharStyle27"/>
    <w:rPr>
      <w:lang w:val="cs-CZ" w:eastAsia="cs-CZ" w:bidi="cs-CZ"/>
      <w:w w:val="100"/>
      <w:spacing w:val="14"/>
      <w:color w:val="000000"/>
      <w:shd w:val="clear" w:color="auto" w:fill="000000"/>
      <w:position w:val="0"/>
    </w:rPr>
  </w:style>
  <w:style w:type="character" w:customStyle="1" w:styleId="CharStyle31">
    <w:name w:val="Základní text (6)"/>
    <w:basedOn w:val="CharStyle27"/>
    <w:rPr>
      <w:lang w:val="cs-CZ" w:eastAsia="cs-CZ" w:bidi="cs-CZ"/>
      <w:w w:val="100"/>
      <w:spacing w:val="0"/>
      <w:color w:val="000000"/>
      <w:shd w:val="clear" w:color="auto" w:fill="000000"/>
      <w:position w:val="0"/>
    </w:rPr>
  </w:style>
  <w:style w:type="character" w:customStyle="1" w:styleId="CharStyle32">
    <w:name w:val="Základní text (6) + Řádkování 0 pt"/>
    <w:basedOn w:val="CharStyle27"/>
    <w:rPr>
      <w:lang w:val="cs-CZ" w:eastAsia="cs-CZ" w:bidi="cs-CZ"/>
      <w:w w:val="100"/>
      <w:spacing w:val="7"/>
      <w:color w:val="000000"/>
      <w:shd w:val="clear" w:color="auto" w:fill="000000"/>
      <w:position w:val="0"/>
    </w:rPr>
  </w:style>
  <w:style w:type="character" w:customStyle="1" w:styleId="CharStyle33">
    <w:name w:val="Základní text (6) + Řádkování 0 pt"/>
    <w:basedOn w:val="CharStyle27"/>
    <w:rPr>
      <w:lang w:val="cs-CZ" w:eastAsia="cs-CZ" w:bidi="cs-CZ"/>
      <w:w w:val="100"/>
      <w:spacing w:val="8"/>
      <w:color w:val="000000"/>
      <w:shd w:val="clear" w:color="auto" w:fill="000000"/>
      <w:position w:val="0"/>
    </w:rPr>
  </w:style>
  <w:style w:type="character" w:customStyle="1" w:styleId="CharStyle35">
    <w:name w:val="Záhlaví nebo Zápatí_"/>
    <w:basedOn w:val="DefaultParagraphFont"/>
    <w:link w:val="Style34"/>
    <w:rPr>
      <w:lang w:val="en-US" w:eastAsia="en-US" w:bidi="en-US"/>
      <w:b w:val="0"/>
      <w:bCs w:val="0"/>
      <w:i w:val="0"/>
      <w:iCs w:val="0"/>
      <w:u w:val="none"/>
      <w:strike w:val="0"/>
      <w:smallCaps w:val="0"/>
      <w:sz w:val="22"/>
      <w:szCs w:val="22"/>
      <w:rFonts w:ascii="Times New Roman" w:eastAsia="Times New Roman" w:hAnsi="Times New Roman" w:cs="Times New Roman"/>
    </w:rPr>
  </w:style>
  <w:style w:type="character" w:customStyle="1" w:styleId="CharStyle36">
    <w:name w:val="Záhlaví nebo Zápatí"/>
    <w:basedOn w:val="CharStyle35"/>
    <w:rPr>
      <w:w w:val="100"/>
      <w:spacing w:val="0"/>
      <w:color w:val="000000"/>
      <w:position w:val="0"/>
    </w:rPr>
  </w:style>
  <w:style w:type="character" w:customStyle="1" w:styleId="CharStyle38">
    <w:name w:val="Nadpis #5_"/>
    <w:basedOn w:val="DefaultParagraphFont"/>
    <w:link w:val="Style37"/>
    <w:rPr>
      <w:b/>
      <w:bCs/>
      <w:i w:val="0"/>
      <w:iCs w:val="0"/>
      <w:u w:val="none"/>
      <w:strike w:val="0"/>
      <w:smallCaps w:val="0"/>
      <w:sz w:val="22"/>
      <w:szCs w:val="22"/>
      <w:rFonts w:ascii="Times New Roman" w:eastAsia="Times New Roman" w:hAnsi="Times New Roman" w:cs="Times New Roman"/>
    </w:rPr>
  </w:style>
  <w:style w:type="character" w:customStyle="1" w:styleId="CharStyle39">
    <w:name w:val="Základní text (2)"/>
    <w:basedOn w:val="CharStyle13"/>
    <w:rPr>
      <w:lang w:val="cs-CZ" w:eastAsia="cs-CZ" w:bidi="cs-CZ"/>
      <w:u w:val="single"/>
      <w:w w:val="100"/>
      <w:spacing w:val="0"/>
      <w:color w:val="000000"/>
      <w:position w:val="0"/>
    </w:rPr>
  </w:style>
  <w:style w:type="character" w:customStyle="1" w:styleId="CharStyle40">
    <w:name w:val="Základní text (2) + Řádkování 0 pt Exact"/>
    <w:basedOn w:val="CharStyle13"/>
    <w:rPr>
      <w:lang w:val="en-US" w:eastAsia="en-US" w:bidi="en-US"/>
      <w:w w:val="100"/>
      <w:spacing w:val="1"/>
      <w:color w:val="000000"/>
      <w:shd w:val="clear" w:color="auto" w:fill="000000"/>
      <w:position w:val="0"/>
    </w:rPr>
  </w:style>
  <w:style w:type="character" w:customStyle="1" w:styleId="CharStyle41">
    <w:name w:val="Základní text (2) + Řádkování 0 pt Exact"/>
    <w:basedOn w:val="CharStyle13"/>
    <w:rPr>
      <w:lang w:val="en-US" w:eastAsia="en-US" w:bidi="en-US"/>
      <w:w w:val="100"/>
      <w:spacing w:val="2"/>
      <w:color w:val="000000"/>
      <w:shd w:val="clear" w:color="auto" w:fill="000000"/>
      <w:position w:val="0"/>
    </w:rPr>
  </w:style>
  <w:style w:type="character" w:customStyle="1" w:styleId="CharStyle42">
    <w:name w:val="Základní text (2) Exact"/>
    <w:basedOn w:val="CharStyle13"/>
    <w:rPr>
      <w:lang w:val="cs-CZ" w:eastAsia="cs-CZ" w:bidi="cs-CZ"/>
      <w:w w:val="100"/>
      <w:spacing w:val="0"/>
      <w:color w:val="000000"/>
      <w:shd w:val="clear" w:color="auto" w:fill="000000"/>
      <w:position w:val="0"/>
    </w:rPr>
  </w:style>
  <w:style w:type="character" w:customStyle="1" w:styleId="CharStyle43">
    <w:name w:val="Základní text (2) + Řádkování 0 pt Exact"/>
    <w:basedOn w:val="CharStyle13"/>
    <w:rPr>
      <w:lang w:val="cs-CZ" w:eastAsia="cs-CZ" w:bidi="cs-CZ"/>
      <w:w w:val="100"/>
      <w:spacing w:val="4"/>
      <w:color w:val="000000"/>
      <w:shd w:val="clear" w:color="auto" w:fill="000000"/>
      <w:position w:val="0"/>
    </w:rPr>
  </w:style>
  <w:style w:type="character" w:customStyle="1" w:styleId="CharStyle44">
    <w:name w:val="Základní text (2) + Řádkování 0 pt Exact"/>
    <w:basedOn w:val="CharStyle13"/>
    <w:rPr>
      <w:lang w:val="cs-CZ" w:eastAsia="cs-CZ" w:bidi="cs-CZ"/>
      <w:w w:val="100"/>
      <w:spacing w:val="5"/>
      <w:color w:val="000000"/>
      <w:shd w:val="clear" w:color="auto" w:fill="000000"/>
      <w:position w:val="0"/>
    </w:rPr>
  </w:style>
  <w:style w:type="character" w:customStyle="1" w:styleId="CharStyle45">
    <w:name w:val="Základní text (2) + Řádkování 0 pt Exact"/>
    <w:basedOn w:val="CharStyle13"/>
    <w:rPr>
      <w:lang w:val="cs-CZ" w:eastAsia="cs-CZ" w:bidi="cs-CZ"/>
      <w:w w:val="100"/>
      <w:spacing w:val="3"/>
      <w:color w:val="000000"/>
      <w:shd w:val="clear" w:color="auto" w:fill="000000"/>
      <w:position w:val="0"/>
    </w:rPr>
  </w:style>
  <w:style w:type="character" w:customStyle="1" w:styleId="CharStyle46">
    <w:name w:val="Základní text (2) + Tučné"/>
    <w:basedOn w:val="CharStyle13"/>
    <w:rPr>
      <w:lang w:val="cs-CZ" w:eastAsia="cs-CZ" w:bidi="cs-CZ"/>
      <w:b/>
      <w:bCs/>
      <w:w w:val="100"/>
      <w:spacing w:val="0"/>
      <w:color w:val="000000"/>
      <w:position w:val="0"/>
    </w:rPr>
  </w:style>
  <w:style w:type="character" w:customStyle="1" w:styleId="CharStyle47">
    <w:name w:val="Základní text (2)"/>
    <w:basedOn w:val="CharStyle13"/>
    <w:rPr>
      <w:lang w:val="cs-CZ" w:eastAsia="cs-CZ" w:bidi="cs-CZ"/>
      <w:w w:val="100"/>
      <w:spacing w:val="0"/>
      <w:color w:val="000000"/>
      <w:position w:val="0"/>
    </w:rPr>
  </w:style>
  <w:style w:type="character" w:customStyle="1" w:styleId="CharStyle48">
    <w:name w:val="Základní text (2) + Řádkování 0 pt"/>
    <w:basedOn w:val="CharStyle13"/>
    <w:rPr>
      <w:lang w:val="cs-CZ" w:eastAsia="cs-CZ" w:bidi="cs-CZ"/>
      <w:w w:val="100"/>
      <w:spacing w:val="3"/>
      <w:color w:val="000000"/>
      <w:shd w:val="clear" w:color="auto" w:fill="000000"/>
      <w:position w:val="0"/>
    </w:rPr>
  </w:style>
  <w:style w:type="character" w:customStyle="1" w:styleId="CharStyle49">
    <w:name w:val="Základní text (2)"/>
    <w:basedOn w:val="CharStyle13"/>
    <w:rPr>
      <w:lang w:val="en-US" w:eastAsia="en-US" w:bidi="en-US"/>
      <w:u w:val="single"/>
      <w:w w:val="100"/>
      <w:spacing w:val="0"/>
      <w:color w:val="000000"/>
      <w:shd w:val="clear" w:color="auto" w:fill="000000"/>
      <w:position w:val="0"/>
    </w:rPr>
  </w:style>
  <w:style w:type="character" w:customStyle="1" w:styleId="CharStyle50">
    <w:name w:val="Základní text (2) + Řádkování 0 pt"/>
    <w:basedOn w:val="CharStyle13"/>
    <w:rPr>
      <w:lang w:val="en-US" w:eastAsia="en-US" w:bidi="en-US"/>
      <w:u w:val="single"/>
      <w:w w:val="100"/>
      <w:spacing w:val="1"/>
      <w:color w:val="000000"/>
      <w:shd w:val="clear" w:color="auto" w:fill="000000"/>
      <w:position w:val="0"/>
    </w:rPr>
  </w:style>
  <w:style w:type="character" w:customStyle="1" w:styleId="CharStyle51">
    <w:name w:val="Základní text (5) Exact"/>
    <w:basedOn w:val="DefaultParagraphFont"/>
    <w:rPr>
      <w:b/>
      <w:bCs/>
      <w:i w:val="0"/>
      <w:iCs w:val="0"/>
      <w:u w:val="none"/>
      <w:strike w:val="0"/>
      <w:smallCaps w:val="0"/>
      <w:sz w:val="22"/>
      <w:szCs w:val="22"/>
      <w:rFonts w:ascii="Times New Roman" w:eastAsia="Times New Roman" w:hAnsi="Times New Roman" w:cs="Times New Roman"/>
    </w:rPr>
  </w:style>
  <w:style w:type="character" w:customStyle="1" w:styleId="CharStyle53">
    <w:name w:val="Základní text (19) Exact"/>
    <w:basedOn w:val="DefaultParagraphFont"/>
    <w:link w:val="Style52"/>
    <w:rPr>
      <w:b/>
      <w:bCs/>
      <w:i w:val="0"/>
      <w:iCs w:val="0"/>
      <w:u w:val="none"/>
      <w:strike w:val="0"/>
      <w:smallCaps w:val="0"/>
      <w:sz w:val="10"/>
      <w:szCs w:val="10"/>
      <w:rFonts w:ascii="Courier New" w:eastAsia="Courier New" w:hAnsi="Courier New" w:cs="Courier New"/>
    </w:rPr>
  </w:style>
  <w:style w:type="character" w:customStyle="1" w:styleId="CharStyle55">
    <w:name w:val="Nadpis #1 (2) Exact"/>
    <w:basedOn w:val="DefaultParagraphFont"/>
    <w:link w:val="Style54"/>
    <w:rPr>
      <w:b w:val="0"/>
      <w:bCs w:val="0"/>
      <w:i w:val="0"/>
      <w:iCs w:val="0"/>
      <w:u w:val="none"/>
      <w:strike w:val="0"/>
      <w:smallCaps w:val="0"/>
      <w:sz w:val="36"/>
      <w:szCs w:val="36"/>
      <w:rFonts w:ascii="Arial" w:eastAsia="Arial" w:hAnsi="Arial" w:cs="Arial"/>
      <w:w w:val="50"/>
      <w:spacing w:val="30"/>
    </w:rPr>
  </w:style>
  <w:style w:type="character" w:customStyle="1" w:styleId="CharStyle56">
    <w:name w:val="Nadpis #1 (2) Exact"/>
    <w:basedOn w:val="CharStyle55"/>
    <w:rPr>
      <w:lang w:val="cs-CZ" w:eastAsia="cs-CZ" w:bidi="cs-CZ"/>
      <w:color w:val="000000"/>
      <w:position w:val="0"/>
    </w:rPr>
  </w:style>
  <w:style w:type="character" w:customStyle="1" w:styleId="CharStyle57">
    <w:name w:val="Základní text (5) + Arial,Ne tučné Exact"/>
    <w:basedOn w:val="CharStyle17"/>
    <w:rPr>
      <w:lang w:val="cs-CZ" w:eastAsia="cs-CZ" w:bidi="cs-CZ"/>
      <w:b/>
      <w:bCs/>
      <w:rFonts w:ascii="Arial" w:eastAsia="Arial" w:hAnsi="Arial" w:cs="Arial"/>
      <w:w w:val="100"/>
      <w:spacing w:val="0"/>
      <w:color w:val="000000"/>
      <w:position w:val="0"/>
    </w:rPr>
  </w:style>
  <w:style w:type="character" w:customStyle="1" w:styleId="CharStyle58">
    <w:name w:val="Základní text (5) + 8 pt Exact"/>
    <w:basedOn w:val="CharStyle17"/>
    <w:rPr>
      <w:lang w:val="cs-CZ" w:eastAsia="cs-CZ" w:bidi="cs-CZ"/>
      <w:b/>
      <w:bCs/>
      <w:sz w:val="16"/>
      <w:szCs w:val="16"/>
      <w:w w:val="100"/>
      <w:spacing w:val="0"/>
      <w:color w:val="000000"/>
      <w:position w:val="0"/>
    </w:rPr>
  </w:style>
  <w:style w:type="character" w:customStyle="1" w:styleId="CharStyle60">
    <w:name w:val="Základní text (20) Exact"/>
    <w:basedOn w:val="DefaultParagraphFont"/>
    <w:link w:val="Style59"/>
    <w:rPr>
      <w:b/>
      <w:bCs/>
      <w:i w:val="0"/>
      <w:iCs w:val="0"/>
      <w:u w:val="none"/>
      <w:strike w:val="0"/>
      <w:smallCaps w:val="0"/>
      <w:sz w:val="24"/>
      <w:szCs w:val="24"/>
      <w:rFonts w:ascii="Times New Roman" w:eastAsia="Times New Roman" w:hAnsi="Times New Roman" w:cs="Times New Roman"/>
    </w:rPr>
  </w:style>
  <w:style w:type="character" w:customStyle="1" w:styleId="CharStyle62">
    <w:name w:val="Základní text (13) Exact"/>
    <w:basedOn w:val="DefaultParagraphFont"/>
    <w:link w:val="Style61"/>
    <w:rPr>
      <w:b w:val="0"/>
      <w:bCs w:val="0"/>
      <w:i w:val="0"/>
      <w:iCs w:val="0"/>
      <w:u w:val="none"/>
      <w:strike w:val="0"/>
      <w:smallCaps w:val="0"/>
      <w:rFonts w:ascii="Arial" w:eastAsia="Arial" w:hAnsi="Arial" w:cs="Arial"/>
    </w:rPr>
  </w:style>
  <w:style w:type="character" w:customStyle="1" w:styleId="CharStyle64">
    <w:name w:val="Základní text (10) Exact"/>
    <w:basedOn w:val="DefaultParagraphFont"/>
    <w:rPr>
      <w:b w:val="0"/>
      <w:bCs w:val="0"/>
      <w:i w:val="0"/>
      <w:iCs w:val="0"/>
      <w:u w:val="none"/>
      <w:strike w:val="0"/>
      <w:smallCaps w:val="0"/>
      <w:sz w:val="20"/>
      <w:szCs w:val="20"/>
      <w:rFonts w:ascii="Arial" w:eastAsia="Arial" w:hAnsi="Arial" w:cs="Arial"/>
    </w:rPr>
  </w:style>
  <w:style w:type="character" w:customStyle="1" w:styleId="CharStyle66">
    <w:name w:val="Základní text (16) Exact"/>
    <w:basedOn w:val="DefaultParagraphFont"/>
    <w:link w:val="Style65"/>
    <w:rPr>
      <w:b/>
      <w:bCs/>
      <w:i w:val="0"/>
      <w:iCs w:val="0"/>
      <w:u w:val="none"/>
      <w:strike w:val="0"/>
      <w:smallCaps w:val="0"/>
      <w:sz w:val="13"/>
      <w:szCs w:val="13"/>
      <w:rFonts w:ascii="Arial" w:eastAsia="Arial" w:hAnsi="Arial" w:cs="Arial"/>
    </w:rPr>
  </w:style>
  <w:style w:type="character" w:customStyle="1" w:styleId="CharStyle68">
    <w:name w:val="Titulek obrázku (3) Exact"/>
    <w:basedOn w:val="DefaultParagraphFont"/>
    <w:link w:val="Style67"/>
    <w:rPr>
      <w:b/>
      <w:bCs/>
      <w:i w:val="0"/>
      <w:iCs w:val="0"/>
      <w:u w:val="none"/>
      <w:strike w:val="0"/>
      <w:smallCaps w:val="0"/>
      <w:sz w:val="13"/>
      <w:szCs w:val="13"/>
      <w:rFonts w:ascii="Arial" w:eastAsia="Arial" w:hAnsi="Arial" w:cs="Arial"/>
    </w:rPr>
  </w:style>
  <w:style w:type="character" w:customStyle="1" w:styleId="CharStyle70">
    <w:name w:val="Základní text (9)_"/>
    <w:basedOn w:val="DefaultParagraphFont"/>
    <w:link w:val="Style69"/>
    <w:rPr>
      <w:b w:val="0"/>
      <w:bCs w:val="0"/>
      <w:i w:val="0"/>
      <w:iCs w:val="0"/>
      <w:u w:val="none"/>
      <w:strike w:val="0"/>
      <w:smallCaps w:val="0"/>
      <w:sz w:val="18"/>
      <w:szCs w:val="18"/>
      <w:rFonts w:ascii="Arial" w:eastAsia="Arial" w:hAnsi="Arial" w:cs="Arial"/>
    </w:rPr>
  </w:style>
  <w:style w:type="character" w:customStyle="1" w:styleId="CharStyle71">
    <w:name w:val="Základní text (10)_"/>
    <w:basedOn w:val="DefaultParagraphFont"/>
    <w:link w:val="Style63"/>
    <w:rPr>
      <w:b w:val="0"/>
      <w:bCs w:val="0"/>
      <w:i w:val="0"/>
      <w:iCs w:val="0"/>
      <w:u w:val="none"/>
      <w:strike w:val="0"/>
      <w:smallCaps w:val="0"/>
      <w:sz w:val="20"/>
      <w:szCs w:val="20"/>
      <w:rFonts w:ascii="Arial" w:eastAsia="Arial" w:hAnsi="Arial" w:cs="Arial"/>
    </w:rPr>
  </w:style>
  <w:style w:type="character" w:customStyle="1" w:styleId="CharStyle73">
    <w:name w:val="Základní text (11)_"/>
    <w:basedOn w:val="DefaultParagraphFont"/>
    <w:link w:val="Style72"/>
    <w:rPr>
      <w:b/>
      <w:bCs/>
      <w:i w:val="0"/>
      <w:iCs w:val="0"/>
      <w:u w:val="none"/>
      <w:strike w:val="0"/>
      <w:smallCaps w:val="0"/>
      <w:rFonts w:ascii="Arial" w:eastAsia="Arial" w:hAnsi="Arial" w:cs="Arial"/>
    </w:rPr>
  </w:style>
  <w:style w:type="character" w:customStyle="1" w:styleId="CharStyle74">
    <w:name w:val="Základní text (9) + Tučné"/>
    <w:basedOn w:val="CharStyle70"/>
    <w:rPr>
      <w:lang w:val="cs-CZ" w:eastAsia="cs-CZ" w:bidi="cs-CZ"/>
      <w:b/>
      <w:bCs/>
      <w:w w:val="100"/>
      <w:spacing w:val="0"/>
      <w:color w:val="000000"/>
      <w:position w:val="0"/>
    </w:rPr>
  </w:style>
  <w:style w:type="character" w:customStyle="1" w:styleId="CharStyle76">
    <w:name w:val="Základní text (12)_"/>
    <w:basedOn w:val="DefaultParagraphFont"/>
    <w:link w:val="Style75"/>
    <w:rPr>
      <w:b/>
      <w:bCs/>
      <w:i w:val="0"/>
      <w:iCs w:val="0"/>
      <w:u w:val="none"/>
      <w:strike w:val="0"/>
      <w:smallCaps w:val="0"/>
      <w:sz w:val="20"/>
      <w:szCs w:val="20"/>
      <w:rFonts w:ascii="Arial" w:eastAsia="Arial" w:hAnsi="Arial" w:cs="Arial"/>
    </w:rPr>
  </w:style>
  <w:style w:type="character" w:customStyle="1" w:styleId="CharStyle77">
    <w:name w:val="Základní text (3)"/>
    <w:basedOn w:val="CharStyle9"/>
    <w:rPr>
      <w:lang w:val="cs-CZ" w:eastAsia="cs-CZ" w:bidi="cs-CZ"/>
      <w:u w:val="single"/>
      <w:w w:val="100"/>
      <w:spacing w:val="0"/>
      <w:color w:val="000000"/>
      <w:position w:val="0"/>
    </w:rPr>
  </w:style>
  <w:style w:type="character" w:customStyle="1" w:styleId="CharStyle78">
    <w:name w:val="Základní text (9)"/>
    <w:basedOn w:val="CharStyle70"/>
    <w:rPr>
      <w:lang w:val="cs-CZ" w:eastAsia="cs-CZ" w:bidi="cs-CZ"/>
      <w:w w:val="100"/>
      <w:spacing w:val="0"/>
      <w:color w:val="000000"/>
      <w:shd w:val="clear" w:color="auto" w:fill="000000"/>
      <w:position w:val="0"/>
    </w:rPr>
  </w:style>
  <w:style w:type="character" w:customStyle="1" w:styleId="CharStyle79">
    <w:name w:val="Základní text (9) + Řádkování 0 pt"/>
    <w:basedOn w:val="CharStyle70"/>
    <w:rPr>
      <w:lang w:val="cs-CZ" w:eastAsia="cs-CZ" w:bidi="cs-CZ"/>
      <w:w w:val="100"/>
      <w:spacing w:val="7"/>
      <w:color w:val="000000"/>
      <w:shd w:val="clear" w:color="auto" w:fill="000000"/>
      <w:position w:val="0"/>
    </w:rPr>
  </w:style>
  <w:style w:type="character" w:customStyle="1" w:styleId="CharStyle80">
    <w:name w:val="Základní text (9) + Řádkování 0 pt"/>
    <w:basedOn w:val="CharStyle70"/>
    <w:rPr>
      <w:lang w:val="cs-CZ" w:eastAsia="cs-CZ" w:bidi="cs-CZ"/>
      <w:w w:val="100"/>
      <w:spacing w:val="8"/>
      <w:color w:val="000000"/>
      <w:shd w:val="clear" w:color="auto" w:fill="000000"/>
      <w:position w:val="0"/>
    </w:rPr>
  </w:style>
  <w:style w:type="character" w:customStyle="1" w:styleId="CharStyle81">
    <w:name w:val="Základní text (9) + Řádkování 0 pt"/>
    <w:basedOn w:val="CharStyle70"/>
    <w:rPr>
      <w:lang w:val="cs-CZ" w:eastAsia="cs-CZ" w:bidi="cs-CZ"/>
      <w:w w:val="100"/>
      <w:spacing w:val="1"/>
      <w:color w:val="000000"/>
      <w:shd w:val="clear" w:color="auto" w:fill="000000"/>
      <w:position w:val="0"/>
    </w:rPr>
  </w:style>
  <w:style w:type="character" w:customStyle="1" w:styleId="CharStyle82">
    <w:name w:val="Základní text (9) + Řádkování 0 pt"/>
    <w:basedOn w:val="CharStyle70"/>
    <w:rPr>
      <w:lang w:val="cs-CZ" w:eastAsia="cs-CZ" w:bidi="cs-CZ"/>
      <w:w w:val="100"/>
      <w:spacing w:val="3"/>
      <w:color w:val="000000"/>
      <w:shd w:val="clear" w:color="auto" w:fill="000000"/>
      <w:position w:val="0"/>
    </w:rPr>
  </w:style>
  <w:style w:type="character" w:customStyle="1" w:styleId="CharStyle83">
    <w:name w:val="Základní text (9) + Řádkování 0 pt"/>
    <w:basedOn w:val="CharStyle70"/>
    <w:rPr>
      <w:lang w:val="cs-CZ" w:eastAsia="cs-CZ" w:bidi="cs-CZ"/>
      <w:w w:val="100"/>
      <w:spacing w:val="4"/>
      <w:color w:val="000000"/>
      <w:shd w:val="clear" w:color="auto" w:fill="000000"/>
      <w:position w:val="0"/>
    </w:rPr>
  </w:style>
  <w:style w:type="character" w:customStyle="1" w:styleId="CharStyle84">
    <w:name w:val="Základní text (9) + Řádkování 0 pt"/>
    <w:basedOn w:val="CharStyle70"/>
    <w:rPr>
      <w:lang w:val="cs-CZ" w:eastAsia="cs-CZ" w:bidi="cs-CZ"/>
      <w:w w:val="100"/>
      <w:spacing w:val="5"/>
      <w:color w:val="000000"/>
      <w:shd w:val="clear" w:color="auto" w:fill="000000"/>
      <w:position w:val="0"/>
    </w:rPr>
  </w:style>
  <w:style w:type="character" w:customStyle="1" w:styleId="CharStyle85">
    <w:name w:val="Základní text (9) + Řádkování 0 pt"/>
    <w:basedOn w:val="CharStyle70"/>
    <w:rPr>
      <w:lang w:val="cs-CZ" w:eastAsia="cs-CZ" w:bidi="cs-CZ"/>
      <w:w w:val="100"/>
      <w:spacing w:val="10"/>
      <w:color w:val="000000"/>
      <w:shd w:val="clear" w:color="auto" w:fill="000000"/>
      <w:position w:val="0"/>
    </w:rPr>
  </w:style>
  <w:style w:type="character" w:customStyle="1" w:styleId="CharStyle86">
    <w:name w:val="Základní text (3) + Ne tučné"/>
    <w:basedOn w:val="CharStyle9"/>
    <w:rPr>
      <w:lang w:val="cs-CZ" w:eastAsia="cs-CZ" w:bidi="cs-CZ"/>
      <w:b/>
      <w:bCs/>
      <w:w w:val="100"/>
      <w:spacing w:val="0"/>
      <w:color w:val="000000"/>
      <w:position w:val="0"/>
    </w:rPr>
  </w:style>
  <w:style w:type="character" w:customStyle="1" w:styleId="CharStyle87">
    <w:name w:val="Základní text (3) + Ne tučné"/>
    <w:basedOn w:val="CharStyle9"/>
    <w:rPr>
      <w:lang w:val="cs-CZ" w:eastAsia="cs-CZ" w:bidi="cs-CZ"/>
      <w:b/>
      <w:bCs/>
      <w:w w:val="100"/>
      <w:spacing w:val="0"/>
      <w:color w:val="000000"/>
      <w:shd w:val="clear" w:color="auto" w:fill="000000"/>
      <w:position w:val="0"/>
    </w:rPr>
  </w:style>
  <w:style w:type="character" w:customStyle="1" w:styleId="CharStyle88">
    <w:name w:val="Základní text (3) + Ne tučné,Řádkování 0 pt"/>
    <w:basedOn w:val="CharStyle9"/>
    <w:rPr>
      <w:lang w:val="cs-CZ" w:eastAsia="cs-CZ" w:bidi="cs-CZ"/>
      <w:b/>
      <w:bCs/>
      <w:w w:val="100"/>
      <w:spacing w:val="1"/>
      <w:color w:val="000000"/>
      <w:shd w:val="clear" w:color="auto" w:fill="000000"/>
      <w:position w:val="0"/>
    </w:rPr>
  </w:style>
  <w:style w:type="character" w:customStyle="1" w:styleId="CharStyle89">
    <w:name w:val="Základní text (9) + Řádkování 0 pt"/>
    <w:basedOn w:val="CharStyle70"/>
    <w:rPr>
      <w:lang w:val="cs-CZ" w:eastAsia="cs-CZ" w:bidi="cs-CZ"/>
      <w:w w:val="100"/>
      <w:spacing w:val="9"/>
      <w:color w:val="000000"/>
      <w:shd w:val="clear" w:color="auto" w:fill="000000"/>
      <w:position w:val="0"/>
    </w:rPr>
  </w:style>
  <w:style w:type="character" w:customStyle="1" w:styleId="CharStyle90">
    <w:name w:val="Základní text (9) + Řádkování 0 pt"/>
    <w:basedOn w:val="CharStyle70"/>
    <w:rPr>
      <w:lang w:val="cs-CZ" w:eastAsia="cs-CZ" w:bidi="cs-CZ"/>
      <w:w w:val="100"/>
      <w:spacing w:val="6"/>
      <w:color w:val="000000"/>
      <w:shd w:val="clear" w:color="auto" w:fill="000000"/>
      <w:position w:val="0"/>
    </w:rPr>
  </w:style>
  <w:style w:type="character" w:customStyle="1" w:styleId="CharStyle91">
    <w:name w:val="Základní text (9) + Řádkování 0 pt"/>
    <w:basedOn w:val="CharStyle70"/>
    <w:rPr>
      <w:lang w:val="cs-CZ" w:eastAsia="cs-CZ" w:bidi="cs-CZ"/>
      <w:w w:val="100"/>
      <w:spacing w:val="2"/>
      <w:color w:val="000000"/>
      <w:shd w:val="clear" w:color="auto" w:fill="000000"/>
      <w:position w:val="0"/>
    </w:rPr>
  </w:style>
  <w:style w:type="character" w:customStyle="1" w:styleId="CharStyle93">
    <w:name w:val="Nadpis #5 (2)_"/>
    <w:basedOn w:val="DefaultParagraphFont"/>
    <w:link w:val="Style92"/>
    <w:rPr>
      <w:b w:val="0"/>
      <w:bCs w:val="0"/>
      <w:i w:val="0"/>
      <w:iCs w:val="0"/>
      <w:u w:val="none"/>
      <w:strike w:val="0"/>
      <w:smallCaps w:val="0"/>
      <w:sz w:val="24"/>
      <w:szCs w:val="24"/>
      <w:rFonts w:ascii="Constantia" w:eastAsia="Constantia" w:hAnsi="Constantia" w:cs="Constantia"/>
      <w:spacing w:val="0"/>
    </w:rPr>
  </w:style>
  <w:style w:type="character" w:customStyle="1" w:styleId="CharStyle94">
    <w:name w:val="Nadpis #5 (2)"/>
    <w:basedOn w:val="CharStyle93"/>
    <w:rPr>
      <w:lang w:val="cs-CZ" w:eastAsia="cs-CZ" w:bidi="cs-CZ"/>
      <w:w w:val="100"/>
      <w:color w:val="000000"/>
      <w:position w:val="0"/>
    </w:rPr>
  </w:style>
  <w:style w:type="character" w:customStyle="1" w:styleId="CharStyle96">
    <w:name w:val="Titulek obrázku (4) Exact"/>
    <w:basedOn w:val="DefaultParagraphFont"/>
    <w:link w:val="Style95"/>
    <w:rPr>
      <w:b w:val="0"/>
      <w:bCs w:val="0"/>
      <w:i w:val="0"/>
      <w:iCs w:val="0"/>
      <w:u w:val="none"/>
      <w:strike w:val="0"/>
      <w:smallCaps w:val="0"/>
      <w:sz w:val="22"/>
      <w:szCs w:val="22"/>
      <w:rFonts w:ascii="Times New Roman" w:eastAsia="Times New Roman" w:hAnsi="Times New Roman" w:cs="Times New Roman"/>
    </w:rPr>
  </w:style>
  <w:style w:type="character" w:customStyle="1" w:styleId="CharStyle98">
    <w:name w:val="Základní text (21) Exact"/>
    <w:basedOn w:val="DefaultParagraphFont"/>
    <w:link w:val="Style97"/>
    <w:rPr>
      <w:b w:val="0"/>
      <w:bCs w:val="0"/>
      <w:i w:val="0"/>
      <w:iCs w:val="0"/>
      <w:u w:val="none"/>
      <w:strike w:val="0"/>
      <w:smallCaps w:val="0"/>
      <w:rFonts w:ascii="Candara" w:eastAsia="Candara" w:hAnsi="Candara" w:cs="Candara"/>
    </w:rPr>
  </w:style>
  <w:style w:type="character" w:customStyle="1" w:styleId="CharStyle99">
    <w:name w:val="Základní text (10) + Times New Roman,11 pt Exact"/>
    <w:basedOn w:val="CharStyle71"/>
    <w:rPr>
      <w:lang w:val="cs-CZ" w:eastAsia="cs-CZ" w:bidi="cs-CZ"/>
      <w:sz w:val="22"/>
      <w:szCs w:val="22"/>
      <w:rFonts w:ascii="Times New Roman" w:eastAsia="Times New Roman" w:hAnsi="Times New Roman" w:cs="Times New Roman"/>
      <w:w w:val="100"/>
      <w:spacing w:val="0"/>
      <w:color w:val="000000"/>
      <w:position w:val="0"/>
    </w:rPr>
  </w:style>
  <w:style w:type="character" w:customStyle="1" w:styleId="CharStyle100">
    <w:name w:val="Základní text (11) Exact"/>
    <w:basedOn w:val="DefaultParagraphFont"/>
    <w:rPr>
      <w:b/>
      <w:bCs/>
      <w:i w:val="0"/>
      <w:iCs w:val="0"/>
      <w:u w:val="none"/>
      <w:strike w:val="0"/>
      <w:smallCaps w:val="0"/>
      <w:rFonts w:ascii="Arial" w:eastAsia="Arial" w:hAnsi="Arial" w:cs="Arial"/>
    </w:rPr>
  </w:style>
  <w:style w:type="character" w:customStyle="1" w:styleId="CharStyle102">
    <w:name w:val="Základní text (14)_"/>
    <w:basedOn w:val="DefaultParagraphFont"/>
    <w:link w:val="Style101"/>
    <w:rPr>
      <w:b/>
      <w:bCs/>
      <w:i w:val="0"/>
      <w:iCs w:val="0"/>
      <w:u w:val="none"/>
      <w:strike w:val="0"/>
      <w:smallCaps w:val="0"/>
      <w:sz w:val="22"/>
      <w:szCs w:val="22"/>
      <w:rFonts w:ascii="Times New Roman" w:eastAsia="Times New Roman" w:hAnsi="Times New Roman" w:cs="Times New Roman"/>
      <w:spacing w:val="0"/>
    </w:rPr>
  </w:style>
  <w:style w:type="character" w:customStyle="1" w:styleId="CharStyle103">
    <w:name w:val="Základní text (14)"/>
    <w:basedOn w:val="CharStyle102"/>
    <w:rPr>
      <w:lang w:val="cs-CZ" w:eastAsia="cs-CZ" w:bidi="cs-CZ"/>
      <w:sz w:val="22"/>
      <w:szCs w:val="22"/>
      <w:w w:val="100"/>
      <w:spacing w:val="0"/>
      <w:color w:val="000000"/>
      <w:position w:val="0"/>
    </w:rPr>
  </w:style>
  <w:style w:type="character" w:customStyle="1" w:styleId="CharStyle105">
    <w:name w:val="Nadpis #4 (2)_"/>
    <w:basedOn w:val="DefaultParagraphFont"/>
    <w:link w:val="Style104"/>
    <w:rPr>
      <w:b/>
      <w:bCs/>
      <w:i w:val="0"/>
      <w:iCs w:val="0"/>
      <w:u w:val="none"/>
      <w:strike w:val="0"/>
      <w:smallCaps w:val="0"/>
      <w:rFonts w:ascii="Arial" w:eastAsia="Arial" w:hAnsi="Arial" w:cs="Arial"/>
    </w:rPr>
  </w:style>
  <w:style w:type="character" w:customStyle="1" w:styleId="CharStyle106">
    <w:name w:val="Základní text (2) + Arial,10 pt"/>
    <w:basedOn w:val="CharStyle13"/>
    <w:rPr>
      <w:lang w:val="cs-CZ" w:eastAsia="cs-CZ" w:bidi="cs-CZ"/>
      <w:sz w:val="20"/>
      <w:szCs w:val="20"/>
      <w:rFonts w:ascii="Arial" w:eastAsia="Arial" w:hAnsi="Arial" w:cs="Arial"/>
      <w:w w:val="100"/>
      <w:spacing w:val="0"/>
      <w:color w:val="000000"/>
      <w:position w:val="0"/>
    </w:rPr>
  </w:style>
  <w:style w:type="character" w:customStyle="1" w:styleId="CharStyle107">
    <w:name w:val="Základní text (2) + Arial,9 pt,Tučné"/>
    <w:basedOn w:val="CharStyle13"/>
    <w:rPr>
      <w:lang w:val="cs-CZ" w:eastAsia="cs-CZ" w:bidi="cs-CZ"/>
      <w:b/>
      <w:bCs/>
      <w:sz w:val="18"/>
      <w:szCs w:val="18"/>
      <w:rFonts w:ascii="Arial" w:eastAsia="Arial" w:hAnsi="Arial" w:cs="Arial"/>
      <w:w w:val="100"/>
      <w:spacing w:val="0"/>
      <w:color w:val="000000"/>
      <w:position w:val="0"/>
    </w:rPr>
  </w:style>
  <w:style w:type="character" w:customStyle="1" w:styleId="CharStyle108">
    <w:name w:val="Základní text (2) + Arial,9 pt"/>
    <w:basedOn w:val="CharStyle13"/>
    <w:rPr>
      <w:lang w:val="cs-CZ" w:eastAsia="cs-CZ" w:bidi="cs-CZ"/>
      <w:sz w:val="18"/>
      <w:szCs w:val="18"/>
      <w:rFonts w:ascii="Arial" w:eastAsia="Arial" w:hAnsi="Arial" w:cs="Arial"/>
      <w:w w:val="100"/>
      <w:spacing w:val="0"/>
      <w:color w:val="000000"/>
      <w:position w:val="0"/>
    </w:rPr>
  </w:style>
  <w:style w:type="character" w:customStyle="1" w:styleId="CharStyle109">
    <w:name w:val="Základní text (2) + Arial,11,5 pt,Kurzíva"/>
    <w:basedOn w:val="CharStyle13"/>
    <w:rPr>
      <w:lang w:val="cs-CZ" w:eastAsia="cs-CZ" w:bidi="cs-CZ"/>
      <w:i/>
      <w:iCs/>
      <w:sz w:val="23"/>
      <w:szCs w:val="23"/>
      <w:rFonts w:ascii="Arial" w:eastAsia="Arial" w:hAnsi="Arial" w:cs="Arial"/>
      <w:w w:val="100"/>
      <w:spacing w:val="0"/>
      <w:color w:val="000000"/>
      <w:position w:val="0"/>
    </w:rPr>
  </w:style>
  <w:style w:type="character" w:customStyle="1" w:styleId="CharStyle110">
    <w:name w:val="Základní text (2) + Arial,9 pt,Tučné,Malá písmena"/>
    <w:basedOn w:val="CharStyle13"/>
    <w:rPr>
      <w:lang w:val="cs-CZ" w:eastAsia="cs-CZ" w:bidi="cs-CZ"/>
      <w:b/>
      <w:bCs/>
      <w:smallCaps/>
      <w:sz w:val="18"/>
      <w:szCs w:val="18"/>
      <w:rFonts w:ascii="Arial" w:eastAsia="Arial" w:hAnsi="Arial" w:cs="Arial"/>
      <w:w w:val="100"/>
      <w:spacing w:val="0"/>
      <w:color w:val="000000"/>
      <w:position w:val="0"/>
    </w:rPr>
  </w:style>
  <w:style w:type="character" w:customStyle="1" w:styleId="CharStyle111">
    <w:name w:val="Základní text (2) + Candara,11,5 pt,Řádkování 1 pt"/>
    <w:basedOn w:val="CharStyle13"/>
    <w:rPr>
      <w:lang w:val="cs-CZ" w:eastAsia="cs-CZ" w:bidi="cs-CZ"/>
      <w:sz w:val="23"/>
      <w:szCs w:val="23"/>
      <w:rFonts w:ascii="Candara" w:eastAsia="Candara" w:hAnsi="Candara" w:cs="Candara"/>
      <w:w w:val="100"/>
      <w:spacing w:val="20"/>
      <w:color w:val="000000"/>
      <w:position w:val="0"/>
    </w:rPr>
  </w:style>
  <w:style w:type="character" w:customStyle="1" w:styleId="CharStyle112">
    <w:name w:val="Základní text (2) + Arial,9,5 pt"/>
    <w:basedOn w:val="CharStyle13"/>
    <w:rPr>
      <w:lang w:val="cs-CZ" w:eastAsia="cs-CZ" w:bidi="cs-CZ"/>
      <w:sz w:val="19"/>
      <w:szCs w:val="19"/>
      <w:rFonts w:ascii="Arial" w:eastAsia="Arial" w:hAnsi="Arial" w:cs="Arial"/>
      <w:w w:val="100"/>
      <w:spacing w:val="0"/>
      <w:color w:val="000000"/>
      <w:position w:val="0"/>
    </w:rPr>
  </w:style>
  <w:style w:type="character" w:customStyle="1" w:styleId="CharStyle113">
    <w:name w:val="Základní text (2) + 12 pt,Tučné,Kurzíva,Řádkování -1 pt,Měřítko 150%"/>
    <w:basedOn w:val="CharStyle13"/>
    <w:rPr>
      <w:lang w:val="cs-CZ" w:eastAsia="cs-CZ" w:bidi="cs-CZ"/>
      <w:b/>
      <w:bCs/>
      <w:i/>
      <w:iCs/>
      <w:sz w:val="24"/>
      <w:szCs w:val="24"/>
      <w:w w:val="150"/>
      <w:spacing w:val="-20"/>
      <w:color w:val="000000"/>
      <w:position w:val="0"/>
    </w:rPr>
  </w:style>
  <w:style w:type="paragraph" w:customStyle="1" w:styleId="Style3">
    <w:name w:val="Základní text (2)"/>
    <w:basedOn w:val="Normal"/>
    <w:link w:val="CharStyle13"/>
    <w:pPr>
      <w:widowControl w:val="0"/>
      <w:shd w:val="clear" w:color="auto" w:fill="FFFFFF"/>
      <w:spacing w:before="60" w:after="240" w:line="0" w:lineRule="exact"/>
      <w:ind w:hanging="740"/>
    </w:pPr>
    <w:rPr>
      <w:b w:val="0"/>
      <w:bCs w:val="0"/>
      <w:i w:val="0"/>
      <w:iCs w:val="0"/>
      <w:u w:val="none"/>
      <w:strike w:val="0"/>
      <w:smallCaps w:val="0"/>
      <w:sz w:val="22"/>
      <w:szCs w:val="22"/>
      <w:rFonts w:ascii="Times New Roman" w:eastAsia="Times New Roman" w:hAnsi="Times New Roman" w:cs="Times New Roman"/>
    </w:rPr>
  </w:style>
  <w:style w:type="paragraph" w:customStyle="1" w:styleId="Style5">
    <w:name w:val="Titulek obrázku (2)"/>
    <w:basedOn w:val="Normal"/>
    <w:link w:val="CharStyle6"/>
    <w:pPr>
      <w:widowControl w:val="0"/>
      <w:shd w:val="clear" w:color="auto" w:fill="FFFFFF"/>
      <w:spacing w:line="0" w:lineRule="exact"/>
    </w:pPr>
    <w:rPr>
      <w:b w:val="0"/>
      <w:bCs w:val="0"/>
      <w:i/>
      <w:iCs/>
      <w:u w:val="none"/>
      <w:strike w:val="0"/>
      <w:smallCaps w:val="0"/>
      <w:sz w:val="22"/>
      <w:szCs w:val="22"/>
      <w:rFonts w:ascii="Times New Roman" w:eastAsia="Times New Roman" w:hAnsi="Times New Roman" w:cs="Times New Roman"/>
      <w:spacing w:val="-20"/>
    </w:rPr>
  </w:style>
  <w:style w:type="paragraph" w:customStyle="1" w:styleId="Style8">
    <w:name w:val="Základní text (3)"/>
    <w:basedOn w:val="Normal"/>
    <w:link w:val="CharStyle9"/>
    <w:pPr>
      <w:widowControl w:val="0"/>
      <w:shd w:val="clear" w:color="auto" w:fill="FFFFFF"/>
      <w:jc w:val="both"/>
      <w:spacing w:after="1260" w:line="0" w:lineRule="exact"/>
      <w:ind w:hanging="500"/>
    </w:pPr>
    <w:rPr>
      <w:b/>
      <w:bCs/>
      <w:i w:val="0"/>
      <w:iCs w:val="0"/>
      <w:u w:val="none"/>
      <w:strike w:val="0"/>
      <w:smallCaps w:val="0"/>
      <w:sz w:val="18"/>
      <w:szCs w:val="18"/>
      <w:rFonts w:ascii="Arial" w:eastAsia="Arial" w:hAnsi="Arial" w:cs="Arial"/>
    </w:rPr>
  </w:style>
  <w:style w:type="paragraph" w:customStyle="1" w:styleId="Style11">
    <w:name w:val="Nadpis #2"/>
    <w:basedOn w:val="Normal"/>
    <w:link w:val="CharStyle12"/>
    <w:pPr>
      <w:widowControl w:val="0"/>
      <w:shd w:val="clear" w:color="auto" w:fill="FFFFFF"/>
      <w:jc w:val="right"/>
      <w:outlineLvl w:val="1"/>
      <w:spacing w:before="1260" w:after="60" w:line="0" w:lineRule="exact"/>
    </w:pPr>
    <w:rPr>
      <w:b/>
      <w:bCs/>
      <w:i w:val="0"/>
      <w:iCs w:val="0"/>
      <w:u w:val="none"/>
      <w:strike w:val="0"/>
      <w:smallCaps w:val="0"/>
      <w:sz w:val="30"/>
      <w:szCs w:val="30"/>
      <w:rFonts w:ascii="Times New Roman" w:eastAsia="Times New Roman" w:hAnsi="Times New Roman" w:cs="Times New Roman"/>
    </w:rPr>
  </w:style>
  <w:style w:type="paragraph" w:customStyle="1" w:styleId="Style14">
    <w:name w:val="Základní text (4)"/>
    <w:basedOn w:val="Normal"/>
    <w:link w:val="CharStyle15"/>
    <w:pPr>
      <w:widowControl w:val="0"/>
      <w:shd w:val="clear" w:color="auto" w:fill="FFFFFF"/>
      <w:jc w:val="both"/>
      <w:spacing w:before="240" w:after="240" w:line="259" w:lineRule="exact"/>
    </w:pPr>
    <w:rPr>
      <w:b w:val="0"/>
      <w:bCs w:val="0"/>
      <w:i/>
      <w:iCs/>
      <w:u w:val="none"/>
      <w:strike w:val="0"/>
      <w:smallCaps w:val="0"/>
      <w:sz w:val="22"/>
      <w:szCs w:val="22"/>
      <w:rFonts w:ascii="Times New Roman" w:eastAsia="Times New Roman" w:hAnsi="Times New Roman" w:cs="Times New Roman"/>
    </w:rPr>
  </w:style>
  <w:style w:type="paragraph" w:customStyle="1" w:styleId="Style16">
    <w:name w:val="Základní text (5)"/>
    <w:basedOn w:val="Normal"/>
    <w:link w:val="CharStyle17"/>
    <w:pPr>
      <w:widowControl w:val="0"/>
      <w:shd w:val="clear" w:color="auto" w:fill="FFFFFF"/>
      <w:jc w:val="both"/>
      <w:spacing w:before="240" w:line="269" w:lineRule="exact"/>
      <w:ind w:hanging="760"/>
    </w:pPr>
    <w:rPr>
      <w:b/>
      <w:bCs/>
      <w:i w:val="0"/>
      <w:iCs w:val="0"/>
      <w:u w:val="none"/>
      <w:strike w:val="0"/>
      <w:smallCaps w:val="0"/>
      <w:sz w:val="22"/>
      <w:szCs w:val="22"/>
      <w:rFonts w:ascii="Times New Roman" w:eastAsia="Times New Roman" w:hAnsi="Times New Roman" w:cs="Times New Roman"/>
    </w:rPr>
  </w:style>
  <w:style w:type="paragraph" w:customStyle="1" w:styleId="Style24">
    <w:name w:val="Nadpis #1"/>
    <w:basedOn w:val="Normal"/>
    <w:link w:val="CharStyle25"/>
    <w:pPr>
      <w:widowControl w:val="0"/>
      <w:shd w:val="clear" w:color="auto" w:fill="FFFFFF"/>
      <w:jc w:val="both"/>
      <w:outlineLvl w:val="0"/>
      <w:spacing w:line="269"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26">
    <w:name w:val="Základní text (6)"/>
    <w:basedOn w:val="Normal"/>
    <w:link w:val="CharStyle27"/>
    <w:pPr>
      <w:widowControl w:val="0"/>
      <w:shd w:val="clear" w:color="auto" w:fill="FFFFFF"/>
      <w:jc w:val="both"/>
      <w:spacing w:before="900" w:line="192" w:lineRule="exact"/>
    </w:pPr>
    <w:rPr>
      <w:b w:val="0"/>
      <w:bCs w:val="0"/>
      <w:i w:val="0"/>
      <w:iCs w:val="0"/>
      <w:u w:val="none"/>
      <w:strike w:val="0"/>
      <w:smallCaps w:val="0"/>
      <w:sz w:val="15"/>
      <w:szCs w:val="15"/>
      <w:rFonts w:ascii="Arial" w:eastAsia="Arial" w:hAnsi="Arial" w:cs="Arial"/>
    </w:rPr>
  </w:style>
  <w:style w:type="paragraph" w:customStyle="1" w:styleId="Style34">
    <w:name w:val="Záhlaví nebo Zápatí"/>
    <w:basedOn w:val="Normal"/>
    <w:link w:val="CharStyle35"/>
    <w:pPr>
      <w:widowControl w:val="0"/>
      <w:shd w:val="clear" w:color="auto" w:fill="FFFFFF"/>
      <w:spacing w:line="0" w:lineRule="exact"/>
    </w:pPr>
    <w:rPr>
      <w:lang w:val="en-US" w:eastAsia="en-US" w:bidi="en-US"/>
      <w:b w:val="0"/>
      <w:bCs w:val="0"/>
      <w:i w:val="0"/>
      <w:iCs w:val="0"/>
      <w:u w:val="none"/>
      <w:strike w:val="0"/>
      <w:smallCaps w:val="0"/>
      <w:sz w:val="22"/>
      <w:szCs w:val="22"/>
      <w:rFonts w:ascii="Times New Roman" w:eastAsia="Times New Roman" w:hAnsi="Times New Roman" w:cs="Times New Roman"/>
    </w:rPr>
  </w:style>
  <w:style w:type="paragraph" w:customStyle="1" w:styleId="Style37">
    <w:name w:val="Nadpis #5"/>
    <w:basedOn w:val="Normal"/>
    <w:link w:val="CharStyle38"/>
    <w:pPr>
      <w:widowControl w:val="0"/>
      <w:shd w:val="clear" w:color="auto" w:fill="FFFFFF"/>
      <w:outlineLvl w:val="4"/>
      <w:spacing w:before="360" w:after="60"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52">
    <w:name w:val="Základní text (19)"/>
    <w:basedOn w:val="Normal"/>
    <w:link w:val="CharStyle53"/>
    <w:pPr>
      <w:widowControl w:val="0"/>
      <w:shd w:val="clear" w:color="auto" w:fill="FFFFFF"/>
      <w:jc w:val="both"/>
      <w:spacing w:before="60" w:line="0" w:lineRule="exact"/>
    </w:pPr>
    <w:rPr>
      <w:b/>
      <w:bCs/>
      <w:i w:val="0"/>
      <w:iCs w:val="0"/>
      <w:u w:val="none"/>
      <w:strike w:val="0"/>
      <w:smallCaps w:val="0"/>
      <w:sz w:val="10"/>
      <w:szCs w:val="10"/>
      <w:rFonts w:ascii="Courier New" w:eastAsia="Courier New" w:hAnsi="Courier New" w:cs="Courier New"/>
    </w:rPr>
  </w:style>
  <w:style w:type="paragraph" w:customStyle="1" w:styleId="Style54">
    <w:name w:val="Nadpis #1 (2)"/>
    <w:basedOn w:val="Normal"/>
    <w:link w:val="CharStyle55"/>
    <w:pPr>
      <w:widowControl w:val="0"/>
      <w:shd w:val="clear" w:color="auto" w:fill="FFFFFF"/>
      <w:outlineLvl w:val="0"/>
      <w:spacing w:line="0" w:lineRule="exact"/>
    </w:pPr>
    <w:rPr>
      <w:b w:val="0"/>
      <w:bCs w:val="0"/>
      <w:i w:val="0"/>
      <w:iCs w:val="0"/>
      <w:u w:val="none"/>
      <w:strike w:val="0"/>
      <w:smallCaps w:val="0"/>
      <w:sz w:val="36"/>
      <w:szCs w:val="36"/>
      <w:rFonts w:ascii="Arial" w:eastAsia="Arial" w:hAnsi="Arial" w:cs="Arial"/>
      <w:w w:val="50"/>
      <w:spacing w:val="30"/>
    </w:rPr>
  </w:style>
  <w:style w:type="paragraph" w:customStyle="1" w:styleId="Style59">
    <w:name w:val="Základní text (20)"/>
    <w:basedOn w:val="Normal"/>
    <w:link w:val="CharStyle60"/>
    <w:pPr>
      <w:widowControl w:val="0"/>
      <w:shd w:val="clear" w:color="auto" w:fill="FFFFFF"/>
      <w:spacing w:before="180" w:line="0" w:lineRule="exact"/>
    </w:pPr>
    <w:rPr>
      <w:b/>
      <w:bCs/>
      <w:i w:val="0"/>
      <w:iCs w:val="0"/>
      <w:u w:val="none"/>
      <w:strike w:val="0"/>
      <w:smallCaps w:val="0"/>
      <w:sz w:val="24"/>
      <w:szCs w:val="24"/>
      <w:rFonts w:ascii="Times New Roman" w:eastAsia="Times New Roman" w:hAnsi="Times New Roman" w:cs="Times New Roman"/>
    </w:rPr>
  </w:style>
  <w:style w:type="paragraph" w:customStyle="1" w:styleId="Style61">
    <w:name w:val="Základní text (13)"/>
    <w:basedOn w:val="Normal"/>
    <w:link w:val="CharStyle62"/>
    <w:pPr>
      <w:widowControl w:val="0"/>
      <w:shd w:val="clear" w:color="auto" w:fill="FFFFFF"/>
      <w:spacing w:line="0" w:lineRule="exact"/>
    </w:pPr>
    <w:rPr>
      <w:b w:val="0"/>
      <w:bCs w:val="0"/>
      <w:i w:val="0"/>
      <w:iCs w:val="0"/>
      <w:u w:val="none"/>
      <w:strike w:val="0"/>
      <w:smallCaps w:val="0"/>
      <w:rFonts w:ascii="Arial" w:eastAsia="Arial" w:hAnsi="Arial" w:cs="Arial"/>
    </w:rPr>
  </w:style>
  <w:style w:type="paragraph" w:customStyle="1" w:styleId="Style63">
    <w:name w:val="Základní text (10)"/>
    <w:basedOn w:val="Normal"/>
    <w:link w:val="CharStyle71"/>
    <w:pPr>
      <w:widowControl w:val="0"/>
      <w:shd w:val="clear" w:color="auto" w:fill="FFFFFF"/>
      <w:spacing w:before="540" w:line="226" w:lineRule="exact"/>
      <w:ind w:hanging="1280"/>
    </w:pPr>
    <w:rPr>
      <w:b w:val="0"/>
      <w:bCs w:val="0"/>
      <w:i w:val="0"/>
      <w:iCs w:val="0"/>
      <w:u w:val="none"/>
      <w:strike w:val="0"/>
      <w:smallCaps w:val="0"/>
      <w:sz w:val="20"/>
      <w:szCs w:val="20"/>
      <w:rFonts w:ascii="Arial" w:eastAsia="Arial" w:hAnsi="Arial" w:cs="Arial"/>
    </w:rPr>
  </w:style>
  <w:style w:type="paragraph" w:customStyle="1" w:styleId="Style65">
    <w:name w:val="Základní text (16)"/>
    <w:basedOn w:val="Normal"/>
    <w:link w:val="CharStyle66"/>
    <w:pPr>
      <w:widowControl w:val="0"/>
      <w:shd w:val="clear" w:color="auto" w:fill="FFFFFF"/>
      <w:spacing w:line="0" w:lineRule="exact"/>
    </w:pPr>
    <w:rPr>
      <w:b/>
      <w:bCs/>
      <w:i w:val="0"/>
      <w:iCs w:val="0"/>
      <w:u w:val="none"/>
      <w:strike w:val="0"/>
      <w:smallCaps w:val="0"/>
      <w:sz w:val="13"/>
      <w:szCs w:val="13"/>
      <w:rFonts w:ascii="Arial" w:eastAsia="Arial" w:hAnsi="Arial" w:cs="Arial"/>
    </w:rPr>
  </w:style>
  <w:style w:type="paragraph" w:customStyle="1" w:styleId="Style67">
    <w:name w:val="Titulek obrázku (3)"/>
    <w:basedOn w:val="Normal"/>
    <w:link w:val="CharStyle68"/>
    <w:pPr>
      <w:widowControl w:val="0"/>
      <w:shd w:val="clear" w:color="auto" w:fill="FFFFFF"/>
      <w:jc w:val="both"/>
      <w:spacing w:line="0" w:lineRule="exact"/>
    </w:pPr>
    <w:rPr>
      <w:b/>
      <w:bCs/>
      <w:i w:val="0"/>
      <w:iCs w:val="0"/>
      <w:u w:val="none"/>
      <w:strike w:val="0"/>
      <w:smallCaps w:val="0"/>
      <w:sz w:val="13"/>
      <w:szCs w:val="13"/>
      <w:rFonts w:ascii="Arial" w:eastAsia="Arial" w:hAnsi="Arial" w:cs="Arial"/>
    </w:rPr>
  </w:style>
  <w:style w:type="paragraph" w:customStyle="1" w:styleId="Style69">
    <w:name w:val="Základní text (9)"/>
    <w:basedOn w:val="Normal"/>
    <w:link w:val="CharStyle70"/>
    <w:pPr>
      <w:widowControl w:val="0"/>
      <w:shd w:val="clear" w:color="auto" w:fill="FFFFFF"/>
      <w:spacing w:line="0" w:lineRule="exact"/>
      <w:ind w:hanging="1680"/>
    </w:pPr>
    <w:rPr>
      <w:b w:val="0"/>
      <w:bCs w:val="0"/>
      <w:i w:val="0"/>
      <w:iCs w:val="0"/>
      <w:u w:val="none"/>
      <w:strike w:val="0"/>
      <w:smallCaps w:val="0"/>
      <w:sz w:val="18"/>
      <w:szCs w:val="18"/>
      <w:rFonts w:ascii="Arial" w:eastAsia="Arial" w:hAnsi="Arial" w:cs="Arial"/>
    </w:rPr>
  </w:style>
  <w:style w:type="paragraph" w:customStyle="1" w:styleId="Style72">
    <w:name w:val="Základní text (11)"/>
    <w:basedOn w:val="Normal"/>
    <w:link w:val="CharStyle73"/>
    <w:pPr>
      <w:widowControl w:val="0"/>
      <w:shd w:val="clear" w:color="auto" w:fill="FFFFFF"/>
      <w:spacing w:before="660" w:after="360" w:line="0" w:lineRule="exact"/>
    </w:pPr>
    <w:rPr>
      <w:b/>
      <w:bCs/>
      <w:i w:val="0"/>
      <w:iCs w:val="0"/>
      <w:u w:val="none"/>
      <w:strike w:val="0"/>
      <w:smallCaps w:val="0"/>
      <w:rFonts w:ascii="Arial" w:eastAsia="Arial" w:hAnsi="Arial" w:cs="Arial"/>
    </w:rPr>
  </w:style>
  <w:style w:type="paragraph" w:customStyle="1" w:styleId="Style75">
    <w:name w:val="Základní text (12)"/>
    <w:basedOn w:val="Normal"/>
    <w:link w:val="CharStyle76"/>
    <w:pPr>
      <w:widowControl w:val="0"/>
      <w:shd w:val="clear" w:color="auto" w:fill="FFFFFF"/>
      <w:jc w:val="center"/>
      <w:spacing w:before="180" w:after="240" w:line="0" w:lineRule="exact"/>
    </w:pPr>
    <w:rPr>
      <w:b/>
      <w:bCs/>
      <w:i w:val="0"/>
      <w:iCs w:val="0"/>
      <w:u w:val="none"/>
      <w:strike w:val="0"/>
      <w:smallCaps w:val="0"/>
      <w:sz w:val="20"/>
      <w:szCs w:val="20"/>
      <w:rFonts w:ascii="Arial" w:eastAsia="Arial" w:hAnsi="Arial" w:cs="Arial"/>
    </w:rPr>
  </w:style>
  <w:style w:type="paragraph" w:customStyle="1" w:styleId="Style92">
    <w:name w:val="Nadpis #5 (2)"/>
    <w:basedOn w:val="Normal"/>
    <w:link w:val="CharStyle93"/>
    <w:pPr>
      <w:widowControl w:val="0"/>
      <w:shd w:val="clear" w:color="auto" w:fill="FFFFFF"/>
      <w:outlineLvl w:val="4"/>
      <w:spacing w:before="60" w:after="60" w:line="0" w:lineRule="exact"/>
    </w:pPr>
    <w:rPr>
      <w:b w:val="0"/>
      <w:bCs w:val="0"/>
      <w:i w:val="0"/>
      <w:iCs w:val="0"/>
      <w:u w:val="none"/>
      <w:strike w:val="0"/>
      <w:smallCaps w:val="0"/>
      <w:sz w:val="24"/>
      <w:szCs w:val="24"/>
      <w:rFonts w:ascii="Constantia" w:eastAsia="Constantia" w:hAnsi="Constantia" w:cs="Constantia"/>
      <w:spacing w:val="0"/>
    </w:rPr>
  </w:style>
  <w:style w:type="paragraph" w:customStyle="1" w:styleId="Style95">
    <w:name w:val="Titulek obrázku (4)"/>
    <w:basedOn w:val="Normal"/>
    <w:link w:val="CharStyle96"/>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97">
    <w:name w:val="Základní text (21)"/>
    <w:basedOn w:val="Normal"/>
    <w:link w:val="CharStyle98"/>
    <w:pPr>
      <w:widowControl w:val="0"/>
      <w:shd w:val="clear" w:color="auto" w:fill="FFFFFF"/>
      <w:spacing w:line="0" w:lineRule="exact"/>
    </w:pPr>
    <w:rPr>
      <w:b w:val="0"/>
      <w:bCs w:val="0"/>
      <w:i w:val="0"/>
      <w:iCs w:val="0"/>
      <w:u w:val="none"/>
      <w:strike w:val="0"/>
      <w:smallCaps w:val="0"/>
      <w:rFonts w:ascii="Candara" w:eastAsia="Candara" w:hAnsi="Candara" w:cs="Candara"/>
    </w:rPr>
  </w:style>
  <w:style w:type="paragraph" w:customStyle="1" w:styleId="Style101">
    <w:name w:val="Základní text (14)"/>
    <w:basedOn w:val="Normal"/>
    <w:link w:val="CharStyle102"/>
    <w:pPr>
      <w:widowControl w:val="0"/>
      <w:shd w:val="clear" w:color="auto" w:fill="FFFFFF"/>
      <w:spacing w:line="0" w:lineRule="exact"/>
    </w:pPr>
    <w:rPr>
      <w:b/>
      <w:bCs/>
      <w:i w:val="0"/>
      <w:iCs w:val="0"/>
      <w:u w:val="none"/>
      <w:strike w:val="0"/>
      <w:smallCaps w:val="0"/>
      <w:sz w:val="22"/>
      <w:szCs w:val="22"/>
      <w:rFonts w:ascii="Times New Roman" w:eastAsia="Times New Roman" w:hAnsi="Times New Roman" w:cs="Times New Roman"/>
      <w:spacing w:val="0"/>
    </w:rPr>
  </w:style>
  <w:style w:type="paragraph" w:customStyle="1" w:styleId="Style104">
    <w:name w:val="Nadpis #4 (2)"/>
    <w:basedOn w:val="Normal"/>
    <w:link w:val="CharStyle105"/>
    <w:pPr>
      <w:widowControl w:val="0"/>
      <w:shd w:val="clear" w:color="auto" w:fill="FFFFFF"/>
      <w:jc w:val="center"/>
      <w:outlineLvl w:val="3"/>
      <w:spacing w:before="420" w:line="307" w:lineRule="exact"/>
    </w:pPr>
    <w:rPr>
      <w:b/>
      <w:bCs/>
      <w:i w:val="0"/>
      <w:iCs w:val="0"/>
      <w:u w:val="none"/>
      <w:strike w:val="0"/>
      <w:smallCaps w:val="0"/>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image" Target="media/image3.jpeg"/><Relationship Id="rId20" Type="http://schemas.openxmlformats.org/officeDocument/2006/relationships/image" Target="media/image3.jpeg" TargetMode="External"/><Relationship Id="rId21" Type="http://schemas.openxmlformats.org/officeDocument/2006/relationships/image" Target="media/image4.jpeg"/><Relationship Id="rId22" Type="http://schemas.openxmlformats.org/officeDocument/2006/relationships/image" Target="media/image4.jpeg" TargetMode="External"/><Relationship Id="rId23" Type="http://schemas.openxmlformats.org/officeDocument/2006/relationships/image" Target="media/image5.jpeg"/><Relationship Id="rId24" Type="http://schemas.openxmlformats.org/officeDocument/2006/relationships/image" Target="media/image5.jpeg" TargetMode="Externa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footer" Target="footer11.xml"/><Relationship Id="rId28" Type="http://schemas.openxmlformats.org/officeDocument/2006/relationships/footer" Target="footer12.xml"/><Relationship Id="rId29" Type="http://schemas.openxmlformats.org/officeDocument/2006/relationships/image" Target="media/image6.jpeg"/><Relationship Id="rId30" Type="http://schemas.openxmlformats.org/officeDocument/2006/relationships/image" Target="media/image6.jpeg" TargetMode="External"/><Relationship Id="rId31" Type="http://schemas.openxmlformats.org/officeDocument/2006/relationships/header" Target="header3.xml"/><Relationship Id="rId32" Type="http://schemas.openxmlformats.org/officeDocument/2006/relationships/header" Target="header4.xml"/><Relationship Id="rId33" Type="http://schemas.openxmlformats.org/officeDocument/2006/relationships/footer" Target="footer13.xml"/><Relationship Id="rId34" Type="http://schemas.openxmlformats.org/officeDocument/2006/relationships/footer" Target="footer14.xml"/><Relationship Id="rId35" Type="http://schemas.openxmlformats.org/officeDocument/2006/relationships/header" Target="header5.xml"/><Relationship Id="rId36" Type="http://schemas.openxmlformats.org/officeDocument/2006/relationships/footer" Target="footer15.xml"/><Relationship Id="rId37" Type="http://schemas.openxmlformats.org/officeDocument/2006/relationships/image" Target="media/image7.jpeg"/><Relationship Id="rId38" Type="http://schemas.openxmlformats.org/officeDocument/2006/relationships/image" Target="media/image7.jpeg" TargetMode="External"/><Relationship Id="rId39" Type="http://schemas.openxmlformats.org/officeDocument/2006/relationships/image" Target="media/image8.jpeg"/><Relationship Id="rId40" Type="http://schemas.openxmlformats.org/officeDocument/2006/relationships/image" Target="media/image8.jpeg" TargetMode="External"/></Relationships>
</file>