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59C30BBC"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r w:rsidR="007C7874">
        <w:rPr>
          <w:rFonts w:ascii="Arial" w:hAnsi="Arial" w:cs="Arial"/>
          <w:b/>
          <w:bCs/>
          <w:szCs w:val="24"/>
        </w:rPr>
        <w:t xml:space="preserve"> č. 1606463</w:t>
      </w:r>
    </w:p>
    <w:p w14:paraId="032289B6" w14:textId="77777777"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032289BB" w14:textId="77777777" w:rsidR="003E15C2" w:rsidRPr="00EB7889" w:rsidRDefault="003E15C2" w:rsidP="003E15C2">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t>Všeobecná zdravotní pojišťovna České republiky</w:t>
      </w:r>
    </w:p>
    <w:p w14:paraId="032289BC" w14:textId="4FFA172B" w:rsidR="003E15C2" w:rsidRPr="00EB7889" w:rsidRDefault="003E15C2" w:rsidP="003E15C2">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sidR="00EB7889">
        <w:rPr>
          <w:rFonts w:ascii="Arial" w:hAnsi="Arial" w:cs="Arial"/>
          <w:szCs w:val="24"/>
        </w:rPr>
        <w:t>/4</w:t>
      </w:r>
      <w:r w:rsidRPr="00EB7889">
        <w:rPr>
          <w:rFonts w:ascii="Arial" w:hAnsi="Arial" w:cs="Arial"/>
          <w:szCs w:val="24"/>
        </w:rPr>
        <w:t xml:space="preserve">, </w:t>
      </w:r>
      <w:r w:rsidR="00F968C9" w:rsidRPr="00EB7889">
        <w:rPr>
          <w:rFonts w:ascii="Arial" w:hAnsi="Arial" w:cs="Arial"/>
          <w:szCs w:val="24"/>
        </w:rPr>
        <w:t xml:space="preserve">130 00 </w:t>
      </w:r>
      <w:r w:rsidR="00F968C9">
        <w:rPr>
          <w:rFonts w:ascii="Arial" w:hAnsi="Arial" w:cs="Arial"/>
          <w:szCs w:val="24"/>
        </w:rPr>
        <w:t>Praha</w:t>
      </w:r>
      <w:r w:rsidRPr="00EB7889">
        <w:rPr>
          <w:rFonts w:ascii="Arial" w:hAnsi="Arial" w:cs="Arial"/>
          <w:szCs w:val="24"/>
        </w:rPr>
        <w:t xml:space="preserve"> 3 </w:t>
      </w:r>
    </w:p>
    <w:p w14:paraId="032289BD" w14:textId="77777777" w:rsidR="003E15C2" w:rsidRPr="00EB7889" w:rsidRDefault="003E15C2" w:rsidP="003E15C2">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032289BE" w14:textId="02FB233E" w:rsidR="003E15C2" w:rsidRPr="00EB7889" w:rsidRDefault="003E15C2" w:rsidP="00EB7889">
      <w:pPr>
        <w:ind w:left="4678" w:hanging="4252"/>
        <w:rPr>
          <w:rFonts w:ascii="Arial" w:hAnsi="Arial" w:cs="Arial"/>
          <w:szCs w:val="24"/>
        </w:rPr>
      </w:pPr>
      <w:r w:rsidRPr="00EB7889">
        <w:rPr>
          <w:rFonts w:ascii="Arial" w:hAnsi="Arial" w:cs="Arial"/>
          <w:szCs w:val="24"/>
        </w:rPr>
        <w:t>k podpisu této S</w:t>
      </w:r>
      <w:r w:rsidR="00044720" w:rsidRPr="00EB7889">
        <w:rPr>
          <w:rFonts w:ascii="Arial" w:hAnsi="Arial" w:cs="Arial"/>
          <w:szCs w:val="24"/>
        </w:rPr>
        <w:t>mlouvy je pověřen</w:t>
      </w:r>
      <w:r w:rsidR="00EB7889">
        <w:rPr>
          <w:rFonts w:ascii="Arial" w:hAnsi="Arial" w:cs="Arial"/>
          <w:szCs w:val="24"/>
        </w:rPr>
        <w:t>/</w:t>
      </w:r>
      <w:r w:rsidR="003B0EB3">
        <w:rPr>
          <w:rFonts w:ascii="Arial" w:hAnsi="Arial" w:cs="Arial"/>
          <w:szCs w:val="24"/>
        </w:rPr>
        <w:t xml:space="preserve">a: </w:t>
      </w:r>
      <w:r w:rsidR="003B0EB3" w:rsidRPr="003B0EB3">
        <w:rPr>
          <w:rFonts w:ascii="Arial" w:hAnsi="Arial" w:cs="Arial"/>
        </w:rPr>
        <w:t xml:space="preserve">MUDr. Petr Veselský, ředitel Regionální pobočky Ústí nad Labem, </w:t>
      </w:r>
      <w:r w:rsidR="003B0EB3">
        <w:rPr>
          <w:rFonts w:ascii="Arial" w:hAnsi="Arial" w:cs="Arial"/>
        </w:rPr>
        <w:t xml:space="preserve">pobočky pro Liberecký a Ústecký kraj, </w:t>
      </w:r>
      <w:r w:rsidR="003B0EB3" w:rsidRPr="003B0EB3">
        <w:rPr>
          <w:rFonts w:ascii="Arial" w:hAnsi="Arial" w:cs="Arial"/>
        </w:rPr>
        <w:t>se sídlem Mírové náměstí 35/C, 400 50 Ústí nad Labem</w:t>
      </w:r>
    </w:p>
    <w:p w14:paraId="032289BF" w14:textId="77777777"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00EB7889">
        <w:rPr>
          <w:rFonts w:ascii="Arial" w:hAnsi="Arial" w:cs="Arial"/>
          <w:szCs w:val="24"/>
        </w:rPr>
        <w:tab/>
      </w:r>
      <w:r w:rsidR="00EB7889">
        <w:rPr>
          <w:rFonts w:ascii="Arial" w:hAnsi="Arial" w:cs="Arial"/>
          <w:szCs w:val="24"/>
        </w:rPr>
        <w:tab/>
      </w:r>
      <w:r w:rsidR="00EB7889">
        <w:rPr>
          <w:rFonts w:ascii="Arial" w:hAnsi="Arial" w:cs="Arial"/>
          <w:szCs w:val="24"/>
        </w:rPr>
        <w:tab/>
      </w:r>
      <w:r w:rsidRPr="00EB7889">
        <w:rPr>
          <w:rFonts w:ascii="Arial" w:hAnsi="Arial" w:cs="Arial"/>
          <w:szCs w:val="24"/>
        </w:rPr>
        <w:t>41197518</w:t>
      </w:r>
    </w:p>
    <w:p w14:paraId="032289C0" w14:textId="68AD3D7D" w:rsidR="003E15C2" w:rsidRPr="00EB7889" w:rsidRDefault="003E15C2" w:rsidP="003E15C2">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211192">
        <w:rPr>
          <w:rFonts w:ascii="Arial" w:hAnsi="Arial" w:cs="Arial"/>
          <w:szCs w:val="24"/>
        </w:rPr>
        <w:t>, není zapsána v obchodním rejstříku</w:t>
      </w:r>
    </w:p>
    <w:p w14:paraId="032289C1" w14:textId="77777777" w:rsidR="003E15C2" w:rsidRPr="00EB7889" w:rsidRDefault="003E15C2" w:rsidP="003E15C2">
      <w:pPr>
        <w:ind w:left="426"/>
        <w:rPr>
          <w:rFonts w:ascii="Arial" w:hAnsi="Arial" w:cs="Arial"/>
          <w:b/>
          <w:szCs w:val="24"/>
        </w:rPr>
      </w:pPr>
      <w:r w:rsidRPr="00EB7889">
        <w:rPr>
          <w:rFonts w:ascii="Arial" w:hAnsi="Arial" w:cs="Arial"/>
          <w:b/>
          <w:szCs w:val="24"/>
        </w:rPr>
        <w:t>(dále jen: „VZP ČR“)</w:t>
      </w:r>
    </w:p>
    <w:p w14:paraId="032289C2" w14:textId="77777777" w:rsidR="003E15C2" w:rsidRPr="00EB7889" w:rsidRDefault="003E15C2" w:rsidP="003E15C2">
      <w:pPr>
        <w:ind w:left="426" w:hanging="426"/>
        <w:jc w:val="center"/>
        <w:rPr>
          <w:rFonts w:ascii="Arial" w:hAnsi="Arial" w:cs="Arial"/>
          <w:szCs w:val="24"/>
        </w:rPr>
      </w:pPr>
      <w:r w:rsidRPr="00EB7889">
        <w:rPr>
          <w:rFonts w:ascii="Arial" w:hAnsi="Arial" w:cs="Arial"/>
          <w:szCs w:val="24"/>
        </w:rPr>
        <w:t>a</w:t>
      </w:r>
    </w:p>
    <w:p w14:paraId="22015BFA" w14:textId="1DE2DC0A" w:rsidR="00541B63" w:rsidRPr="00541B63" w:rsidRDefault="00541B63" w:rsidP="00541B63">
      <w:pPr>
        <w:rPr>
          <w:rFonts w:ascii="Arial" w:hAnsi="Arial" w:cs="Arial"/>
          <w:b/>
        </w:rPr>
      </w:pPr>
      <w:r>
        <w:rPr>
          <w:rFonts w:ascii="Arial" w:hAnsi="Arial" w:cs="Arial"/>
          <w:b/>
          <w:bCs/>
          <w:szCs w:val="24"/>
        </w:rPr>
        <w:t>2.</w:t>
      </w:r>
      <w:r>
        <w:rPr>
          <w:rFonts w:ascii="Arial" w:hAnsi="Arial" w:cs="Arial"/>
          <w:b/>
          <w:bCs/>
          <w:szCs w:val="24"/>
        </w:rPr>
        <w:tab/>
      </w:r>
      <w:r w:rsidRPr="00541B63">
        <w:rPr>
          <w:rFonts w:ascii="Arial" w:hAnsi="Arial" w:cs="Arial"/>
          <w:b/>
        </w:rPr>
        <w:t>Rehabilitace Kateřina s.r.o.</w:t>
      </w:r>
    </w:p>
    <w:p w14:paraId="29325CF7" w14:textId="3C1BA9D0" w:rsidR="00541B63" w:rsidRPr="00541B63" w:rsidRDefault="00541B63" w:rsidP="00541B63">
      <w:pPr>
        <w:ind w:firstLine="708"/>
        <w:rPr>
          <w:rFonts w:ascii="Arial" w:hAnsi="Arial" w:cs="Arial"/>
        </w:rPr>
      </w:pPr>
      <w:r w:rsidRPr="00541B63">
        <w:rPr>
          <w:rFonts w:ascii="Arial" w:hAnsi="Arial" w:cs="Arial"/>
        </w:rPr>
        <w:t xml:space="preserve">se sídlem: </w:t>
      </w:r>
      <w:r w:rsidR="005671B0">
        <w:rPr>
          <w:rFonts w:ascii="Arial" w:hAnsi="Arial" w:cs="Arial"/>
        </w:rPr>
        <w:tab/>
      </w:r>
      <w:r w:rsidR="005671B0">
        <w:rPr>
          <w:rFonts w:ascii="Arial" w:hAnsi="Arial" w:cs="Arial"/>
        </w:rPr>
        <w:tab/>
      </w:r>
      <w:r w:rsidR="005671B0">
        <w:rPr>
          <w:rFonts w:ascii="Arial" w:hAnsi="Arial" w:cs="Arial"/>
        </w:rPr>
        <w:tab/>
      </w:r>
      <w:r w:rsidRPr="00541B63">
        <w:rPr>
          <w:rFonts w:ascii="Arial" w:hAnsi="Arial" w:cs="Arial"/>
        </w:rPr>
        <w:t xml:space="preserve">Teplická 401/148, 405 02 - Děčín IV. - Podmokly </w:t>
      </w:r>
    </w:p>
    <w:p w14:paraId="0C252CBA" w14:textId="5DEB845B" w:rsidR="00541B63" w:rsidRPr="00541B63" w:rsidRDefault="00541B63" w:rsidP="00541B63">
      <w:pPr>
        <w:ind w:left="708"/>
        <w:rPr>
          <w:rFonts w:ascii="Arial" w:hAnsi="Arial" w:cs="Arial"/>
        </w:rPr>
      </w:pPr>
      <w:r w:rsidRPr="00541B63">
        <w:rPr>
          <w:rFonts w:ascii="Arial" w:hAnsi="Arial" w:cs="Arial"/>
        </w:rPr>
        <w:t xml:space="preserve">jejímž jménem jedná </w:t>
      </w:r>
      <w:r w:rsidR="005671B0">
        <w:rPr>
          <w:rFonts w:ascii="Arial" w:hAnsi="Arial" w:cs="Arial"/>
        </w:rPr>
        <w:tab/>
      </w:r>
      <w:r w:rsidR="003F5BA1">
        <w:rPr>
          <w:rFonts w:ascii="Arial" w:hAnsi="Arial" w:cs="Arial"/>
        </w:rPr>
        <w:t>Ladislav</w:t>
      </w:r>
      <w:r w:rsidRPr="00541B63">
        <w:rPr>
          <w:rFonts w:ascii="Arial" w:hAnsi="Arial" w:cs="Arial"/>
        </w:rPr>
        <w:t xml:space="preserve"> Toncar, </w:t>
      </w:r>
      <w:r w:rsidR="003F5BA1">
        <w:rPr>
          <w:rFonts w:ascii="Arial" w:hAnsi="Arial" w:cs="Arial"/>
        </w:rPr>
        <w:t>jednatel společnosti</w:t>
      </w:r>
    </w:p>
    <w:p w14:paraId="09318981" w14:textId="77777777" w:rsidR="00541B63" w:rsidRPr="00541B63" w:rsidRDefault="00541B63" w:rsidP="00541B63">
      <w:pPr>
        <w:ind w:left="708"/>
        <w:rPr>
          <w:rFonts w:ascii="Arial" w:hAnsi="Arial" w:cs="Arial"/>
        </w:rPr>
      </w:pPr>
      <w:r w:rsidRPr="00541B63">
        <w:rPr>
          <w:rFonts w:ascii="Arial" w:hAnsi="Arial" w:cs="Arial"/>
        </w:rPr>
        <w:t xml:space="preserve">zapsaná v Obchodním rejstříku vedeném u Krajského soudu v Ústí nad Labem, spisová značka C28472. </w:t>
      </w:r>
    </w:p>
    <w:p w14:paraId="032289C8" w14:textId="39F31D63" w:rsidR="003E15C2" w:rsidRDefault="00541B63" w:rsidP="00541B63">
      <w:pPr>
        <w:ind w:left="426" w:hanging="426"/>
        <w:rPr>
          <w:rFonts w:ascii="Arial" w:hAnsi="Arial" w:cs="Arial"/>
          <w:b/>
          <w:szCs w:val="24"/>
        </w:rPr>
      </w:pPr>
      <w:r w:rsidRPr="00EB7889">
        <w:rPr>
          <w:rFonts w:ascii="Arial" w:hAnsi="Arial" w:cs="Arial"/>
          <w:b/>
          <w:szCs w:val="24"/>
        </w:rPr>
        <w:t xml:space="preserve"> </w:t>
      </w:r>
      <w:r>
        <w:rPr>
          <w:rFonts w:ascii="Arial" w:hAnsi="Arial" w:cs="Arial"/>
          <w:b/>
          <w:szCs w:val="24"/>
        </w:rPr>
        <w:tab/>
      </w:r>
      <w:r w:rsidR="003E15C2"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lastRenderedPageBreak/>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5B07A04D"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ze základních katalogových cen svých produktů nebo služeb, a to ve výši </w:t>
      </w:r>
      <w:r w:rsidR="00541B63">
        <w:rPr>
          <w:rFonts w:ascii="Arial" w:hAnsi="Arial" w:cs="Arial"/>
          <w:szCs w:val="24"/>
        </w:rPr>
        <w:t>20</w:t>
      </w:r>
      <w:r w:rsidRPr="00EB7889">
        <w:rPr>
          <w:rFonts w:ascii="Arial" w:hAnsi="Arial" w:cs="Arial"/>
          <w:szCs w:val="24"/>
        </w:rPr>
        <w:t xml:space="preserve"> %</w:t>
      </w:r>
      <w:r w:rsidR="00541B63">
        <w:rPr>
          <w:rFonts w:ascii="Arial" w:hAnsi="Arial" w:cs="Arial"/>
          <w:szCs w:val="24"/>
        </w:rPr>
        <w:t xml:space="preserve"> na veškeré služby a 30 % na vyšetření fyzioterapeutem</w:t>
      </w:r>
      <w:r w:rsidRPr="00EB7889">
        <w:rPr>
          <w:rFonts w:ascii="Arial" w:hAnsi="Arial" w:cs="Arial"/>
          <w:szCs w:val="24"/>
        </w:rPr>
        <w:t>, případně</w:t>
      </w:r>
      <w:r w:rsidR="002F0726">
        <w:rPr>
          <w:rFonts w:ascii="Arial" w:hAnsi="Arial" w:cs="Arial"/>
          <w:szCs w:val="24"/>
        </w:rPr>
        <w:t>,</w:t>
      </w:r>
      <w:r w:rsidRPr="00EB7889">
        <w:rPr>
          <w:rFonts w:ascii="Arial" w:hAnsi="Arial" w:cs="Arial"/>
          <w:szCs w:val="24"/>
        </w:rPr>
        <w:t xml:space="preserve"> v rámci pořádání speciálních akcí nebo jiných mimořádných aktivit Partnera</w:t>
      </w:r>
      <w:r w:rsidR="002F0726">
        <w:rPr>
          <w:rFonts w:ascii="Arial" w:hAnsi="Arial" w:cs="Arial"/>
          <w:szCs w:val="24"/>
        </w:rPr>
        <w:t>,</w:t>
      </w:r>
      <w:r w:rsidRPr="00EB7889">
        <w:rPr>
          <w:rFonts w:ascii="Arial" w:hAnsi="Arial" w:cs="Arial"/>
          <w:szCs w:val="24"/>
        </w:rPr>
        <w:t xml:space="preserve"> poskytovat členům KPZ další slevy či benefity nad rámec dohodnuté slevy v tomto odstavci.</w:t>
      </w:r>
    </w:p>
    <w:p w14:paraId="032289D8"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 objednání produktů nebo služeb:</w:t>
      </w:r>
    </w:p>
    <w:p w14:paraId="032289DA" w14:textId="651A9901" w:rsidR="003E15C2" w:rsidRDefault="003E15C2" w:rsidP="003E15C2">
      <w:pPr>
        <w:pStyle w:val="Odstavecseseznamem"/>
        <w:numPr>
          <w:ilvl w:val="0"/>
          <w:numId w:val="9"/>
        </w:numPr>
        <w:spacing w:after="120"/>
        <w:ind w:left="1134" w:hanging="567"/>
        <w:contextualSpacing w:val="0"/>
        <w:rPr>
          <w:rFonts w:ascii="Arial" w:hAnsi="Arial" w:cs="Arial"/>
          <w:szCs w:val="24"/>
        </w:rPr>
      </w:pPr>
      <w:r w:rsidRPr="00EB7889">
        <w:rPr>
          <w:rFonts w:ascii="Arial" w:hAnsi="Arial" w:cs="Arial"/>
          <w:szCs w:val="24"/>
        </w:rPr>
        <w:t>při nákupu v kamenných obchodech Partnera na základě prokázání se Kartou člena KPZ</w:t>
      </w:r>
      <w:r w:rsidR="00541B63">
        <w:rPr>
          <w:rFonts w:ascii="Arial" w:hAnsi="Arial" w:cs="Arial"/>
          <w:szCs w:val="24"/>
        </w:rPr>
        <w:t>, na adres</w:t>
      </w:r>
      <w:r w:rsidR="005671B0">
        <w:rPr>
          <w:rFonts w:ascii="Arial" w:hAnsi="Arial" w:cs="Arial"/>
          <w:szCs w:val="24"/>
        </w:rPr>
        <w:t>ách</w:t>
      </w:r>
      <w:r w:rsidR="00541B63">
        <w:rPr>
          <w:rFonts w:ascii="Arial" w:hAnsi="Arial" w:cs="Arial"/>
          <w:szCs w:val="24"/>
        </w:rPr>
        <w:t>:</w:t>
      </w:r>
    </w:p>
    <w:p w14:paraId="5CACA9F4" w14:textId="77777777" w:rsidR="00541B63" w:rsidRPr="005671B0" w:rsidRDefault="00541B63" w:rsidP="00541B63">
      <w:pPr>
        <w:pStyle w:val="Odstavecseseznamem"/>
        <w:ind w:left="1494"/>
        <w:rPr>
          <w:rFonts w:ascii="Arial" w:hAnsi="Arial" w:cs="Arial"/>
          <w:b/>
        </w:rPr>
      </w:pPr>
      <w:r w:rsidRPr="005671B0">
        <w:rPr>
          <w:rFonts w:ascii="Arial" w:hAnsi="Arial" w:cs="Arial"/>
          <w:b/>
        </w:rPr>
        <w:t>Rehabilitace Kateřina, s.r.o., pobočka REHKAT</w:t>
      </w:r>
    </w:p>
    <w:p w14:paraId="29BC52D9" w14:textId="6700E91A" w:rsidR="00541B63" w:rsidRPr="00541B63" w:rsidRDefault="00541B63" w:rsidP="00541B63">
      <w:pPr>
        <w:pStyle w:val="Odstavecseseznamem"/>
        <w:ind w:left="1494"/>
        <w:rPr>
          <w:rFonts w:ascii="Arial" w:hAnsi="Arial" w:cs="Arial"/>
        </w:rPr>
      </w:pPr>
      <w:r w:rsidRPr="00541B63">
        <w:rPr>
          <w:rFonts w:ascii="Arial" w:hAnsi="Arial" w:cs="Arial"/>
        </w:rPr>
        <w:t>Ústecká 1945/10-budova S-centrum, Děčín</w:t>
      </w:r>
    </w:p>
    <w:p w14:paraId="38C30AB3" w14:textId="1C8A4EE6" w:rsidR="00541B63" w:rsidRPr="00541B63" w:rsidRDefault="00541B63" w:rsidP="00541B63">
      <w:pPr>
        <w:pStyle w:val="Odstavecseseznamem"/>
        <w:ind w:left="1494"/>
        <w:rPr>
          <w:rFonts w:ascii="Arial" w:hAnsi="Arial" w:cs="Arial"/>
        </w:rPr>
      </w:pPr>
      <w:r w:rsidRPr="00541B63">
        <w:rPr>
          <w:rFonts w:ascii="Arial" w:hAnsi="Arial" w:cs="Arial"/>
        </w:rPr>
        <w:t>Tel: 734 845</w:t>
      </w:r>
      <w:r w:rsidR="005671B0">
        <w:rPr>
          <w:rFonts w:ascii="Arial" w:hAnsi="Arial" w:cs="Arial"/>
        </w:rPr>
        <w:t> </w:t>
      </w:r>
      <w:r w:rsidRPr="00541B63">
        <w:rPr>
          <w:rFonts w:ascii="Arial" w:hAnsi="Arial" w:cs="Arial"/>
        </w:rPr>
        <w:t>589</w:t>
      </w:r>
      <w:r w:rsidR="005671B0">
        <w:rPr>
          <w:rFonts w:ascii="Arial" w:hAnsi="Arial" w:cs="Arial"/>
        </w:rPr>
        <w:t xml:space="preserve">, e-mail: </w:t>
      </w:r>
      <w:hyperlink r:id="rId11" w:history="1">
        <w:r w:rsidR="005671B0" w:rsidRPr="004D269C">
          <w:rPr>
            <w:rStyle w:val="Hypertextovodkaz"/>
            <w:rFonts w:ascii="Arial" w:hAnsi="Arial" w:cs="Arial"/>
          </w:rPr>
          <w:t>recepce@rehkat.cz</w:t>
        </w:r>
      </w:hyperlink>
    </w:p>
    <w:p w14:paraId="2D7E53E3" w14:textId="28FB8721" w:rsidR="00541B63" w:rsidRPr="00541B63" w:rsidRDefault="005B4D26" w:rsidP="00541B63">
      <w:pPr>
        <w:pStyle w:val="Odstavecseseznamem"/>
        <w:ind w:left="1494"/>
        <w:rPr>
          <w:rFonts w:ascii="Arial" w:hAnsi="Arial" w:cs="Arial"/>
        </w:rPr>
      </w:pPr>
      <w:hyperlink r:id="rId12" w:history="1">
        <w:r w:rsidR="00541B63" w:rsidRPr="00541B63">
          <w:rPr>
            <w:rStyle w:val="Hypertextovodkaz"/>
            <w:rFonts w:ascii="Arial" w:hAnsi="Arial" w:cs="Arial"/>
          </w:rPr>
          <w:t>www.rehkat.cz</w:t>
        </w:r>
      </w:hyperlink>
      <w:r w:rsidR="00541B63">
        <w:rPr>
          <w:rStyle w:val="Hypertextovodkaz"/>
          <w:rFonts w:ascii="Arial" w:hAnsi="Arial" w:cs="Arial"/>
        </w:rPr>
        <w:t>/rehkat</w:t>
      </w:r>
      <w:r w:rsidR="00541B63" w:rsidRPr="00541B63">
        <w:rPr>
          <w:rFonts w:ascii="Arial" w:hAnsi="Arial" w:cs="Arial"/>
        </w:rPr>
        <w:t xml:space="preserve"> </w:t>
      </w:r>
    </w:p>
    <w:p w14:paraId="401BF221" w14:textId="77777777" w:rsidR="00541B63" w:rsidRPr="00541B63" w:rsidRDefault="00541B63" w:rsidP="00541B63">
      <w:pPr>
        <w:pStyle w:val="Odstavecseseznamem"/>
        <w:ind w:left="1494"/>
        <w:rPr>
          <w:rFonts w:ascii="Arial" w:hAnsi="Arial" w:cs="Arial"/>
        </w:rPr>
      </w:pPr>
    </w:p>
    <w:p w14:paraId="584A15DA" w14:textId="74A7BC9B" w:rsidR="00541B63" w:rsidRPr="005671B0" w:rsidRDefault="00541B63" w:rsidP="00541B63">
      <w:pPr>
        <w:pStyle w:val="Odstavecseseznamem"/>
        <w:ind w:left="1494"/>
        <w:rPr>
          <w:rFonts w:ascii="Arial" w:hAnsi="Arial" w:cs="Arial"/>
          <w:b/>
        </w:rPr>
      </w:pPr>
      <w:r w:rsidRPr="005671B0">
        <w:rPr>
          <w:rFonts w:ascii="Arial" w:hAnsi="Arial" w:cs="Arial"/>
          <w:b/>
        </w:rPr>
        <w:t>Rehabilitace Kateřina, s.r.o.</w:t>
      </w:r>
      <w:r w:rsidR="005671B0" w:rsidRPr="005671B0">
        <w:rPr>
          <w:rFonts w:ascii="Arial" w:hAnsi="Arial" w:cs="Arial"/>
          <w:b/>
        </w:rPr>
        <w:t>, pobočka Děčín</w:t>
      </w:r>
    </w:p>
    <w:p w14:paraId="2D353386" w14:textId="6558F93A" w:rsidR="00541B63" w:rsidRPr="00541B63" w:rsidRDefault="00541B63" w:rsidP="00541B63">
      <w:pPr>
        <w:pStyle w:val="Odstavecseseznamem"/>
        <w:ind w:left="1494"/>
        <w:rPr>
          <w:rFonts w:ascii="Arial" w:hAnsi="Arial" w:cs="Arial"/>
        </w:rPr>
      </w:pPr>
      <w:r w:rsidRPr="00541B63">
        <w:rPr>
          <w:rFonts w:ascii="Arial" w:hAnsi="Arial" w:cs="Arial"/>
        </w:rPr>
        <w:t>Teplická 401/148, Děčín IV. – Podmokly</w:t>
      </w:r>
    </w:p>
    <w:p w14:paraId="6D0661A9" w14:textId="3A10397A" w:rsidR="00541B63" w:rsidRPr="00541B63" w:rsidRDefault="00541B63" w:rsidP="00541B63">
      <w:pPr>
        <w:pStyle w:val="Odstavecseseznamem"/>
        <w:ind w:left="1494"/>
        <w:rPr>
          <w:rFonts w:ascii="Arial" w:hAnsi="Arial" w:cs="Arial"/>
        </w:rPr>
      </w:pPr>
      <w:r w:rsidRPr="00541B63">
        <w:rPr>
          <w:rFonts w:ascii="Arial" w:hAnsi="Arial" w:cs="Arial"/>
        </w:rPr>
        <w:t>Tel.:734 346</w:t>
      </w:r>
      <w:r w:rsidR="005671B0">
        <w:rPr>
          <w:rFonts w:ascii="Arial" w:hAnsi="Arial" w:cs="Arial"/>
        </w:rPr>
        <w:t> </w:t>
      </w:r>
      <w:r w:rsidRPr="00541B63">
        <w:rPr>
          <w:rFonts w:ascii="Arial" w:hAnsi="Arial" w:cs="Arial"/>
        </w:rPr>
        <w:t>266</w:t>
      </w:r>
      <w:r w:rsidR="005671B0">
        <w:rPr>
          <w:rFonts w:ascii="Arial" w:hAnsi="Arial" w:cs="Arial"/>
        </w:rPr>
        <w:t xml:space="preserve">, e-mail: </w:t>
      </w:r>
      <w:hyperlink r:id="rId13" w:history="1">
        <w:r w:rsidR="005671B0" w:rsidRPr="004D269C">
          <w:rPr>
            <w:rStyle w:val="Hypertextovodkaz"/>
            <w:rFonts w:ascii="Arial" w:hAnsi="Arial" w:cs="Arial"/>
          </w:rPr>
          <w:t>decin@rehkat.cz</w:t>
        </w:r>
      </w:hyperlink>
    </w:p>
    <w:p w14:paraId="28DD8343" w14:textId="215E1471" w:rsidR="00541B63" w:rsidRPr="00541B63" w:rsidRDefault="005B4D26" w:rsidP="00541B63">
      <w:pPr>
        <w:pStyle w:val="Odstavecseseznamem"/>
        <w:ind w:left="1494"/>
        <w:rPr>
          <w:rFonts w:ascii="Arial" w:hAnsi="Arial" w:cs="Arial"/>
        </w:rPr>
      </w:pPr>
      <w:hyperlink r:id="rId14" w:history="1">
        <w:r w:rsidR="00541B63" w:rsidRPr="00541B63">
          <w:rPr>
            <w:rStyle w:val="Hypertextovodkaz"/>
            <w:rFonts w:ascii="Arial" w:hAnsi="Arial" w:cs="Arial"/>
          </w:rPr>
          <w:t>www.rehkat.cz</w:t>
        </w:r>
      </w:hyperlink>
      <w:r w:rsidR="005671B0">
        <w:rPr>
          <w:rStyle w:val="Hypertextovodkaz"/>
          <w:rFonts w:ascii="Arial" w:hAnsi="Arial" w:cs="Arial"/>
        </w:rPr>
        <w:t>/decin</w:t>
      </w:r>
    </w:p>
    <w:p w14:paraId="0B24C544" w14:textId="77777777" w:rsidR="00541B63" w:rsidRPr="00541B63" w:rsidRDefault="00541B63" w:rsidP="00541B63">
      <w:pPr>
        <w:pStyle w:val="Odstavecseseznamem"/>
        <w:ind w:left="1494"/>
        <w:rPr>
          <w:rFonts w:ascii="Arial" w:hAnsi="Arial" w:cs="Arial"/>
        </w:rPr>
      </w:pPr>
    </w:p>
    <w:p w14:paraId="31C04956" w14:textId="3142FBE2" w:rsidR="00541B63" w:rsidRPr="005671B0" w:rsidRDefault="00541B63" w:rsidP="00541B63">
      <w:pPr>
        <w:pStyle w:val="Odstavecseseznamem"/>
        <w:ind w:left="1494"/>
        <w:rPr>
          <w:rFonts w:ascii="Arial" w:hAnsi="Arial" w:cs="Arial"/>
          <w:b/>
        </w:rPr>
      </w:pPr>
      <w:r w:rsidRPr="005671B0">
        <w:rPr>
          <w:rFonts w:ascii="Arial" w:hAnsi="Arial" w:cs="Arial"/>
          <w:b/>
        </w:rPr>
        <w:t>Rehabilitace Kateřina, s.r.o.</w:t>
      </w:r>
      <w:r w:rsidR="005671B0" w:rsidRPr="005671B0">
        <w:rPr>
          <w:rFonts w:ascii="Arial" w:hAnsi="Arial" w:cs="Arial"/>
          <w:b/>
        </w:rPr>
        <w:t>, pobočka Jílové</w:t>
      </w:r>
    </w:p>
    <w:p w14:paraId="38CA3C63" w14:textId="263CA031" w:rsidR="00541B63" w:rsidRPr="00541B63" w:rsidRDefault="00541B63" w:rsidP="00541B63">
      <w:pPr>
        <w:pStyle w:val="Odstavecseseznamem"/>
        <w:ind w:left="1494"/>
        <w:rPr>
          <w:rFonts w:ascii="Arial" w:hAnsi="Arial" w:cs="Arial"/>
        </w:rPr>
      </w:pPr>
      <w:r w:rsidRPr="00541B63">
        <w:rPr>
          <w:rFonts w:ascii="Arial" w:hAnsi="Arial" w:cs="Arial"/>
        </w:rPr>
        <w:t>Mírové náměstí 157, Jílové</w:t>
      </w:r>
    </w:p>
    <w:p w14:paraId="0B8D359A" w14:textId="275D2756" w:rsidR="005671B0" w:rsidRPr="005671B0" w:rsidRDefault="00541B63" w:rsidP="005671B0">
      <w:pPr>
        <w:pStyle w:val="Odstavecseseznamem"/>
        <w:ind w:left="1494"/>
        <w:rPr>
          <w:rFonts w:ascii="Arial" w:hAnsi="Arial" w:cs="Arial"/>
        </w:rPr>
      </w:pPr>
      <w:r w:rsidRPr="00541B63">
        <w:rPr>
          <w:rFonts w:ascii="Arial" w:hAnsi="Arial" w:cs="Arial"/>
        </w:rPr>
        <w:t>Tel.: 734 621</w:t>
      </w:r>
      <w:r w:rsidR="005671B0">
        <w:rPr>
          <w:rFonts w:ascii="Arial" w:hAnsi="Arial" w:cs="Arial"/>
        </w:rPr>
        <w:t> </w:t>
      </w:r>
      <w:r w:rsidRPr="00541B63">
        <w:rPr>
          <w:rFonts w:ascii="Arial" w:hAnsi="Arial" w:cs="Arial"/>
        </w:rPr>
        <w:t>918</w:t>
      </w:r>
      <w:r w:rsidR="005671B0">
        <w:rPr>
          <w:rFonts w:ascii="Arial" w:hAnsi="Arial" w:cs="Arial"/>
        </w:rPr>
        <w:t xml:space="preserve">, e-mail: </w:t>
      </w:r>
      <w:hyperlink r:id="rId15" w:history="1">
        <w:r w:rsidR="005671B0" w:rsidRPr="004D269C">
          <w:rPr>
            <w:rStyle w:val="Hypertextovodkaz"/>
            <w:rFonts w:ascii="Arial" w:hAnsi="Arial" w:cs="Arial"/>
          </w:rPr>
          <w:t>jilove@rehkat.cz</w:t>
        </w:r>
      </w:hyperlink>
      <w:r w:rsidR="005671B0">
        <w:rPr>
          <w:rFonts w:ascii="Arial" w:hAnsi="Arial" w:cs="Arial"/>
        </w:rPr>
        <w:t xml:space="preserve"> </w:t>
      </w:r>
    </w:p>
    <w:p w14:paraId="392F80AC" w14:textId="7EDA4E0A" w:rsidR="00541B63" w:rsidRPr="00541B63" w:rsidRDefault="005B4D26" w:rsidP="00541B63">
      <w:pPr>
        <w:pStyle w:val="Odstavecseseznamem"/>
        <w:ind w:left="1494"/>
        <w:rPr>
          <w:rFonts w:ascii="Arial" w:hAnsi="Arial" w:cs="Arial"/>
        </w:rPr>
      </w:pPr>
      <w:hyperlink r:id="rId16" w:history="1">
        <w:r w:rsidR="00541B63" w:rsidRPr="00541B63">
          <w:rPr>
            <w:rStyle w:val="Hypertextovodkaz"/>
            <w:rFonts w:ascii="Arial" w:hAnsi="Arial" w:cs="Arial"/>
          </w:rPr>
          <w:t>www.rehkat.cz</w:t>
        </w:r>
      </w:hyperlink>
      <w:r w:rsidR="005671B0">
        <w:rPr>
          <w:rStyle w:val="Hypertextovodkaz"/>
          <w:rFonts w:ascii="Arial" w:hAnsi="Arial" w:cs="Arial"/>
        </w:rPr>
        <w:t>/jilove</w:t>
      </w:r>
    </w:p>
    <w:p w14:paraId="6E681E99" w14:textId="77777777" w:rsidR="00541B63" w:rsidRPr="00541B63" w:rsidRDefault="00541B63" w:rsidP="00541B63">
      <w:pPr>
        <w:pStyle w:val="Odstavecseseznamem"/>
        <w:ind w:left="1494"/>
        <w:rPr>
          <w:rFonts w:ascii="Arial" w:hAnsi="Arial" w:cs="Arial"/>
        </w:rPr>
      </w:pPr>
    </w:p>
    <w:p w14:paraId="2B6AC4CD" w14:textId="36520EBB" w:rsidR="00541B63" w:rsidRPr="005671B0" w:rsidRDefault="00541B63" w:rsidP="00541B63">
      <w:pPr>
        <w:pStyle w:val="Odstavecseseznamem"/>
        <w:ind w:left="1494"/>
        <w:rPr>
          <w:rFonts w:ascii="Arial" w:hAnsi="Arial" w:cs="Arial"/>
          <w:b/>
        </w:rPr>
      </w:pPr>
      <w:r w:rsidRPr="005671B0">
        <w:rPr>
          <w:rFonts w:ascii="Arial" w:hAnsi="Arial" w:cs="Arial"/>
          <w:b/>
        </w:rPr>
        <w:t>Rehabilitace Kateřina, s.r.o.</w:t>
      </w:r>
      <w:r w:rsidR="005671B0" w:rsidRPr="005671B0">
        <w:rPr>
          <w:rFonts w:ascii="Arial" w:hAnsi="Arial" w:cs="Arial"/>
          <w:b/>
        </w:rPr>
        <w:t>, pobočka HIPOREHABILITACE</w:t>
      </w:r>
    </w:p>
    <w:p w14:paraId="3A0CB1A2" w14:textId="1114A032" w:rsidR="00541B63" w:rsidRPr="00541B63" w:rsidRDefault="00541B63" w:rsidP="00541B63">
      <w:pPr>
        <w:pStyle w:val="Odstavecseseznamem"/>
        <w:ind w:left="1494"/>
        <w:rPr>
          <w:rFonts w:ascii="Arial" w:hAnsi="Arial" w:cs="Arial"/>
        </w:rPr>
      </w:pPr>
      <w:r w:rsidRPr="00541B63">
        <w:rPr>
          <w:rFonts w:ascii="Arial" w:hAnsi="Arial" w:cs="Arial"/>
        </w:rPr>
        <w:t>Březiny 197, Děčín</w:t>
      </w:r>
    </w:p>
    <w:p w14:paraId="1407606E" w14:textId="4AD02C29" w:rsidR="00541B63" w:rsidRPr="00541B63" w:rsidRDefault="005671B0" w:rsidP="00541B63">
      <w:pPr>
        <w:pStyle w:val="Odstavecseseznamem"/>
        <w:ind w:left="1494"/>
        <w:rPr>
          <w:rFonts w:ascii="Arial" w:hAnsi="Arial" w:cs="Arial"/>
        </w:rPr>
      </w:pPr>
      <w:r>
        <w:rPr>
          <w:rFonts w:ascii="Arial" w:hAnsi="Arial" w:cs="Arial"/>
        </w:rPr>
        <w:t xml:space="preserve">Tel.: 605 288 613, e-mail: </w:t>
      </w:r>
      <w:hyperlink r:id="rId17" w:history="1">
        <w:r w:rsidRPr="004D269C">
          <w:rPr>
            <w:rStyle w:val="Hypertextovodkaz"/>
            <w:rFonts w:ascii="Arial" w:hAnsi="Arial" w:cs="Arial"/>
          </w:rPr>
          <w:t>hiporehabilitace@rehkat.cz</w:t>
        </w:r>
      </w:hyperlink>
    </w:p>
    <w:p w14:paraId="7A0B27DC" w14:textId="77777777" w:rsidR="00541B63" w:rsidRPr="00541B63" w:rsidRDefault="005B4D26" w:rsidP="00541B63">
      <w:pPr>
        <w:pStyle w:val="Odstavecseseznamem"/>
        <w:ind w:left="1494"/>
        <w:rPr>
          <w:rFonts w:ascii="Arial" w:hAnsi="Arial" w:cs="Arial"/>
        </w:rPr>
      </w:pPr>
      <w:hyperlink r:id="rId18" w:history="1">
        <w:r w:rsidR="00541B63" w:rsidRPr="00541B63">
          <w:rPr>
            <w:rStyle w:val="Hypertextovodkaz"/>
            <w:rFonts w:ascii="Arial" w:hAnsi="Arial" w:cs="Arial"/>
          </w:rPr>
          <w:t>www.rehkat.cz/hiporehabilitace</w:t>
        </w:r>
      </w:hyperlink>
    </w:p>
    <w:p w14:paraId="4D0D9C40" w14:textId="77777777" w:rsidR="00541B63" w:rsidRPr="00EB7889" w:rsidRDefault="00541B63" w:rsidP="00541B63">
      <w:pPr>
        <w:pStyle w:val="Odstavecseseznamem"/>
        <w:spacing w:after="120"/>
        <w:ind w:left="1134"/>
        <w:contextualSpacing w:val="0"/>
        <w:rPr>
          <w:rFonts w:ascii="Arial" w:hAnsi="Arial" w:cs="Arial"/>
          <w:szCs w:val="24"/>
        </w:rPr>
      </w:pP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 xml:space="preserve">po celou dobu účinnosti této Smlouvy poskytovat pověřené osobě VZP ČR dle Článku VI. odst. 4. této Smlouvy 1x za půl roku písemné informace o využívání slev, </w:t>
      </w:r>
    </w:p>
    <w:p w14:paraId="032289E0" w14:textId="63786C34" w:rsidR="003E15C2" w:rsidRPr="005671B0"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lastRenderedPageBreak/>
        <w:t xml:space="preserve">umístit logo „Klubu pevného zdraví VZP ČR“ do partnerské sekce na </w:t>
      </w:r>
      <w:r w:rsidRPr="005671B0">
        <w:rPr>
          <w:rFonts w:ascii="Arial" w:hAnsi="Arial" w:cs="Arial"/>
          <w:szCs w:val="24"/>
        </w:rPr>
        <w:t xml:space="preserve">internetových stránkách Partnera </w:t>
      </w:r>
      <w:hyperlink r:id="rId19" w:history="1">
        <w:r w:rsidR="005671B0" w:rsidRPr="005671B0">
          <w:rPr>
            <w:rStyle w:val="Hypertextovodkaz"/>
            <w:rFonts w:ascii="Arial" w:hAnsi="Arial" w:cs="Arial"/>
            <w:szCs w:val="24"/>
          </w:rPr>
          <w:t>www.rehkat.cz</w:t>
        </w:r>
      </w:hyperlink>
      <w:r w:rsidR="005671B0" w:rsidRPr="005671B0">
        <w:rPr>
          <w:rFonts w:ascii="Arial" w:hAnsi="Arial" w:cs="Arial"/>
          <w:szCs w:val="24"/>
        </w:rPr>
        <w:t xml:space="preserve"> </w:t>
      </w:r>
      <w:r w:rsidRPr="005671B0">
        <w:rPr>
          <w:rFonts w:ascii="Arial" w:hAnsi="Arial" w:cs="Arial"/>
          <w:szCs w:val="24"/>
        </w:rPr>
        <w:t xml:space="preserve">a zajistit </w:t>
      </w:r>
      <w:r w:rsidR="0087177A" w:rsidRPr="005671B0">
        <w:rPr>
          <w:rFonts w:ascii="Arial" w:hAnsi="Arial" w:cs="Arial"/>
          <w:szCs w:val="24"/>
        </w:rPr>
        <w:t xml:space="preserve"> </w:t>
      </w:r>
      <w:r w:rsidRPr="005671B0">
        <w:rPr>
          <w:rFonts w:ascii="Arial" w:hAnsi="Arial" w:cs="Arial"/>
          <w:szCs w:val="24"/>
        </w:rPr>
        <w:t xml:space="preserve">proklik na stránky VZP ČR  </w:t>
      </w:r>
      <w:hyperlink r:id="rId20" w:history="1">
        <w:r w:rsidRPr="005671B0">
          <w:rPr>
            <w:rStyle w:val="Hypertextovodkaz"/>
            <w:rFonts w:ascii="Arial" w:hAnsi="Arial" w:cs="Arial"/>
            <w:szCs w:val="24"/>
          </w:rPr>
          <w:t>www.vzp.cz/kpz</w:t>
        </w:r>
      </w:hyperlink>
      <w:r w:rsidRPr="005671B0">
        <w:rPr>
          <w:rStyle w:val="Hypertextovodkaz"/>
          <w:rFonts w:ascii="Arial" w:hAnsi="Arial" w:cs="Arial"/>
          <w:szCs w:val="24"/>
        </w:rPr>
        <w:t xml:space="preserve"> </w:t>
      </w:r>
      <w:r w:rsidRPr="005671B0">
        <w:rPr>
          <w:rStyle w:val="Hypertextovodkaz"/>
          <w:rFonts w:ascii="Arial" w:hAnsi="Arial" w:cs="Arial"/>
          <w:color w:val="000000" w:themeColor="text1"/>
          <w:szCs w:val="24"/>
        </w:rPr>
        <w:t xml:space="preserve"> popř.</w:t>
      </w:r>
      <w:r w:rsidRPr="005671B0">
        <w:rPr>
          <w:rStyle w:val="Hypertextovodkaz"/>
          <w:rFonts w:ascii="Arial" w:hAnsi="Arial" w:cs="Arial"/>
          <w:color w:val="00B050"/>
          <w:szCs w:val="24"/>
        </w:rPr>
        <w:t xml:space="preserve"> </w:t>
      </w:r>
      <w:hyperlink r:id="rId21" w:history="1">
        <w:r w:rsidRPr="005671B0">
          <w:rPr>
            <w:rStyle w:val="Hypertextovodkaz"/>
            <w:rFonts w:ascii="Arial" w:hAnsi="Arial" w:cs="Arial"/>
            <w:szCs w:val="24"/>
          </w:rPr>
          <w:t>www.klubpevnehozdravi.cz</w:t>
        </w:r>
      </w:hyperlink>
      <w:r w:rsidRPr="005671B0">
        <w:rPr>
          <w:rStyle w:val="Hypertextovodkaz"/>
          <w:rFonts w:ascii="Arial" w:hAnsi="Arial" w:cs="Arial"/>
          <w:szCs w:val="24"/>
        </w:rPr>
        <w:t>,</w:t>
      </w:r>
      <w:r w:rsidRPr="005671B0">
        <w:rPr>
          <w:rStyle w:val="Hypertextovodkaz"/>
          <w:rFonts w:ascii="Arial" w:hAnsi="Arial" w:cs="Arial"/>
          <w:color w:val="00B050"/>
          <w:szCs w:val="24"/>
        </w:rPr>
        <w:t xml:space="preserve"> </w:t>
      </w:r>
    </w:p>
    <w:p w14:paraId="032289E1" w14:textId="04148B92" w:rsidR="003E15C2" w:rsidRPr="005671B0" w:rsidRDefault="003E15C2" w:rsidP="003E15C2">
      <w:pPr>
        <w:numPr>
          <w:ilvl w:val="0"/>
          <w:numId w:val="1"/>
        </w:numPr>
        <w:tabs>
          <w:tab w:val="left" w:pos="1134"/>
        </w:tabs>
        <w:spacing w:after="120"/>
        <w:ind w:left="1134" w:hanging="567"/>
        <w:rPr>
          <w:rFonts w:ascii="Arial" w:hAnsi="Arial" w:cs="Arial"/>
          <w:i/>
          <w:szCs w:val="24"/>
        </w:rPr>
      </w:pPr>
      <w:r w:rsidRPr="005671B0">
        <w:rPr>
          <w:rFonts w:ascii="Arial" w:hAnsi="Arial" w:cs="Arial"/>
          <w:szCs w:val="24"/>
        </w:rPr>
        <w:t>umístit samolepku „Klub pevného zdraví VZP ČR“ na dveře své prodejny či jiné viditelné místo</w:t>
      </w:r>
      <w:r w:rsidR="002F0726" w:rsidRPr="005671B0">
        <w:rPr>
          <w:rFonts w:ascii="Arial" w:hAnsi="Arial" w:cs="Arial"/>
          <w:i/>
          <w:szCs w:val="24"/>
        </w:rPr>
        <w:t>,</w:t>
      </w:r>
    </w:p>
    <w:p w14:paraId="032289E2" w14:textId="77777777"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 xml:space="preserve">zajistit prezentaci „Klubu pevného zdraví VZP ČR“ ve svých tiskových materiálech (např. v katalozích), pokud tyto Partner vydává. Návrh inzerce před jejím předáním do tisku předá Partner k odsouhlasení pověřené osobě VZP ČR dle Článku VI.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22"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032289E6" w14:textId="77777777" w:rsidR="003E15C2" w:rsidRPr="00EB7889" w:rsidRDefault="003E15C2" w:rsidP="003E15C2">
      <w:pPr>
        <w:tabs>
          <w:tab w:val="left" w:pos="1134"/>
        </w:tabs>
        <w:spacing w:after="120"/>
        <w:ind w:left="1134"/>
        <w:rPr>
          <w:rFonts w:ascii="Arial" w:hAnsi="Arial" w:cs="Arial"/>
          <w:szCs w:val="24"/>
        </w:rPr>
      </w:pPr>
    </w:p>
    <w:p w14:paraId="032289E7" w14:textId="77777777"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IV.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23"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24"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7822C178" w14:textId="77777777" w:rsidR="00294E57" w:rsidRDefault="00294E57" w:rsidP="003E15C2">
      <w:pPr>
        <w:jc w:val="center"/>
        <w:outlineLvl w:val="0"/>
        <w:rPr>
          <w:rFonts w:ascii="Arial" w:hAnsi="Arial" w:cs="Arial"/>
          <w:b/>
          <w:szCs w:val="24"/>
        </w:rPr>
      </w:pPr>
    </w:p>
    <w:p w14:paraId="032289F1" w14:textId="77777777"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2C1DC3FD"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do </w:t>
      </w:r>
      <w:r w:rsidR="005671B0">
        <w:rPr>
          <w:rFonts w:ascii="Arial" w:hAnsi="Arial" w:cs="Arial"/>
          <w:szCs w:val="24"/>
        </w:rPr>
        <w:t>31. 12. 2018.</w:t>
      </w:r>
    </w:p>
    <w:p w14:paraId="032289F4" w14:textId="77777777"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i účinnosti dnem jejího podpisu poslední Smluvní stranou.</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Pr="00EB788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032289FE" w14:textId="77777777" w:rsidR="003E15C2" w:rsidRPr="00EB7889" w:rsidRDefault="003E15C2" w:rsidP="003E15C2">
      <w:pPr>
        <w:tabs>
          <w:tab w:val="left" w:pos="567"/>
        </w:tabs>
        <w:ind w:hanging="567"/>
        <w:outlineLvl w:val="0"/>
        <w:rPr>
          <w:rFonts w:ascii="Arial" w:hAnsi="Arial" w:cs="Arial"/>
          <w:b/>
          <w:szCs w:val="24"/>
        </w:rPr>
      </w:pPr>
    </w:p>
    <w:p w14:paraId="032289FF" w14:textId="77777777" w:rsidR="003E15C2" w:rsidRPr="00EB7889" w:rsidRDefault="003E15C2" w:rsidP="003E15C2">
      <w:pPr>
        <w:jc w:val="center"/>
        <w:outlineLvl w:val="0"/>
        <w:rPr>
          <w:rFonts w:ascii="Arial" w:hAnsi="Arial" w:cs="Arial"/>
          <w:b/>
          <w:szCs w:val="24"/>
        </w:rPr>
      </w:pPr>
      <w:r w:rsidRPr="00EB7889">
        <w:rPr>
          <w:rFonts w:ascii="Arial" w:hAnsi="Arial" w:cs="Arial"/>
          <w:b/>
          <w:szCs w:val="24"/>
        </w:rPr>
        <w:t>Článek VI.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4" w14:textId="77777777" w:rsidR="003E15C2"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Pr>
          <w:rFonts w:ascii="Arial" w:hAnsi="Arial" w:cs="Arial"/>
          <w:szCs w:val="24"/>
        </w:rPr>
        <w:t xml:space="preserve">identifikačních údajů Smluvních stran uvedených v záhlaví této Smlouvy nebo </w:t>
      </w:r>
      <w:r w:rsidRPr="00EB7889">
        <w:rPr>
          <w:rFonts w:ascii="Arial" w:hAnsi="Arial" w:cs="Arial"/>
          <w:szCs w:val="24"/>
        </w:rPr>
        <w:t xml:space="preserve">osob pověřených k jednání ve věci plnění podmínek této Smlouvy </w:t>
      </w:r>
      <w:r w:rsidR="0083514D">
        <w:rPr>
          <w:rFonts w:ascii="Arial" w:hAnsi="Arial" w:cs="Arial"/>
          <w:szCs w:val="24"/>
        </w:rPr>
        <w:t>či</w:t>
      </w:r>
      <w:r w:rsidRPr="00EB7889">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Pr>
          <w:rFonts w:ascii="Arial" w:hAnsi="Arial" w:cs="Arial"/>
          <w:szCs w:val="24"/>
        </w:rPr>
        <w:t>Jakákoliv ústní ujednání týkající se plnění této Smlouvy, která nejsou písemně potvrzena oběma Smluvními stranami, jsou právně neúčinná.</w:t>
      </w:r>
    </w:p>
    <w:p w14:paraId="03228A05" w14:textId="77777777" w:rsidR="0083514D" w:rsidRPr="00EB7889" w:rsidRDefault="0083514D" w:rsidP="0083514D">
      <w:pPr>
        <w:pStyle w:val="Stylpravidel"/>
        <w:spacing w:before="0" w:after="120" w:line="240" w:lineRule="auto"/>
        <w:ind w:left="567"/>
        <w:rPr>
          <w:rFonts w:ascii="Arial" w:hAnsi="Arial" w:cs="Arial"/>
          <w:szCs w:val="24"/>
        </w:rPr>
      </w:pPr>
    </w:p>
    <w:p w14:paraId="03228A08" w14:textId="1A23D766" w:rsidR="003E15C2" w:rsidRPr="003B0EB3" w:rsidRDefault="0087177A" w:rsidP="0087177A">
      <w:pPr>
        <w:pStyle w:val="Zkladntextodsazen"/>
        <w:numPr>
          <w:ilvl w:val="0"/>
          <w:numId w:val="6"/>
        </w:numPr>
        <w:tabs>
          <w:tab w:val="left" w:pos="1134"/>
        </w:tabs>
        <w:ind w:left="1134" w:hanging="567"/>
        <w:rPr>
          <w:rFonts w:ascii="Arial" w:hAnsi="Arial" w:cs="Arial"/>
          <w:szCs w:val="24"/>
        </w:rPr>
      </w:pPr>
      <w:r w:rsidRPr="003B0EB3">
        <w:rPr>
          <w:rFonts w:ascii="Arial" w:hAnsi="Arial" w:cs="Arial"/>
          <w:szCs w:val="24"/>
        </w:rPr>
        <w:t xml:space="preserve">a) </w:t>
      </w:r>
      <w:r w:rsidRPr="003B0EB3">
        <w:rPr>
          <w:rFonts w:ascii="Arial" w:hAnsi="Arial" w:cs="Arial"/>
          <w:szCs w:val="24"/>
        </w:rPr>
        <w:tab/>
      </w:r>
      <w:r w:rsidR="003E15C2" w:rsidRPr="003B0EB3">
        <w:rPr>
          <w:rFonts w:ascii="Arial" w:hAnsi="Arial" w:cs="Arial"/>
          <w:szCs w:val="24"/>
        </w:rPr>
        <w:t>Za VZP ČR je k jednání ve věci plnění podmínek této Smlouvy</w:t>
      </w:r>
      <w:r w:rsidR="003B0EB3" w:rsidRPr="003B0EB3">
        <w:rPr>
          <w:rFonts w:ascii="Arial" w:hAnsi="Arial" w:cs="Arial"/>
          <w:szCs w:val="24"/>
        </w:rPr>
        <w:t xml:space="preserve"> </w:t>
      </w:r>
      <w:r w:rsidRPr="003B0EB3">
        <w:rPr>
          <w:rFonts w:ascii="Arial" w:hAnsi="Arial" w:cs="Arial"/>
          <w:szCs w:val="24"/>
        </w:rPr>
        <w:tab/>
      </w:r>
      <w:r w:rsidR="003E15C2" w:rsidRPr="003B0EB3">
        <w:rPr>
          <w:rFonts w:ascii="Arial" w:hAnsi="Arial" w:cs="Arial"/>
          <w:szCs w:val="24"/>
        </w:rPr>
        <w:t xml:space="preserve">pověřena: </w:t>
      </w:r>
      <w:r w:rsidR="003B0EB3">
        <w:rPr>
          <w:rFonts w:ascii="Arial" w:hAnsi="Arial" w:cs="Arial"/>
          <w:szCs w:val="24"/>
        </w:rPr>
        <w:t>Ing. Blanka Drescherová</w:t>
      </w:r>
      <w:r w:rsidR="00044720" w:rsidRPr="003B0EB3">
        <w:rPr>
          <w:rFonts w:ascii="Arial" w:hAnsi="Arial" w:cs="Arial"/>
          <w:szCs w:val="24"/>
        </w:rPr>
        <w:t>, tel.:</w:t>
      </w:r>
      <w:r w:rsidR="00294E57">
        <w:rPr>
          <w:rFonts w:ascii="Arial" w:hAnsi="Arial" w:cs="Arial"/>
          <w:szCs w:val="24"/>
        </w:rPr>
        <w:t xml:space="preserve"> </w:t>
      </w:r>
      <w:r w:rsidR="00C3796B">
        <w:rPr>
          <w:rFonts w:ascii="Arial" w:hAnsi="Arial" w:cs="Arial"/>
          <w:szCs w:val="24"/>
        </w:rPr>
        <w:t>xxx</w:t>
      </w:r>
      <w:r w:rsidR="00044720" w:rsidRPr="003B0EB3">
        <w:rPr>
          <w:rFonts w:ascii="Arial" w:hAnsi="Arial" w:cs="Arial"/>
          <w:szCs w:val="24"/>
        </w:rPr>
        <w:t>, e</w:t>
      </w:r>
      <w:r w:rsidRPr="003B0EB3">
        <w:rPr>
          <w:rFonts w:ascii="Arial" w:hAnsi="Arial" w:cs="Arial"/>
          <w:szCs w:val="24"/>
        </w:rPr>
        <w:t>-</w:t>
      </w:r>
      <w:r w:rsidR="00044720" w:rsidRPr="003B0EB3">
        <w:rPr>
          <w:rFonts w:ascii="Arial" w:hAnsi="Arial" w:cs="Arial"/>
          <w:szCs w:val="24"/>
        </w:rPr>
        <w:t xml:space="preserve">mail: </w:t>
      </w:r>
      <w:hyperlink r:id="rId25" w:history="1">
        <w:r w:rsidR="00C3796B">
          <w:rPr>
            <w:rStyle w:val="Hypertextovodkaz"/>
            <w:rFonts w:ascii="Arial" w:hAnsi="Arial" w:cs="Arial"/>
            <w:szCs w:val="24"/>
          </w:rPr>
          <w:t>xxx</w:t>
        </w:r>
      </w:hyperlink>
    </w:p>
    <w:p w14:paraId="03228A09" w14:textId="2F41801C" w:rsidR="003E15C2" w:rsidRPr="00EB7889" w:rsidRDefault="0087177A" w:rsidP="0087177A">
      <w:pPr>
        <w:tabs>
          <w:tab w:val="left" w:pos="1134"/>
        </w:tabs>
        <w:ind w:left="567"/>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plnění podmínek této Smlouvy pověřen:</w:t>
      </w:r>
    </w:p>
    <w:p w14:paraId="03228A0B" w14:textId="3C98D6C8" w:rsidR="003E15C2" w:rsidRDefault="003F5BA1" w:rsidP="003F5BA1">
      <w:pPr>
        <w:pStyle w:val="Stylpravidel"/>
        <w:spacing w:before="0" w:line="240" w:lineRule="auto"/>
        <w:ind w:left="1134"/>
        <w:rPr>
          <w:rFonts w:ascii="Arial" w:hAnsi="Arial" w:cs="Arial"/>
          <w:szCs w:val="24"/>
        </w:rPr>
      </w:pPr>
      <w:r w:rsidRPr="003F5BA1">
        <w:rPr>
          <w:rFonts w:ascii="Arial" w:hAnsi="Arial" w:cs="Arial"/>
          <w:szCs w:val="24"/>
        </w:rPr>
        <w:t>Ladislav Toncar</w:t>
      </w:r>
      <w:r w:rsidR="003E15C2" w:rsidRPr="003F5BA1">
        <w:rPr>
          <w:rFonts w:ascii="Arial" w:hAnsi="Arial" w:cs="Arial"/>
          <w:szCs w:val="24"/>
        </w:rPr>
        <w:t xml:space="preserve">, tel.: </w:t>
      </w:r>
      <w:r w:rsidR="00C3796B">
        <w:rPr>
          <w:rFonts w:ascii="Arial" w:hAnsi="Arial" w:cs="Arial"/>
          <w:szCs w:val="24"/>
        </w:rPr>
        <w:t>xxx</w:t>
      </w:r>
      <w:r w:rsidRPr="003F5BA1">
        <w:rPr>
          <w:rFonts w:ascii="Arial" w:hAnsi="Arial" w:cs="Arial"/>
          <w:szCs w:val="24"/>
        </w:rPr>
        <w:t xml:space="preserve">, </w:t>
      </w:r>
      <w:r w:rsidR="003E15C2" w:rsidRPr="003F5BA1">
        <w:rPr>
          <w:rFonts w:ascii="Arial" w:hAnsi="Arial" w:cs="Arial"/>
          <w:szCs w:val="24"/>
        </w:rPr>
        <w:t xml:space="preserve">e-mail: </w:t>
      </w:r>
      <w:hyperlink r:id="rId26" w:history="1">
        <w:r w:rsidR="00C3796B">
          <w:rPr>
            <w:rStyle w:val="Hypertextovodkaz"/>
            <w:rFonts w:ascii="Arial" w:hAnsi="Arial" w:cs="Arial"/>
            <w:szCs w:val="24"/>
          </w:rPr>
          <w:t>xxx</w:t>
        </w:r>
      </w:hyperlink>
      <w:r>
        <w:rPr>
          <w:rFonts w:ascii="Arial" w:hAnsi="Arial" w:cs="Arial"/>
          <w:szCs w:val="24"/>
        </w:rPr>
        <w:t xml:space="preserve"> </w:t>
      </w:r>
    </w:p>
    <w:p w14:paraId="7BE114DD" w14:textId="77777777" w:rsidR="003F5BA1" w:rsidRPr="00EB7889" w:rsidRDefault="003F5BA1" w:rsidP="003F5BA1">
      <w:pPr>
        <w:pStyle w:val="Stylpravidel"/>
        <w:spacing w:before="0" w:line="240" w:lineRule="auto"/>
        <w:ind w:left="1134"/>
        <w:rPr>
          <w:rFonts w:ascii="Arial" w:hAnsi="Arial" w:cs="Arial"/>
          <w:szCs w:val="24"/>
        </w:rPr>
      </w:pP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03228A14" w14:textId="66378812" w:rsidR="003E15C2" w:rsidRPr="00EB7889" w:rsidRDefault="003E15C2" w:rsidP="003E15C2">
      <w:pPr>
        <w:rPr>
          <w:rFonts w:ascii="Arial" w:hAnsi="Arial" w:cs="Arial"/>
          <w:szCs w:val="24"/>
        </w:rPr>
      </w:pPr>
      <w:r w:rsidRPr="00EB7889">
        <w:rPr>
          <w:rFonts w:ascii="Arial" w:hAnsi="Arial" w:cs="Arial"/>
          <w:szCs w:val="24"/>
        </w:rPr>
        <w:t>V</w:t>
      </w:r>
      <w:r w:rsidR="003B0EB3">
        <w:rPr>
          <w:rFonts w:ascii="Arial" w:hAnsi="Arial" w:cs="Arial"/>
          <w:szCs w:val="24"/>
        </w:rPr>
        <w:t> Ústí nad Labem</w:t>
      </w:r>
      <w:r w:rsidRPr="00EB7889">
        <w:rPr>
          <w:rFonts w:ascii="Arial" w:hAnsi="Arial" w:cs="Arial"/>
          <w:szCs w:val="24"/>
        </w:rPr>
        <w:t xml:space="preserve"> dne</w:t>
      </w:r>
      <w:r w:rsidR="003B0EB3">
        <w:rPr>
          <w:rFonts w:ascii="Arial" w:hAnsi="Arial" w:cs="Arial"/>
          <w:szCs w:val="24"/>
        </w:rPr>
        <w:t xml:space="preserve"> </w:t>
      </w:r>
      <w:r w:rsidR="00294E57">
        <w:rPr>
          <w:rFonts w:ascii="Arial" w:hAnsi="Arial" w:cs="Arial"/>
          <w:szCs w:val="24"/>
        </w:rPr>
        <w:t>21. prosince 2016</w:t>
      </w:r>
      <w:r w:rsidRPr="00EB7889">
        <w:rPr>
          <w:rFonts w:ascii="Arial" w:hAnsi="Arial" w:cs="Arial"/>
          <w:szCs w:val="24"/>
        </w:rPr>
        <w:t xml:space="preserve">    </w:t>
      </w:r>
      <w:r w:rsidR="003B0EB3">
        <w:rPr>
          <w:rFonts w:ascii="Arial" w:hAnsi="Arial" w:cs="Arial"/>
          <w:szCs w:val="24"/>
        </w:rPr>
        <w:t xml:space="preserve">  </w:t>
      </w:r>
      <w:r w:rsidRPr="00EB7889">
        <w:rPr>
          <w:rFonts w:ascii="Arial" w:hAnsi="Arial" w:cs="Arial"/>
          <w:szCs w:val="24"/>
        </w:rPr>
        <w:t> </w:t>
      </w:r>
      <w:r w:rsidR="00A07A62">
        <w:rPr>
          <w:rFonts w:ascii="Arial" w:hAnsi="Arial" w:cs="Arial"/>
          <w:szCs w:val="24"/>
        </w:rPr>
        <w:t xml:space="preserve"> </w:t>
      </w:r>
      <w:r w:rsidRPr="00EB7889">
        <w:rPr>
          <w:rFonts w:ascii="Arial" w:hAnsi="Arial" w:cs="Arial"/>
          <w:szCs w:val="24"/>
        </w:rPr>
        <w:t xml:space="preserve">V </w:t>
      </w:r>
      <w:r w:rsidR="00294E57">
        <w:rPr>
          <w:rFonts w:ascii="Arial" w:hAnsi="Arial" w:cs="Arial"/>
          <w:szCs w:val="24"/>
        </w:rPr>
        <w:t>Děčíně</w:t>
      </w:r>
      <w:r w:rsidRPr="00EB7889">
        <w:rPr>
          <w:rFonts w:ascii="Arial" w:hAnsi="Arial" w:cs="Arial"/>
          <w:szCs w:val="24"/>
        </w:rPr>
        <w:t xml:space="preserve"> dne</w:t>
      </w:r>
      <w:r w:rsidR="003411D0">
        <w:rPr>
          <w:rFonts w:ascii="Arial" w:hAnsi="Arial" w:cs="Arial"/>
          <w:szCs w:val="24"/>
        </w:rPr>
        <w:t xml:space="preserve"> </w:t>
      </w:r>
      <w:r w:rsidR="00C3796B">
        <w:rPr>
          <w:rFonts w:ascii="Arial" w:hAnsi="Arial" w:cs="Arial"/>
          <w:szCs w:val="24"/>
        </w:rPr>
        <w:t>9.1.2017</w:t>
      </w:r>
    </w:p>
    <w:p w14:paraId="03228A15" w14:textId="77777777" w:rsidR="003E15C2" w:rsidRPr="00EB7889" w:rsidRDefault="003E15C2" w:rsidP="003E15C2">
      <w:pPr>
        <w:rPr>
          <w:rFonts w:ascii="Arial" w:hAnsi="Arial" w:cs="Arial"/>
          <w:szCs w:val="24"/>
        </w:rPr>
      </w:pPr>
      <w:r w:rsidRPr="00EB7889">
        <w:rPr>
          <w:rFonts w:ascii="Arial" w:hAnsi="Arial" w:cs="Arial"/>
          <w:szCs w:val="24"/>
        </w:rPr>
        <w:t> </w:t>
      </w:r>
    </w:p>
    <w:p w14:paraId="03228A16" w14:textId="50324728" w:rsidR="003E15C2" w:rsidRPr="00294E57" w:rsidRDefault="003E15C2" w:rsidP="003E15C2">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003B0EB3" w:rsidRPr="00294E57">
        <w:rPr>
          <w:rFonts w:ascii="Arial" w:hAnsi="Arial" w:cs="Arial"/>
          <w:szCs w:val="24"/>
        </w:rPr>
        <w:t xml:space="preserve">           </w:t>
      </w:r>
      <w:r w:rsidR="00294E57" w:rsidRPr="00294E57">
        <w:rPr>
          <w:rFonts w:ascii="Arial" w:hAnsi="Arial" w:cs="Arial"/>
        </w:rPr>
        <w:t>Rehabilitace Kateřina s.r.o.</w:t>
      </w:r>
    </w:p>
    <w:p w14:paraId="03228A17" w14:textId="77777777" w:rsidR="003E15C2" w:rsidRPr="00EB7889" w:rsidRDefault="003E15C2" w:rsidP="003E15C2">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3228A18" w14:textId="77777777" w:rsidR="003E15C2" w:rsidRPr="00EB7889" w:rsidRDefault="003E15C2" w:rsidP="003E15C2">
      <w:pPr>
        <w:rPr>
          <w:rFonts w:ascii="Arial" w:hAnsi="Arial" w:cs="Arial"/>
          <w:szCs w:val="24"/>
        </w:rPr>
      </w:pPr>
      <w:r w:rsidRPr="00EB7889">
        <w:rPr>
          <w:rFonts w:ascii="Arial" w:hAnsi="Arial" w:cs="Arial"/>
          <w:szCs w:val="24"/>
        </w:rPr>
        <w:t> </w:t>
      </w:r>
    </w:p>
    <w:p w14:paraId="03228A19" w14:textId="77777777" w:rsidR="003E15C2" w:rsidRPr="00EB7889" w:rsidRDefault="003E15C2" w:rsidP="003E15C2">
      <w:pPr>
        <w:rPr>
          <w:rFonts w:ascii="Arial" w:hAnsi="Arial" w:cs="Arial"/>
          <w:szCs w:val="24"/>
        </w:rPr>
      </w:pPr>
      <w:r w:rsidRPr="00EB7889">
        <w:rPr>
          <w:rFonts w:ascii="Arial" w:hAnsi="Arial" w:cs="Arial"/>
          <w:szCs w:val="24"/>
        </w:rPr>
        <w:t> </w:t>
      </w:r>
    </w:p>
    <w:p w14:paraId="03228A1A" w14:textId="77777777" w:rsidR="003E15C2" w:rsidRPr="00EB7889" w:rsidRDefault="003E15C2" w:rsidP="003E15C2">
      <w:pPr>
        <w:rPr>
          <w:rFonts w:ascii="Arial" w:hAnsi="Arial" w:cs="Arial"/>
          <w:szCs w:val="24"/>
        </w:rPr>
      </w:pPr>
    </w:p>
    <w:p w14:paraId="03228A1B" w14:textId="38708886" w:rsidR="003E15C2" w:rsidRPr="00EB7889" w:rsidRDefault="003E15C2" w:rsidP="003E15C2">
      <w:pPr>
        <w:rPr>
          <w:rFonts w:ascii="Arial" w:hAnsi="Arial" w:cs="Arial"/>
          <w:szCs w:val="24"/>
        </w:rPr>
      </w:pPr>
      <w:r w:rsidRPr="003B0EB3">
        <w:rPr>
          <w:rFonts w:ascii="Arial" w:hAnsi="Arial" w:cs="Arial"/>
          <w:szCs w:val="24"/>
        </w:rPr>
        <w:t>______________________                 </w:t>
      </w:r>
      <w:r w:rsidR="003B0EB3">
        <w:rPr>
          <w:rFonts w:ascii="Arial" w:hAnsi="Arial" w:cs="Arial"/>
          <w:szCs w:val="24"/>
        </w:rPr>
        <w:t xml:space="preserve">             </w:t>
      </w:r>
      <w:r w:rsidRPr="003B0EB3">
        <w:rPr>
          <w:rFonts w:ascii="Arial" w:hAnsi="Arial" w:cs="Arial"/>
          <w:szCs w:val="24"/>
        </w:rPr>
        <w:t xml:space="preserve"> ______________________</w:t>
      </w:r>
    </w:p>
    <w:p w14:paraId="03228A1C" w14:textId="465AFECD" w:rsidR="003E15C2" w:rsidRPr="00EB7889" w:rsidRDefault="003E15C2" w:rsidP="003E15C2">
      <w:pPr>
        <w:rPr>
          <w:rFonts w:ascii="Arial" w:hAnsi="Arial" w:cs="Arial"/>
          <w:szCs w:val="24"/>
        </w:rPr>
      </w:pPr>
      <w:r w:rsidRPr="00EB7889">
        <w:rPr>
          <w:rFonts w:ascii="Arial" w:hAnsi="Arial" w:cs="Arial"/>
          <w:szCs w:val="24"/>
        </w:rPr>
        <w:t xml:space="preserve"> </w:t>
      </w:r>
      <w:r w:rsidR="003B0EB3">
        <w:rPr>
          <w:rFonts w:ascii="Arial" w:hAnsi="Arial" w:cs="Arial"/>
          <w:szCs w:val="24"/>
        </w:rPr>
        <w:t xml:space="preserve">   </w:t>
      </w:r>
    </w:p>
    <w:p w14:paraId="03228A1D" w14:textId="3AB6EDCE" w:rsidR="003E15C2" w:rsidRDefault="003B0EB3" w:rsidP="003E15C2">
      <w:pPr>
        <w:rPr>
          <w:rFonts w:ascii="Arial" w:hAnsi="Arial" w:cs="Arial"/>
          <w:szCs w:val="24"/>
        </w:rPr>
      </w:pPr>
      <w:r>
        <w:rPr>
          <w:rFonts w:ascii="Arial" w:hAnsi="Arial" w:cs="Arial"/>
          <w:szCs w:val="24"/>
        </w:rPr>
        <w:t>MUDr. Petr Veselský, ředitel</w:t>
      </w:r>
      <w:r w:rsidR="003411D0">
        <w:rPr>
          <w:rFonts w:ascii="Arial" w:hAnsi="Arial" w:cs="Arial"/>
          <w:szCs w:val="24"/>
        </w:rPr>
        <w:tab/>
      </w:r>
      <w:r w:rsidR="003411D0">
        <w:rPr>
          <w:rFonts w:ascii="Arial" w:hAnsi="Arial" w:cs="Arial"/>
          <w:szCs w:val="24"/>
        </w:rPr>
        <w:tab/>
      </w:r>
      <w:r w:rsidR="003411D0">
        <w:rPr>
          <w:rFonts w:ascii="Arial" w:hAnsi="Arial" w:cs="Arial"/>
          <w:szCs w:val="24"/>
        </w:rPr>
        <w:tab/>
      </w:r>
      <w:r w:rsidR="00A07A62">
        <w:rPr>
          <w:rFonts w:ascii="Arial" w:hAnsi="Arial" w:cs="Arial"/>
          <w:szCs w:val="24"/>
        </w:rPr>
        <w:t xml:space="preserve"> </w:t>
      </w:r>
      <w:r w:rsidR="00294E57">
        <w:rPr>
          <w:rFonts w:ascii="Arial" w:hAnsi="Arial" w:cs="Arial"/>
          <w:szCs w:val="24"/>
        </w:rPr>
        <w:t>Ladislav Toncar, jednatel společnos</w:t>
      </w:r>
      <w:r w:rsidR="00A07A62">
        <w:rPr>
          <w:rFonts w:ascii="Arial" w:hAnsi="Arial" w:cs="Arial"/>
          <w:szCs w:val="24"/>
        </w:rPr>
        <w:t>t</w:t>
      </w:r>
      <w:r w:rsidR="00294E57">
        <w:rPr>
          <w:rFonts w:ascii="Arial" w:hAnsi="Arial" w:cs="Arial"/>
          <w:szCs w:val="24"/>
        </w:rPr>
        <w:t>i</w:t>
      </w:r>
    </w:p>
    <w:p w14:paraId="03228A1E" w14:textId="75703833" w:rsidR="003411D0" w:rsidRPr="00BE564D" w:rsidRDefault="003B0EB3" w:rsidP="003E15C2">
      <w:pPr>
        <w:rPr>
          <w:rFonts w:ascii="Arial" w:hAnsi="Arial" w:cs="Arial"/>
          <w:szCs w:val="24"/>
        </w:rPr>
      </w:pPr>
      <w:r w:rsidRPr="00BE564D">
        <w:rPr>
          <w:rFonts w:ascii="Arial" w:hAnsi="Arial" w:cs="Arial"/>
          <w:szCs w:val="24"/>
        </w:rPr>
        <w:t xml:space="preserve">Regionální pobočky Ústí nad Labem, </w:t>
      </w:r>
      <w:r w:rsidR="003411D0" w:rsidRPr="00BE564D">
        <w:rPr>
          <w:rFonts w:ascii="Arial" w:hAnsi="Arial" w:cs="Arial"/>
          <w:szCs w:val="24"/>
        </w:rPr>
        <w:tab/>
      </w:r>
      <w:r w:rsidR="003411D0" w:rsidRPr="00BE564D">
        <w:rPr>
          <w:rFonts w:ascii="Arial" w:hAnsi="Arial" w:cs="Arial"/>
          <w:szCs w:val="24"/>
        </w:rPr>
        <w:tab/>
      </w:r>
      <w:r w:rsidR="003411D0" w:rsidRPr="00BE564D">
        <w:rPr>
          <w:rFonts w:ascii="Arial" w:hAnsi="Arial" w:cs="Arial"/>
          <w:szCs w:val="24"/>
        </w:rPr>
        <w:tab/>
      </w:r>
      <w:r w:rsidR="003411D0" w:rsidRPr="00BE564D">
        <w:rPr>
          <w:rFonts w:ascii="Arial" w:hAnsi="Arial" w:cs="Arial"/>
          <w:szCs w:val="24"/>
        </w:rPr>
        <w:tab/>
        <w:t xml:space="preserve"> </w:t>
      </w:r>
    </w:p>
    <w:p w14:paraId="03228A22" w14:textId="2D022651" w:rsidR="00C56843" w:rsidRPr="00A07A62" w:rsidRDefault="00E152F4">
      <w:pPr>
        <w:rPr>
          <w:rFonts w:ascii="Arial" w:hAnsi="Arial" w:cs="Arial"/>
          <w:i/>
          <w:szCs w:val="24"/>
        </w:rPr>
      </w:pPr>
      <w:r>
        <w:rPr>
          <w:rFonts w:ascii="Arial" w:hAnsi="Arial" w:cs="Arial"/>
          <w:szCs w:val="24"/>
        </w:rPr>
        <w:t>p</w:t>
      </w:r>
      <w:r w:rsidR="00BE564D" w:rsidRPr="00BE564D">
        <w:rPr>
          <w:rFonts w:ascii="Arial" w:hAnsi="Arial" w:cs="Arial"/>
          <w:szCs w:val="24"/>
        </w:rPr>
        <w:t>obočky pro Liberecký a Ústecký kraj</w:t>
      </w:r>
      <w:r w:rsidR="00A07A62">
        <w:rPr>
          <w:rFonts w:ascii="Arial" w:hAnsi="Arial" w:cs="Arial"/>
          <w:i/>
          <w:szCs w:val="24"/>
        </w:rPr>
        <w:tab/>
      </w:r>
      <w:r w:rsidR="00A07A62">
        <w:rPr>
          <w:rFonts w:ascii="Arial" w:hAnsi="Arial" w:cs="Arial"/>
          <w:i/>
          <w:szCs w:val="24"/>
        </w:rPr>
        <w:tab/>
      </w:r>
      <w:r w:rsidR="00A07A62">
        <w:rPr>
          <w:rFonts w:ascii="Arial" w:hAnsi="Arial" w:cs="Arial"/>
          <w:i/>
          <w:szCs w:val="24"/>
        </w:rPr>
        <w:tab/>
      </w:r>
      <w:r w:rsidR="00A07A62">
        <w:rPr>
          <w:rFonts w:ascii="Arial" w:hAnsi="Arial" w:cs="Arial"/>
          <w:i/>
          <w:szCs w:val="24"/>
        </w:rPr>
        <w:tab/>
      </w:r>
    </w:p>
    <w:sectPr w:rsidR="00C56843" w:rsidRPr="00A07A62" w:rsidSect="00294E57">
      <w:footerReference w:type="default" r:id="rId27"/>
      <w:pgSz w:w="11906" w:h="16838"/>
      <w:pgMar w:top="1134" w:right="1274"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1C470" w14:textId="77777777" w:rsidR="005B4D26" w:rsidRDefault="005B4D26" w:rsidP="0087177A">
      <w:r>
        <w:separator/>
      </w:r>
    </w:p>
  </w:endnote>
  <w:endnote w:type="continuationSeparator" w:id="0">
    <w:p w14:paraId="03DABB25" w14:textId="77777777" w:rsidR="005B4D26" w:rsidRDefault="005B4D26"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6D3065">
          <w:rPr>
            <w:noProof/>
          </w:rPr>
          <w:t>1</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8B65F" w14:textId="77777777" w:rsidR="005B4D26" w:rsidRDefault="005B4D26" w:rsidP="0087177A">
      <w:r>
        <w:separator/>
      </w:r>
    </w:p>
  </w:footnote>
  <w:footnote w:type="continuationSeparator" w:id="0">
    <w:p w14:paraId="195B7BFF" w14:textId="77777777" w:rsidR="005B4D26" w:rsidRDefault="005B4D26"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8"/>
  </w:num>
  <w:num w:numId="2">
    <w:abstractNumId w:val="4"/>
  </w:num>
  <w:num w:numId="3">
    <w:abstractNumId w:val="7"/>
  </w:num>
  <w:num w:numId="4">
    <w:abstractNumId w:val="0"/>
  </w:num>
  <w:num w:numId="5">
    <w:abstractNumId w:val="2"/>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D7AD6"/>
    <w:rsid w:val="001422AC"/>
    <w:rsid w:val="00211192"/>
    <w:rsid w:val="00226F52"/>
    <w:rsid w:val="00293AB4"/>
    <w:rsid w:val="00294E57"/>
    <w:rsid w:val="002F0726"/>
    <w:rsid w:val="002F3121"/>
    <w:rsid w:val="003411D0"/>
    <w:rsid w:val="003B0EB3"/>
    <w:rsid w:val="003E15C2"/>
    <w:rsid w:val="003F5BA1"/>
    <w:rsid w:val="004D4E81"/>
    <w:rsid w:val="00532E4B"/>
    <w:rsid w:val="00537721"/>
    <w:rsid w:val="00541B63"/>
    <w:rsid w:val="005671B0"/>
    <w:rsid w:val="005B4D26"/>
    <w:rsid w:val="005C1B46"/>
    <w:rsid w:val="006D3065"/>
    <w:rsid w:val="006F2783"/>
    <w:rsid w:val="007370E0"/>
    <w:rsid w:val="00770E8F"/>
    <w:rsid w:val="007C7874"/>
    <w:rsid w:val="0083514D"/>
    <w:rsid w:val="0087177A"/>
    <w:rsid w:val="00A07A62"/>
    <w:rsid w:val="00A66FEC"/>
    <w:rsid w:val="00A81CAB"/>
    <w:rsid w:val="00BC3CB5"/>
    <w:rsid w:val="00BE564D"/>
    <w:rsid w:val="00C3796B"/>
    <w:rsid w:val="00C56843"/>
    <w:rsid w:val="00E04E9E"/>
    <w:rsid w:val="00E152F4"/>
    <w:rsid w:val="00EB7889"/>
    <w:rsid w:val="00F968C9"/>
    <w:rsid w:val="00FA16CB"/>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cin@rehkat.cz" TargetMode="External"/><Relationship Id="rId18" Type="http://schemas.openxmlformats.org/officeDocument/2006/relationships/hyperlink" Target="http://www.rehkat.cz/hiporehabilitace" TargetMode="External"/><Relationship Id="rId26" Type="http://schemas.openxmlformats.org/officeDocument/2006/relationships/hyperlink" Target="mailto:l.toncar@rehkat.cz" TargetMode="External"/><Relationship Id="rId3" Type="http://schemas.openxmlformats.org/officeDocument/2006/relationships/customXml" Target="../customXml/item3.xml"/><Relationship Id="rId21" Type="http://schemas.openxmlformats.org/officeDocument/2006/relationships/hyperlink" Target="http://www.klubpevnehozdravi.cz" TargetMode="External"/><Relationship Id="rId7" Type="http://schemas.openxmlformats.org/officeDocument/2006/relationships/settings" Target="settings.xml"/><Relationship Id="rId12" Type="http://schemas.openxmlformats.org/officeDocument/2006/relationships/hyperlink" Target="http://www.rehkat.cz" TargetMode="External"/><Relationship Id="rId17" Type="http://schemas.openxmlformats.org/officeDocument/2006/relationships/hyperlink" Target="mailto:hiporehabilitace@rehkat.cz" TargetMode="External"/><Relationship Id="rId25" Type="http://schemas.openxmlformats.org/officeDocument/2006/relationships/hyperlink" Target="mailto:blanka.drescherova@vzp.cz." TargetMode="External"/><Relationship Id="rId2" Type="http://schemas.openxmlformats.org/officeDocument/2006/relationships/customXml" Target="../customXml/item2.xml"/><Relationship Id="rId16" Type="http://schemas.openxmlformats.org/officeDocument/2006/relationships/hyperlink" Target="http://www.rehkat.cz" TargetMode="External"/><Relationship Id="rId20" Type="http://schemas.openxmlformats.org/officeDocument/2006/relationships/hyperlink" Target="http://www.vzp.cz/kp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cepce@rehkat.cz" TargetMode="External"/><Relationship Id="rId24" Type="http://schemas.openxmlformats.org/officeDocument/2006/relationships/hyperlink" Target="http://www.klubpevnehozdravi.cz" TargetMode="External"/><Relationship Id="rId5" Type="http://schemas.openxmlformats.org/officeDocument/2006/relationships/styles" Target="styles.xml"/><Relationship Id="rId15" Type="http://schemas.openxmlformats.org/officeDocument/2006/relationships/hyperlink" Target="mailto:jilove@rehkat.cz" TargetMode="External"/><Relationship Id="rId23" Type="http://schemas.openxmlformats.org/officeDocument/2006/relationships/hyperlink" Target="http://www.vzp.cz/kp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ehkat.cz"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ehkat.cz" TargetMode="External"/><Relationship Id="rId22" Type="http://schemas.openxmlformats.org/officeDocument/2006/relationships/hyperlink" Target="http://www.klubpevnehozdravi.cz" TargetMode="External"/><Relationship Id="rId27"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28</VZP_Counter>
  </documentManagement>
</p:properties>
</file>

<file path=customXml/itemProps1.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10604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spolupráci (Klub pevného zdraví)</vt:lpstr>
    </vt:vector>
  </TitlesOfParts>
  <Company>VZP ČR</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(Klub pevného zdraví)</dc:title>
  <dc:creator>Barbora Doupalová</dc:creator>
  <cp:lastModifiedBy>Eva Kasanová</cp:lastModifiedBy>
  <cp:revision>2</cp:revision>
  <dcterms:created xsi:type="dcterms:W3CDTF">2019-01-04T09:47:00Z</dcterms:created>
  <dcterms:modified xsi:type="dcterms:W3CDTF">2019-01-04T09:47:00Z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