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49" w:rsidRPr="00DC58F1" w:rsidRDefault="00A51F49" w:rsidP="000A4D85">
      <w:pPr>
        <w:pStyle w:val="Nadpis10"/>
        <w:keepNext/>
        <w:keepLines/>
        <w:shd w:val="clear" w:color="auto" w:fill="auto"/>
        <w:rPr>
          <w:color w:val="000000"/>
          <w:sz w:val="20"/>
          <w:szCs w:val="18"/>
          <w:lang w:bidi="cs-CZ"/>
        </w:rPr>
      </w:pPr>
      <w:bookmarkStart w:id="0" w:name="bookmark0"/>
      <w:r w:rsidRPr="00DC58F1">
        <w:rPr>
          <w:color w:val="000000"/>
          <w:sz w:val="24"/>
          <w:lang w:bidi="cs-CZ"/>
        </w:rPr>
        <w:t xml:space="preserve">                                                                                        </w:t>
      </w:r>
      <w:r w:rsidR="00CE3DA0">
        <w:rPr>
          <w:color w:val="000000"/>
          <w:sz w:val="24"/>
          <w:lang w:bidi="cs-CZ"/>
        </w:rPr>
        <w:t xml:space="preserve">                        </w:t>
      </w:r>
      <w:r w:rsidRPr="00DC58F1">
        <w:rPr>
          <w:color w:val="000000"/>
          <w:sz w:val="24"/>
          <w:lang w:bidi="cs-CZ"/>
        </w:rPr>
        <w:t xml:space="preserve"> </w:t>
      </w:r>
      <w:r w:rsidR="00CE3DA0">
        <w:rPr>
          <w:color w:val="000000"/>
          <w:sz w:val="24"/>
          <w:lang w:bidi="cs-CZ"/>
        </w:rPr>
        <w:t xml:space="preserve">SOD </w:t>
      </w:r>
      <w:r w:rsidRPr="00DC58F1">
        <w:rPr>
          <w:color w:val="000000"/>
          <w:sz w:val="20"/>
          <w:szCs w:val="18"/>
          <w:lang w:bidi="cs-CZ"/>
        </w:rPr>
        <w:t xml:space="preserve">č.8 </w:t>
      </w:r>
      <w:proofErr w:type="spellStart"/>
      <w:r w:rsidRPr="00DC58F1">
        <w:rPr>
          <w:color w:val="000000"/>
          <w:sz w:val="20"/>
          <w:szCs w:val="18"/>
          <w:lang w:bidi="cs-CZ"/>
        </w:rPr>
        <w:t>DMaŠJML</w:t>
      </w:r>
      <w:proofErr w:type="spellEnd"/>
      <w:r w:rsidRPr="00DC58F1">
        <w:rPr>
          <w:color w:val="000000"/>
          <w:sz w:val="20"/>
          <w:szCs w:val="18"/>
          <w:lang w:bidi="cs-CZ"/>
        </w:rPr>
        <w:t xml:space="preserve">/2018    </w:t>
      </w:r>
    </w:p>
    <w:p w:rsidR="00A51F49" w:rsidRPr="00A51F49" w:rsidRDefault="00A51F49" w:rsidP="000A4D85">
      <w:pPr>
        <w:pStyle w:val="Nadpis10"/>
        <w:keepNext/>
        <w:keepLines/>
        <w:shd w:val="clear" w:color="auto" w:fill="auto"/>
        <w:rPr>
          <w:b w:val="0"/>
          <w:color w:val="000000"/>
          <w:sz w:val="18"/>
          <w:szCs w:val="18"/>
          <w:lang w:bidi="cs-CZ"/>
        </w:rPr>
      </w:pPr>
      <w:r w:rsidRPr="00A51F49">
        <w:rPr>
          <w:b w:val="0"/>
          <w:color w:val="000000"/>
          <w:sz w:val="18"/>
          <w:szCs w:val="18"/>
          <w:lang w:bidi="cs-CZ"/>
        </w:rPr>
        <w:t xml:space="preserve">            </w:t>
      </w:r>
    </w:p>
    <w:p w:rsidR="00A51F49" w:rsidRDefault="00A51F49" w:rsidP="000A4D85">
      <w:pPr>
        <w:pStyle w:val="Nadpis10"/>
        <w:keepNext/>
        <w:keepLines/>
        <w:shd w:val="clear" w:color="auto" w:fill="auto"/>
        <w:rPr>
          <w:color w:val="000000"/>
          <w:lang w:bidi="cs-CZ"/>
        </w:rPr>
      </w:pPr>
    </w:p>
    <w:p w:rsidR="000A4D85" w:rsidRPr="00DC58F1" w:rsidRDefault="000A4D85" w:rsidP="000A4D85">
      <w:pPr>
        <w:pStyle w:val="Nadpis10"/>
        <w:keepNext/>
        <w:keepLines/>
        <w:shd w:val="clear" w:color="auto" w:fill="auto"/>
        <w:rPr>
          <w:sz w:val="28"/>
        </w:rPr>
      </w:pPr>
      <w:r w:rsidRPr="00DC58F1">
        <w:rPr>
          <w:color w:val="000000"/>
          <w:sz w:val="28"/>
          <w:lang w:bidi="cs-CZ"/>
        </w:rPr>
        <w:t>Smlouva o dílo</w:t>
      </w:r>
      <w:bookmarkEnd w:id="0"/>
    </w:p>
    <w:p w:rsidR="000A4D85" w:rsidRDefault="000A4D85" w:rsidP="000A4D85">
      <w:pPr>
        <w:pStyle w:val="Nadpis20"/>
        <w:keepNext/>
        <w:keepLines/>
        <w:shd w:val="clear" w:color="auto" w:fill="auto"/>
        <w:rPr>
          <w:color w:val="000000"/>
          <w:lang w:bidi="cs-CZ"/>
        </w:rPr>
      </w:pPr>
      <w:bookmarkStart w:id="1" w:name="bookmark1"/>
      <w:r>
        <w:rPr>
          <w:color w:val="000000"/>
          <w:lang w:bidi="cs-CZ"/>
        </w:rPr>
        <w:t xml:space="preserve">uzavření dle ustanovení § 2586 a </w:t>
      </w:r>
      <w:proofErr w:type="spellStart"/>
      <w:r>
        <w:rPr>
          <w:color w:val="000000"/>
          <w:lang w:bidi="cs-CZ"/>
        </w:rPr>
        <w:t>násl</w:t>
      </w:r>
      <w:proofErr w:type="spellEnd"/>
      <w:r>
        <w:rPr>
          <w:color w:val="000000"/>
          <w:lang w:bidi="cs-CZ"/>
        </w:rPr>
        <w:t>. zákona č. 89/2012 Sb., občanský zákoník, ve znění pozdějších</w:t>
      </w:r>
      <w:r>
        <w:rPr>
          <w:color w:val="000000"/>
          <w:lang w:bidi="cs-CZ"/>
        </w:rPr>
        <w:br/>
        <w:t>předpisů</w:t>
      </w:r>
      <w:bookmarkEnd w:id="1"/>
    </w:p>
    <w:p w:rsidR="00DC58F1" w:rsidRDefault="00DC58F1" w:rsidP="000A4D85">
      <w:pPr>
        <w:pStyle w:val="Nadpis20"/>
        <w:keepNext/>
        <w:keepLines/>
        <w:shd w:val="clear" w:color="auto" w:fill="auto"/>
      </w:pPr>
    </w:p>
    <w:p w:rsidR="000A4D85" w:rsidRDefault="00B024F4" w:rsidP="000A4D85">
      <w:pPr>
        <w:pStyle w:val="Zkladntext1"/>
        <w:shd w:val="clear" w:color="auto" w:fill="auto"/>
      </w:pPr>
      <w:r>
        <w:rPr>
          <w:b/>
          <w:bCs/>
          <w:color w:val="000000"/>
          <w:lang w:bidi="cs-CZ"/>
        </w:rPr>
        <w:t>Domov mládeže a školní jídelna Mariánské Lázně, příspěvková organizace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se sídlem:</w:t>
      </w:r>
      <w:r w:rsidR="00B024F4">
        <w:rPr>
          <w:color w:val="000000"/>
          <w:lang w:bidi="cs-CZ"/>
        </w:rPr>
        <w:t xml:space="preserve"> Klíčová 167/4, 353 01 Mariánské Lázně</w:t>
      </w:r>
    </w:p>
    <w:p w:rsidR="00DC58F1" w:rsidRDefault="00DC58F1" w:rsidP="000A4D85">
      <w:pPr>
        <w:pStyle w:val="Zkladntext1"/>
        <w:shd w:val="clear" w:color="auto" w:fill="auto"/>
        <w:rPr>
          <w:color w:val="000000"/>
          <w:lang w:bidi="cs-CZ"/>
        </w:rPr>
      </w:pPr>
      <w:r>
        <w:rPr>
          <w:color w:val="000000"/>
          <w:lang w:bidi="cs-CZ"/>
        </w:rPr>
        <w:t xml:space="preserve">IČ   </w:t>
      </w:r>
      <w:r w:rsidR="000A4D85">
        <w:rPr>
          <w:color w:val="000000"/>
          <w:lang w:bidi="cs-CZ"/>
        </w:rPr>
        <w:t>:</w:t>
      </w:r>
      <w:r w:rsidR="00B024F4">
        <w:rPr>
          <w:color w:val="000000"/>
          <w:lang w:bidi="cs-CZ"/>
        </w:rPr>
        <w:t xml:space="preserve">  00377945    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DIČ:</w:t>
      </w:r>
      <w:r w:rsidR="00B024F4">
        <w:rPr>
          <w:color w:val="000000"/>
          <w:lang w:bidi="cs-CZ"/>
        </w:rPr>
        <w:t xml:space="preserve"> </w:t>
      </w:r>
      <w:r w:rsidR="00DC58F1">
        <w:rPr>
          <w:color w:val="000000"/>
          <w:lang w:bidi="cs-CZ"/>
        </w:rPr>
        <w:t xml:space="preserve"> </w:t>
      </w:r>
      <w:r w:rsidR="00B024F4">
        <w:rPr>
          <w:color w:val="000000"/>
          <w:lang w:bidi="cs-CZ"/>
        </w:rPr>
        <w:t>CZ00377945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zastoupený:</w:t>
      </w:r>
      <w:r w:rsidR="00B024F4">
        <w:rPr>
          <w:color w:val="000000"/>
          <w:lang w:bidi="cs-CZ"/>
        </w:rPr>
        <w:t xml:space="preserve"> Mgr. Karlem Borským</w:t>
      </w:r>
    </w:p>
    <w:p w:rsidR="000A4D85" w:rsidRDefault="000A4D85" w:rsidP="000A4D85">
      <w:pPr>
        <w:pStyle w:val="Zkladntext1"/>
        <w:shd w:val="clear" w:color="auto" w:fill="auto"/>
        <w:rPr>
          <w:color w:val="000000"/>
          <w:lang w:bidi="cs-CZ"/>
        </w:rPr>
      </w:pPr>
      <w:r>
        <w:rPr>
          <w:color w:val="000000"/>
          <w:lang w:bidi="cs-CZ"/>
        </w:rPr>
        <w:t>číslo účtu:</w:t>
      </w:r>
      <w:r w:rsidR="00B024F4">
        <w:rPr>
          <w:color w:val="000000"/>
          <w:lang w:bidi="cs-CZ"/>
        </w:rPr>
        <w:t xml:space="preserve"> 25936-331/0100</w:t>
      </w:r>
    </w:p>
    <w:p w:rsidR="00B024F4" w:rsidRDefault="000A4D85" w:rsidP="000A4D85">
      <w:pPr>
        <w:pStyle w:val="Zkladntext1"/>
        <w:shd w:val="clear" w:color="auto" w:fill="auto"/>
        <w:rPr>
          <w:color w:val="000000"/>
          <w:lang w:bidi="cs-CZ"/>
        </w:rPr>
      </w:pPr>
      <w:r>
        <w:rPr>
          <w:color w:val="000000"/>
          <w:lang w:bidi="cs-CZ"/>
        </w:rPr>
        <w:t>(dále jen „</w:t>
      </w:r>
      <w:r>
        <w:rPr>
          <w:i/>
          <w:iCs/>
          <w:color w:val="000000"/>
          <w:lang w:bidi="cs-CZ"/>
        </w:rPr>
        <w:t>objednatel</w:t>
      </w:r>
      <w:r>
        <w:rPr>
          <w:color w:val="000000"/>
          <w:lang w:bidi="cs-CZ"/>
        </w:rPr>
        <w:t xml:space="preserve">“) </w:t>
      </w:r>
    </w:p>
    <w:p w:rsidR="00DC58F1" w:rsidRPr="00DC58F1" w:rsidRDefault="00DC58F1" w:rsidP="000A4D85">
      <w:pPr>
        <w:pStyle w:val="Zkladntext1"/>
        <w:shd w:val="clear" w:color="auto" w:fill="auto"/>
        <w:rPr>
          <w:b/>
          <w:color w:val="000000"/>
          <w:lang w:bidi="cs-CZ"/>
        </w:rPr>
      </w:pPr>
    </w:p>
    <w:p w:rsidR="00B024F4" w:rsidRPr="00DC58F1" w:rsidRDefault="00DC58F1" w:rsidP="000A4D85">
      <w:pPr>
        <w:pStyle w:val="Zkladntext1"/>
        <w:shd w:val="clear" w:color="auto" w:fill="auto"/>
        <w:rPr>
          <w:b/>
          <w:color w:val="000000"/>
          <w:lang w:bidi="cs-CZ"/>
        </w:rPr>
      </w:pPr>
      <w:r w:rsidRPr="00DC58F1">
        <w:rPr>
          <w:b/>
          <w:color w:val="000000"/>
          <w:lang w:bidi="cs-CZ"/>
        </w:rPr>
        <w:t>a</w:t>
      </w:r>
    </w:p>
    <w:p w:rsidR="00DC58F1" w:rsidRDefault="00DC58F1" w:rsidP="000A4D85">
      <w:pPr>
        <w:pStyle w:val="Zkladntext1"/>
        <w:shd w:val="clear" w:color="auto" w:fill="auto"/>
        <w:rPr>
          <w:color w:val="000000"/>
          <w:lang w:bidi="cs-CZ"/>
        </w:rPr>
      </w:pPr>
    </w:p>
    <w:p w:rsidR="009C573D" w:rsidRPr="009C573D" w:rsidRDefault="009C573D" w:rsidP="000A4D85">
      <w:pPr>
        <w:pStyle w:val="Zkladntext1"/>
        <w:shd w:val="clear" w:color="auto" w:fill="auto"/>
        <w:rPr>
          <w:b/>
          <w:color w:val="000000"/>
          <w:lang w:bidi="cs-CZ"/>
        </w:rPr>
      </w:pPr>
      <w:r w:rsidRPr="009C573D">
        <w:rPr>
          <w:b/>
          <w:color w:val="000000"/>
          <w:lang w:bidi="cs-CZ"/>
        </w:rPr>
        <w:t>Miroslav Procházka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se sídlem:</w:t>
      </w:r>
      <w:r w:rsidR="00B024F4">
        <w:rPr>
          <w:color w:val="000000"/>
          <w:lang w:bidi="cs-CZ"/>
        </w:rPr>
        <w:t xml:space="preserve"> Podhorská 747/6, 353 01 Mariánské Lázně</w:t>
      </w:r>
    </w:p>
    <w:p w:rsidR="000A4D85" w:rsidRDefault="00DC58F1" w:rsidP="000A4D85">
      <w:pPr>
        <w:pStyle w:val="Zkladntext1"/>
        <w:shd w:val="clear" w:color="auto" w:fill="auto"/>
      </w:pPr>
      <w:r>
        <w:rPr>
          <w:color w:val="000000"/>
          <w:lang w:bidi="cs-CZ"/>
        </w:rPr>
        <w:t xml:space="preserve">IČ  </w:t>
      </w:r>
      <w:r w:rsidR="000A4D85">
        <w:rPr>
          <w:color w:val="000000"/>
          <w:lang w:bidi="cs-CZ"/>
        </w:rPr>
        <w:t xml:space="preserve">: </w:t>
      </w:r>
      <w:r w:rsidR="00B024F4">
        <w:rPr>
          <w:color w:val="000000"/>
          <w:lang w:bidi="cs-CZ"/>
        </w:rPr>
        <w:t xml:space="preserve"> 43270557  </w:t>
      </w:r>
      <w:r w:rsidR="000A4D85">
        <w:rPr>
          <w:color w:val="000000"/>
          <w:lang w:bidi="cs-CZ"/>
        </w:rPr>
        <w:t>DIČ:</w:t>
      </w:r>
      <w:r w:rsidR="00B024F4">
        <w:rPr>
          <w:color w:val="000000"/>
          <w:lang w:bidi="cs-CZ"/>
        </w:rPr>
        <w:t xml:space="preserve"> CZ6112031376 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zastoupený:</w:t>
      </w:r>
      <w:r w:rsidR="00B024F4">
        <w:rPr>
          <w:color w:val="000000"/>
          <w:lang w:bidi="cs-CZ"/>
        </w:rPr>
        <w:t xml:space="preserve"> Miroslavem Procházkou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číslo účtu:</w:t>
      </w:r>
      <w:r w:rsidR="00B024F4">
        <w:rPr>
          <w:color w:val="000000"/>
          <w:lang w:bidi="cs-CZ"/>
        </w:rPr>
        <w:t xml:space="preserve"> 360643-331/0100</w:t>
      </w:r>
    </w:p>
    <w:p w:rsidR="000A4D85" w:rsidRDefault="000A4D85" w:rsidP="000A4D85">
      <w:pPr>
        <w:pStyle w:val="Zkladntext1"/>
        <w:shd w:val="clear" w:color="auto" w:fill="auto"/>
      </w:pPr>
      <w:r>
        <w:rPr>
          <w:color w:val="000000"/>
          <w:lang w:bidi="cs-CZ"/>
        </w:rPr>
        <w:t>registrace ve veřejném rejstříku (u registrovaných):</w:t>
      </w:r>
    </w:p>
    <w:p w:rsidR="000A4D85" w:rsidRDefault="000A4D85" w:rsidP="000A4D85">
      <w:pPr>
        <w:pStyle w:val="Zkladntext1"/>
        <w:shd w:val="clear" w:color="auto" w:fill="auto"/>
        <w:spacing w:after="200"/>
      </w:pPr>
      <w:r>
        <w:rPr>
          <w:color w:val="000000"/>
          <w:lang w:bidi="cs-CZ"/>
        </w:rPr>
        <w:t>(dále jen „</w:t>
      </w:r>
      <w:r>
        <w:rPr>
          <w:i/>
          <w:iCs/>
          <w:color w:val="000000"/>
          <w:lang w:bidi="cs-CZ"/>
        </w:rPr>
        <w:t>zhotovitel</w:t>
      </w:r>
      <w:r>
        <w:rPr>
          <w:color w:val="000000"/>
          <w:lang w:bidi="cs-CZ"/>
        </w:rPr>
        <w:t>“)</w:t>
      </w:r>
    </w:p>
    <w:p w:rsidR="00DC58F1" w:rsidRDefault="000A4D85" w:rsidP="00DC58F1">
      <w:pPr>
        <w:pStyle w:val="Zkladntext1"/>
        <w:shd w:val="clear" w:color="auto" w:fill="auto"/>
        <w:spacing w:after="440"/>
        <w:rPr>
          <w:color w:val="000000"/>
          <w:lang w:bidi="cs-CZ"/>
        </w:rPr>
      </w:pPr>
      <w:r>
        <w:rPr>
          <w:color w:val="000000"/>
          <w:lang w:bidi="cs-CZ"/>
        </w:rPr>
        <w:t xml:space="preserve">Smluvní strany uzavřely v souladu s ustanovením § 2586 a </w:t>
      </w:r>
      <w:proofErr w:type="spellStart"/>
      <w:r>
        <w:rPr>
          <w:color w:val="000000"/>
          <w:lang w:bidi="cs-CZ"/>
        </w:rPr>
        <w:t>násl</w:t>
      </w:r>
      <w:proofErr w:type="spellEnd"/>
      <w:r>
        <w:rPr>
          <w:color w:val="000000"/>
          <w:lang w:bidi="cs-CZ"/>
        </w:rPr>
        <w:t>. zákona č. 89/2012 Sb., občanský zákoník, ve znění pozdějších předpisů následující smlouvu o dílo (dále jen „</w:t>
      </w:r>
      <w:r>
        <w:rPr>
          <w:i/>
          <w:iCs/>
          <w:color w:val="000000"/>
          <w:lang w:bidi="cs-CZ"/>
        </w:rPr>
        <w:t>smlouva</w:t>
      </w:r>
      <w:r>
        <w:rPr>
          <w:color w:val="000000"/>
          <w:lang w:bidi="cs-CZ"/>
        </w:rPr>
        <w:t>“):</w:t>
      </w:r>
      <w:bookmarkStart w:id="2" w:name="bookmark2"/>
    </w:p>
    <w:p w:rsidR="000A4D85" w:rsidRDefault="00DC58F1" w:rsidP="00DC58F1">
      <w:pPr>
        <w:pStyle w:val="Zkladntext1"/>
        <w:shd w:val="clear" w:color="auto" w:fill="auto"/>
        <w:spacing w:after="440"/>
        <w:contextualSpacing/>
        <w:jc w:val="center"/>
        <w:rPr>
          <w:b/>
          <w:color w:val="000000"/>
          <w:lang w:bidi="cs-CZ"/>
        </w:rPr>
      </w:pPr>
      <w:r w:rsidRPr="00DC58F1">
        <w:rPr>
          <w:b/>
          <w:color w:val="000000"/>
          <w:lang w:bidi="cs-CZ"/>
        </w:rPr>
        <w:t xml:space="preserve">I. </w:t>
      </w:r>
      <w:r w:rsidR="000A4D85" w:rsidRPr="00DC58F1">
        <w:rPr>
          <w:b/>
          <w:color w:val="000000"/>
          <w:lang w:bidi="cs-CZ"/>
        </w:rPr>
        <w:t>Předmět smlouvy</w:t>
      </w:r>
      <w:bookmarkEnd w:id="2"/>
    </w:p>
    <w:p w:rsidR="00DC58F1" w:rsidRPr="00DC58F1" w:rsidRDefault="00DC58F1" w:rsidP="00DC58F1">
      <w:pPr>
        <w:pStyle w:val="Zkladntext1"/>
        <w:shd w:val="clear" w:color="auto" w:fill="auto"/>
        <w:spacing w:after="440"/>
        <w:contextualSpacing/>
        <w:jc w:val="center"/>
        <w:rPr>
          <w:b/>
        </w:rPr>
      </w:pPr>
    </w:p>
    <w:p w:rsidR="000A4D85" w:rsidRDefault="000A4D85" w:rsidP="00DC58F1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  <w:tab w:val="left" w:leader="dot" w:pos="7006"/>
        </w:tabs>
      </w:pPr>
      <w:r>
        <w:rPr>
          <w:color w:val="000000"/>
          <w:lang w:bidi="cs-CZ"/>
        </w:rPr>
        <w:t>Předmětem této smlouvy je provedení</w:t>
      </w:r>
      <w:r w:rsidR="00B941C8">
        <w:rPr>
          <w:color w:val="000000"/>
          <w:lang w:bidi="cs-CZ"/>
        </w:rPr>
        <w:t xml:space="preserve"> montážních prací při výměně osvětlovacích těles, zásuvek a </w:t>
      </w:r>
      <w:r w:rsidR="00DC58F1">
        <w:tab/>
      </w:r>
      <w:r w:rsidR="00B941C8" w:rsidRPr="00DC58F1">
        <w:rPr>
          <w:color w:val="000000"/>
          <w:lang w:bidi="cs-CZ"/>
        </w:rPr>
        <w:t>ventilátorů v objektu Domova mládeže Mariánské Lázně,</w:t>
      </w:r>
      <w:r w:rsidRPr="00DC58F1">
        <w:rPr>
          <w:color w:val="000000"/>
          <w:lang w:bidi="cs-CZ"/>
        </w:rPr>
        <w:t xml:space="preserve"> způsobem a za podmínek stanovených</w:t>
      </w:r>
      <w:r w:rsidR="00DC58F1">
        <w:rPr>
          <w:color w:val="000000"/>
          <w:lang w:bidi="cs-CZ"/>
        </w:rPr>
        <w:t xml:space="preserve"> </w:t>
      </w:r>
      <w:r w:rsidR="00DC58F1">
        <w:rPr>
          <w:color w:val="000000"/>
          <w:lang w:bidi="cs-CZ"/>
        </w:rPr>
        <w:tab/>
      </w:r>
      <w:r w:rsidR="00B941C8" w:rsidRPr="00DC58F1">
        <w:rPr>
          <w:color w:val="000000"/>
          <w:lang w:bidi="cs-CZ"/>
        </w:rPr>
        <w:t>v příloze této smlouvy.</w:t>
      </w:r>
      <w:r w:rsidRPr="00DC58F1">
        <w:rPr>
          <w:color w:val="000000"/>
          <w:lang w:bidi="cs-CZ"/>
        </w:rPr>
        <w:t xml:space="preserve"> </w:t>
      </w:r>
      <w:r w:rsidRPr="00DC58F1">
        <w:rPr>
          <w:color w:val="FF0000"/>
          <w:lang w:bidi="cs-CZ"/>
        </w:rPr>
        <w:t xml:space="preserve"> </w:t>
      </w:r>
      <w:r w:rsidRPr="00DC58F1">
        <w:rPr>
          <w:color w:val="000000"/>
          <w:lang w:bidi="cs-CZ"/>
        </w:rPr>
        <w:t>Dílo zhotovitel provádí na svůj náklad a na své nebezpečí.</w:t>
      </w:r>
    </w:p>
    <w:p w:rsidR="000A4D85" w:rsidRDefault="000A4D85" w:rsidP="00DC58F1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  <w:tab w:val="left" w:leader="dot" w:pos="4891"/>
          <w:tab w:val="left" w:leader="dot" w:pos="6370"/>
          <w:tab w:val="left" w:leader="dot" w:pos="7006"/>
        </w:tabs>
      </w:pPr>
      <w:r>
        <w:rPr>
          <w:color w:val="000000"/>
          <w:lang w:bidi="cs-CZ"/>
        </w:rPr>
        <w:t>Zhotovitel se zavazuje provést dílo nejpozději do</w:t>
      </w:r>
      <w:r w:rsidR="009817A8">
        <w:rPr>
          <w:color w:val="000000"/>
          <w:lang w:bidi="cs-CZ"/>
        </w:rPr>
        <w:t xml:space="preserve"> 21</w:t>
      </w:r>
      <w:r w:rsidR="00B941C8">
        <w:rPr>
          <w:color w:val="000000"/>
          <w:lang w:bidi="cs-CZ"/>
        </w:rPr>
        <w:t>.12.2018</w:t>
      </w:r>
      <w:r w:rsidR="00DC58F1">
        <w:rPr>
          <w:color w:val="000000"/>
          <w:lang w:bidi="cs-CZ"/>
        </w:rPr>
        <w:t>.</w:t>
      </w:r>
    </w:p>
    <w:p w:rsidR="000A4D85" w:rsidRDefault="000A4D85" w:rsidP="00DC58F1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00"/>
      </w:pPr>
      <w:r>
        <w:rPr>
          <w:color w:val="000000"/>
          <w:lang w:bidi="cs-CZ"/>
        </w:rPr>
        <w:t>Dílo bude provedeno v sídle objednatele.</w:t>
      </w:r>
    </w:p>
    <w:p w:rsidR="000A4D85" w:rsidRDefault="00DC58F1" w:rsidP="00DC58F1">
      <w:pPr>
        <w:pStyle w:val="Nadpis30"/>
        <w:keepNext/>
        <w:keepLines/>
        <w:shd w:val="clear" w:color="auto" w:fill="auto"/>
        <w:tabs>
          <w:tab w:val="left" w:pos="3766"/>
        </w:tabs>
        <w:ind w:left="3360"/>
        <w:rPr>
          <w:color w:val="000000"/>
          <w:lang w:bidi="cs-CZ"/>
        </w:rPr>
      </w:pPr>
      <w:bookmarkStart w:id="3" w:name="bookmark3"/>
      <w:r>
        <w:rPr>
          <w:color w:val="000000"/>
          <w:lang w:bidi="cs-CZ"/>
        </w:rPr>
        <w:t xml:space="preserve">II. </w:t>
      </w:r>
      <w:r w:rsidR="000A4D85">
        <w:rPr>
          <w:color w:val="000000"/>
          <w:lang w:bidi="cs-CZ"/>
        </w:rPr>
        <w:t>Cena díla a záruční doba</w:t>
      </w:r>
      <w:bookmarkEnd w:id="3"/>
    </w:p>
    <w:p w:rsidR="00DC58F1" w:rsidRDefault="00DC58F1" w:rsidP="00DC58F1">
      <w:pPr>
        <w:pStyle w:val="Nadpis30"/>
        <w:keepNext/>
        <w:keepLines/>
        <w:shd w:val="clear" w:color="auto" w:fill="auto"/>
        <w:tabs>
          <w:tab w:val="left" w:pos="3766"/>
        </w:tabs>
        <w:ind w:left="3360"/>
      </w:pPr>
    </w:p>
    <w:p w:rsidR="00B941C8" w:rsidRPr="00D077BE" w:rsidRDefault="000A4D85" w:rsidP="00DC58F1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  <w:tab w:val="left" w:leader="dot" w:pos="2971"/>
        </w:tabs>
      </w:pPr>
      <w:r w:rsidRPr="00D077BE">
        <w:rPr>
          <w:lang w:bidi="cs-CZ"/>
        </w:rPr>
        <w:t xml:space="preserve">Objednatel se zavazuje uhradit zhotoviteli za dílo provedené v souladu s touto smlouvou cenu v celkové </w:t>
      </w:r>
      <w:r w:rsidR="00B941C8" w:rsidRPr="00D077BE">
        <w:rPr>
          <w:lang w:bidi="cs-CZ"/>
        </w:rPr>
        <w:t xml:space="preserve"> </w:t>
      </w:r>
    </w:p>
    <w:p w:rsidR="000A4D85" w:rsidRPr="00D077BE" w:rsidRDefault="00B941C8" w:rsidP="00DC58F1">
      <w:pPr>
        <w:pStyle w:val="Zkladntext1"/>
        <w:shd w:val="clear" w:color="auto" w:fill="auto"/>
        <w:tabs>
          <w:tab w:val="left" w:pos="707"/>
          <w:tab w:val="left" w:leader="dot" w:pos="2971"/>
        </w:tabs>
      </w:pPr>
      <w:r w:rsidRPr="00D077BE">
        <w:rPr>
          <w:lang w:bidi="cs-CZ"/>
        </w:rPr>
        <w:t xml:space="preserve">               v</w:t>
      </w:r>
      <w:r w:rsidR="000A4D85" w:rsidRPr="00D077BE">
        <w:rPr>
          <w:lang w:bidi="cs-CZ"/>
        </w:rPr>
        <w:t>ýši</w:t>
      </w:r>
      <w:r w:rsidRPr="00D077BE">
        <w:rPr>
          <w:lang w:bidi="cs-CZ"/>
        </w:rPr>
        <w:t xml:space="preserve"> </w:t>
      </w:r>
      <w:r w:rsidR="00D077BE" w:rsidRPr="00D077BE">
        <w:rPr>
          <w:lang w:bidi="cs-CZ"/>
        </w:rPr>
        <w:t>57 509,00 Kč (slovy:</w:t>
      </w:r>
      <w:proofErr w:type="spellStart"/>
      <w:r w:rsidR="00D077BE" w:rsidRPr="00D077BE">
        <w:rPr>
          <w:lang w:bidi="cs-CZ"/>
        </w:rPr>
        <w:t>padesátsedmtisícpětsetdevět</w:t>
      </w:r>
      <w:proofErr w:type="spellEnd"/>
      <w:r w:rsidR="000A4D85" w:rsidRPr="00D077BE">
        <w:rPr>
          <w:lang w:bidi="cs-CZ"/>
        </w:rPr>
        <w:t xml:space="preserve"> korun českých) </w:t>
      </w:r>
      <w:r w:rsidR="00D077BE" w:rsidRPr="00D077BE">
        <w:rPr>
          <w:lang w:bidi="cs-CZ"/>
        </w:rPr>
        <w:t>bez</w:t>
      </w:r>
      <w:r w:rsidR="000A4D85" w:rsidRPr="00D077BE">
        <w:rPr>
          <w:lang w:bidi="cs-CZ"/>
        </w:rPr>
        <w:t xml:space="preserve"> DPH.</w:t>
      </w:r>
      <w:r w:rsidR="00D077BE" w:rsidRPr="00D077BE">
        <w:rPr>
          <w:lang w:bidi="cs-CZ"/>
        </w:rPr>
        <w:t xml:space="preserve"> Daň odvede objednatel.</w:t>
      </w:r>
    </w:p>
    <w:p w:rsidR="000A4D85" w:rsidRPr="00D077BE" w:rsidRDefault="000A4D85" w:rsidP="00DC58F1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</w:pPr>
      <w:r w:rsidRPr="00D077BE">
        <w:rPr>
          <w:lang w:bidi="cs-CZ"/>
        </w:rPr>
        <w:t>Cena za dílo uvedená předchozím odstavci 2.1. je pevnou cenou za dílo. Objednatel se zavazuje cenu</w:t>
      </w:r>
      <w:r w:rsidR="00DC58F1">
        <w:t xml:space="preserve"> </w:t>
      </w:r>
      <w:r w:rsidR="00DC58F1">
        <w:tab/>
      </w:r>
      <w:r w:rsidRPr="00D077BE">
        <w:rPr>
          <w:lang w:bidi="cs-CZ"/>
        </w:rPr>
        <w:t>zaplatit zhotoviteli</w:t>
      </w:r>
      <w:r w:rsidR="00B941C8" w:rsidRPr="00D077BE">
        <w:rPr>
          <w:lang w:bidi="cs-CZ"/>
        </w:rPr>
        <w:t xml:space="preserve"> </w:t>
      </w:r>
      <w:r w:rsidRPr="00D077BE">
        <w:rPr>
          <w:lang w:bidi="cs-CZ"/>
        </w:rPr>
        <w:t xml:space="preserve"> na základě faktury </w:t>
      </w:r>
      <w:r w:rsidR="00B941C8" w:rsidRPr="00D077BE">
        <w:rPr>
          <w:lang w:bidi="cs-CZ"/>
        </w:rPr>
        <w:t xml:space="preserve">a </w:t>
      </w:r>
      <w:r w:rsidRPr="00D077BE">
        <w:rPr>
          <w:lang w:bidi="cs-CZ"/>
        </w:rPr>
        <w:t xml:space="preserve"> na účet uvedený v záhlaví sml</w:t>
      </w:r>
      <w:r w:rsidR="00B941C8" w:rsidRPr="00D077BE">
        <w:rPr>
          <w:lang w:bidi="cs-CZ"/>
        </w:rPr>
        <w:t>ouvy po</w:t>
      </w:r>
      <w:r w:rsidRPr="00D077BE">
        <w:rPr>
          <w:lang w:bidi="cs-CZ"/>
        </w:rPr>
        <w:t xml:space="preserve"> převzetí řádně </w:t>
      </w:r>
      <w:r w:rsidR="00B941C8" w:rsidRPr="00D077BE">
        <w:rPr>
          <w:lang w:bidi="cs-CZ"/>
        </w:rPr>
        <w:t xml:space="preserve">   </w:t>
      </w:r>
      <w:r w:rsidR="00DC58F1">
        <w:rPr>
          <w:lang w:bidi="cs-CZ"/>
        </w:rPr>
        <w:tab/>
      </w:r>
      <w:r w:rsidRPr="00D077BE">
        <w:rPr>
          <w:lang w:bidi="cs-CZ"/>
        </w:rPr>
        <w:t>provedeného díla objednatelem</w:t>
      </w:r>
      <w:r w:rsidR="00B941C8" w:rsidRPr="00D077BE">
        <w:rPr>
          <w:lang w:bidi="cs-CZ"/>
        </w:rPr>
        <w:t>.</w:t>
      </w:r>
      <w:r w:rsidR="00DC58F1">
        <w:rPr>
          <w:lang w:bidi="cs-CZ"/>
        </w:rPr>
        <w:tab/>
      </w:r>
    </w:p>
    <w:p w:rsidR="000A4D85" w:rsidRPr="00D077BE" w:rsidRDefault="000A4D85" w:rsidP="00DC58F1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200"/>
      </w:pPr>
      <w:r w:rsidRPr="00D077BE">
        <w:rPr>
          <w:lang w:bidi="cs-CZ"/>
        </w:rPr>
        <w:t xml:space="preserve">Zhotovitel poskytuje záruční dobu </w:t>
      </w:r>
      <w:r w:rsidR="00DC58F1">
        <w:rPr>
          <w:lang w:bidi="cs-CZ"/>
        </w:rPr>
        <w:t xml:space="preserve">na předmět </w:t>
      </w:r>
      <w:r w:rsidRPr="00D077BE">
        <w:rPr>
          <w:lang w:bidi="cs-CZ"/>
        </w:rPr>
        <w:t xml:space="preserve">díla v délce 2 roky. </w:t>
      </w:r>
    </w:p>
    <w:p w:rsidR="000A4D85" w:rsidRDefault="00DC58F1" w:rsidP="00DC58F1">
      <w:pPr>
        <w:pStyle w:val="Nadpis30"/>
        <w:keepNext/>
        <w:keepLines/>
        <w:shd w:val="clear" w:color="auto" w:fill="auto"/>
        <w:tabs>
          <w:tab w:val="left" w:pos="3943"/>
        </w:tabs>
        <w:ind w:left="0"/>
        <w:jc w:val="center"/>
        <w:rPr>
          <w:color w:val="000000"/>
          <w:lang w:bidi="cs-CZ"/>
        </w:rPr>
      </w:pPr>
      <w:bookmarkStart w:id="4" w:name="bookmark4"/>
      <w:r>
        <w:rPr>
          <w:color w:val="000000"/>
          <w:lang w:bidi="cs-CZ"/>
        </w:rPr>
        <w:t xml:space="preserve">III. </w:t>
      </w:r>
      <w:r w:rsidR="000A4D85">
        <w:rPr>
          <w:color w:val="000000"/>
          <w:lang w:bidi="cs-CZ"/>
        </w:rPr>
        <w:t>Závěrečná ustanovení</w:t>
      </w:r>
      <w:bookmarkEnd w:id="4"/>
    </w:p>
    <w:p w:rsidR="00DC58F1" w:rsidRDefault="00DC58F1" w:rsidP="00DC58F1">
      <w:pPr>
        <w:pStyle w:val="Nadpis30"/>
        <w:keepNext/>
        <w:keepLines/>
        <w:shd w:val="clear" w:color="auto" w:fill="auto"/>
        <w:tabs>
          <w:tab w:val="left" w:pos="3943"/>
        </w:tabs>
        <w:ind w:left="0"/>
        <w:jc w:val="center"/>
      </w:pPr>
    </w:p>
    <w:p w:rsidR="00B941C8" w:rsidRPr="00B941C8" w:rsidRDefault="000A4D85" w:rsidP="00DC58F1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</w:pPr>
      <w:r>
        <w:rPr>
          <w:color w:val="000000"/>
          <w:lang w:bidi="cs-CZ"/>
        </w:rPr>
        <w:t xml:space="preserve">Smluvní strany shodně prohlašují, že si tuto smlouvu před jejím podpisem přečetly, že byla uzavřena po </w:t>
      </w:r>
      <w:r w:rsidR="00B941C8">
        <w:rPr>
          <w:color w:val="000000"/>
          <w:lang w:bidi="cs-CZ"/>
        </w:rPr>
        <w:t xml:space="preserve"> </w:t>
      </w:r>
    </w:p>
    <w:p w:rsidR="00B941C8" w:rsidRDefault="00B941C8" w:rsidP="00DC58F1">
      <w:pPr>
        <w:pStyle w:val="Zkladntext1"/>
        <w:shd w:val="clear" w:color="auto" w:fill="auto"/>
        <w:tabs>
          <w:tab w:val="left" w:pos="707"/>
        </w:tabs>
        <w:rPr>
          <w:color w:val="000000"/>
          <w:lang w:bidi="cs-CZ"/>
        </w:rPr>
      </w:pPr>
      <w:r>
        <w:rPr>
          <w:color w:val="000000"/>
          <w:lang w:bidi="cs-CZ"/>
        </w:rPr>
        <w:t xml:space="preserve">              </w:t>
      </w:r>
      <w:r w:rsidR="00DC58F1">
        <w:rPr>
          <w:color w:val="000000"/>
          <w:lang w:bidi="cs-CZ"/>
        </w:rPr>
        <w:t xml:space="preserve"> </w:t>
      </w:r>
      <w:r w:rsidR="000A4D85">
        <w:rPr>
          <w:color w:val="000000"/>
          <w:lang w:bidi="cs-CZ"/>
        </w:rPr>
        <w:t xml:space="preserve">vzájemném projednání podle jejich pravé a svobodné vůle, určitě, vážně a srozumitelně, nikoliv v tísni a </w:t>
      </w:r>
      <w:r>
        <w:rPr>
          <w:color w:val="000000"/>
          <w:lang w:bidi="cs-CZ"/>
        </w:rPr>
        <w:t xml:space="preserve"> </w:t>
      </w:r>
    </w:p>
    <w:p w:rsidR="000A4D85" w:rsidRPr="00DC58F1" w:rsidRDefault="00B941C8" w:rsidP="00DC58F1">
      <w:pPr>
        <w:pStyle w:val="Zkladntext1"/>
        <w:shd w:val="clear" w:color="auto" w:fill="auto"/>
        <w:tabs>
          <w:tab w:val="left" w:pos="707"/>
        </w:tabs>
        <w:rPr>
          <w:color w:val="000000"/>
          <w:lang w:bidi="cs-CZ"/>
        </w:rPr>
      </w:pPr>
      <w:r>
        <w:rPr>
          <w:color w:val="000000"/>
          <w:lang w:bidi="cs-CZ"/>
        </w:rPr>
        <w:t xml:space="preserve">             </w:t>
      </w:r>
      <w:r w:rsidR="00DC58F1">
        <w:rPr>
          <w:color w:val="000000"/>
          <w:lang w:bidi="cs-CZ"/>
        </w:rPr>
        <w:t xml:space="preserve"> </w:t>
      </w:r>
      <w:r>
        <w:rPr>
          <w:color w:val="000000"/>
          <w:lang w:bidi="cs-CZ"/>
        </w:rPr>
        <w:t xml:space="preserve"> </w:t>
      </w:r>
      <w:r w:rsidR="000A4D85">
        <w:rPr>
          <w:color w:val="000000"/>
          <w:lang w:bidi="cs-CZ"/>
        </w:rPr>
        <w:t xml:space="preserve">za nápadně nevýhodných podmínek. Smlouva je sepsána ve třech vyhotoveních, z nichž dvě obdrží </w:t>
      </w:r>
      <w:r>
        <w:rPr>
          <w:color w:val="000000"/>
          <w:lang w:bidi="cs-CZ"/>
        </w:rPr>
        <w:t xml:space="preserve">   </w:t>
      </w:r>
      <w:r w:rsidR="00DC58F1">
        <w:rPr>
          <w:color w:val="000000"/>
          <w:lang w:bidi="cs-CZ"/>
        </w:rPr>
        <w:tab/>
      </w:r>
      <w:r w:rsidR="000A4D85">
        <w:rPr>
          <w:color w:val="000000"/>
          <w:lang w:bidi="cs-CZ"/>
        </w:rPr>
        <w:t xml:space="preserve">objednatel a jedno zhotovitel. Změny a doplňky této smlouvy lze činit pouze písemně, číslovanými </w:t>
      </w:r>
      <w:r>
        <w:rPr>
          <w:color w:val="000000"/>
          <w:lang w:bidi="cs-CZ"/>
        </w:rPr>
        <w:t xml:space="preserve"> </w:t>
      </w:r>
      <w:r w:rsidR="00DC58F1">
        <w:rPr>
          <w:color w:val="000000"/>
          <w:lang w:bidi="cs-CZ"/>
        </w:rPr>
        <w:tab/>
      </w:r>
      <w:r w:rsidR="000A4D85">
        <w:rPr>
          <w:color w:val="000000"/>
          <w:lang w:bidi="cs-CZ"/>
        </w:rPr>
        <w:t>dodatky, podepsanými oběma smluvními stranami.</w:t>
      </w:r>
    </w:p>
    <w:p w:rsidR="000A4D85" w:rsidRDefault="000A4D85" w:rsidP="00DC58F1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</w:pPr>
      <w:r>
        <w:rPr>
          <w:color w:val="000000"/>
          <w:lang w:bidi="cs-CZ"/>
        </w:rPr>
        <w:t>Smlouva nabývá platnosti a účinnosti podpisem oběma smluvními stranami.</w:t>
      </w:r>
    </w:p>
    <w:p w:rsidR="00DC58F1" w:rsidRDefault="000A4D85" w:rsidP="00DC58F1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</w:pPr>
      <w:r>
        <w:rPr>
          <w:color w:val="000000"/>
          <w:lang w:bidi="cs-CZ"/>
        </w:rPr>
        <w:t>Smluvní strany se dohodly, že uveřejnění smlouvy v registru smluv provede objednatel,</w:t>
      </w:r>
      <w:r w:rsidR="00DC58F1">
        <w:t xml:space="preserve"> </w:t>
      </w:r>
      <w:r w:rsidRPr="00DC58F1">
        <w:rPr>
          <w:color w:val="000000"/>
          <w:lang w:bidi="cs-CZ"/>
        </w:rPr>
        <w:t xml:space="preserve">kontakt na </w:t>
      </w:r>
      <w:r w:rsidR="00DC58F1">
        <w:rPr>
          <w:color w:val="000000"/>
          <w:lang w:bidi="cs-CZ"/>
        </w:rPr>
        <w:tab/>
      </w:r>
      <w:r w:rsidRPr="00DC58F1">
        <w:rPr>
          <w:color w:val="000000"/>
          <w:lang w:bidi="cs-CZ"/>
        </w:rPr>
        <w:t>doručení oznámení o vkladu smluvní protistran</w:t>
      </w:r>
      <w:r w:rsidR="00DC58F1">
        <w:rPr>
          <w:color w:val="000000"/>
          <w:lang w:bidi="cs-CZ"/>
        </w:rPr>
        <w:t>ě</w:t>
      </w:r>
      <w:r w:rsidR="00BC7E61" w:rsidRPr="00DC58F1">
        <w:rPr>
          <w:color w:val="000000"/>
          <w:lang w:bidi="cs-CZ"/>
        </w:rPr>
        <w:t>:</w:t>
      </w:r>
      <w:r w:rsidR="00DC58F1">
        <w:rPr>
          <w:color w:val="000000"/>
          <w:lang w:bidi="cs-CZ"/>
        </w:rPr>
        <w:t xml:space="preserve"> </w:t>
      </w:r>
      <w:r w:rsidR="00A51F49" w:rsidRPr="00DC58F1">
        <w:rPr>
          <w:color w:val="000000"/>
          <w:lang w:bidi="cs-CZ"/>
        </w:rPr>
        <w:t xml:space="preserve">Miroslav Procházka, </w:t>
      </w:r>
      <w:r w:rsidR="00BC7E61" w:rsidRPr="00DC58F1">
        <w:rPr>
          <w:color w:val="000000"/>
          <w:lang w:bidi="cs-CZ"/>
        </w:rPr>
        <w:t xml:space="preserve"> tel</w:t>
      </w:r>
      <w:r w:rsidR="00DC58F1">
        <w:rPr>
          <w:color w:val="000000"/>
          <w:lang w:bidi="cs-CZ"/>
        </w:rPr>
        <w:t>.</w:t>
      </w:r>
      <w:r w:rsidR="00BC7E61" w:rsidRPr="00DC58F1">
        <w:rPr>
          <w:color w:val="000000"/>
          <w:lang w:bidi="cs-CZ"/>
        </w:rPr>
        <w:t xml:space="preserve"> 603494985.</w:t>
      </w:r>
    </w:p>
    <w:p w:rsidR="00DC58F1" w:rsidRPr="00DC58F1" w:rsidRDefault="00DC58F1" w:rsidP="00DC58F1">
      <w:pPr>
        <w:pStyle w:val="Zkladntext1"/>
        <w:shd w:val="clear" w:color="auto" w:fill="auto"/>
        <w:tabs>
          <w:tab w:val="left" w:pos="707"/>
        </w:tabs>
      </w:pPr>
    </w:p>
    <w:p w:rsidR="00DC58F1" w:rsidRDefault="00BC7E61" w:rsidP="00DC58F1">
      <w:pPr>
        <w:pStyle w:val="Zkladntext1"/>
        <w:shd w:val="clear" w:color="auto" w:fill="auto"/>
        <w:spacing w:after="660"/>
        <w:contextualSpacing/>
        <w:rPr>
          <w:b/>
          <w:color w:val="000000"/>
          <w:lang w:bidi="cs-CZ"/>
        </w:rPr>
      </w:pPr>
      <w:r w:rsidRPr="00DC58F1">
        <w:rPr>
          <w:b/>
          <w:color w:val="000000"/>
          <w:lang w:bidi="cs-CZ"/>
        </w:rPr>
        <w:t>V Mariánských lázních</w:t>
      </w:r>
      <w:r w:rsidR="000A4D85" w:rsidRPr="00DC58F1">
        <w:rPr>
          <w:b/>
          <w:color w:val="000000"/>
          <w:lang w:bidi="cs-CZ"/>
        </w:rPr>
        <w:t xml:space="preserve"> dne</w:t>
      </w:r>
      <w:r w:rsidR="00A51F49" w:rsidRPr="00DC58F1">
        <w:rPr>
          <w:b/>
          <w:color w:val="000000"/>
          <w:lang w:bidi="cs-CZ"/>
        </w:rPr>
        <w:t>:</w:t>
      </w:r>
      <w:r w:rsidR="009817A8" w:rsidRPr="00DC58F1">
        <w:rPr>
          <w:b/>
          <w:color w:val="000000"/>
          <w:lang w:bidi="cs-CZ"/>
        </w:rPr>
        <w:t xml:space="preserve"> </w:t>
      </w:r>
      <w:r w:rsidR="00DC58F1">
        <w:rPr>
          <w:b/>
          <w:color w:val="000000"/>
          <w:lang w:bidi="cs-CZ"/>
        </w:rPr>
        <w:tab/>
      </w:r>
      <w:r w:rsidR="009817A8" w:rsidRPr="00DC58F1">
        <w:rPr>
          <w:color w:val="000000"/>
          <w:lang w:bidi="cs-CZ"/>
        </w:rPr>
        <w:t>10.12.</w:t>
      </w:r>
      <w:r w:rsidR="00DC58F1">
        <w:rPr>
          <w:color w:val="000000"/>
          <w:lang w:bidi="cs-CZ"/>
        </w:rPr>
        <w:t xml:space="preserve"> </w:t>
      </w:r>
      <w:r w:rsidR="009817A8" w:rsidRPr="00DC58F1">
        <w:rPr>
          <w:color w:val="000000"/>
          <w:lang w:bidi="cs-CZ"/>
        </w:rPr>
        <w:t>2018</w:t>
      </w:r>
      <w:r w:rsidR="00DC58F1">
        <w:rPr>
          <w:b/>
          <w:color w:val="000000"/>
          <w:lang w:bidi="cs-CZ"/>
        </w:rPr>
        <w:t xml:space="preserve"> </w:t>
      </w:r>
    </w:p>
    <w:p w:rsidR="00CE3DA0" w:rsidRDefault="00CE3DA0" w:rsidP="00DC58F1">
      <w:pPr>
        <w:pStyle w:val="Zkladntext1"/>
        <w:shd w:val="clear" w:color="auto" w:fill="auto"/>
        <w:spacing w:after="660"/>
        <w:contextualSpacing/>
        <w:rPr>
          <w:b/>
          <w:color w:val="000000"/>
          <w:lang w:bidi="cs-CZ"/>
        </w:rPr>
      </w:pPr>
    </w:p>
    <w:p w:rsidR="00CE3DA0" w:rsidRDefault="00CE3DA0" w:rsidP="00DC58F1">
      <w:pPr>
        <w:pStyle w:val="Zkladntext1"/>
        <w:shd w:val="clear" w:color="auto" w:fill="auto"/>
        <w:spacing w:after="660"/>
        <w:contextualSpacing/>
        <w:rPr>
          <w:color w:val="000000"/>
          <w:lang w:bidi="cs-CZ"/>
        </w:rPr>
      </w:pPr>
    </w:p>
    <w:p w:rsidR="00D24209" w:rsidRPr="00CE3DA0" w:rsidRDefault="000A4D85" w:rsidP="00CE3DA0">
      <w:pPr>
        <w:pStyle w:val="Zkladntext1"/>
        <w:shd w:val="clear" w:color="auto" w:fill="auto"/>
        <w:spacing w:after="660"/>
        <w:contextualSpacing/>
        <w:rPr>
          <w:b/>
          <w:color w:val="000000"/>
          <w:lang w:bidi="cs-CZ"/>
        </w:rPr>
      </w:pPr>
      <w:r>
        <w:rPr>
          <w:color w:val="000000"/>
          <w:lang w:bidi="cs-CZ"/>
        </w:rPr>
        <w:t>objednatel</w:t>
      </w:r>
      <w:r w:rsidR="00CE3DA0">
        <w:rPr>
          <w:color w:val="000000"/>
          <w:lang w:bidi="cs-CZ"/>
        </w:rPr>
        <w:t>:</w:t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</w:r>
      <w:r w:rsidR="00CE3DA0">
        <w:rPr>
          <w:color w:val="000000"/>
          <w:lang w:bidi="cs-CZ"/>
        </w:rPr>
        <w:tab/>
        <w:t>zhotovitel:</w:t>
      </w:r>
    </w:p>
    <w:sectPr w:rsidR="00D24209" w:rsidRPr="00CE3DA0" w:rsidSect="00DC58F1">
      <w:pgSz w:w="11900" w:h="16840"/>
      <w:pgMar w:top="851" w:right="1385" w:bottom="1402" w:left="137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52C"/>
    <w:multiLevelType w:val="multilevel"/>
    <w:tmpl w:val="70920A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D12CA"/>
    <w:multiLevelType w:val="multilevel"/>
    <w:tmpl w:val="EBB403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7347B"/>
    <w:multiLevelType w:val="multilevel"/>
    <w:tmpl w:val="20E667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73AFB"/>
    <w:multiLevelType w:val="multilevel"/>
    <w:tmpl w:val="E60607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4D85"/>
    <w:rsid w:val="000A4D85"/>
    <w:rsid w:val="001B495C"/>
    <w:rsid w:val="002F25A6"/>
    <w:rsid w:val="003C12AD"/>
    <w:rsid w:val="004961EF"/>
    <w:rsid w:val="00946DC7"/>
    <w:rsid w:val="009817A8"/>
    <w:rsid w:val="009C573D"/>
    <w:rsid w:val="00A51F49"/>
    <w:rsid w:val="00B024F4"/>
    <w:rsid w:val="00B941C8"/>
    <w:rsid w:val="00BC7E61"/>
    <w:rsid w:val="00C2379A"/>
    <w:rsid w:val="00C61C22"/>
    <w:rsid w:val="00C70948"/>
    <w:rsid w:val="00CE3DA0"/>
    <w:rsid w:val="00D077BE"/>
    <w:rsid w:val="00D24209"/>
    <w:rsid w:val="00DC58F1"/>
    <w:rsid w:val="00E07F79"/>
    <w:rsid w:val="00F515C9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0A4D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0A4D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0A4D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0A4D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A4D85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0A4D8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0A4D85"/>
    <w:pPr>
      <w:widowControl w:val="0"/>
      <w:shd w:val="clear" w:color="auto" w:fill="FFFFFF"/>
      <w:spacing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rsid w:val="000A4D85"/>
    <w:pPr>
      <w:widowControl w:val="0"/>
      <w:shd w:val="clear" w:color="auto" w:fill="FFFFFF"/>
      <w:spacing w:after="0" w:line="240" w:lineRule="auto"/>
      <w:ind w:left="34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Uzivatel</cp:lastModifiedBy>
  <cp:revision>12</cp:revision>
  <cp:lastPrinted>2019-01-04T07:48:00Z</cp:lastPrinted>
  <dcterms:created xsi:type="dcterms:W3CDTF">2019-01-02T09:23:00Z</dcterms:created>
  <dcterms:modified xsi:type="dcterms:W3CDTF">2019-01-04T11:33:00Z</dcterms:modified>
</cp:coreProperties>
</file>