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024" w:rsidRPr="000A2024" w:rsidRDefault="000A2024" w:rsidP="00F75D90">
      <w:pPr>
        <w:spacing w:line="360" w:lineRule="auto"/>
        <w:rPr>
          <w:rStyle w:val="tsubjname"/>
          <w:rFonts w:ascii="Verdana" w:hAnsi="Verdana"/>
          <w:b/>
          <w:sz w:val="18"/>
          <w:szCs w:val="18"/>
        </w:rPr>
      </w:pPr>
      <w:r w:rsidRPr="000A2024">
        <w:rPr>
          <w:rStyle w:val="tsubjname"/>
          <w:rFonts w:ascii="Verdana" w:hAnsi="Verdana"/>
          <w:b/>
          <w:sz w:val="18"/>
          <w:szCs w:val="18"/>
        </w:rPr>
        <w:t>TECHNOLOGICKÉ CENTRUM Hradec Králové, o. p. s.</w:t>
      </w:r>
    </w:p>
    <w:p w:rsidR="000A2024" w:rsidRPr="000A2024" w:rsidRDefault="000A2024" w:rsidP="00F75D90">
      <w:pPr>
        <w:spacing w:line="360" w:lineRule="auto"/>
        <w:rPr>
          <w:rStyle w:val="tsubjname"/>
          <w:rFonts w:ascii="Verdana" w:hAnsi="Verdana"/>
          <w:sz w:val="18"/>
          <w:szCs w:val="18"/>
        </w:rPr>
      </w:pPr>
      <w:r w:rsidRPr="000A2024">
        <w:rPr>
          <w:rStyle w:val="tsubjname"/>
          <w:rFonts w:ascii="Verdana" w:hAnsi="Verdana"/>
          <w:sz w:val="18"/>
          <w:szCs w:val="18"/>
        </w:rPr>
        <w:t xml:space="preserve">IČ: </w:t>
      </w:r>
      <w:r w:rsidRPr="000A2024">
        <w:rPr>
          <w:rFonts w:ascii="Verdana" w:hAnsi="Verdana"/>
          <w:sz w:val="18"/>
          <w:szCs w:val="18"/>
        </w:rPr>
        <w:t>27493784</w:t>
      </w:r>
    </w:p>
    <w:p w:rsidR="000A2024" w:rsidRPr="000A2024" w:rsidRDefault="000A2024" w:rsidP="00F75D90">
      <w:pPr>
        <w:spacing w:line="360" w:lineRule="auto"/>
        <w:rPr>
          <w:rFonts w:ascii="Verdana" w:hAnsi="Verdana"/>
          <w:sz w:val="18"/>
          <w:szCs w:val="18"/>
        </w:rPr>
      </w:pPr>
      <w:r w:rsidRPr="000A2024">
        <w:rPr>
          <w:rStyle w:val="tsubjname"/>
          <w:rFonts w:ascii="Verdana" w:hAnsi="Verdana"/>
          <w:sz w:val="18"/>
          <w:szCs w:val="18"/>
        </w:rPr>
        <w:t xml:space="preserve">Se sídlem: </w:t>
      </w:r>
      <w:r w:rsidRPr="000A2024">
        <w:rPr>
          <w:rFonts w:ascii="Verdana" w:hAnsi="Verdana"/>
          <w:sz w:val="18"/>
          <w:szCs w:val="18"/>
        </w:rPr>
        <w:t xml:space="preserve">Piletická 486/19 – letiště, 503 41 Hradec Králové </w:t>
      </w:r>
    </w:p>
    <w:p w:rsidR="000A2024" w:rsidRPr="000A2024" w:rsidRDefault="000A2024" w:rsidP="00F75D90">
      <w:pPr>
        <w:spacing w:line="360" w:lineRule="auto"/>
        <w:rPr>
          <w:rFonts w:ascii="Verdana" w:hAnsi="Verdana"/>
          <w:sz w:val="18"/>
          <w:szCs w:val="18"/>
        </w:rPr>
      </w:pPr>
      <w:r w:rsidRPr="000A2024">
        <w:rPr>
          <w:rFonts w:ascii="Verdana" w:hAnsi="Verdana"/>
          <w:sz w:val="18"/>
          <w:szCs w:val="18"/>
        </w:rPr>
        <w:t>zapsaná v rejstříku obecně prospěšných společností, vedeném Krajským soudem v Hradci Králové, oddíl O, vložka 129</w:t>
      </w:r>
    </w:p>
    <w:p w:rsidR="000A2024" w:rsidRPr="000A2024" w:rsidRDefault="000A2024" w:rsidP="00F75D90">
      <w:pPr>
        <w:spacing w:line="360" w:lineRule="auto"/>
        <w:rPr>
          <w:rFonts w:ascii="Verdana" w:hAnsi="Verdana"/>
          <w:iCs/>
          <w:sz w:val="18"/>
          <w:szCs w:val="18"/>
        </w:rPr>
      </w:pPr>
      <w:r w:rsidRPr="000A2024">
        <w:rPr>
          <w:rFonts w:ascii="Verdana" w:hAnsi="Verdana"/>
          <w:sz w:val="18"/>
          <w:szCs w:val="18"/>
        </w:rPr>
        <w:t>zastoupené Ing. Ondřejem Zezulákem, ředitelem</w:t>
      </w:r>
    </w:p>
    <w:p w:rsidR="000A2024" w:rsidRPr="000A2024" w:rsidRDefault="000A2024" w:rsidP="00F75D90">
      <w:pPr>
        <w:spacing w:line="360" w:lineRule="auto"/>
        <w:rPr>
          <w:rFonts w:ascii="Verdana" w:hAnsi="Verdana"/>
          <w:b/>
          <w:iCs/>
          <w:sz w:val="18"/>
          <w:szCs w:val="18"/>
        </w:rPr>
      </w:pPr>
      <w:r w:rsidRPr="000A2024">
        <w:rPr>
          <w:rFonts w:ascii="Verdana" w:hAnsi="Verdana"/>
          <w:iCs/>
          <w:sz w:val="18"/>
          <w:szCs w:val="18"/>
        </w:rPr>
        <w:t xml:space="preserve">jako </w:t>
      </w:r>
      <w:r w:rsidRPr="000A2024">
        <w:rPr>
          <w:rFonts w:ascii="Verdana" w:hAnsi="Verdana"/>
          <w:b/>
          <w:iCs/>
          <w:sz w:val="18"/>
          <w:szCs w:val="18"/>
        </w:rPr>
        <w:t>„nájemce“</w:t>
      </w:r>
    </w:p>
    <w:p w:rsidR="000A2024" w:rsidRPr="000A2024" w:rsidRDefault="000A2024" w:rsidP="00F75D90">
      <w:pPr>
        <w:spacing w:line="360" w:lineRule="auto"/>
        <w:rPr>
          <w:rFonts w:ascii="Verdana" w:hAnsi="Verdana"/>
          <w:iCs/>
          <w:sz w:val="18"/>
          <w:szCs w:val="18"/>
        </w:rPr>
      </w:pPr>
      <w:r w:rsidRPr="000A2024">
        <w:rPr>
          <w:rFonts w:ascii="Verdana" w:hAnsi="Verdana"/>
          <w:iCs/>
          <w:sz w:val="18"/>
          <w:szCs w:val="18"/>
        </w:rPr>
        <w:t>a</w:t>
      </w:r>
    </w:p>
    <w:p w:rsidR="000A2024" w:rsidRPr="000A2024" w:rsidRDefault="000A2024" w:rsidP="00F75D90">
      <w:pPr>
        <w:spacing w:line="360" w:lineRule="auto"/>
        <w:rPr>
          <w:rFonts w:ascii="Verdana" w:hAnsi="Verdana"/>
          <w:b/>
          <w:bCs/>
          <w:sz w:val="18"/>
          <w:szCs w:val="18"/>
        </w:rPr>
      </w:pPr>
      <w:proofErr w:type="spellStart"/>
      <w:r w:rsidRPr="000A2024">
        <w:rPr>
          <w:rFonts w:ascii="Verdana" w:hAnsi="Verdana"/>
          <w:b/>
          <w:bCs/>
          <w:sz w:val="18"/>
          <w:szCs w:val="18"/>
        </w:rPr>
        <w:t>TriLAB</w:t>
      </w:r>
      <w:proofErr w:type="spellEnd"/>
      <w:r w:rsidRPr="000A2024">
        <w:rPr>
          <w:rFonts w:ascii="Verdana" w:hAnsi="Verdana"/>
          <w:b/>
          <w:bCs/>
          <w:sz w:val="18"/>
          <w:szCs w:val="18"/>
        </w:rPr>
        <w:t xml:space="preserve"> Group s.r.o. </w:t>
      </w:r>
    </w:p>
    <w:p w:rsidR="000A2024" w:rsidRPr="000A2024" w:rsidRDefault="000A2024" w:rsidP="00F75D90">
      <w:pPr>
        <w:spacing w:line="360" w:lineRule="auto"/>
        <w:rPr>
          <w:rFonts w:ascii="Verdana" w:hAnsi="Verdana"/>
          <w:sz w:val="18"/>
          <w:szCs w:val="18"/>
        </w:rPr>
      </w:pPr>
      <w:r w:rsidRPr="000A2024">
        <w:rPr>
          <w:rFonts w:ascii="Verdana" w:hAnsi="Verdana"/>
          <w:sz w:val="18"/>
          <w:szCs w:val="18"/>
        </w:rPr>
        <w:t>IČ 05288746</w:t>
      </w:r>
    </w:p>
    <w:p w:rsidR="000A2024" w:rsidRPr="000A2024" w:rsidRDefault="000A2024" w:rsidP="00F75D90">
      <w:pPr>
        <w:spacing w:line="360" w:lineRule="auto"/>
        <w:rPr>
          <w:rFonts w:ascii="Verdana" w:hAnsi="Verdana"/>
          <w:sz w:val="18"/>
          <w:szCs w:val="18"/>
        </w:rPr>
      </w:pPr>
      <w:r w:rsidRPr="000A2024">
        <w:rPr>
          <w:rFonts w:ascii="Verdana" w:hAnsi="Verdana"/>
          <w:sz w:val="18"/>
          <w:szCs w:val="18"/>
        </w:rPr>
        <w:t>se sídlem Příkop 843/4, Zábrdovice, 602 00 Brno</w:t>
      </w:r>
    </w:p>
    <w:p w:rsidR="000A2024" w:rsidRPr="000A2024" w:rsidRDefault="000A2024" w:rsidP="00F75D90">
      <w:pPr>
        <w:spacing w:line="360" w:lineRule="auto"/>
        <w:rPr>
          <w:rFonts w:ascii="Verdana" w:hAnsi="Verdana"/>
          <w:sz w:val="18"/>
          <w:szCs w:val="18"/>
        </w:rPr>
      </w:pPr>
      <w:r w:rsidRPr="000A2024">
        <w:rPr>
          <w:rFonts w:ascii="Verdana" w:hAnsi="Verdana"/>
          <w:sz w:val="18"/>
          <w:szCs w:val="18"/>
        </w:rPr>
        <w:t>zapsaná v OR vedeném u Krajského soudu v</w:t>
      </w:r>
      <w:r w:rsidR="00F75D90">
        <w:rPr>
          <w:rFonts w:ascii="Verdana" w:hAnsi="Verdana"/>
          <w:sz w:val="18"/>
          <w:szCs w:val="18"/>
        </w:rPr>
        <w:t xml:space="preserve"> Brně, v oddíle C, vložka 94527</w:t>
      </w:r>
    </w:p>
    <w:p w:rsidR="000A2024" w:rsidRPr="000A2024" w:rsidRDefault="00F75D90" w:rsidP="00F75D90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zastoupená Mgr. Vojtěc</w:t>
      </w:r>
      <w:r w:rsidR="000A2024" w:rsidRPr="000A2024">
        <w:rPr>
          <w:rFonts w:ascii="Verdana" w:hAnsi="Verdana"/>
          <w:sz w:val="18"/>
          <w:szCs w:val="18"/>
        </w:rPr>
        <w:t>hem Tamborem, jednatelem</w:t>
      </w:r>
    </w:p>
    <w:p w:rsidR="0040506B" w:rsidRDefault="000A2024" w:rsidP="00F75D90">
      <w:pPr>
        <w:spacing w:line="360" w:lineRule="auto"/>
        <w:rPr>
          <w:rFonts w:ascii="Verdana" w:hAnsi="Verdana"/>
          <w:b/>
          <w:sz w:val="18"/>
          <w:szCs w:val="18"/>
        </w:rPr>
      </w:pPr>
      <w:r w:rsidRPr="000A2024">
        <w:rPr>
          <w:rFonts w:ascii="Verdana" w:hAnsi="Verdana"/>
          <w:sz w:val="18"/>
          <w:szCs w:val="18"/>
        </w:rPr>
        <w:t>jako „</w:t>
      </w:r>
      <w:r w:rsidRPr="000A2024">
        <w:rPr>
          <w:rFonts w:ascii="Verdana" w:hAnsi="Verdana"/>
          <w:b/>
          <w:sz w:val="18"/>
          <w:szCs w:val="18"/>
        </w:rPr>
        <w:t>podnájemce“</w:t>
      </w:r>
    </w:p>
    <w:p w:rsidR="0040506B" w:rsidRDefault="0040506B" w:rsidP="00F75D90">
      <w:pPr>
        <w:spacing w:line="360" w:lineRule="auto"/>
        <w:rPr>
          <w:rFonts w:ascii="Verdana" w:hAnsi="Verdana"/>
          <w:b/>
          <w:sz w:val="18"/>
          <w:szCs w:val="18"/>
        </w:rPr>
      </w:pPr>
    </w:p>
    <w:p w:rsidR="000A2024" w:rsidRPr="000A2024" w:rsidRDefault="000A2024" w:rsidP="00F75D90">
      <w:pPr>
        <w:spacing w:line="360" w:lineRule="auto"/>
        <w:rPr>
          <w:rFonts w:ascii="Verdana" w:hAnsi="Verdana"/>
          <w:sz w:val="18"/>
          <w:szCs w:val="18"/>
        </w:rPr>
      </w:pPr>
      <w:r w:rsidRPr="000A2024">
        <w:rPr>
          <w:rFonts w:ascii="Verdana" w:hAnsi="Verdana"/>
          <w:sz w:val="18"/>
          <w:szCs w:val="18"/>
        </w:rPr>
        <w:t>uzavřeli dnešního dne tuto</w:t>
      </w:r>
    </w:p>
    <w:p w:rsidR="000A2024" w:rsidRPr="000A2024" w:rsidRDefault="000A2024" w:rsidP="00F75D90">
      <w:pPr>
        <w:spacing w:line="360" w:lineRule="auto"/>
        <w:rPr>
          <w:rFonts w:ascii="Verdana" w:hAnsi="Verdana"/>
          <w:sz w:val="18"/>
          <w:szCs w:val="18"/>
        </w:rPr>
      </w:pPr>
    </w:p>
    <w:p w:rsidR="00F75D90" w:rsidRDefault="000A2024" w:rsidP="00F75D90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 w:rsidRPr="00F75D90">
        <w:rPr>
          <w:rFonts w:ascii="Verdana" w:hAnsi="Verdana"/>
          <w:b/>
          <w:sz w:val="24"/>
          <w:szCs w:val="24"/>
        </w:rPr>
        <w:t xml:space="preserve">dohodu o změně článku III. a IX. podnájemní smlouvy </w:t>
      </w:r>
    </w:p>
    <w:p w:rsidR="000A2024" w:rsidRPr="00F75D90" w:rsidRDefault="00F75D90" w:rsidP="00F75D90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 w:rsidRPr="00F75D90">
        <w:rPr>
          <w:rFonts w:ascii="Verdana" w:hAnsi="Verdana"/>
          <w:b/>
          <w:sz w:val="24"/>
          <w:szCs w:val="24"/>
        </w:rPr>
        <w:t xml:space="preserve">(dodatek č. </w:t>
      </w:r>
      <w:r w:rsidR="005800E2">
        <w:rPr>
          <w:rFonts w:ascii="Verdana" w:hAnsi="Verdana"/>
          <w:b/>
          <w:sz w:val="24"/>
          <w:szCs w:val="24"/>
        </w:rPr>
        <w:t>5</w:t>
      </w:r>
      <w:r w:rsidR="000A2024" w:rsidRPr="00F75D90">
        <w:rPr>
          <w:rFonts w:ascii="Verdana" w:hAnsi="Verdana"/>
          <w:b/>
          <w:sz w:val="24"/>
          <w:szCs w:val="24"/>
        </w:rPr>
        <w:t>)</w:t>
      </w:r>
    </w:p>
    <w:p w:rsidR="00F75D90" w:rsidRPr="00F75D90" w:rsidRDefault="000A2024" w:rsidP="00F75D90">
      <w:pPr>
        <w:pStyle w:val="Nadpis1"/>
        <w:spacing w:line="360" w:lineRule="auto"/>
        <w:rPr>
          <w:szCs w:val="22"/>
          <w:lang w:eastAsia="cs-CZ"/>
        </w:rPr>
      </w:pPr>
      <w:r w:rsidRPr="00F75D90">
        <w:rPr>
          <w:szCs w:val="22"/>
        </w:rPr>
        <w:t>Charakter podnájemních prostor</w:t>
      </w:r>
    </w:p>
    <w:p w:rsidR="00F75D90" w:rsidRPr="00F75D90" w:rsidRDefault="000A2024" w:rsidP="00F75D90">
      <w:pPr>
        <w:spacing w:line="360" w:lineRule="auto"/>
        <w:rPr>
          <w:rFonts w:ascii="Verdana" w:hAnsi="Verdana"/>
          <w:sz w:val="18"/>
          <w:szCs w:val="18"/>
        </w:rPr>
      </w:pPr>
      <w:r w:rsidRPr="00F75D90">
        <w:rPr>
          <w:rFonts w:ascii="Verdana" w:hAnsi="Verdana"/>
          <w:sz w:val="18"/>
          <w:szCs w:val="18"/>
        </w:rPr>
        <w:t xml:space="preserve">Nájemce a podnájemce uzavřeli dne 30. 8. 2016 smlouvu o podnájmu nebytových prostor. Na jejím základě je podnájemce oprávněn užívat určité nebytové prostory v budově č. p. 486 (objekt č. 19 na letišti v Hradci Králové) v katastrálním území Věkoše. </w:t>
      </w:r>
      <w:r w:rsidR="00F75D90" w:rsidRPr="00F75D90">
        <w:rPr>
          <w:rFonts w:ascii="Verdana" w:hAnsi="Verdana"/>
          <w:sz w:val="18"/>
          <w:szCs w:val="18"/>
        </w:rPr>
        <w:t xml:space="preserve">V článku 5.1 je stanovena doba podnájmu na dobu určitou, která se tímto dodatkem prodlužuje, a to následujícím způsobem: </w:t>
      </w:r>
    </w:p>
    <w:p w:rsidR="00F75D90" w:rsidRPr="00F75D90" w:rsidRDefault="00F75D90" w:rsidP="00F75D90">
      <w:pPr>
        <w:spacing w:line="360" w:lineRule="auto"/>
        <w:rPr>
          <w:rFonts w:ascii="Verdana" w:hAnsi="Verdana"/>
          <w:sz w:val="18"/>
          <w:szCs w:val="18"/>
        </w:rPr>
      </w:pPr>
      <w:r w:rsidRPr="00F75D90">
        <w:rPr>
          <w:rFonts w:ascii="Verdana" w:hAnsi="Verdana"/>
          <w:sz w:val="18"/>
          <w:szCs w:val="18"/>
        </w:rPr>
        <w:t>Podnájemní smlouva se prodlužuj</w:t>
      </w:r>
      <w:r>
        <w:rPr>
          <w:rFonts w:ascii="Verdana" w:hAnsi="Verdana"/>
          <w:sz w:val="18"/>
          <w:szCs w:val="18"/>
        </w:rPr>
        <w:t>e na dobu určitou, a to do 31. 8</w:t>
      </w:r>
      <w:r w:rsidRPr="00F75D90">
        <w:rPr>
          <w:rFonts w:ascii="Verdana" w:hAnsi="Verdana"/>
          <w:sz w:val="18"/>
          <w:szCs w:val="18"/>
        </w:rPr>
        <w:t>. 201</w:t>
      </w:r>
      <w:r w:rsidR="005800E2">
        <w:rPr>
          <w:rFonts w:ascii="Verdana" w:hAnsi="Verdana"/>
          <w:sz w:val="18"/>
          <w:szCs w:val="18"/>
        </w:rPr>
        <w:t>9</w:t>
      </w:r>
      <w:r w:rsidRPr="00F75D90">
        <w:rPr>
          <w:rFonts w:ascii="Verdana" w:hAnsi="Verdana"/>
          <w:sz w:val="18"/>
          <w:szCs w:val="18"/>
        </w:rPr>
        <w:t>.</w:t>
      </w:r>
    </w:p>
    <w:p w:rsidR="00F75D90" w:rsidRDefault="00F75D90" w:rsidP="00F75D90">
      <w:pPr>
        <w:spacing w:line="360" w:lineRule="auto"/>
        <w:rPr>
          <w:rFonts w:ascii="Verdana" w:hAnsi="Verdana"/>
          <w:sz w:val="18"/>
          <w:szCs w:val="18"/>
        </w:rPr>
      </w:pPr>
    </w:p>
    <w:p w:rsidR="000A2024" w:rsidRPr="00F75D90" w:rsidRDefault="000A2024" w:rsidP="00F75D90">
      <w:pPr>
        <w:spacing w:line="360" w:lineRule="auto"/>
        <w:rPr>
          <w:rFonts w:ascii="Verdana" w:hAnsi="Verdana"/>
          <w:sz w:val="18"/>
          <w:szCs w:val="18"/>
        </w:rPr>
      </w:pPr>
      <w:r w:rsidRPr="000A2024">
        <w:rPr>
          <w:rFonts w:ascii="Verdana" w:hAnsi="Verdana"/>
          <w:sz w:val="18"/>
          <w:szCs w:val="18"/>
        </w:rPr>
        <w:t xml:space="preserve">V Hradci Králové dne </w:t>
      </w:r>
      <w:r w:rsidR="005800E2">
        <w:rPr>
          <w:rFonts w:ascii="Verdana" w:hAnsi="Verdana"/>
          <w:sz w:val="18"/>
          <w:szCs w:val="18"/>
        </w:rPr>
        <w:t>3</w:t>
      </w:r>
      <w:r w:rsidR="00F75D90">
        <w:rPr>
          <w:rFonts w:ascii="Verdana" w:hAnsi="Verdana"/>
          <w:sz w:val="18"/>
          <w:szCs w:val="18"/>
        </w:rPr>
        <w:t>. 8</w:t>
      </w:r>
      <w:r w:rsidR="0040506B">
        <w:rPr>
          <w:rFonts w:ascii="Verdana" w:hAnsi="Verdana"/>
          <w:sz w:val="18"/>
          <w:szCs w:val="18"/>
        </w:rPr>
        <w:t>. 201</w:t>
      </w:r>
      <w:r w:rsidR="005800E2">
        <w:rPr>
          <w:rFonts w:ascii="Verdana" w:hAnsi="Verdana"/>
          <w:sz w:val="18"/>
          <w:szCs w:val="18"/>
        </w:rPr>
        <w:t>8</w:t>
      </w:r>
      <w:bookmarkStart w:id="0" w:name="_GoBack"/>
      <w:bookmarkEnd w:id="0"/>
    </w:p>
    <w:p w:rsidR="000A2024" w:rsidRDefault="000A2024" w:rsidP="00F75D90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7877C7" w:rsidRDefault="007877C7" w:rsidP="00F75D90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7877C7" w:rsidRPr="000A2024" w:rsidRDefault="007877C7" w:rsidP="00F75D90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0A2024" w:rsidRPr="000A2024" w:rsidRDefault="000A2024" w:rsidP="00F75D90">
      <w:pPr>
        <w:spacing w:line="360" w:lineRule="auto"/>
        <w:jc w:val="both"/>
        <w:rPr>
          <w:rFonts w:ascii="Verdana" w:hAnsi="Verdana"/>
          <w:iCs/>
          <w:sz w:val="18"/>
          <w:szCs w:val="18"/>
        </w:rPr>
      </w:pPr>
    </w:p>
    <w:p w:rsidR="000A2024" w:rsidRPr="000A2024" w:rsidRDefault="000A2024" w:rsidP="00F75D90">
      <w:pPr>
        <w:spacing w:line="360" w:lineRule="auto"/>
        <w:jc w:val="both"/>
        <w:rPr>
          <w:rFonts w:ascii="Verdana" w:hAnsi="Verdana"/>
          <w:iCs/>
          <w:sz w:val="18"/>
          <w:szCs w:val="18"/>
        </w:rPr>
      </w:pPr>
      <w:r w:rsidRPr="000A2024">
        <w:rPr>
          <w:rFonts w:ascii="Verdana" w:hAnsi="Verdana"/>
          <w:iCs/>
          <w:sz w:val="18"/>
          <w:szCs w:val="18"/>
        </w:rPr>
        <w:t xml:space="preserve">    ..........................................................</w:t>
      </w:r>
      <w:r w:rsidRPr="000A2024">
        <w:rPr>
          <w:rFonts w:ascii="Verdana" w:hAnsi="Verdana"/>
          <w:iCs/>
          <w:sz w:val="18"/>
          <w:szCs w:val="18"/>
        </w:rPr>
        <w:tab/>
        <w:t xml:space="preserve">   </w:t>
      </w:r>
      <w:r w:rsidRPr="000A2024">
        <w:rPr>
          <w:rFonts w:ascii="Verdana" w:hAnsi="Verdana"/>
          <w:iCs/>
          <w:sz w:val="18"/>
          <w:szCs w:val="18"/>
        </w:rPr>
        <w:tab/>
        <w:t xml:space="preserve">    ..........................................................</w:t>
      </w:r>
    </w:p>
    <w:p w:rsidR="000A2024" w:rsidRPr="000A2024" w:rsidRDefault="000A2024" w:rsidP="00F75D90">
      <w:pPr>
        <w:spacing w:line="360" w:lineRule="auto"/>
        <w:ind w:firstLine="708"/>
        <w:rPr>
          <w:rFonts w:ascii="Verdana" w:eastAsiaTheme="majorEastAsia" w:hAnsi="Verdana"/>
          <w:b/>
          <w:sz w:val="18"/>
          <w:szCs w:val="18"/>
        </w:rPr>
      </w:pPr>
      <w:r w:rsidRPr="000A2024">
        <w:rPr>
          <w:rFonts w:ascii="Verdana" w:hAnsi="Verdana"/>
          <w:iCs/>
          <w:sz w:val="18"/>
          <w:szCs w:val="18"/>
        </w:rPr>
        <w:t>Ing. Ondřej Zezulák, ředitel</w:t>
      </w:r>
      <w:r w:rsidRPr="000A2024">
        <w:rPr>
          <w:rFonts w:ascii="Verdana" w:hAnsi="Verdana"/>
          <w:iCs/>
          <w:sz w:val="18"/>
          <w:szCs w:val="18"/>
        </w:rPr>
        <w:tab/>
      </w:r>
      <w:r w:rsidRPr="000A2024">
        <w:rPr>
          <w:rFonts w:ascii="Verdana" w:hAnsi="Verdana"/>
          <w:iCs/>
          <w:sz w:val="18"/>
          <w:szCs w:val="18"/>
        </w:rPr>
        <w:tab/>
      </w:r>
      <w:r w:rsidRPr="000A2024">
        <w:rPr>
          <w:rFonts w:ascii="Verdana" w:hAnsi="Verdana"/>
          <w:iCs/>
          <w:sz w:val="18"/>
          <w:szCs w:val="18"/>
        </w:rPr>
        <w:tab/>
      </w:r>
      <w:r w:rsidRPr="000A2024">
        <w:rPr>
          <w:rFonts w:ascii="Verdana" w:hAnsi="Verdana"/>
          <w:iCs/>
          <w:sz w:val="18"/>
          <w:szCs w:val="18"/>
        </w:rPr>
        <w:tab/>
        <w:t xml:space="preserve">   </w:t>
      </w:r>
      <w:r w:rsidRPr="000A2024">
        <w:rPr>
          <w:rFonts w:ascii="Verdana" w:hAnsi="Verdana"/>
          <w:sz w:val="18"/>
          <w:szCs w:val="18"/>
        </w:rPr>
        <w:t>Mgr. Vojtěch Tambor</w:t>
      </w:r>
    </w:p>
    <w:p w:rsidR="000A2024" w:rsidRDefault="000A2024" w:rsidP="00F75D90">
      <w:pPr>
        <w:spacing w:line="360" w:lineRule="auto"/>
        <w:rPr>
          <w:rFonts w:ascii="Verdana" w:hAnsi="Verdana"/>
          <w:iCs/>
          <w:sz w:val="18"/>
          <w:szCs w:val="18"/>
        </w:rPr>
      </w:pPr>
      <w:r w:rsidRPr="000A2024">
        <w:rPr>
          <w:rFonts w:ascii="Verdana" w:hAnsi="Verdana"/>
          <w:iCs/>
          <w:sz w:val="18"/>
          <w:szCs w:val="18"/>
        </w:rPr>
        <w:t xml:space="preserve"> TECHNOLOGICKÉ CENTRUM Hradec Králové, o. p. s.</w:t>
      </w:r>
      <w:r w:rsidRPr="000A2024">
        <w:rPr>
          <w:rFonts w:ascii="Verdana" w:hAnsi="Verdana"/>
          <w:iCs/>
          <w:sz w:val="18"/>
          <w:szCs w:val="18"/>
        </w:rPr>
        <w:tab/>
        <w:t xml:space="preserve">      </w:t>
      </w:r>
    </w:p>
    <w:p w:rsidR="00F340D0" w:rsidRDefault="00F340D0" w:rsidP="00F340D0">
      <w:pPr>
        <w:spacing w:line="276" w:lineRule="auto"/>
        <w:rPr>
          <w:rFonts w:ascii="Verdana" w:hAnsi="Verdana"/>
          <w:iCs/>
          <w:sz w:val="18"/>
          <w:szCs w:val="18"/>
        </w:rPr>
      </w:pPr>
    </w:p>
    <w:sectPr w:rsidR="00F340D0" w:rsidSect="00C61068">
      <w:footerReference w:type="default" r:id="rId7"/>
      <w:pgSz w:w="11906" w:h="16838"/>
      <w:pgMar w:top="1949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068" w:rsidRDefault="00C61068" w:rsidP="00C61068">
      <w:r>
        <w:separator/>
      </w:r>
    </w:p>
  </w:endnote>
  <w:endnote w:type="continuationSeparator" w:id="0">
    <w:p w:rsidR="00C61068" w:rsidRDefault="00C61068" w:rsidP="00C61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068" w:rsidRDefault="00C61068">
    <w:pPr>
      <w:pStyle w:val="Zpat"/>
    </w:pPr>
  </w:p>
  <w:p w:rsidR="00C61068" w:rsidRDefault="00C61068">
    <w:pPr>
      <w:pStyle w:val="Zpat"/>
    </w:pPr>
  </w:p>
  <w:p w:rsidR="00C61068" w:rsidRDefault="00C61068">
    <w:pPr>
      <w:pStyle w:val="Zpat"/>
    </w:pPr>
  </w:p>
  <w:p w:rsidR="00C61068" w:rsidRDefault="00C61068">
    <w:pPr>
      <w:pStyle w:val="Zpat"/>
    </w:pPr>
  </w:p>
  <w:p w:rsidR="00C61068" w:rsidRDefault="00C61068">
    <w:pPr>
      <w:pStyle w:val="Zpat"/>
    </w:pPr>
  </w:p>
  <w:p w:rsidR="00C61068" w:rsidRDefault="00C61068">
    <w:pPr>
      <w:pStyle w:val="Zpat"/>
    </w:pPr>
  </w:p>
  <w:p w:rsidR="00C61068" w:rsidRDefault="00C61068">
    <w:pPr>
      <w:pStyle w:val="Zpat"/>
    </w:pPr>
  </w:p>
  <w:p w:rsidR="00C61068" w:rsidRDefault="00C61068">
    <w:pPr>
      <w:pStyle w:val="Zpat"/>
    </w:pPr>
  </w:p>
  <w:p w:rsidR="00C61068" w:rsidRDefault="00C610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068" w:rsidRDefault="00C61068" w:rsidP="00C61068">
      <w:r>
        <w:separator/>
      </w:r>
    </w:p>
  </w:footnote>
  <w:footnote w:type="continuationSeparator" w:id="0">
    <w:p w:rsidR="00C61068" w:rsidRDefault="00C61068" w:rsidP="00C61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535D3"/>
    <w:multiLevelType w:val="hybridMultilevel"/>
    <w:tmpl w:val="3968A696"/>
    <w:lvl w:ilvl="0" w:tplc="F110BB12">
      <w:start w:val="1"/>
      <w:numFmt w:val="decimal"/>
      <w:lvlText w:val="%1.1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329B7"/>
    <w:multiLevelType w:val="hybridMultilevel"/>
    <w:tmpl w:val="E5582740"/>
    <w:lvl w:ilvl="0" w:tplc="CE288B9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C57DE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BBC0E9E"/>
    <w:multiLevelType w:val="hybridMultilevel"/>
    <w:tmpl w:val="E77661B2"/>
    <w:lvl w:ilvl="0" w:tplc="5E601C1C">
      <w:start w:val="1"/>
      <w:numFmt w:val="decimal"/>
      <w:lvlText w:val="%1.1.1"/>
      <w:lvlJc w:val="center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D03FF7"/>
    <w:multiLevelType w:val="multilevel"/>
    <w:tmpl w:val="85AED9CC"/>
    <w:lvl w:ilvl="0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1"/>
  </w:num>
  <w:num w:numId="20">
    <w:abstractNumId w:val="0"/>
  </w:num>
  <w:num w:numId="21">
    <w:abstractNumId w:val="3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2024"/>
    <w:rsid w:val="00042240"/>
    <w:rsid w:val="000A2024"/>
    <w:rsid w:val="000C0690"/>
    <w:rsid w:val="002C12DA"/>
    <w:rsid w:val="0040506B"/>
    <w:rsid w:val="004125CD"/>
    <w:rsid w:val="00444375"/>
    <w:rsid w:val="005800E2"/>
    <w:rsid w:val="006B6BC9"/>
    <w:rsid w:val="006B7834"/>
    <w:rsid w:val="007877C7"/>
    <w:rsid w:val="00A827C0"/>
    <w:rsid w:val="00BA22AF"/>
    <w:rsid w:val="00C06C39"/>
    <w:rsid w:val="00C52A31"/>
    <w:rsid w:val="00C61068"/>
    <w:rsid w:val="00DD1E4A"/>
    <w:rsid w:val="00E66BAC"/>
    <w:rsid w:val="00F340D0"/>
    <w:rsid w:val="00F7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88BCF"/>
  <w15:docId w15:val="{F5E92F68-8CFB-4213-9AE1-0495974FC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125CD"/>
    <w:rPr>
      <w:rFonts w:ascii="Times New Roman" w:hAnsi="Times New Roman"/>
      <w:lang w:eastAsia="cs-CZ"/>
    </w:rPr>
  </w:style>
  <w:style w:type="paragraph" w:styleId="Nadpis1">
    <w:name w:val="heading 1"/>
    <w:aliases w:val="1 nadpis"/>
    <w:basedOn w:val="Normln"/>
    <w:next w:val="Normln"/>
    <w:link w:val="Nadpis1Char"/>
    <w:uiPriority w:val="9"/>
    <w:qFormat/>
    <w:rsid w:val="0040506B"/>
    <w:pPr>
      <w:keepNext/>
      <w:keepLines/>
      <w:numPr>
        <w:numId w:val="45"/>
      </w:numPr>
      <w:spacing w:before="240"/>
      <w:jc w:val="center"/>
      <w:outlineLvl w:val="0"/>
    </w:pPr>
    <w:rPr>
      <w:rFonts w:ascii="Verdana" w:eastAsiaTheme="majorEastAsia" w:hAnsi="Verdana" w:cstheme="majorBidi"/>
      <w:b/>
      <w:color w:val="000000"/>
      <w:sz w:val="22"/>
      <w:szCs w:val="28"/>
      <w:lang w:eastAsia="en-US"/>
    </w:rPr>
  </w:style>
  <w:style w:type="paragraph" w:styleId="Nadpis2">
    <w:name w:val="heading 2"/>
    <w:aliases w:val="2  nadpis"/>
    <w:basedOn w:val="Normln"/>
    <w:next w:val="Normln"/>
    <w:link w:val="Nadpis2Char"/>
    <w:uiPriority w:val="9"/>
    <w:unhideWhenUsed/>
    <w:qFormat/>
    <w:rsid w:val="000A2024"/>
    <w:pPr>
      <w:keepNext/>
      <w:keepLines/>
      <w:numPr>
        <w:ilvl w:val="1"/>
        <w:numId w:val="45"/>
      </w:numPr>
      <w:spacing w:before="200" w:line="360" w:lineRule="auto"/>
      <w:jc w:val="both"/>
      <w:outlineLvl w:val="1"/>
    </w:pPr>
    <w:rPr>
      <w:rFonts w:ascii="Verdana" w:eastAsiaTheme="majorEastAsia" w:hAnsi="Verdana" w:cstheme="majorBidi"/>
      <w:bCs/>
      <w:color w:val="000000"/>
      <w:sz w:val="18"/>
      <w:szCs w:val="26"/>
      <w:lang w:eastAsia="en-US"/>
    </w:rPr>
  </w:style>
  <w:style w:type="paragraph" w:styleId="Nadpis3">
    <w:name w:val="heading 3"/>
    <w:aliases w:val="3 nadpis"/>
    <w:basedOn w:val="Normln"/>
    <w:next w:val="Normln"/>
    <w:link w:val="Nadpis3Char"/>
    <w:uiPriority w:val="9"/>
    <w:unhideWhenUsed/>
    <w:qFormat/>
    <w:rsid w:val="004125CD"/>
    <w:pPr>
      <w:keepNext/>
      <w:keepLines/>
      <w:numPr>
        <w:ilvl w:val="2"/>
        <w:numId w:val="45"/>
      </w:numPr>
      <w:spacing w:before="200" w:line="360" w:lineRule="auto"/>
      <w:outlineLvl w:val="2"/>
    </w:pPr>
    <w:rPr>
      <w:rFonts w:ascii="Verdana" w:eastAsiaTheme="majorEastAsia" w:hAnsi="Verdana" w:cstheme="majorBidi"/>
      <w:bCs/>
      <w:color w:val="000000"/>
      <w:sz w:val="18"/>
      <w:szCs w:val="24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A22A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125CD"/>
    <w:pPr>
      <w:keepNext/>
      <w:keepLines/>
      <w:numPr>
        <w:ilvl w:val="4"/>
        <w:numId w:val="45"/>
      </w:numPr>
      <w:spacing w:before="200"/>
      <w:outlineLvl w:val="4"/>
    </w:pPr>
    <w:rPr>
      <w:rFonts w:ascii="Cambria" w:eastAsiaTheme="majorEastAsia" w:hAnsi="Cambria" w:cstheme="majorBidi"/>
      <w:color w:val="243F60"/>
      <w:sz w:val="18"/>
      <w:szCs w:val="24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125CD"/>
    <w:pPr>
      <w:keepNext/>
      <w:keepLines/>
      <w:numPr>
        <w:ilvl w:val="5"/>
        <w:numId w:val="45"/>
      </w:numPr>
      <w:spacing w:before="200"/>
      <w:outlineLvl w:val="5"/>
    </w:pPr>
    <w:rPr>
      <w:rFonts w:ascii="Cambria" w:eastAsiaTheme="majorEastAsia" w:hAnsi="Cambria" w:cstheme="majorBidi"/>
      <w:i/>
      <w:iCs/>
      <w:color w:val="243F60"/>
      <w:sz w:val="18"/>
      <w:szCs w:val="24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125CD"/>
    <w:pPr>
      <w:keepNext/>
      <w:keepLines/>
      <w:numPr>
        <w:ilvl w:val="6"/>
        <w:numId w:val="45"/>
      </w:numPr>
      <w:spacing w:before="200"/>
      <w:outlineLvl w:val="6"/>
    </w:pPr>
    <w:rPr>
      <w:rFonts w:ascii="Cambria" w:eastAsiaTheme="majorEastAsia" w:hAnsi="Cambria" w:cstheme="majorBidi"/>
      <w:i/>
      <w:iCs/>
      <w:color w:val="404040"/>
      <w:sz w:val="18"/>
      <w:szCs w:val="24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125CD"/>
    <w:pPr>
      <w:keepNext/>
      <w:keepLines/>
      <w:numPr>
        <w:ilvl w:val="7"/>
        <w:numId w:val="45"/>
      </w:numPr>
      <w:spacing w:before="200"/>
      <w:outlineLvl w:val="7"/>
    </w:pPr>
    <w:rPr>
      <w:rFonts w:ascii="Cambria" w:eastAsiaTheme="majorEastAsia" w:hAnsi="Cambria" w:cstheme="majorBidi"/>
      <w:color w:val="40404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125CD"/>
    <w:pPr>
      <w:keepNext/>
      <w:keepLines/>
      <w:numPr>
        <w:ilvl w:val="8"/>
        <w:numId w:val="6"/>
      </w:numPr>
      <w:spacing w:before="200"/>
      <w:outlineLvl w:val="8"/>
    </w:pPr>
    <w:rPr>
      <w:rFonts w:ascii="Cambria" w:eastAsiaTheme="majorEastAsia" w:hAnsi="Cambria" w:cstheme="majorBidi"/>
      <w:i/>
      <w:iCs/>
      <w:color w:val="40404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 nadpis Char"/>
    <w:link w:val="Nadpis1"/>
    <w:uiPriority w:val="9"/>
    <w:rsid w:val="0040506B"/>
    <w:rPr>
      <w:rFonts w:ascii="Verdana" w:eastAsiaTheme="majorEastAsia" w:hAnsi="Verdana" w:cstheme="majorBidi"/>
      <w:b/>
      <w:color w:val="000000"/>
      <w:sz w:val="22"/>
      <w:szCs w:val="28"/>
    </w:rPr>
  </w:style>
  <w:style w:type="paragraph" w:styleId="Odstavecseseznamem">
    <w:name w:val="List Paragraph"/>
    <w:basedOn w:val="Normln"/>
    <w:uiPriority w:val="34"/>
    <w:qFormat/>
    <w:rsid w:val="004125CD"/>
    <w:pPr>
      <w:ind w:left="720"/>
      <w:contextualSpacing/>
    </w:pPr>
  </w:style>
  <w:style w:type="character" w:customStyle="1" w:styleId="Nadpis2Char">
    <w:name w:val="Nadpis 2 Char"/>
    <w:aliases w:val="2  nadpis Char"/>
    <w:link w:val="Nadpis2"/>
    <w:uiPriority w:val="9"/>
    <w:rsid w:val="000A2024"/>
    <w:rPr>
      <w:rFonts w:ascii="Verdana" w:eastAsiaTheme="majorEastAsia" w:hAnsi="Verdana" w:cstheme="majorBidi"/>
      <w:bCs/>
      <w:color w:val="000000"/>
      <w:sz w:val="18"/>
      <w:szCs w:val="26"/>
    </w:rPr>
  </w:style>
  <w:style w:type="character" w:customStyle="1" w:styleId="Nadpis3Char">
    <w:name w:val="Nadpis 3 Char"/>
    <w:aliases w:val="3 nadpis Char"/>
    <w:link w:val="Nadpis3"/>
    <w:uiPriority w:val="9"/>
    <w:rsid w:val="004125CD"/>
    <w:rPr>
      <w:rFonts w:ascii="Verdana" w:eastAsiaTheme="majorEastAsia" w:hAnsi="Verdana" w:cstheme="majorBidi"/>
      <w:bCs/>
      <w:color w:val="000000"/>
      <w:sz w:val="18"/>
      <w:szCs w:val="24"/>
    </w:rPr>
  </w:style>
  <w:style w:type="character" w:customStyle="1" w:styleId="Nadpis4Char">
    <w:name w:val="Nadpis 4 Char"/>
    <w:link w:val="Nadpis4"/>
    <w:uiPriority w:val="9"/>
    <w:semiHidden/>
    <w:rsid w:val="00BA22AF"/>
    <w:rPr>
      <w:rFonts w:asciiTheme="minorHAnsi" w:eastAsiaTheme="minorEastAsia" w:hAnsiTheme="minorHAnsi" w:cstheme="minorBidi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uiPriority w:val="9"/>
    <w:semiHidden/>
    <w:rsid w:val="004125CD"/>
    <w:rPr>
      <w:rFonts w:ascii="Cambria" w:eastAsiaTheme="majorEastAsia" w:hAnsi="Cambria" w:cstheme="majorBidi"/>
      <w:color w:val="243F60"/>
      <w:sz w:val="18"/>
      <w:szCs w:val="24"/>
    </w:rPr>
  </w:style>
  <w:style w:type="character" w:customStyle="1" w:styleId="Nadpis6Char">
    <w:name w:val="Nadpis 6 Char"/>
    <w:link w:val="Nadpis6"/>
    <w:uiPriority w:val="9"/>
    <w:semiHidden/>
    <w:rsid w:val="004125CD"/>
    <w:rPr>
      <w:rFonts w:ascii="Cambria" w:eastAsiaTheme="majorEastAsia" w:hAnsi="Cambria" w:cstheme="majorBidi"/>
      <w:i/>
      <w:iCs/>
      <w:color w:val="243F60"/>
      <w:sz w:val="18"/>
      <w:szCs w:val="24"/>
    </w:rPr>
  </w:style>
  <w:style w:type="character" w:customStyle="1" w:styleId="Nadpis7Char">
    <w:name w:val="Nadpis 7 Char"/>
    <w:link w:val="Nadpis7"/>
    <w:uiPriority w:val="9"/>
    <w:semiHidden/>
    <w:rsid w:val="004125CD"/>
    <w:rPr>
      <w:rFonts w:ascii="Cambria" w:eastAsiaTheme="majorEastAsia" w:hAnsi="Cambria" w:cstheme="majorBidi"/>
      <w:i/>
      <w:iCs/>
      <w:color w:val="404040"/>
      <w:sz w:val="18"/>
      <w:szCs w:val="24"/>
    </w:rPr>
  </w:style>
  <w:style w:type="character" w:customStyle="1" w:styleId="Nadpis8Char">
    <w:name w:val="Nadpis 8 Char"/>
    <w:link w:val="Nadpis8"/>
    <w:uiPriority w:val="9"/>
    <w:semiHidden/>
    <w:rsid w:val="004125CD"/>
    <w:rPr>
      <w:rFonts w:ascii="Cambria" w:eastAsiaTheme="majorEastAsia" w:hAnsi="Cambria" w:cstheme="majorBidi"/>
      <w:color w:val="404040"/>
    </w:rPr>
  </w:style>
  <w:style w:type="character" w:customStyle="1" w:styleId="Nadpis9Char">
    <w:name w:val="Nadpis 9 Char"/>
    <w:link w:val="Nadpis9"/>
    <w:uiPriority w:val="9"/>
    <w:semiHidden/>
    <w:rsid w:val="004125CD"/>
    <w:rPr>
      <w:rFonts w:ascii="Cambria" w:eastAsiaTheme="majorEastAsia" w:hAnsi="Cambria" w:cstheme="majorBidi"/>
      <w:i/>
      <w:iCs/>
      <w:color w:val="404040"/>
    </w:rPr>
  </w:style>
  <w:style w:type="paragraph" w:styleId="Obsah1">
    <w:name w:val="toc 1"/>
    <w:basedOn w:val="Normln"/>
    <w:next w:val="Normln"/>
    <w:autoRedefine/>
    <w:uiPriority w:val="39"/>
    <w:rsid w:val="00BA22AF"/>
  </w:style>
  <w:style w:type="paragraph" w:styleId="Obsah2">
    <w:name w:val="toc 2"/>
    <w:basedOn w:val="Normln"/>
    <w:next w:val="Normln"/>
    <w:autoRedefine/>
    <w:uiPriority w:val="39"/>
    <w:rsid w:val="00BA22AF"/>
    <w:pPr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BA22AF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Nzev">
    <w:name w:val="Title"/>
    <w:aliases w:val="Název 2"/>
    <w:basedOn w:val="Normln"/>
    <w:next w:val="Normln"/>
    <w:link w:val="NzevChar"/>
    <w:uiPriority w:val="10"/>
    <w:qFormat/>
    <w:rsid w:val="00BA22A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aliases w:val="Název 2 Char"/>
    <w:basedOn w:val="Standardnpsmoodstavce"/>
    <w:link w:val="Nzev"/>
    <w:uiPriority w:val="10"/>
    <w:rsid w:val="00BA22AF"/>
    <w:rPr>
      <w:rFonts w:asciiTheme="majorHAnsi" w:eastAsiaTheme="majorEastAsia" w:hAnsiTheme="majorHAnsi" w:cstheme="majorBidi"/>
      <w:b/>
      <w:bCs/>
      <w:kern w:val="28"/>
      <w:sz w:val="32"/>
      <w:szCs w:val="32"/>
      <w:lang w:eastAsia="cs-CZ"/>
    </w:rPr>
  </w:style>
  <w:style w:type="character" w:styleId="Siln">
    <w:name w:val="Strong"/>
    <w:uiPriority w:val="22"/>
    <w:qFormat/>
    <w:rsid w:val="00BA22AF"/>
    <w:rPr>
      <w:b/>
      <w:bCs/>
    </w:rPr>
  </w:style>
  <w:style w:type="paragraph" w:styleId="Bezmezer">
    <w:name w:val="No Spacing"/>
    <w:uiPriority w:val="1"/>
    <w:qFormat/>
    <w:rsid w:val="00BA22AF"/>
    <w:rPr>
      <w:rFonts w:ascii="Times New Roman" w:hAnsi="Times New Roman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A22AF"/>
    <w:pPr>
      <w:keepLines w:val="0"/>
      <w:numPr>
        <w:numId w:val="0"/>
      </w:numPr>
      <w:spacing w:after="60"/>
      <w:jc w:val="left"/>
      <w:outlineLvl w:val="9"/>
    </w:pPr>
    <w:rPr>
      <w:rFonts w:asciiTheme="majorHAnsi" w:hAnsiTheme="majorHAnsi"/>
      <w:b w:val="0"/>
      <w:bCs/>
      <w:color w:val="auto"/>
      <w:kern w:val="32"/>
      <w:sz w:val="32"/>
      <w:szCs w:val="32"/>
      <w:lang w:eastAsia="cs-CZ"/>
    </w:rPr>
  </w:style>
  <w:style w:type="paragraph" w:styleId="Podnadpis">
    <w:name w:val="Subtitle"/>
    <w:aliases w:val="Název 3"/>
    <w:basedOn w:val="Normln"/>
    <w:next w:val="Normln"/>
    <w:link w:val="PodnadpisChar"/>
    <w:uiPriority w:val="11"/>
    <w:qFormat/>
    <w:rsid w:val="00BA22AF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dpisChar">
    <w:name w:val="Podnadpis Char"/>
    <w:aliases w:val="Název 3 Char"/>
    <w:basedOn w:val="Standardnpsmoodstavce"/>
    <w:link w:val="Podnadpis"/>
    <w:uiPriority w:val="11"/>
    <w:rsid w:val="00BA22AF"/>
    <w:rPr>
      <w:rFonts w:asciiTheme="majorHAnsi" w:eastAsiaTheme="majorEastAsia" w:hAnsiTheme="majorHAnsi" w:cstheme="majorBidi"/>
      <w:sz w:val="24"/>
      <w:szCs w:val="24"/>
      <w:lang w:eastAsia="cs-CZ"/>
    </w:rPr>
  </w:style>
  <w:style w:type="character" w:customStyle="1" w:styleId="tsubjname">
    <w:name w:val="tsubjname"/>
    <w:basedOn w:val="Standardnpsmoodstavce"/>
    <w:rsid w:val="000A2024"/>
  </w:style>
  <w:style w:type="paragraph" w:styleId="Textbubliny">
    <w:name w:val="Balloon Text"/>
    <w:basedOn w:val="Normln"/>
    <w:link w:val="TextbublinyChar"/>
    <w:uiPriority w:val="99"/>
    <w:semiHidden/>
    <w:unhideWhenUsed/>
    <w:rsid w:val="00C06C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6C39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610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1068"/>
    <w:rPr>
      <w:rFonts w:ascii="Times New Roman" w:hAnsi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10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1068"/>
    <w:rPr>
      <w:rFonts w:ascii="Times New Roman" w:hAnsi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Hůlková</dc:creator>
  <cp:lastModifiedBy>Aneta Váňová</cp:lastModifiedBy>
  <cp:revision>5</cp:revision>
  <dcterms:created xsi:type="dcterms:W3CDTF">2017-08-02T12:41:00Z</dcterms:created>
  <dcterms:modified xsi:type="dcterms:W3CDTF">2018-08-02T08:26:00Z</dcterms:modified>
</cp:coreProperties>
</file>