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62444" w14:textId="5D00C53B" w:rsidR="0079165B" w:rsidRDefault="004035F6" w:rsidP="0079165B">
      <w:pPr>
        <w:autoSpaceDE w:val="0"/>
        <w:autoSpaceDN w:val="0"/>
        <w:rPr>
          <w:rFonts w:ascii="Georgia" w:hAnsi="Georgia"/>
          <w:sz w:val="22"/>
          <w:szCs w:val="22"/>
          <w:lang w:val="en-GB"/>
        </w:rPr>
      </w:pPr>
      <w:r w:rsidRPr="004035F6">
        <w:rPr>
          <w:rFonts w:ascii="Georgia" w:hAnsi="Georgia"/>
          <w:sz w:val="22"/>
          <w:szCs w:val="22"/>
          <w:lang w:val="en-GB"/>
        </w:rPr>
        <w:t>Ref. No.</w:t>
      </w:r>
      <w:r w:rsidR="0012434F">
        <w:rPr>
          <w:rFonts w:ascii="Georgia" w:hAnsi="Georgia"/>
          <w:sz w:val="22"/>
          <w:szCs w:val="22"/>
          <w:lang w:val="en-GB"/>
        </w:rPr>
        <w:t xml:space="preserve"> </w:t>
      </w:r>
      <w:r w:rsidR="008538E2">
        <w:rPr>
          <w:rFonts w:ascii="Georgia" w:hAnsi="Georgia"/>
          <w:sz w:val="22"/>
          <w:szCs w:val="22"/>
          <w:lang w:val="en-GB"/>
        </w:rPr>
        <w:t>281840</w:t>
      </w:r>
      <w:r w:rsidRPr="004035F6">
        <w:rPr>
          <w:rFonts w:ascii="Georgia" w:hAnsi="Georgia"/>
          <w:sz w:val="22"/>
          <w:szCs w:val="22"/>
          <w:lang w:val="en-GB"/>
        </w:rPr>
        <w:t>/2018-ČRA</w:t>
      </w:r>
    </w:p>
    <w:p w14:paraId="341DFB61" w14:textId="77777777" w:rsidR="004035F6" w:rsidRPr="000D06C4" w:rsidRDefault="004035F6" w:rsidP="0079165B">
      <w:pPr>
        <w:autoSpaceDE w:val="0"/>
        <w:autoSpaceDN w:val="0"/>
        <w:rPr>
          <w:rFonts w:ascii="Georgia" w:hAnsi="Georgia"/>
          <w:b/>
          <w:bCs/>
          <w:sz w:val="22"/>
          <w:szCs w:val="22"/>
          <w:lang w:val="en-GB"/>
        </w:rPr>
      </w:pPr>
    </w:p>
    <w:p w14:paraId="1CBA41B0" w14:textId="77777777" w:rsidR="0079165B" w:rsidRPr="000D06C4" w:rsidRDefault="0079165B" w:rsidP="0079165B">
      <w:pPr>
        <w:ind w:left="720"/>
        <w:jc w:val="center"/>
        <w:rPr>
          <w:rFonts w:ascii="Georgia" w:hAnsi="Georgia"/>
          <w:b/>
          <w:bCs/>
          <w:sz w:val="22"/>
          <w:szCs w:val="22"/>
          <w:lang w:val="en-GB"/>
        </w:rPr>
      </w:pPr>
    </w:p>
    <w:p w14:paraId="3076AF84" w14:textId="2C44644D" w:rsidR="0079165B" w:rsidRPr="000D06C4" w:rsidRDefault="00D33855" w:rsidP="0079165B">
      <w:pPr>
        <w:ind w:left="720"/>
        <w:jc w:val="center"/>
        <w:rPr>
          <w:rFonts w:ascii="Georgia" w:hAnsi="Georgia"/>
          <w:b/>
          <w:sz w:val="22"/>
          <w:szCs w:val="22"/>
          <w:lang w:val="en-GB"/>
        </w:rPr>
      </w:pPr>
      <w:r>
        <w:rPr>
          <w:rFonts w:ascii="Georgia" w:hAnsi="Georgia"/>
          <w:b/>
          <w:sz w:val="22"/>
          <w:szCs w:val="22"/>
          <w:lang w:val="en-GB"/>
        </w:rPr>
        <w:t xml:space="preserve">Amendment No. </w:t>
      </w:r>
      <w:r w:rsidR="0012434F">
        <w:rPr>
          <w:rFonts w:ascii="Georgia" w:hAnsi="Georgia"/>
          <w:b/>
          <w:sz w:val="22"/>
          <w:szCs w:val="22"/>
          <w:lang w:val="en-GB"/>
        </w:rPr>
        <w:t>2</w:t>
      </w:r>
      <w:r>
        <w:rPr>
          <w:rFonts w:ascii="Georgia" w:hAnsi="Georgia"/>
          <w:b/>
          <w:sz w:val="22"/>
          <w:szCs w:val="22"/>
          <w:lang w:val="en-GB"/>
        </w:rPr>
        <w:t xml:space="preserve"> to the Contract No. </w:t>
      </w:r>
      <w:r w:rsidR="004B2032" w:rsidRPr="000D06C4">
        <w:rPr>
          <w:rFonts w:ascii="Georgia" w:hAnsi="Georgia"/>
          <w:b/>
          <w:sz w:val="22"/>
          <w:szCs w:val="22"/>
          <w:lang w:val="en-GB"/>
        </w:rPr>
        <w:t>279612/2018-ČRA</w:t>
      </w:r>
    </w:p>
    <w:p w14:paraId="6E8512FB" w14:textId="618D3A7F" w:rsidR="00036D65" w:rsidRPr="000D06C4" w:rsidRDefault="004B2032" w:rsidP="00036D65">
      <w:pPr>
        <w:ind w:left="720"/>
        <w:jc w:val="center"/>
        <w:rPr>
          <w:rFonts w:ascii="Georgia" w:hAnsi="Georgia"/>
          <w:b/>
          <w:sz w:val="22"/>
          <w:szCs w:val="22"/>
          <w:lang w:val="en-GB"/>
        </w:rPr>
      </w:pPr>
      <w:r w:rsidRPr="000D06C4">
        <w:rPr>
          <w:rFonts w:ascii="Georgia" w:hAnsi="Georgia"/>
          <w:b/>
          <w:bCs/>
          <w:sz w:val="22"/>
          <w:szCs w:val="22"/>
          <w:lang w:val="en-GB"/>
        </w:rPr>
        <w:t xml:space="preserve"> </w:t>
      </w:r>
    </w:p>
    <w:p w14:paraId="43AF7FAF" w14:textId="77777777" w:rsidR="00A725B3" w:rsidRPr="000D06C4" w:rsidRDefault="00A725B3" w:rsidP="00A725B3">
      <w:pPr>
        <w:rPr>
          <w:lang w:val="en-GB"/>
        </w:rPr>
      </w:pPr>
    </w:p>
    <w:p w14:paraId="213C123A" w14:textId="023052F3" w:rsidR="004B2032" w:rsidRPr="000D06C4" w:rsidRDefault="004B2032" w:rsidP="004B2032">
      <w:pPr>
        <w:pStyle w:val="dka"/>
        <w:jc w:val="both"/>
        <w:rPr>
          <w:rFonts w:ascii="Georgia" w:hAnsi="Georgia"/>
          <w:b/>
          <w:bCs/>
          <w:sz w:val="22"/>
          <w:szCs w:val="22"/>
          <w:lang w:val="en-GB"/>
        </w:rPr>
      </w:pPr>
      <w:r w:rsidRPr="000D06C4">
        <w:rPr>
          <w:rFonts w:ascii="Georgia" w:hAnsi="Georgia"/>
          <w:sz w:val="22"/>
          <w:szCs w:val="22"/>
          <w:lang w:val="en-GB"/>
        </w:rPr>
        <w:t>Client:</w:t>
      </w:r>
      <w:r w:rsidRPr="000D06C4">
        <w:rPr>
          <w:rFonts w:ascii="Georgia" w:hAnsi="Georgia"/>
          <w:b/>
          <w:bCs/>
          <w:sz w:val="22"/>
          <w:szCs w:val="22"/>
          <w:lang w:val="en-GB"/>
        </w:rPr>
        <w:t xml:space="preserve"> </w:t>
      </w:r>
      <w:r w:rsidRPr="000D06C4">
        <w:rPr>
          <w:rFonts w:ascii="Georgia" w:hAnsi="Georgia"/>
          <w:b/>
          <w:bCs/>
          <w:sz w:val="22"/>
          <w:szCs w:val="22"/>
          <w:lang w:val="en-GB"/>
        </w:rPr>
        <w:tab/>
      </w:r>
      <w:r w:rsidRPr="000D06C4">
        <w:rPr>
          <w:rFonts w:ascii="Georgia" w:hAnsi="Georgia"/>
          <w:b/>
          <w:bCs/>
          <w:sz w:val="22"/>
          <w:szCs w:val="22"/>
          <w:lang w:val="en-GB"/>
        </w:rPr>
        <w:tab/>
      </w:r>
      <w:r w:rsidRPr="000D06C4">
        <w:rPr>
          <w:rFonts w:ascii="Georgia" w:hAnsi="Georgia"/>
          <w:b/>
          <w:bCs/>
          <w:sz w:val="22"/>
          <w:szCs w:val="22"/>
          <w:lang w:val="en-GB"/>
        </w:rPr>
        <w:tab/>
      </w:r>
      <w:r w:rsidR="000D06C4">
        <w:rPr>
          <w:rFonts w:ascii="Georgia" w:hAnsi="Georgia"/>
          <w:b/>
          <w:bCs/>
          <w:sz w:val="22"/>
          <w:szCs w:val="22"/>
          <w:lang w:val="en-GB"/>
        </w:rPr>
        <w:tab/>
      </w:r>
      <w:r w:rsidRPr="000D06C4">
        <w:rPr>
          <w:rFonts w:ascii="Georgia" w:hAnsi="Georgia"/>
          <w:b/>
          <w:bCs/>
          <w:sz w:val="22"/>
          <w:szCs w:val="22"/>
          <w:lang w:val="en-GB"/>
        </w:rPr>
        <w:t>Czech Republic—Czech Development Agency</w:t>
      </w:r>
    </w:p>
    <w:p w14:paraId="18940AA6" w14:textId="77777777"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Represented by: </w:t>
      </w:r>
      <w:r w:rsidRPr="000D06C4">
        <w:rPr>
          <w:rFonts w:ascii="Georgia" w:hAnsi="Georgia"/>
          <w:sz w:val="22"/>
          <w:szCs w:val="22"/>
          <w:lang w:val="en-GB"/>
        </w:rPr>
        <w:tab/>
      </w:r>
      <w:r w:rsidRPr="000D06C4">
        <w:rPr>
          <w:rFonts w:ascii="Georgia" w:hAnsi="Georgia"/>
          <w:sz w:val="22"/>
          <w:szCs w:val="22"/>
          <w:lang w:val="en-GB"/>
        </w:rPr>
        <w:tab/>
        <w:t xml:space="preserve">Ing. Pavel Frelich, Director </w:t>
      </w:r>
    </w:p>
    <w:p w14:paraId="0269320A" w14:textId="1A9EDFD0"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Registered office: </w:t>
      </w:r>
      <w:r w:rsidRPr="000D06C4">
        <w:rPr>
          <w:rFonts w:ascii="Georgia" w:hAnsi="Georgia"/>
          <w:sz w:val="22"/>
          <w:szCs w:val="22"/>
          <w:lang w:val="en-GB"/>
        </w:rPr>
        <w:tab/>
      </w:r>
      <w:r w:rsidRPr="000D06C4">
        <w:rPr>
          <w:rFonts w:ascii="Georgia" w:hAnsi="Georgia"/>
          <w:sz w:val="22"/>
          <w:szCs w:val="22"/>
          <w:lang w:val="en-GB"/>
        </w:rPr>
        <w:tab/>
      </w:r>
      <w:proofErr w:type="spellStart"/>
      <w:r w:rsidRPr="000D06C4">
        <w:rPr>
          <w:rFonts w:ascii="Georgia" w:hAnsi="Georgia"/>
          <w:sz w:val="22"/>
          <w:szCs w:val="22"/>
          <w:lang w:val="en-GB"/>
        </w:rPr>
        <w:t>Nerudova</w:t>
      </w:r>
      <w:proofErr w:type="spellEnd"/>
      <w:r w:rsidRPr="000D06C4">
        <w:rPr>
          <w:rFonts w:ascii="Georgia" w:hAnsi="Georgia"/>
          <w:sz w:val="22"/>
          <w:szCs w:val="22"/>
          <w:lang w:val="en-GB"/>
        </w:rPr>
        <w:t xml:space="preserve"> 3, 118 50 Praha 1</w:t>
      </w:r>
      <w:r w:rsidR="000D06C4">
        <w:rPr>
          <w:rFonts w:ascii="Georgia" w:hAnsi="Georgia"/>
          <w:sz w:val="22"/>
          <w:szCs w:val="22"/>
          <w:lang w:val="en-GB"/>
        </w:rPr>
        <w:t>, Czech Republic</w:t>
      </w:r>
    </w:p>
    <w:p w14:paraId="18B151CC" w14:textId="4DCDC75A"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Client’s contact person:</w:t>
      </w:r>
      <w:r w:rsidRPr="000D06C4">
        <w:rPr>
          <w:rFonts w:ascii="Georgia" w:hAnsi="Georgia"/>
          <w:sz w:val="22"/>
          <w:szCs w:val="22"/>
          <w:lang w:val="en-GB"/>
        </w:rPr>
        <w:tab/>
      </w:r>
      <w:r w:rsidR="00131D0D">
        <w:rPr>
          <w:rFonts w:ascii="Georgia" w:hAnsi="Georgia"/>
          <w:sz w:val="22"/>
          <w:szCs w:val="22"/>
          <w:lang w:val="en-GB"/>
        </w:rPr>
        <w:t>XXXXXXXXXXXXX</w:t>
      </w:r>
    </w:p>
    <w:p w14:paraId="23DE0F97" w14:textId="77777777" w:rsidR="00131D0D"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Phone: </w:t>
      </w:r>
      <w:r w:rsidRPr="000D06C4">
        <w:rPr>
          <w:rFonts w:ascii="Georgia" w:hAnsi="Georgia"/>
          <w:sz w:val="22"/>
          <w:szCs w:val="22"/>
          <w:lang w:val="en-GB"/>
        </w:rPr>
        <w:tab/>
      </w:r>
      <w:r w:rsidRPr="000D06C4">
        <w:rPr>
          <w:rFonts w:ascii="Georgia" w:hAnsi="Georgia"/>
          <w:sz w:val="22"/>
          <w:szCs w:val="22"/>
          <w:lang w:val="en-GB"/>
        </w:rPr>
        <w:tab/>
      </w:r>
      <w:r w:rsidRPr="000D06C4">
        <w:rPr>
          <w:rFonts w:ascii="Georgia" w:hAnsi="Georgia"/>
          <w:sz w:val="22"/>
          <w:szCs w:val="22"/>
          <w:lang w:val="en-GB"/>
        </w:rPr>
        <w:tab/>
      </w:r>
      <w:r w:rsidR="00131D0D">
        <w:rPr>
          <w:rFonts w:ascii="Georgia" w:hAnsi="Georgia"/>
          <w:sz w:val="22"/>
          <w:szCs w:val="22"/>
          <w:lang w:val="en-GB"/>
        </w:rPr>
        <w:t>XXXXXXXXXXXXX</w:t>
      </w:r>
      <w:r w:rsidR="00131D0D" w:rsidRPr="000D06C4">
        <w:rPr>
          <w:rFonts w:ascii="Georgia" w:hAnsi="Georgia"/>
          <w:sz w:val="22"/>
          <w:szCs w:val="22"/>
          <w:lang w:val="en-GB"/>
        </w:rPr>
        <w:t xml:space="preserve"> </w:t>
      </w:r>
    </w:p>
    <w:p w14:paraId="76AECFCD" w14:textId="77777777" w:rsidR="00131D0D"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E-mail: </w:t>
      </w:r>
      <w:r w:rsidRPr="000D06C4">
        <w:rPr>
          <w:rFonts w:ascii="Georgia" w:hAnsi="Georgia"/>
          <w:sz w:val="22"/>
          <w:szCs w:val="22"/>
          <w:lang w:val="en-GB"/>
        </w:rPr>
        <w:tab/>
      </w:r>
      <w:r w:rsidRPr="000D06C4">
        <w:rPr>
          <w:rFonts w:ascii="Georgia" w:hAnsi="Georgia"/>
          <w:sz w:val="22"/>
          <w:szCs w:val="22"/>
          <w:lang w:val="en-GB"/>
        </w:rPr>
        <w:tab/>
      </w:r>
      <w:r w:rsidRPr="000D06C4">
        <w:rPr>
          <w:rFonts w:ascii="Georgia" w:hAnsi="Georgia"/>
          <w:sz w:val="22"/>
          <w:szCs w:val="22"/>
          <w:lang w:val="en-GB"/>
        </w:rPr>
        <w:tab/>
      </w:r>
      <w:r w:rsidR="00131D0D">
        <w:rPr>
          <w:rFonts w:ascii="Georgia" w:hAnsi="Georgia"/>
          <w:sz w:val="22"/>
          <w:szCs w:val="22"/>
          <w:lang w:val="en-GB"/>
        </w:rPr>
        <w:t>XXXXXXXXXXXXX</w:t>
      </w:r>
      <w:r w:rsidR="00131D0D" w:rsidRPr="000D06C4">
        <w:rPr>
          <w:rFonts w:ascii="Georgia" w:hAnsi="Georgia"/>
          <w:sz w:val="22"/>
          <w:szCs w:val="22"/>
          <w:lang w:val="en-GB"/>
        </w:rPr>
        <w:t xml:space="preserve"> </w:t>
      </w:r>
    </w:p>
    <w:p w14:paraId="01E516D5" w14:textId="2B66DF77"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Company ID no.: </w:t>
      </w:r>
      <w:r w:rsidRPr="000D06C4">
        <w:rPr>
          <w:rFonts w:ascii="Georgia" w:hAnsi="Georgia"/>
          <w:sz w:val="22"/>
          <w:szCs w:val="22"/>
          <w:lang w:val="en-GB"/>
        </w:rPr>
        <w:tab/>
      </w:r>
      <w:r w:rsidRPr="000D06C4">
        <w:rPr>
          <w:rFonts w:ascii="Georgia" w:hAnsi="Georgia"/>
          <w:sz w:val="22"/>
          <w:szCs w:val="22"/>
          <w:lang w:val="en-GB"/>
        </w:rPr>
        <w:tab/>
        <w:t>75123924</w:t>
      </w:r>
    </w:p>
    <w:p w14:paraId="4CA98A46" w14:textId="77777777"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Bank connection: </w:t>
      </w:r>
      <w:r w:rsidRPr="000D06C4">
        <w:rPr>
          <w:rFonts w:ascii="Georgia" w:hAnsi="Georgia"/>
          <w:sz w:val="22"/>
          <w:szCs w:val="22"/>
          <w:lang w:val="en-GB"/>
        </w:rPr>
        <w:tab/>
      </w:r>
      <w:r w:rsidRPr="000D06C4">
        <w:rPr>
          <w:rFonts w:ascii="Georgia" w:hAnsi="Georgia"/>
          <w:sz w:val="22"/>
          <w:szCs w:val="22"/>
          <w:lang w:val="en-GB"/>
        </w:rPr>
        <w:tab/>
        <w:t xml:space="preserve">Czech National Bank, Na </w:t>
      </w:r>
      <w:proofErr w:type="spellStart"/>
      <w:r w:rsidRPr="000D06C4">
        <w:rPr>
          <w:rFonts w:ascii="Georgia" w:hAnsi="Georgia"/>
          <w:sz w:val="22"/>
          <w:szCs w:val="22"/>
          <w:lang w:val="en-GB"/>
        </w:rPr>
        <w:t>Příkopě</w:t>
      </w:r>
      <w:proofErr w:type="spellEnd"/>
      <w:r w:rsidRPr="000D06C4">
        <w:rPr>
          <w:rFonts w:ascii="Georgia" w:hAnsi="Georgia"/>
          <w:sz w:val="22"/>
          <w:szCs w:val="22"/>
          <w:lang w:val="en-GB"/>
        </w:rPr>
        <w:t xml:space="preserve"> 28, Praha 1              </w:t>
      </w:r>
    </w:p>
    <w:p w14:paraId="1F2A6F4F" w14:textId="77777777"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Account number: </w:t>
      </w:r>
      <w:r w:rsidRPr="000D06C4">
        <w:rPr>
          <w:rFonts w:ascii="Georgia" w:hAnsi="Georgia"/>
          <w:sz w:val="22"/>
          <w:szCs w:val="22"/>
          <w:lang w:val="en-GB"/>
        </w:rPr>
        <w:tab/>
      </w:r>
      <w:r w:rsidRPr="000D06C4">
        <w:rPr>
          <w:rFonts w:ascii="Georgia" w:hAnsi="Georgia"/>
          <w:sz w:val="22"/>
          <w:szCs w:val="22"/>
          <w:lang w:val="en-GB"/>
        </w:rPr>
        <w:tab/>
        <w:t>0000 – 72929011/0710</w:t>
      </w:r>
    </w:p>
    <w:p w14:paraId="39FCE5F1" w14:textId="77777777" w:rsidR="004B2032" w:rsidRPr="000D06C4" w:rsidRDefault="004B2032" w:rsidP="004B2032">
      <w:pPr>
        <w:pStyle w:val="dka"/>
        <w:keepNext/>
        <w:rPr>
          <w:rFonts w:ascii="Georgia" w:hAnsi="Georgia"/>
          <w:sz w:val="22"/>
          <w:szCs w:val="22"/>
          <w:lang w:val="en-GB"/>
        </w:rPr>
      </w:pPr>
      <w:r w:rsidRPr="000D06C4">
        <w:rPr>
          <w:rFonts w:ascii="Georgia" w:hAnsi="Georgia"/>
          <w:sz w:val="22"/>
          <w:szCs w:val="22"/>
          <w:lang w:val="en-GB"/>
        </w:rPr>
        <w:t>(hereinafter the “Client”)</w:t>
      </w:r>
      <w:r w:rsidRPr="000D06C4">
        <w:rPr>
          <w:rFonts w:ascii="Georgia" w:hAnsi="Georgia"/>
          <w:sz w:val="22"/>
          <w:szCs w:val="22"/>
          <w:lang w:val="en-GB"/>
        </w:rPr>
        <w:br/>
      </w:r>
    </w:p>
    <w:p w14:paraId="360E29E4" w14:textId="77777777" w:rsidR="004B2032" w:rsidRPr="000D06C4" w:rsidRDefault="004B2032" w:rsidP="004B2032">
      <w:pPr>
        <w:pStyle w:val="dka"/>
        <w:jc w:val="both"/>
        <w:rPr>
          <w:rFonts w:ascii="Georgia" w:hAnsi="Georgia"/>
          <w:sz w:val="22"/>
          <w:szCs w:val="22"/>
          <w:lang w:val="en-GB"/>
        </w:rPr>
      </w:pPr>
      <w:r w:rsidRPr="000D06C4">
        <w:rPr>
          <w:rFonts w:ascii="Georgia" w:hAnsi="Georgia"/>
          <w:sz w:val="22"/>
          <w:szCs w:val="22"/>
          <w:lang w:val="en-GB"/>
        </w:rPr>
        <w:t>And</w:t>
      </w:r>
    </w:p>
    <w:p w14:paraId="5869D36A" w14:textId="77777777" w:rsidR="004B2032" w:rsidRPr="000D06C4" w:rsidRDefault="004B2032" w:rsidP="004B2032">
      <w:pPr>
        <w:pStyle w:val="dka"/>
        <w:jc w:val="both"/>
        <w:rPr>
          <w:rFonts w:ascii="Georgia" w:hAnsi="Georgia"/>
          <w:sz w:val="22"/>
          <w:szCs w:val="22"/>
          <w:lang w:val="en-GB"/>
        </w:rPr>
      </w:pPr>
    </w:p>
    <w:p w14:paraId="6EE05D33" w14:textId="77777777" w:rsidR="004B2032" w:rsidRPr="000D06C4" w:rsidRDefault="004B2032" w:rsidP="004B2032">
      <w:pPr>
        <w:pStyle w:val="dka"/>
        <w:jc w:val="both"/>
        <w:rPr>
          <w:rFonts w:ascii="Georgia" w:hAnsi="Georgia"/>
          <w:b/>
          <w:bCs/>
          <w:sz w:val="22"/>
          <w:szCs w:val="22"/>
          <w:lang w:val="en-GB"/>
        </w:rPr>
      </w:pPr>
      <w:proofErr w:type="spellStart"/>
      <w:r w:rsidRPr="000D06C4">
        <w:rPr>
          <w:rFonts w:ascii="Georgia" w:hAnsi="Georgia"/>
          <w:sz w:val="22"/>
          <w:szCs w:val="22"/>
          <w:lang w:val="en-GB"/>
        </w:rPr>
        <w:t>Contactor</w:t>
      </w:r>
      <w:proofErr w:type="spellEnd"/>
      <w:r w:rsidRPr="000D06C4">
        <w:rPr>
          <w:rFonts w:ascii="Georgia" w:hAnsi="Georgia"/>
          <w:sz w:val="22"/>
          <w:szCs w:val="22"/>
          <w:lang w:val="en-GB"/>
        </w:rPr>
        <w:t xml:space="preserve">: </w:t>
      </w:r>
      <w:r w:rsidRPr="000D06C4">
        <w:rPr>
          <w:rFonts w:ascii="Georgia" w:hAnsi="Georgia"/>
          <w:sz w:val="22"/>
          <w:szCs w:val="22"/>
          <w:lang w:val="en-GB"/>
        </w:rPr>
        <w:tab/>
      </w:r>
      <w:r w:rsidRPr="000D06C4">
        <w:rPr>
          <w:rFonts w:ascii="Georgia" w:hAnsi="Georgia"/>
          <w:sz w:val="22"/>
          <w:szCs w:val="22"/>
          <w:lang w:val="en-GB"/>
        </w:rPr>
        <w:tab/>
      </w:r>
      <w:r w:rsidRPr="000D06C4">
        <w:rPr>
          <w:rFonts w:ascii="Georgia" w:hAnsi="Georgia"/>
          <w:sz w:val="22"/>
          <w:szCs w:val="22"/>
          <w:lang w:val="en-GB"/>
        </w:rPr>
        <w:tab/>
      </w:r>
      <w:r w:rsidRPr="000D06C4">
        <w:rPr>
          <w:rFonts w:ascii="Georgia" w:hAnsi="Georgia"/>
          <w:b/>
          <w:sz w:val="22"/>
          <w:szCs w:val="22"/>
          <w:lang w:val="en-GB"/>
        </w:rPr>
        <w:t>UAD Studio LLC</w:t>
      </w:r>
    </w:p>
    <w:p w14:paraId="3064699C" w14:textId="77777777"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Represented by: </w:t>
      </w:r>
      <w:r w:rsidRPr="000D06C4">
        <w:rPr>
          <w:rFonts w:ascii="Georgia" w:hAnsi="Georgia"/>
          <w:sz w:val="22"/>
          <w:szCs w:val="22"/>
          <w:lang w:val="en-GB"/>
        </w:rPr>
        <w:tab/>
      </w:r>
      <w:r w:rsidRPr="000D06C4">
        <w:rPr>
          <w:rFonts w:ascii="Georgia" w:hAnsi="Georgia"/>
          <w:sz w:val="22"/>
          <w:szCs w:val="22"/>
          <w:lang w:val="en-GB"/>
        </w:rPr>
        <w:tab/>
        <w:t xml:space="preserve">Noe </w:t>
      </w:r>
      <w:proofErr w:type="spellStart"/>
      <w:r w:rsidRPr="000D06C4">
        <w:rPr>
          <w:rFonts w:ascii="Georgia" w:hAnsi="Georgia"/>
          <w:sz w:val="22"/>
          <w:szCs w:val="22"/>
          <w:lang w:val="en-GB"/>
        </w:rPr>
        <w:t>Sikharulidze</w:t>
      </w:r>
      <w:proofErr w:type="spellEnd"/>
      <w:r w:rsidRPr="000D06C4">
        <w:rPr>
          <w:rFonts w:ascii="Georgia" w:hAnsi="Georgia"/>
          <w:sz w:val="22"/>
          <w:szCs w:val="22"/>
          <w:lang w:val="en-GB"/>
        </w:rPr>
        <w:t>, Director</w:t>
      </w:r>
    </w:p>
    <w:p w14:paraId="173457B9" w14:textId="206A2D19" w:rsidR="004B2032" w:rsidRPr="000D06C4" w:rsidRDefault="004B2032" w:rsidP="000D06C4">
      <w:pPr>
        <w:pStyle w:val="dka"/>
        <w:ind w:left="2880" w:hanging="2880"/>
        <w:jc w:val="both"/>
        <w:rPr>
          <w:rFonts w:ascii="Georgia" w:hAnsi="Georgia"/>
          <w:sz w:val="22"/>
          <w:szCs w:val="22"/>
          <w:lang w:val="en-GB"/>
        </w:rPr>
      </w:pPr>
      <w:r w:rsidRPr="000D06C4">
        <w:rPr>
          <w:rFonts w:ascii="Georgia" w:hAnsi="Georgia"/>
          <w:sz w:val="22"/>
          <w:szCs w:val="22"/>
          <w:lang w:val="en-GB"/>
        </w:rPr>
        <w:t>Registered office:</w:t>
      </w:r>
      <w:r w:rsidR="000D06C4">
        <w:rPr>
          <w:rFonts w:ascii="Georgia" w:hAnsi="Georgia"/>
          <w:sz w:val="22"/>
          <w:szCs w:val="22"/>
          <w:lang w:val="en-GB"/>
        </w:rPr>
        <w:tab/>
      </w:r>
      <w:proofErr w:type="spellStart"/>
      <w:r w:rsidRPr="000D06C4">
        <w:rPr>
          <w:rFonts w:ascii="Georgia" w:hAnsi="Georgia"/>
          <w:sz w:val="22"/>
          <w:szCs w:val="22"/>
          <w:lang w:val="en-GB"/>
        </w:rPr>
        <w:t>Varketili</w:t>
      </w:r>
      <w:proofErr w:type="spellEnd"/>
      <w:r w:rsidRPr="000D06C4">
        <w:rPr>
          <w:rFonts w:ascii="Georgia" w:hAnsi="Georgia"/>
          <w:sz w:val="22"/>
          <w:szCs w:val="22"/>
          <w:lang w:val="en-GB"/>
        </w:rPr>
        <w:t xml:space="preserve"> massif, </w:t>
      </w:r>
      <w:proofErr w:type="spellStart"/>
      <w:r w:rsidRPr="000D06C4">
        <w:rPr>
          <w:rFonts w:ascii="Georgia" w:hAnsi="Georgia"/>
          <w:sz w:val="22"/>
          <w:szCs w:val="22"/>
          <w:lang w:val="en-GB"/>
        </w:rPr>
        <w:t>plato</w:t>
      </w:r>
      <w:proofErr w:type="spellEnd"/>
      <w:r w:rsidRPr="000D06C4">
        <w:rPr>
          <w:rFonts w:ascii="Georgia" w:hAnsi="Georgia"/>
          <w:sz w:val="22"/>
          <w:szCs w:val="22"/>
          <w:lang w:val="en-GB"/>
        </w:rPr>
        <w:t xml:space="preserve"> #II, 24/53, </w:t>
      </w:r>
      <w:proofErr w:type="spellStart"/>
      <w:r w:rsidRPr="000D06C4">
        <w:rPr>
          <w:rFonts w:ascii="Georgia" w:hAnsi="Georgia"/>
          <w:sz w:val="22"/>
          <w:szCs w:val="22"/>
          <w:lang w:val="en-GB"/>
        </w:rPr>
        <w:t>Isani-Samgori</w:t>
      </w:r>
      <w:proofErr w:type="spellEnd"/>
      <w:r w:rsidRPr="000D06C4">
        <w:rPr>
          <w:rFonts w:ascii="Georgia" w:hAnsi="Georgia"/>
          <w:sz w:val="22"/>
          <w:szCs w:val="22"/>
          <w:lang w:val="en-GB"/>
        </w:rPr>
        <w:t xml:space="preserve"> district, Tbilisi, G</w:t>
      </w:r>
      <w:r w:rsidR="000D06C4">
        <w:rPr>
          <w:rFonts w:ascii="Georgia" w:hAnsi="Georgia"/>
          <w:sz w:val="22"/>
          <w:szCs w:val="22"/>
          <w:lang w:val="en-GB"/>
        </w:rPr>
        <w:t>eorgia</w:t>
      </w:r>
    </w:p>
    <w:p w14:paraId="4E1603B6" w14:textId="10921EA2" w:rsidR="004B2032" w:rsidRPr="000D06C4" w:rsidRDefault="004B2032" w:rsidP="004B2032">
      <w:pPr>
        <w:pStyle w:val="dka"/>
        <w:jc w:val="both"/>
        <w:rPr>
          <w:rFonts w:ascii="Georgia" w:hAnsi="Georgia"/>
          <w:sz w:val="22"/>
          <w:szCs w:val="22"/>
          <w:lang w:val="en-GB"/>
        </w:rPr>
      </w:pPr>
      <w:r w:rsidRPr="000D06C4">
        <w:rPr>
          <w:rFonts w:ascii="Georgia" w:hAnsi="Georgia"/>
          <w:sz w:val="22"/>
          <w:szCs w:val="22"/>
          <w:lang w:val="en-GB"/>
        </w:rPr>
        <w:t xml:space="preserve">Actual Address: </w:t>
      </w:r>
      <w:r w:rsidRPr="000D06C4">
        <w:rPr>
          <w:rFonts w:ascii="Georgia" w:hAnsi="Georgia"/>
          <w:sz w:val="22"/>
          <w:szCs w:val="22"/>
          <w:lang w:val="en-GB"/>
        </w:rPr>
        <w:tab/>
      </w:r>
      <w:r w:rsidRPr="000D06C4">
        <w:rPr>
          <w:rFonts w:ascii="Georgia" w:hAnsi="Georgia"/>
          <w:sz w:val="22"/>
          <w:szCs w:val="22"/>
          <w:lang w:val="en-GB"/>
        </w:rPr>
        <w:tab/>
      </w:r>
      <w:proofErr w:type="spellStart"/>
      <w:r w:rsidRPr="000D06C4">
        <w:rPr>
          <w:rFonts w:ascii="Georgia" w:hAnsi="Georgia"/>
          <w:sz w:val="22"/>
          <w:szCs w:val="22"/>
          <w:lang w:val="en-GB"/>
        </w:rPr>
        <w:t>Kipshidze</w:t>
      </w:r>
      <w:proofErr w:type="spellEnd"/>
      <w:r w:rsidRPr="000D06C4">
        <w:rPr>
          <w:rFonts w:ascii="Georgia" w:hAnsi="Georgia"/>
          <w:sz w:val="22"/>
          <w:szCs w:val="22"/>
          <w:lang w:val="en-GB"/>
        </w:rPr>
        <w:t xml:space="preserve"> #9, Tbilisi, G</w:t>
      </w:r>
      <w:r w:rsidR="000D06C4">
        <w:rPr>
          <w:rFonts w:ascii="Georgia" w:hAnsi="Georgia"/>
          <w:sz w:val="22"/>
          <w:szCs w:val="22"/>
          <w:lang w:val="en-GB"/>
        </w:rPr>
        <w:t>eorgia</w:t>
      </w:r>
    </w:p>
    <w:p w14:paraId="3D993D1A" w14:textId="77777777" w:rsidR="004B2032" w:rsidRPr="000D06C4" w:rsidRDefault="004B2032" w:rsidP="004B2032">
      <w:pPr>
        <w:pStyle w:val="dka"/>
        <w:jc w:val="both"/>
        <w:rPr>
          <w:rFonts w:ascii="Georgia" w:hAnsi="Georgia"/>
          <w:sz w:val="22"/>
          <w:szCs w:val="22"/>
          <w:lang w:val="en-GB"/>
        </w:rPr>
      </w:pPr>
      <w:r w:rsidRPr="000D06C4">
        <w:rPr>
          <w:rFonts w:ascii="Georgia" w:hAnsi="Georgia"/>
          <w:sz w:val="22"/>
          <w:szCs w:val="22"/>
          <w:lang w:val="en-GB"/>
        </w:rPr>
        <w:t xml:space="preserve">Company ID no.: </w:t>
      </w:r>
      <w:r w:rsidRPr="000D06C4">
        <w:rPr>
          <w:rFonts w:ascii="Georgia" w:hAnsi="Georgia"/>
          <w:sz w:val="22"/>
          <w:szCs w:val="22"/>
          <w:lang w:val="en-GB"/>
        </w:rPr>
        <w:tab/>
      </w:r>
      <w:r w:rsidRPr="000D06C4">
        <w:rPr>
          <w:rFonts w:ascii="Georgia" w:hAnsi="Georgia"/>
          <w:sz w:val="22"/>
          <w:szCs w:val="22"/>
          <w:lang w:val="en-GB"/>
        </w:rPr>
        <w:tab/>
        <w:t>206218109</w:t>
      </w:r>
    </w:p>
    <w:p w14:paraId="3AC9DC12" w14:textId="77777777" w:rsidR="004B2032" w:rsidRPr="000D06C4" w:rsidRDefault="004B2032" w:rsidP="004B2032">
      <w:pPr>
        <w:pStyle w:val="dka"/>
        <w:jc w:val="both"/>
        <w:rPr>
          <w:rFonts w:ascii="Georgia" w:hAnsi="Georgia"/>
          <w:sz w:val="22"/>
          <w:szCs w:val="22"/>
          <w:lang w:val="en-GB"/>
        </w:rPr>
      </w:pPr>
      <w:r w:rsidRPr="000D06C4">
        <w:rPr>
          <w:rFonts w:ascii="Georgia" w:hAnsi="Georgia"/>
          <w:sz w:val="22"/>
          <w:szCs w:val="22"/>
          <w:lang w:val="en-GB"/>
        </w:rPr>
        <w:t xml:space="preserve">Tax ID no.: </w:t>
      </w:r>
      <w:r w:rsidRPr="000D06C4">
        <w:rPr>
          <w:rFonts w:ascii="Georgia" w:hAnsi="Georgia"/>
          <w:sz w:val="22"/>
          <w:szCs w:val="22"/>
          <w:lang w:val="en-GB"/>
        </w:rPr>
        <w:tab/>
      </w:r>
      <w:r w:rsidRPr="000D06C4">
        <w:rPr>
          <w:rFonts w:ascii="Georgia" w:hAnsi="Georgia"/>
          <w:sz w:val="22"/>
          <w:szCs w:val="22"/>
          <w:lang w:val="en-GB"/>
        </w:rPr>
        <w:tab/>
      </w:r>
      <w:r w:rsidRPr="000D06C4">
        <w:rPr>
          <w:rFonts w:ascii="Georgia" w:hAnsi="Georgia"/>
          <w:sz w:val="22"/>
          <w:szCs w:val="22"/>
          <w:lang w:val="en-GB"/>
        </w:rPr>
        <w:tab/>
        <w:t>206218109</w:t>
      </w:r>
    </w:p>
    <w:p w14:paraId="6D0C7F45" w14:textId="65DFE487" w:rsidR="004B2032" w:rsidRPr="000D06C4" w:rsidRDefault="004B2032" w:rsidP="004B2032">
      <w:pPr>
        <w:pStyle w:val="dka"/>
        <w:jc w:val="both"/>
        <w:rPr>
          <w:rFonts w:ascii="Georgia" w:hAnsi="Georgia"/>
          <w:sz w:val="22"/>
          <w:szCs w:val="22"/>
          <w:lang w:val="en-GB"/>
        </w:rPr>
      </w:pPr>
      <w:r w:rsidRPr="000D06C4">
        <w:rPr>
          <w:rFonts w:ascii="Georgia" w:hAnsi="Georgia"/>
          <w:sz w:val="22"/>
          <w:szCs w:val="22"/>
          <w:lang w:val="en-GB"/>
        </w:rPr>
        <w:t xml:space="preserve">Bank connection: </w:t>
      </w:r>
      <w:r w:rsidRPr="000D06C4">
        <w:rPr>
          <w:rFonts w:ascii="Georgia" w:hAnsi="Georgia"/>
          <w:sz w:val="22"/>
          <w:szCs w:val="22"/>
          <w:lang w:val="en-GB"/>
        </w:rPr>
        <w:tab/>
      </w:r>
      <w:r w:rsidRPr="000D06C4">
        <w:rPr>
          <w:rFonts w:ascii="Georgia" w:hAnsi="Georgia"/>
          <w:sz w:val="22"/>
          <w:szCs w:val="22"/>
          <w:lang w:val="en-GB"/>
        </w:rPr>
        <w:tab/>
      </w:r>
      <w:r w:rsidR="00131D0D">
        <w:rPr>
          <w:rFonts w:ascii="Georgia" w:hAnsi="Georgia"/>
          <w:sz w:val="22"/>
          <w:szCs w:val="22"/>
          <w:lang w:val="en-GB"/>
        </w:rPr>
        <w:t>XXXXXXXXXXXXX</w:t>
      </w:r>
    </w:p>
    <w:p w14:paraId="137B6704" w14:textId="29B2EE2A" w:rsidR="004B2032" w:rsidRPr="000D06C4" w:rsidRDefault="004B2032" w:rsidP="004B2032">
      <w:pPr>
        <w:pStyle w:val="dka"/>
        <w:jc w:val="both"/>
        <w:rPr>
          <w:rFonts w:ascii="Georgia" w:hAnsi="Georgia"/>
          <w:sz w:val="22"/>
          <w:szCs w:val="22"/>
          <w:lang w:val="en-GB"/>
        </w:rPr>
      </w:pPr>
      <w:r w:rsidRPr="000D06C4">
        <w:rPr>
          <w:rFonts w:ascii="Georgia" w:hAnsi="Georgia"/>
          <w:sz w:val="22"/>
          <w:szCs w:val="22"/>
          <w:lang w:val="en-GB"/>
        </w:rPr>
        <w:t xml:space="preserve">Account number: </w:t>
      </w:r>
      <w:r w:rsidRPr="000D06C4">
        <w:rPr>
          <w:rFonts w:ascii="Georgia" w:hAnsi="Georgia"/>
          <w:sz w:val="22"/>
          <w:szCs w:val="22"/>
          <w:lang w:val="en-GB"/>
        </w:rPr>
        <w:tab/>
      </w:r>
      <w:r w:rsidRPr="000D06C4">
        <w:rPr>
          <w:rFonts w:ascii="Georgia" w:hAnsi="Georgia"/>
          <w:sz w:val="22"/>
          <w:szCs w:val="22"/>
          <w:lang w:val="en-GB"/>
        </w:rPr>
        <w:tab/>
      </w:r>
      <w:r w:rsidR="00131D0D">
        <w:rPr>
          <w:rFonts w:ascii="Georgia" w:hAnsi="Georgia"/>
          <w:sz w:val="22"/>
          <w:szCs w:val="22"/>
          <w:lang w:val="en-GB"/>
        </w:rPr>
        <w:t>XXXXXXXXXXXXX</w:t>
      </w:r>
    </w:p>
    <w:p w14:paraId="002BBC21" w14:textId="2E99A394"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Contact person in contractual matters: </w:t>
      </w:r>
      <w:r w:rsidR="000D06C4">
        <w:rPr>
          <w:rFonts w:ascii="Georgia" w:hAnsi="Georgia"/>
          <w:sz w:val="22"/>
          <w:szCs w:val="22"/>
          <w:lang w:val="en-GB"/>
        </w:rPr>
        <w:tab/>
      </w:r>
      <w:r w:rsidR="00131D0D">
        <w:rPr>
          <w:rFonts w:ascii="Georgia" w:hAnsi="Georgia"/>
          <w:sz w:val="22"/>
          <w:szCs w:val="22"/>
          <w:lang w:val="en-GB"/>
        </w:rPr>
        <w:t>XXXXXXXXXXXXX</w:t>
      </w:r>
    </w:p>
    <w:p w14:paraId="28DCEFE4" w14:textId="496702EC"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Contact person in technical matters: </w:t>
      </w:r>
      <w:r w:rsidR="000D06C4">
        <w:rPr>
          <w:rFonts w:ascii="Georgia" w:hAnsi="Georgia"/>
          <w:sz w:val="22"/>
          <w:szCs w:val="22"/>
          <w:lang w:val="en-GB"/>
        </w:rPr>
        <w:tab/>
      </w:r>
      <w:r w:rsidR="000D06C4">
        <w:rPr>
          <w:rFonts w:ascii="Georgia" w:hAnsi="Georgia"/>
          <w:sz w:val="22"/>
          <w:szCs w:val="22"/>
          <w:lang w:val="en-GB"/>
        </w:rPr>
        <w:tab/>
      </w:r>
      <w:r w:rsidR="00131D0D">
        <w:rPr>
          <w:rFonts w:ascii="Georgia" w:hAnsi="Georgia"/>
          <w:sz w:val="22"/>
          <w:szCs w:val="22"/>
          <w:lang w:val="en-GB"/>
        </w:rPr>
        <w:t>XXXXXXXXXXXXX</w:t>
      </w:r>
    </w:p>
    <w:p w14:paraId="15E97925" w14:textId="35CAA832" w:rsid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Phone: </w:t>
      </w:r>
      <w:r w:rsidRPr="000D06C4">
        <w:rPr>
          <w:rFonts w:ascii="Georgia" w:hAnsi="Georgia"/>
          <w:sz w:val="22"/>
          <w:szCs w:val="22"/>
          <w:lang w:val="en-GB"/>
        </w:rPr>
        <w:tab/>
      </w:r>
      <w:r w:rsidRPr="000D06C4">
        <w:rPr>
          <w:rFonts w:ascii="Georgia" w:hAnsi="Georgia"/>
          <w:sz w:val="22"/>
          <w:szCs w:val="22"/>
          <w:lang w:val="en-GB"/>
        </w:rPr>
        <w:tab/>
      </w:r>
      <w:r w:rsidRPr="000D06C4">
        <w:rPr>
          <w:rFonts w:ascii="Georgia" w:hAnsi="Georgia"/>
          <w:sz w:val="22"/>
          <w:szCs w:val="22"/>
          <w:lang w:val="en-GB"/>
        </w:rPr>
        <w:tab/>
      </w:r>
      <w:r w:rsidR="00131D0D">
        <w:rPr>
          <w:rFonts w:ascii="Georgia" w:hAnsi="Georgia"/>
          <w:sz w:val="22"/>
          <w:szCs w:val="22"/>
          <w:lang w:val="en-GB"/>
        </w:rPr>
        <w:t>XXXXXXXXXXXXX</w:t>
      </w:r>
    </w:p>
    <w:p w14:paraId="3E99F731" w14:textId="003CC127" w:rsidR="004B2032" w:rsidRPr="000D06C4" w:rsidRDefault="00131D0D" w:rsidP="000D06C4">
      <w:pPr>
        <w:pStyle w:val="dka"/>
        <w:keepNext/>
        <w:ind w:left="2160" w:firstLine="720"/>
        <w:jc w:val="both"/>
        <w:rPr>
          <w:rFonts w:ascii="Georgia" w:hAnsi="Georgia"/>
          <w:sz w:val="22"/>
          <w:szCs w:val="22"/>
          <w:lang w:val="en-GB"/>
        </w:rPr>
      </w:pPr>
      <w:r>
        <w:rPr>
          <w:rFonts w:ascii="Georgia" w:hAnsi="Georgia"/>
          <w:sz w:val="22"/>
          <w:szCs w:val="22"/>
          <w:lang w:val="en-GB"/>
        </w:rPr>
        <w:t>XXXXXXXXXXXXX</w:t>
      </w:r>
      <w:r w:rsidR="004B2032" w:rsidRPr="000D06C4">
        <w:rPr>
          <w:rFonts w:ascii="Georgia" w:hAnsi="Georgia"/>
          <w:sz w:val="22"/>
          <w:szCs w:val="22"/>
          <w:lang w:val="en-GB"/>
        </w:rPr>
        <w:t xml:space="preserve">  </w:t>
      </w:r>
    </w:p>
    <w:p w14:paraId="3EEBD69F" w14:textId="26E95A78"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E-mail: </w:t>
      </w:r>
      <w:r w:rsidRPr="000D06C4">
        <w:rPr>
          <w:rFonts w:ascii="Georgia" w:hAnsi="Georgia"/>
          <w:sz w:val="22"/>
          <w:szCs w:val="22"/>
          <w:lang w:val="en-GB"/>
        </w:rPr>
        <w:tab/>
      </w:r>
      <w:r w:rsidRPr="000D06C4">
        <w:rPr>
          <w:rFonts w:ascii="Georgia" w:hAnsi="Georgia"/>
          <w:sz w:val="22"/>
          <w:szCs w:val="22"/>
          <w:lang w:val="en-GB"/>
        </w:rPr>
        <w:tab/>
      </w:r>
      <w:r w:rsidRPr="000D06C4">
        <w:rPr>
          <w:rFonts w:ascii="Georgia" w:hAnsi="Georgia"/>
          <w:sz w:val="22"/>
          <w:szCs w:val="22"/>
          <w:lang w:val="en-GB"/>
        </w:rPr>
        <w:tab/>
      </w:r>
      <w:r w:rsidR="00131D0D">
        <w:rPr>
          <w:rFonts w:ascii="Georgia" w:hAnsi="Georgia"/>
          <w:sz w:val="22"/>
          <w:szCs w:val="22"/>
          <w:lang w:val="en-GB"/>
        </w:rPr>
        <w:t>XXXXXXXXXXXXX</w:t>
      </w:r>
      <w:bookmarkStart w:id="0" w:name="_GoBack"/>
      <w:bookmarkEnd w:id="0"/>
    </w:p>
    <w:p w14:paraId="78955CFD" w14:textId="77777777" w:rsidR="004B2032" w:rsidRPr="000D06C4" w:rsidRDefault="004B2032" w:rsidP="004B2032">
      <w:pPr>
        <w:pStyle w:val="dka"/>
        <w:keepNext/>
        <w:jc w:val="both"/>
        <w:rPr>
          <w:rFonts w:ascii="Georgia" w:hAnsi="Georgia"/>
          <w:sz w:val="22"/>
          <w:szCs w:val="22"/>
          <w:lang w:val="en-GB"/>
        </w:rPr>
      </w:pPr>
    </w:p>
    <w:p w14:paraId="151D3DD7" w14:textId="77777777"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(hereinafter the “Contractor”)</w:t>
      </w:r>
    </w:p>
    <w:p w14:paraId="62911C4C" w14:textId="77777777" w:rsidR="0079165B" w:rsidRPr="000D06C4" w:rsidRDefault="0079165B" w:rsidP="0079165B">
      <w:pPr>
        <w:pStyle w:val="dka"/>
        <w:keepNext/>
        <w:jc w:val="both"/>
        <w:rPr>
          <w:rFonts w:ascii="Georgia" w:hAnsi="Georgia"/>
          <w:color w:val="auto"/>
          <w:sz w:val="22"/>
          <w:szCs w:val="22"/>
          <w:lang w:val="en-GB"/>
        </w:rPr>
      </w:pPr>
    </w:p>
    <w:p w14:paraId="73F778E1" w14:textId="77777777" w:rsidR="0079165B" w:rsidRPr="000D06C4" w:rsidRDefault="0079165B" w:rsidP="0079165B">
      <w:pPr>
        <w:spacing w:before="120"/>
        <w:rPr>
          <w:rFonts w:ascii="Georgia" w:hAnsi="Georgia"/>
          <w:b/>
          <w:bCs/>
          <w:spacing w:val="-4"/>
          <w:sz w:val="22"/>
          <w:szCs w:val="22"/>
          <w:lang w:val="en-GB"/>
        </w:rPr>
      </w:pPr>
    </w:p>
    <w:p w14:paraId="77E557CE" w14:textId="7B442AF8" w:rsidR="0079165B" w:rsidRPr="000D06C4" w:rsidRDefault="005F087E" w:rsidP="0079165B">
      <w:pPr>
        <w:spacing w:before="120"/>
        <w:jc w:val="center"/>
        <w:rPr>
          <w:rFonts w:ascii="Georgia" w:hAnsi="Georgia"/>
          <w:b/>
          <w:bCs/>
          <w:spacing w:val="-4"/>
          <w:sz w:val="22"/>
          <w:szCs w:val="22"/>
          <w:lang w:val="en-GB"/>
        </w:rPr>
      </w:pPr>
      <w:r w:rsidRPr="005F087E">
        <w:rPr>
          <w:rFonts w:ascii="Georgia" w:hAnsi="Georgia"/>
          <w:b/>
          <w:bCs/>
          <w:spacing w:val="-4"/>
          <w:sz w:val="22"/>
          <w:szCs w:val="22"/>
          <w:lang w:val="en-GB"/>
        </w:rPr>
        <w:t>Article 1</w:t>
      </w:r>
      <w:r w:rsidR="0079165B" w:rsidRPr="000D06C4">
        <w:rPr>
          <w:rFonts w:ascii="Georgia" w:hAnsi="Georgia"/>
          <w:b/>
          <w:bCs/>
          <w:spacing w:val="-4"/>
          <w:sz w:val="22"/>
          <w:szCs w:val="22"/>
          <w:lang w:val="en-GB"/>
        </w:rPr>
        <w:t>.</w:t>
      </w:r>
    </w:p>
    <w:p w14:paraId="346674A5" w14:textId="4FB20829" w:rsidR="0079165B" w:rsidRPr="000D06C4" w:rsidRDefault="005B13AD" w:rsidP="0079165B">
      <w:pPr>
        <w:spacing w:before="120"/>
        <w:jc w:val="center"/>
        <w:rPr>
          <w:rFonts w:ascii="Georgia" w:hAnsi="Georgia"/>
          <w:sz w:val="22"/>
          <w:szCs w:val="22"/>
          <w:u w:val="single"/>
          <w:lang w:val="en-GB"/>
        </w:rPr>
      </w:pPr>
      <w:r w:rsidRPr="00DA2D30">
        <w:rPr>
          <w:rFonts w:ascii="Georgia" w:hAnsi="Georgia"/>
          <w:b/>
          <w:sz w:val="22"/>
          <w:szCs w:val="22"/>
          <w:lang w:val="en-GB"/>
        </w:rPr>
        <w:t>Introductory provisions</w:t>
      </w:r>
    </w:p>
    <w:p w14:paraId="12BE3ABE" w14:textId="77777777" w:rsidR="00036D65" w:rsidRPr="000D06C4" w:rsidRDefault="00036D65" w:rsidP="0079165B">
      <w:pPr>
        <w:jc w:val="both"/>
        <w:rPr>
          <w:rFonts w:ascii="Georgia" w:hAnsi="Georgia"/>
          <w:sz w:val="22"/>
          <w:szCs w:val="22"/>
          <w:lang w:val="en-GB"/>
        </w:rPr>
      </w:pPr>
    </w:p>
    <w:p w14:paraId="5995ACB1" w14:textId="205A65EF" w:rsidR="0079165B" w:rsidRPr="000D06C4" w:rsidRDefault="00C42250" w:rsidP="00B145CF">
      <w:pPr>
        <w:spacing w:line="276" w:lineRule="auto"/>
        <w:jc w:val="both"/>
        <w:rPr>
          <w:rFonts w:ascii="Georgia" w:hAnsi="Georgia"/>
          <w:sz w:val="22"/>
          <w:szCs w:val="22"/>
          <w:lang w:val="en-GB"/>
        </w:rPr>
      </w:pPr>
      <w:r>
        <w:rPr>
          <w:rFonts w:ascii="Georgia" w:hAnsi="Georgia"/>
          <w:sz w:val="22"/>
          <w:szCs w:val="22"/>
          <w:lang w:val="en-GB"/>
        </w:rPr>
        <w:t>1</w:t>
      </w:r>
      <w:r w:rsidR="0079165B" w:rsidRPr="000D06C4">
        <w:rPr>
          <w:rFonts w:ascii="Georgia" w:hAnsi="Georgia"/>
          <w:sz w:val="22"/>
          <w:szCs w:val="22"/>
          <w:lang w:val="en-GB"/>
        </w:rPr>
        <w:t xml:space="preserve">. </w:t>
      </w:r>
      <w:r w:rsidR="00D33855">
        <w:rPr>
          <w:rFonts w:ascii="Georgia" w:hAnsi="Georgia"/>
          <w:sz w:val="22"/>
          <w:szCs w:val="22"/>
          <w:lang w:val="en-GB"/>
        </w:rPr>
        <w:t xml:space="preserve">The Amendment </w:t>
      </w:r>
      <w:r w:rsidR="0012434F">
        <w:rPr>
          <w:rFonts w:ascii="Georgia" w:hAnsi="Georgia"/>
          <w:sz w:val="22"/>
          <w:szCs w:val="22"/>
          <w:lang w:val="en-GB"/>
        </w:rPr>
        <w:t>2</w:t>
      </w:r>
      <w:r w:rsidR="00D33855">
        <w:rPr>
          <w:rFonts w:ascii="Georgia" w:hAnsi="Georgia"/>
          <w:sz w:val="22"/>
          <w:szCs w:val="22"/>
          <w:lang w:val="en-GB"/>
        </w:rPr>
        <w:t xml:space="preserve"> concerns the</w:t>
      </w:r>
      <w:r w:rsidR="000D06C4">
        <w:rPr>
          <w:rFonts w:ascii="Georgia" w:hAnsi="Georgia"/>
          <w:sz w:val="22"/>
          <w:szCs w:val="22"/>
          <w:lang w:val="en-GB"/>
        </w:rPr>
        <w:t xml:space="preserve"> Contract No </w:t>
      </w:r>
      <w:r w:rsidR="004B2032" w:rsidRPr="000D06C4">
        <w:rPr>
          <w:rFonts w:ascii="Georgia" w:hAnsi="Georgia"/>
          <w:sz w:val="22"/>
          <w:szCs w:val="22"/>
          <w:lang w:val="en-GB"/>
        </w:rPr>
        <w:t>279</w:t>
      </w:r>
      <w:r w:rsidR="00D33855">
        <w:rPr>
          <w:rFonts w:ascii="Georgia" w:hAnsi="Georgia"/>
          <w:sz w:val="22"/>
          <w:szCs w:val="22"/>
          <w:lang w:val="en-GB"/>
        </w:rPr>
        <w:t>612/2018-ČRA</w:t>
      </w:r>
      <w:r w:rsidR="004B2032" w:rsidRPr="000D06C4">
        <w:rPr>
          <w:rFonts w:ascii="Georgia" w:hAnsi="Georgia"/>
          <w:sz w:val="22"/>
          <w:szCs w:val="22"/>
          <w:lang w:val="en-GB"/>
        </w:rPr>
        <w:t xml:space="preserve"> </w:t>
      </w:r>
      <w:r w:rsidR="00B953A7">
        <w:rPr>
          <w:rFonts w:ascii="Georgia" w:hAnsi="Georgia"/>
          <w:sz w:val="22"/>
          <w:szCs w:val="22"/>
          <w:lang w:val="en-GB"/>
        </w:rPr>
        <w:t xml:space="preserve">from </w:t>
      </w:r>
      <w:r w:rsidR="000D06C4">
        <w:rPr>
          <w:rFonts w:ascii="Georgia" w:hAnsi="Georgia"/>
          <w:sz w:val="22"/>
          <w:szCs w:val="22"/>
          <w:lang w:val="en-GB"/>
        </w:rPr>
        <w:t>March</w:t>
      </w:r>
      <w:r w:rsidR="00036D65" w:rsidRPr="000D06C4">
        <w:rPr>
          <w:rFonts w:ascii="Georgia" w:hAnsi="Georgia"/>
          <w:sz w:val="22"/>
          <w:szCs w:val="22"/>
          <w:lang w:val="en-GB"/>
        </w:rPr>
        <w:t xml:space="preserve"> 2</w:t>
      </w:r>
      <w:r w:rsidR="004B2032" w:rsidRPr="000D06C4">
        <w:rPr>
          <w:rFonts w:ascii="Georgia" w:hAnsi="Georgia"/>
          <w:sz w:val="22"/>
          <w:szCs w:val="22"/>
          <w:lang w:val="en-GB"/>
        </w:rPr>
        <w:t>1</w:t>
      </w:r>
      <w:r w:rsidR="000D06C4">
        <w:rPr>
          <w:rFonts w:ascii="Georgia" w:hAnsi="Georgia"/>
          <w:sz w:val="22"/>
          <w:szCs w:val="22"/>
          <w:lang w:val="en-GB"/>
        </w:rPr>
        <w:t>,</w:t>
      </w:r>
      <w:r w:rsidR="00036D65" w:rsidRPr="000D06C4">
        <w:rPr>
          <w:rFonts w:ascii="Georgia" w:hAnsi="Georgia"/>
          <w:sz w:val="22"/>
          <w:szCs w:val="22"/>
          <w:lang w:val="en-GB"/>
        </w:rPr>
        <w:t xml:space="preserve"> 201</w:t>
      </w:r>
      <w:r w:rsidR="004B2032" w:rsidRPr="000D06C4">
        <w:rPr>
          <w:rFonts w:ascii="Georgia" w:hAnsi="Georgia"/>
          <w:sz w:val="22"/>
          <w:szCs w:val="22"/>
          <w:lang w:val="en-GB"/>
        </w:rPr>
        <w:t>8</w:t>
      </w:r>
      <w:r w:rsidR="00036D65" w:rsidRPr="000D06C4">
        <w:rPr>
          <w:rFonts w:ascii="Georgia" w:hAnsi="Georgia"/>
          <w:sz w:val="22"/>
          <w:szCs w:val="22"/>
          <w:lang w:val="en-GB"/>
        </w:rPr>
        <w:t xml:space="preserve"> (</w:t>
      </w:r>
      <w:r w:rsidR="000D06C4">
        <w:rPr>
          <w:rFonts w:ascii="Georgia" w:hAnsi="Georgia"/>
          <w:sz w:val="22"/>
          <w:szCs w:val="22"/>
          <w:lang w:val="en-GB"/>
        </w:rPr>
        <w:t>hereinafter the “Contract”</w:t>
      </w:r>
      <w:r w:rsidR="00036D65" w:rsidRPr="000D06C4">
        <w:rPr>
          <w:rFonts w:ascii="Georgia" w:hAnsi="Georgia"/>
          <w:sz w:val="22"/>
          <w:szCs w:val="22"/>
          <w:lang w:val="en-GB"/>
        </w:rPr>
        <w:t xml:space="preserve">). </w:t>
      </w:r>
      <w:r w:rsidR="000D06C4">
        <w:rPr>
          <w:rFonts w:ascii="Georgia" w:hAnsi="Georgia"/>
          <w:sz w:val="22"/>
          <w:szCs w:val="22"/>
          <w:lang w:val="en-GB"/>
        </w:rPr>
        <w:t xml:space="preserve">The reason for this Amendment </w:t>
      </w:r>
      <w:r w:rsidR="009B7FC5">
        <w:rPr>
          <w:rFonts w:ascii="Georgia" w:hAnsi="Georgia"/>
          <w:sz w:val="22"/>
          <w:szCs w:val="22"/>
          <w:lang w:val="en-GB"/>
        </w:rPr>
        <w:t xml:space="preserve">2 </w:t>
      </w:r>
      <w:r w:rsidR="000D06C4">
        <w:rPr>
          <w:rFonts w:ascii="Georgia" w:hAnsi="Georgia"/>
          <w:sz w:val="22"/>
          <w:szCs w:val="22"/>
          <w:lang w:val="en-GB"/>
        </w:rPr>
        <w:t xml:space="preserve">is </w:t>
      </w:r>
      <w:r w:rsidR="0012434F">
        <w:rPr>
          <w:rFonts w:ascii="Georgia" w:hAnsi="Georgia"/>
          <w:sz w:val="22"/>
          <w:szCs w:val="22"/>
          <w:lang w:val="en-GB"/>
        </w:rPr>
        <w:t xml:space="preserve">the need to prolong the validity of the Contract due to the additional requirements of the Tbilisi City Hall that were not known before. </w:t>
      </w:r>
    </w:p>
    <w:p w14:paraId="56829FB4" w14:textId="77777777" w:rsidR="00DA2D30" w:rsidRDefault="00DA2D30" w:rsidP="00DA2D30">
      <w:pPr>
        <w:spacing w:line="276" w:lineRule="auto"/>
        <w:jc w:val="center"/>
        <w:rPr>
          <w:rFonts w:ascii="Georgia" w:hAnsi="Georgia"/>
          <w:b/>
          <w:sz w:val="22"/>
          <w:szCs w:val="22"/>
          <w:lang w:val="en-GB"/>
        </w:rPr>
      </w:pPr>
    </w:p>
    <w:p w14:paraId="6C35A717" w14:textId="77777777" w:rsidR="00DA2D30" w:rsidRPr="00DA2D30" w:rsidRDefault="00DA2D30" w:rsidP="00DA2D30">
      <w:pPr>
        <w:spacing w:line="276" w:lineRule="auto"/>
        <w:jc w:val="center"/>
        <w:rPr>
          <w:rFonts w:ascii="Georgia" w:hAnsi="Georgia"/>
          <w:b/>
          <w:sz w:val="22"/>
          <w:szCs w:val="22"/>
          <w:lang w:val="en-GB"/>
        </w:rPr>
        <w:sectPr w:rsidR="00DA2D30" w:rsidRPr="00DA2D30" w:rsidSect="00B306DD">
          <w:headerReference w:type="even" r:id="rId8"/>
          <w:headerReference w:type="default" r:id="rId9"/>
          <w:footerReference w:type="even" r:id="rId10"/>
          <w:footerReference w:type="default" r:id="rId11"/>
          <w:headerReference w:type="first" r:id="rId12"/>
          <w:footerReference w:type="first" r:id="rId13"/>
          <w:pgSz w:w="11900" w:h="16840"/>
          <w:pgMar w:top="2241" w:right="1123" w:bottom="1985" w:left="2183" w:header="708" w:footer="708" w:gutter="0"/>
          <w:cols w:space="708"/>
          <w:docGrid w:linePitch="360"/>
        </w:sectPr>
      </w:pPr>
    </w:p>
    <w:p w14:paraId="5EDE33D5" w14:textId="77777777" w:rsidR="00DA2D30" w:rsidRPr="00DA2D30" w:rsidRDefault="00DA2D30" w:rsidP="00DA2D30">
      <w:pPr>
        <w:spacing w:line="276" w:lineRule="auto"/>
        <w:jc w:val="center"/>
        <w:rPr>
          <w:rFonts w:ascii="Georgia" w:hAnsi="Georgia"/>
          <w:b/>
          <w:sz w:val="22"/>
          <w:szCs w:val="22"/>
          <w:lang w:val="en-GB"/>
        </w:rPr>
      </w:pPr>
      <w:r w:rsidRPr="00DA2D30">
        <w:rPr>
          <w:rFonts w:ascii="Georgia" w:hAnsi="Georgia"/>
          <w:b/>
          <w:sz w:val="22"/>
          <w:szCs w:val="22"/>
          <w:lang w:val="en-GB"/>
        </w:rPr>
        <w:lastRenderedPageBreak/>
        <w:t>Article 2</w:t>
      </w:r>
    </w:p>
    <w:p w14:paraId="0D775D28" w14:textId="77777777" w:rsidR="00DA2D30" w:rsidRDefault="00DA2D30" w:rsidP="00627A87">
      <w:pPr>
        <w:spacing w:before="120" w:line="276" w:lineRule="auto"/>
        <w:jc w:val="center"/>
        <w:rPr>
          <w:rFonts w:ascii="Georgia" w:hAnsi="Georgia"/>
          <w:b/>
          <w:sz w:val="22"/>
          <w:szCs w:val="22"/>
          <w:lang w:val="en-GB"/>
        </w:rPr>
      </w:pPr>
      <w:r w:rsidRPr="00DA2D30">
        <w:rPr>
          <w:rFonts w:ascii="Georgia" w:hAnsi="Georgia"/>
          <w:b/>
          <w:sz w:val="22"/>
          <w:szCs w:val="22"/>
          <w:lang w:val="en-GB"/>
        </w:rPr>
        <w:t>Subject of the Am</w:t>
      </w:r>
      <w:r w:rsidRPr="005B13AD">
        <w:rPr>
          <w:rFonts w:ascii="Georgia" w:hAnsi="Georgia"/>
          <w:b/>
          <w:sz w:val="22"/>
          <w:szCs w:val="22"/>
          <w:lang w:val="en-GB"/>
        </w:rPr>
        <w:t>endmen</w:t>
      </w:r>
      <w:r>
        <w:rPr>
          <w:rFonts w:ascii="Georgia" w:hAnsi="Georgia"/>
          <w:b/>
          <w:sz w:val="22"/>
          <w:szCs w:val="22"/>
          <w:lang w:val="en-GB"/>
        </w:rPr>
        <w:t>t</w:t>
      </w:r>
    </w:p>
    <w:p w14:paraId="2C0D9B2F" w14:textId="77777777" w:rsidR="0012434F" w:rsidRDefault="0012434F" w:rsidP="0012434F">
      <w:pPr>
        <w:spacing w:line="276" w:lineRule="auto"/>
        <w:jc w:val="center"/>
        <w:rPr>
          <w:rFonts w:ascii="Georgia" w:hAnsi="Georgia"/>
          <w:b/>
          <w:sz w:val="22"/>
          <w:szCs w:val="22"/>
          <w:lang w:val="en-GB"/>
        </w:rPr>
      </w:pPr>
    </w:p>
    <w:p w14:paraId="41E1EA15" w14:textId="162CED46" w:rsidR="00C42250" w:rsidRDefault="005B13AD" w:rsidP="00B145CF">
      <w:pPr>
        <w:spacing w:line="276" w:lineRule="auto"/>
        <w:jc w:val="both"/>
        <w:rPr>
          <w:rFonts w:ascii="Georgia" w:hAnsi="Georgia"/>
          <w:sz w:val="22"/>
          <w:szCs w:val="22"/>
          <w:lang w:val="en-GB"/>
        </w:rPr>
      </w:pPr>
      <w:r>
        <w:rPr>
          <w:rFonts w:ascii="Georgia" w:hAnsi="Georgia"/>
          <w:sz w:val="22"/>
          <w:szCs w:val="22"/>
          <w:lang w:val="en-GB"/>
        </w:rPr>
        <w:t>1.</w:t>
      </w:r>
      <w:r w:rsidR="000D24F4" w:rsidRPr="000D06C4">
        <w:rPr>
          <w:rFonts w:ascii="Georgia" w:hAnsi="Georgia"/>
          <w:sz w:val="22"/>
          <w:szCs w:val="22"/>
          <w:lang w:val="en-GB"/>
        </w:rPr>
        <w:t xml:space="preserve"> </w:t>
      </w:r>
      <w:r w:rsidR="000D06C4" w:rsidRPr="000D06C4">
        <w:rPr>
          <w:rFonts w:ascii="Georgia" w:hAnsi="Georgia"/>
          <w:sz w:val="22"/>
          <w:szCs w:val="22"/>
          <w:lang w:val="en-GB"/>
        </w:rPr>
        <w:t>The Parties</w:t>
      </w:r>
      <w:r w:rsidR="00C42250">
        <w:rPr>
          <w:rFonts w:ascii="Georgia" w:hAnsi="Georgia"/>
          <w:sz w:val="22"/>
          <w:szCs w:val="22"/>
          <w:lang w:val="en-GB"/>
        </w:rPr>
        <w:t xml:space="preserve"> have</w:t>
      </w:r>
      <w:r w:rsidR="000D06C4" w:rsidRPr="000D06C4">
        <w:rPr>
          <w:rFonts w:ascii="Georgia" w:hAnsi="Georgia"/>
          <w:sz w:val="22"/>
          <w:szCs w:val="22"/>
          <w:lang w:val="en-GB"/>
        </w:rPr>
        <w:t xml:space="preserve"> agreed on the following </w:t>
      </w:r>
      <w:r w:rsidR="00C42250">
        <w:rPr>
          <w:rFonts w:ascii="Georgia" w:hAnsi="Georgia"/>
          <w:sz w:val="22"/>
          <w:szCs w:val="22"/>
          <w:lang w:val="en-GB"/>
        </w:rPr>
        <w:t xml:space="preserve">changes of </w:t>
      </w:r>
      <w:r w:rsidR="000D06C4" w:rsidRPr="000D06C4">
        <w:rPr>
          <w:rFonts w:ascii="Georgia" w:hAnsi="Georgia"/>
          <w:sz w:val="22"/>
          <w:szCs w:val="22"/>
          <w:lang w:val="en-GB"/>
        </w:rPr>
        <w:t>the</w:t>
      </w:r>
      <w:r w:rsidR="00914AE5">
        <w:rPr>
          <w:rFonts w:ascii="Georgia" w:hAnsi="Georgia"/>
          <w:sz w:val="22"/>
          <w:szCs w:val="22"/>
          <w:lang w:val="en-GB"/>
        </w:rPr>
        <w:t xml:space="preserve"> </w:t>
      </w:r>
      <w:r w:rsidR="000D06C4" w:rsidRPr="000D06C4">
        <w:rPr>
          <w:rFonts w:ascii="Georgia" w:hAnsi="Georgia"/>
          <w:sz w:val="22"/>
          <w:szCs w:val="22"/>
          <w:lang w:val="en-GB"/>
        </w:rPr>
        <w:t>Contract</w:t>
      </w:r>
      <w:r w:rsidR="00C42250">
        <w:rPr>
          <w:rFonts w:ascii="Georgia" w:hAnsi="Georgia"/>
          <w:sz w:val="22"/>
          <w:szCs w:val="22"/>
          <w:lang w:val="en-GB"/>
        </w:rPr>
        <w:t>.</w:t>
      </w:r>
    </w:p>
    <w:p w14:paraId="6C4F6EB8" w14:textId="77777777" w:rsidR="00C42250" w:rsidRDefault="00C42250" w:rsidP="00B145CF">
      <w:pPr>
        <w:spacing w:line="276" w:lineRule="auto"/>
        <w:jc w:val="both"/>
        <w:rPr>
          <w:rFonts w:ascii="Georgia" w:hAnsi="Georgia"/>
          <w:sz w:val="22"/>
          <w:szCs w:val="22"/>
          <w:lang w:val="en-GB"/>
        </w:rPr>
      </w:pPr>
    </w:p>
    <w:p w14:paraId="3E5766CE" w14:textId="545A18DB" w:rsidR="00C42250" w:rsidRDefault="005B13AD" w:rsidP="00B145CF">
      <w:pPr>
        <w:spacing w:line="276" w:lineRule="auto"/>
        <w:jc w:val="both"/>
        <w:rPr>
          <w:rFonts w:ascii="Georgia" w:hAnsi="Georgia"/>
          <w:sz w:val="22"/>
          <w:szCs w:val="22"/>
          <w:lang w:val="en-GB"/>
        </w:rPr>
      </w:pPr>
      <w:r>
        <w:rPr>
          <w:rFonts w:ascii="Georgia" w:hAnsi="Georgia"/>
          <w:sz w:val="22"/>
          <w:szCs w:val="22"/>
          <w:lang w:val="en-GB"/>
        </w:rPr>
        <w:t>2</w:t>
      </w:r>
      <w:r w:rsidR="00C42250">
        <w:rPr>
          <w:rFonts w:ascii="Georgia" w:hAnsi="Georgia"/>
          <w:sz w:val="22"/>
          <w:szCs w:val="22"/>
          <w:lang w:val="en-GB"/>
        </w:rPr>
        <w:t>. Provisions of Article 3 change as follows:</w:t>
      </w:r>
    </w:p>
    <w:p w14:paraId="4425C943" w14:textId="4F95880E" w:rsidR="000D06C4" w:rsidRPr="000D06C4" w:rsidRDefault="000D06C4" w:rsidP="00B145CF">
      <w:pPr>
        <w:spacing w:line="276" w:lineRule="auto"/>
        <w:jc w:val="both"/>
        <w:rPr>
          <w:rFonts w:ascii="Georgia" w:hAnsi="Georgia"/>
          <w:sz w:val="22"/>
          <w:szCs w:val="22"/>
          <w:lang w:val="en-GB"/>
        </w:rPr>
      </w:pPr>
    </w:p>
    <w:p w14:paraId="057DA1E5" w14:textId="5DE6E39B" w:rsidR="00610237" w:rsidRPr="00914AE5" w:rsidRDefault="00C42250" w:rsidP="00DA2D30">
      <w:pPr>
        <w:spacing w:line="276" w:lineRule="auto"/>
        <w:jc w:val="center"/>
        <w:rPr>
          <w:rFonts w:ascii="Georgia" w:hAnsi="Georgia"/>
          <w:i/>
          <w:sz w:val="22"/>
          <w:szCs w:val="22"/>
          <w:lang w:val="en-GB"/>
        </w:rPr>
      </w:pPr>
      <w:r w:rsidRPr="00914AE5">
        <w:rPr>
          <w:rFonts w:ascii="Georgia" w:hAnsi="Georgia"/>
          <w:i/>
          <w:sz w:val="22"/>
          <w:szCs w:val="22"/>
          <w:lang w:val="en-GB"/>
        </w:rPr>
        <w:t>Article 3</w:t>
      </w:r>
    </w:p>
    <w:p w14:paraId="0903BB02" w14:textId="36E72E45" w:rsidR="00C42250" w:rsidRPr="00914AE5" w:rsidRDefault="00C42250" w:rsidP="00DA2D30">
      <w:pPr>
        <w:spacing w:line="276" w:lineRule="auto"/>
        <w:jc w:val="center"/>
        <w:rPr>
          <w:rFonts w:ascii="Georgia" w:hAnsi="Georgia"/>
          <w:i/>
          <w:sz w:val="22"/>
          <w:szCs w:val="22"/>
          <w:lang w:val="en-GB"/>
        </w:rPr>
      </w:pPr>
      <w:r w:rsidRPr="00914AE5">
        <w:rPr>
          <w:rFonts w:ascii="Georgia" w:hAnsi="Georgia"/>
          <w:i/>
          <w:sz w:val="22"/>
          <w:szCs w:val="22"/>
          <w:lang w:val="en-GB"/>
        </w:rPr>
        <w:t>Time Plan</w:t>
      </w:r>
    </w:p>
    <w:p w14:paraId="21F4CA15" w14:textId="4705341A" w:rsidR="00610237" w:rsidRDefault="00610237" w:rsidP="00B145CF">
      <w:pPr>
        <w:spacing w:line="276" w:lineRule="auto"/>
        <w:ind w:left="709"/>
        <w:jc w:val="both"/>
        <w:rPr>
          <w:rFonts w:ascii="Georgia" w:eastAsia="Times New Roman" w:hAnsi="Georgia"/>
          <w:i/>
          <w:iCs/>
          <w:spacing w:val="-4"/>
          <w:sz w:val="22"/>
          <w:szCs w:val="22"/>
          <w:lang w:val="en-GB" w:eastAsia="cs-CZ"/>
        </w:rPr>
      </w:pPr>
      <w:r w:rsidRPr="000D06C4">
        <w:rPr>
          <w:rFonts w:ascii="Georgia" w:eastAsia="Times New Roman" w:hAnsi="Georgia"/>
          <w:i/>
          <w:iCs/>
          <w:spacing w:val="-4"/>
          <w:sz w:val="22"/>
          <w:szCs w:val="22"/>
          <w:lang w:val="en-GB" w:eastAsia="cs-CZ"/>
        </w:rPr>
        <w:t xml:space="preserve">The parties have explicitly agreed that the work must be completed by no later than </w:t>
      </w:r>
      <w:r w:rsidR="0012434F">
        <w:rPr>
          <w:rFonts w:ascii="Georgia" w:eastAsia="Times New Roman" w:hAnsi="Georgia"/>
          <w:i/>
          <w:iCs/>
          <w:spacing w:val="-4"/>
          <w:sz w:val="22"/>
          <w:szCs w:val="22"/>
          <w:lang w:val="en-GB" w:eastAsia="cs-CZ"/>
        </w:rPr>
        <w:t xml:space="preserve">28 February </w:t>
      </w:r>
      <w:r w:rsidR="004734F0">
        <w:rPr>
          <w:rFonts w:ascii="Georgia" w:eastAsia="Times New Roman" w:hAnsi="Georgia"/>
          <w:i/>
          <w:iCs/>
          <w:spacing w:val="-4"/>
          <w:sz w:val="22"/>
          <w:szCs w:val="22"/>
          <w:lang w:val="en-GB" w:eastAsia="cs-CZ"/>
        </w:rPr>
        <w:t>2019</w:t>
      </w:r>
      <w:r w:rsidRPr="000D06C4">
        <w:rPr>
          <w:rFonts w:ascii="Georgia" w:eastAsia="Times New Roman" w:hAnsi="Georgia"/>
          <w:i/>
          <w:iCs/>
          <w:spacing w:val="-4"/>
          <w:sz w:val="22"/>
          <w:szCs w:val="22"/>
          <w:lang w:val="en-GB" w:eastAsia="cs-CZ"/>
        </w:rPr>
        <w:t>.</w:t>
      </w:r>
    </w:p>
    <w:p w14:paraId="1FA9A953" w14:textId="77777777" w:rsidR="00C42250" w:rsidRDefault="00C42250" w:rsidP="00DA2D30">
      <w:pPr>
        <w:spacing w:line="276" w:lineRule="auto"/>
        <w:jc w:val="both"/>
        <w:rPr>
          <w:rFonts w:ascii="Georgia" w:eastAsia="Times New Roman" w:hAnsi="Georgia"/>
          <w:i/>
          <w:iCs/>
          <w:spacing w:val="-4"/>
          <w:sz w:val="22"/>
          <w:szCs w:val="22"/>
          <w:lang w:val="en-GB" w:eastAsia="cs-CZ"/>
        </w:rPr>
      </w:pPr>
    </w:p>
    <w:p w14:paraId="0D13EE64" w14:textId="122182E1" w:rsidR="00C42250" w:rsidRPr="000D06C4" w:rsidRDefault="005B13AD" w:rsidP="00DA2D30">
      <w:pPr>
        <w:spacing w:line="276" w:lineRule="auto"/>
        <w:jc w:val="both"/>
        <w:rPr>
          <w:rFonts w:ascii="Georgia" w:eastAsia="Times New Roman" w:hAnsi="Georgia"/>
          <w:i/>
          <w:iCs/>
          <w:spacing w:val="-4"/>
          <w:sz w:val="22"/>
          <w:szCs w:val="22"/>
          <w:lang w:val="en-GB" w:eastAsia="cs-CZ"/>
        </w:rPr>
      </w:pPr>
      <w:r>
        <w:rPr>
          <w:rFonts w:ascii="Georgia" w:hAnsi="Georgia"/>
          <w:sz w:val="22"/>
          <w:szCs w:val="22"/>
          <w:lang w:val="en-GB"/>
        </w:rPr>
        <w:t>3</w:t>
      </w:r>
      <w:r w:rsidR="00C42250" w:rsidRPr="00DA2D30">
        <w:rPr>
          <w:rFonts w:ascii="Georgia" w:hAnsi="Georgia"/>
          <w:sz w:val="22"/>
          <w:szCs w:val="22"/>
          <w:lang w:val="en-GB"/>
        </w:rPr>
        <w:t>. Provisions of Article 4 paragraph 2 change as follows:</w:t>
      </w:r>
    </w:p>
    <w:p w14:paraId="58F04FA9" w14:textId="77777777" w:rsidR="00914AE5" w:rsidRPr="000D06C4" w:rsidRDefault="00914AE5" w:rsidP="00B145CF">
      <w:pPr>
        <w:spacing w:line="276" w:lineRule="auto"/>
        <w:jc w:val="both"/>
        <w:rPr>
          <w:rFonts w:ascii="Georgia" w:hAnsi="Georgia"/>
          <w:sz w:val="22"/>
          <w:szCs w:val="22"/>
          <w:lang w:val="en-GB"/>
        </w:rPr>
      </w:pPr>
    </w:p>
    <w:p w14:paraId="7408C007" w14:textId="77777777" w:rsidR="00610237" w:rsidRPr="000D06C4" w:rsidRDefault="00610237" w:rsidP="00B145CF">
      <w:pPr>
        <w:spacing w:line="276" w:lineRule="auto"/>
        <w:jc w:val="both"/>
        <w:rPr>
          <w:rFonts w:ascii="Georgia" w:hAnsi="Georgia"/>
          <w:sz w:val="22"/>
          <w:szCs w:val="22"/>
          <w:lang w:val="en-GB"/>
        </w:rPr>
      </w:pPr>
    </w:p>
    <w:p w14:paraId="14B7908B" w14:textId="77777777" w:rsidR="00914AE5" w:rsidRDefault="00610237" w:rsidP="00914AE5">
      <w:pPr>
        <w:spacing w:after="120" w:line="276" w:lineRule="auto"/>
        <w:ind w:left="709"/>
        <w:jc w:val="both"/>
        <w:rPr>
          <w:rFonts w:ascii="Georgia" w:eastAsia="Times New Roman" w:hAnsi="Georgia"/>
          <w:i/>
          <w:iCs/>
          <w:spacing w:val="-4"/>
          <w:sz w:val="22"/>
          <w:szCs w:val="22"/>
          <w:lang w:val="en-GB" w:eastAsia="cs-CZ"/>
        </w:rPr>
      </w:pPr>
      <w:r w:rsidRPr="000D06C4">
        <w:rPr>
          <w:rFonts w:ascii="Georgia" w:eastAsia="Times New Roman" w:hAnsi="Georgia"/>
          <w:i/>
          <w:iCs/>
          <w:spacing w:val="-4"/>
          <w:sz w:val="22"/>
          <w:szCs w:val="22"/>
          <w:lang w:val="en-GB" w:eastAsia="cs-CZ"/>
        </w:rPr>
        <w:t>2</w:t>
      </w:r>
      <w:r w:rsidR="00C42250">
        <w:rPr>
          <w:rFonts w:ascii="Georgia" w:eastAsia="Times New Roman" w:hAnsi="Georgia"/>
          <w:i/>
          <w:iCs/>
          <w:spacing w:val="-4"/>
          <w:sz w:val="22"/>
          <w:szCs w:val="22"/>
          <w:lang w:val="en-GB" w:eastAsia="cs-CZ"/>
        </w:rPr>
        <w:t>.</w:t>
      </w:r>
      <w:r w:rsidRPr="000D06C4">
        <w:rPr>
          <w:rFonts w:ascii="Georgia" w:eastAsia="Times New Roman" w:hAnsi="Georgia"/>
          <w:i/>
          <w:iCs/>
          <w:spacing w:val="-4"/>
          <w:sz w:val="22"/>
          <w:szCs w:val="22"/>
          <w:lang w:val="en-GB" w:eastAsia="cs-CZ"/>
        </w:rPr>
        <w:t xml:space="preserve"> </w:t>
      </w:r>
      <w:r w:rsidR="000D24F4" w:rsidRPr="000D06C4">
        <w:rPr>
          <w:rFonts w:ascii="Georgia" w:eastAsia="Times New Roman" w:hAnsi="Georgia"/>
          <w:i/>
          <w:iCs/>
          <w:spacing w:val="-4"/>
          <w:sz w:val="22"/>
          <w:szCs w:val="22"/>
          <w:lang w:val="en-GB" w:eastAsia="cs-CZ"/>
        </w:rPr>
        <w:t xml:space="preserve"> </w:t>
      </w:r>
      <w:r w:rsidRPr="000D06C4">
        <w:rPr>
          <w:rFonts w:ascii="Georgia" w:eastAsia="Times New Roman" w:hAnsi="Georgia"/>
          <w:i/>
          <w:iCs/>
          <w:spacing w:val="-4"/>
          <w:sz w:val="22"/>
          <w:szCs w:val="22"/>
          <w:lang w:val="en-GB" w:eastAsia="cs-CZ"/>
        </w:rPr>
        <w:t>The amount as per clause 1 of this Article shall be paid to t</w:t>
      </w:r>
      <w:r w:rsidR="000B41A1">
        <w:rPr>
          <w:rFonts w:ascii="Georgia" w:eastAsia="Times New Roman" w:hAnsi="Georgia"/>
          <w:i/>
          <w:iCs/>
          <w:spacing w:val="-4"/>
          <w:sz w:val="22"/>
          <w:szCs w:val="22"/>
          <w:lang w:val="en-GB" w:eastAsia="cs-CZ"/>
        </w:rPr>
        <w:t>he Contractor in three payments</w:t>
      </w:r>
      <w:r w:rsidRPr="000D06C4">
        <w:rPr>
          <w:rFonts w:ascii="Georgia" w:eastAsia="Times New Roman" w:hAnsi="Georgia"/>
          <w:i/>
          <w:iCs/>
          <w:spacing w:val="-4"/>
          <w:sz w:val="22"/>
          <w:szCs w:val="22"/>
          <w:lang w:val="en-GB" w:eastAsia="cs-CZ"/>
        </w:rPr>
        <w:t xml:space="preserve">. The first payment  in the amount of EUR 16,856.00, including Georgian VAT, shall be paid to the Contractor upon the presentation of the Concept of the construction (Article 2, clause 1) prepared on the basis of the Construction program and the Description of the Planned Construction. After the formal handover of this part of the work pursuant to Article 7 hereof and its approval by the Client the Contractor shall issue the first invoice. </w:t>
      </w:r>
    </w:p>
    <w:p w14:paraId="62745FD6" w14:textId="3144AACA" w:rsidR="00914AE5" w:rsidRDefault="00610237" w:rsidP="00914AE5">
      <w:pPr>
        <w:spacing w:after="120" w:line="276" w:lineRule="auto"/>
        <w:ind w:left="709"/>
        <w:jc w:val="both"/>
        <w:rPr>
          <w:rFonts w:ascii="Georgia" w:eastAsia="Times New Roman" w:hAnsi="Georgia"/>
          <w:i/>
          <w:iCs/>
          <w:spacing w:val="-4"/>
          <w:sz w:val="22"/>
          <w:szCs w:val="22"/>
          <w:lang w:val="en-GB" w:eastAsia="cs-CZ"/>
        </w:rPr>
      </w:pPr>
      <w:r w:rsidRPr="000D06C4">
        <w:rPr>
          <w:rFonts w:ascii="Georgia" w:eastAsia="Times New Roman" w:hAnsi="Georgia"/>
          <w:i/>
          <w:iCs/>
          <w:spacing w:val="-4"/>
          <w:sz w:val="22"/>
          <w:szCs w:val="22"/>
          <w:lang w:val="en-GB" w:eastAsia="cs-CZ"/>
        </w:rPr>
        <w:t xml:space="preserve">The second payment in the amount of EUR </w:t>
      </w:r>
      <w:r w:rsidR="00934318">
        <w:rPr>
          <w:rFonts w:ascii="Georgia" w:eastAsia="Times New Roman" w:hAnsi="Georgia"/>
          <w:i/>
          <w:iCs/>
          <w:spacing w:val="-4"/>
          <w:sz w:val="22"/>
          <w:szCs w:val="22"/>
          <w:lang w:val="en-GB" w:eastAsia="cs-CZ"/>
        </w:rPr>
        <w:t>4</w:t>
      </w:r>
      <w:r w:rsidRPr="000D06C4">
        <w:rPr>
          <w:rFonts w:ascii="Georgia" w:eastAsia="Times New Roman" w:hAnsi="Georgia"/>
          <w:i/>
          <w:iCs/>
          <w:spacing w:val="-4"/>
          <w:sz w:val="22"/>
          <w:szCs w:val="22"/>
          <w:lang w:val="en-GB" w:eastAsia="cs-CZ"/>
        </w:rPr>
        <w:t>2,30</w:t>
      </w:r>
      <w:r w:rsidR="00DA2D30">
        <w:rPr>
          <w:rFonts w:ascii="Georgia" w:eastAsia="Times New Roman" w:hAnsi="Georgia"/>
          <w:i/>
          <w:iCs/>
          <w:spacing w:val="-4"/>
          <w:sz w:val="22"/>
          <w:szCs w:val="22"/>
          <w:lang w:val="en-GB" w:eastAsia="cs-CZ"/>
        </w:rPr>
        <w:t>8</w:t>
      </w:r>
      <w:r w:rsidRPr="000D06C4">
        <w:rPr>
          <w:rFonts w:ascii="Georgia" w:eastAsia="Times New Roman" w:hAnsi="Georgia"/>
          <w:i/>
          <w:iCs/>
          <w:spacing w:val="-4"/>
          <w:sz w:val="22"/>
          <w:szCs w:val="22"/>
          <w:lang w:val="en-GB" w:eastAsia="cs-CZ"/>
        </w:rPr>
        <w:t xml:space="preserve">.00 including Georgian VAT, shall be paid to the Contractor </w:t>
      </w:r>
      <w:r w:rsidR="000B41A1">
        <w:rPr>
          <w:rFonts w:ascii="Georgia" w:eastAsia="Times New Roman" w:hAnsi="Georgia"/>
          <w:i/>
          <w:iCs/>
          <w:spacing w:val="-4"/>
          <w:sz w:val="22"/>
          <w:szCs w:val="22"/>
          <w:lang w:val="en-GB" w:eastAsia="cs-CZ"/>
        </w:rPr>
        <w:t xml:space="preserve">after submitting the complete project documentation to the City Hall for approval and presenting the protocol certifying the start of the approval procedure. </w:t>
      </w:r>
      <w:r w:rsidR="00914AE5" w:rsidRPr="000D06C4">
        <w:rPr>
          <w:rFonts w:ascii="Georgia" w:eastAsia="Times New Roman" w:hAnsi="Georgia"/>
          <w:i/>
          <w:iCs/>
          <w:spacing w:val="-4"/>
          <w:sz w:val="22"/>
          <w:szCs w:val="22"/>
          <w:lang w:val="en-GB" w:eastAsia="cs-CZ"/>
        </w:rPr>
        <w:t xml:space="preserve">After the formal handover of this part of the work pursuant to Article 7 hereof and its approval by the Client </w:t>
      </w:r>
      <w:r w:rsidR="00914AE5">
        <w:rPr>
          <w:rFonts w:ascii="Georgia" w:eastAsia="Times New Roman" w:hAnsi="Georgia"/>
          <w:i/>
          <w:iCs/>
          <w:spacing w:val="-4"/>
          <w:sz w:val="22"/>
          <w:szCs w:val="22"/>
          <w:lang w:val="en-GB" w:eastAsia="cs-CZ"/>
        </w:rPr>
        <w:t>the Contractor shall issue the second invoice.</w:t>
      </w:r>
    </w:p>
    <w:p w14:paraId="02FE92C2" w14:textId="414603E2" w:rsidR="00934318" w:rsidRDefault="000B41A1" w:rsidP="00914AE5">
      <w:pPr>
        <w:spacing w:after="120" w:line="276" w:lineRule="auto"/>
        <w:ind w:left="709"/>
        <w:jc w:val="both"/>
        <w:rPr>
          <w:rFonts w:ascii="Georgia" w:eastAsia="Times New Roman" w:hAnsi="Georgia"/>
          <w:i/>
          <w:iCs/>
          <w:spacing w:val="-4"/>
          <w:sz w:val="22"/>
          <w:szCs w:val="22"/>
          <w:lang w:val="en-GB" w:eastAsia="cs-CZ"/>
        </w:rPr>
      </w:pPr>
      <w:r>
        <w:rPr>
          <w:rFonts w:ascii="Georgia" w:eastAsia="Times New Roman" w:hAnsi="Georgia"/>
          <w:i/>
          <w:iCs/>
          <w:spacing w:val="-4"/>
          <w:sz w:val="22"/>
          <w:szCs w:val="22"/>
          <w:lang w:val="en-GB" w:eastAsia="cs-CZ"/>
        </w:rPr>
        <w:t>The third payment in the amount of EUR 5</w:t>
      </w:r>
      <w:r w:rsidRPr="000D06C4">
        <w:rPr>
          <w:rFonts w:ascii="Georgia" w:eastAsia="Times New Roman" w:hAnsi="Georgia"/>
          <w:i/>
          <w:iCs/>
          <w:spacing w:val="-4"/>
          <w:sz w:val="22"/>
          <w:szCs w:val="22"/>
          <w:lang w:val="en-GB" w:eastAsia="cs-CZ"/>
        </w:rPr>
        <w:t>,45</w:t>
      </w:r>
      <w:r>
        <w:rPr>
          <w:rFonts w:ascii="Georgia" w:eastAsia="Times New Roman" w:hAnsi="Georgia"/>
          <w:i/>
          <w:iCs/>
          <w:spacing w:val="-4"/>
          <w:sz w:val="22"/>
          <w:szCs w:val="22"/>
          <w:lang w:val="en-GB" w:eastAsia="cs-CZ"/>
        </w:rPr>
        <w:t>2</w:t>
      </w:r>
      <w:r w:rsidRPr="000D06C4">
        <w:rPr>
          <w:rFonts w:ascii="Georgia" w:eastAsia="Times New Roman" w:hAnsi="Georgia"/>
          <w:i/>
          <w:iCs/>
          <w:spacing w:val="-4"/>
          <w:sz w:val="22"/>
          <w:szCs w:val="22"/>
          <w:lang w:val="en-GB" w:eastAsia="cs-CZ"/>
        </w:rPr>
        <w:t>.00, including Georgian VAT, shall be paid to the Contractor after the final building permit has been obtained completion</w:t>
      </w:r>
      <w:r>
        <w:rPr>
          <w:rFonts w:ascii="Georgia" w:eastAsia="Times New Roman" w:hAnsi="Georgia"/>
          <w:i/>
          <w:iCs/>
          <w:spacing w:val="-4"/>
          <w:sz w:val="22"/>
          <w:szCs w:val="22"/>
          <w:lang w:val="en-GB" w:eastAsia="cs-CZ"/>
        </w:rPr>
        <w:t>.</w:t>
      </w:r>
      <w:r w:rsidRPr="000B41A1">
        <w:rPr>
          <w:rFonts w:ascii="Georgia" w:eastAsia="Times New Roman" w:hAnsi="Georgia"/>
          <w:i/>
          <w:iCs/>
          <w:spacing w:val="-4"/>
          <w:sz w:val="22"/>
          <w:szCs w:val="22"/>
          <w:lang w:val="en-GB" w:eastAsia="cs-CZ"/>
        </w:rPr>
        <w:t xml:space="preserve"> </w:t>
      </w:r>
      <w:r w:rsidRPr="000D06C4">
        <w:rPr>
          <w:rFonts w:ascii="Georgia" w:eastAsia="Times New Roman" w:hAnsi="Georgia"/>
          <w:i/>
          <w:iCs/>
          <w:spacing w:val="-4"/>
          <w:sz w:val="22"/>
          <w:szCs w:val="22"/>
          <w:lang w:val="en-GB" w:eastAsia="cs-CZ"/>
        </w:rPr>
        <w:t xml:space="preserve">After the formal handover of this part of the work pursuant to Article 7 hereof and its approval by the Client </w:t>
      </w:r>
      <w:r>
        <w:rPr>
          <w:rFonts w:ascii="Georgia" w:eastAsia="Times New Roman" w:hAnsi="Georgia"/>
          <w:i/>
          <w:iCs/>
          <w:spacing w:val="-4"/>
          <w:sz w:val="22"/>
          <w:szCs w:val="22"/>
          <w:lang w:val="en-GB" w:eastAsia="cs-CZ"/>
        </w:rPr>
        <w:t>the Contractor shall issue the third</w:t>
      </w:r>
      <w:r w:rsidRPr="000D06C4">
        <w:rPr>
          <w:rFonts w:ascii="Georgia" w:eastAsia="Times New Roman" w:hAnsi="Georgia"/>
          <w:i/>
          <w:iCs/>
          <w:spacing w:val="-4"/>
          <w:sz w:val="22"/>
          <w:szCs w:val="22"/>
          <w:lang w:val="en-GB" w:eastAsia="cs-CZ"/>
        </w:rPr>
        <w:t xml:space="preserve"> </w:t>
      </w:r>
      <w:r>
        <w:rPr>
          <w:rFonts w:ascii="Georgia" w:eastAsia="Times New Roman" w:hAnsi="Georgia"/>
          <w:i/>
          <w:iCs/>
          <w:spacing w:val="-4"/>
          <w:sz w:val="22"/>
          <w:szCs w:val="22"/>
          <w:lang w:val="en-GB" w:eastAsia="cs-CZ"/>
        </w:rPr>
        <w:t>invoice.</w:t>
      </w:r>
    </w:p>
    <w:p w14:paraId="2AA69CE7" w14:textId="77777777" w:rsidR="0012434F" w:rsidRDefault="0012434F" w:rsidP="00B145CF">
      <w:pPr>
        <w:spacing w:line="276" w:lineRule="auto"/>
        <w:jc w:val="both"/>
        <w:rPr>
          <w:rFonts w:ascii="Georgia" w:hAnsi="Georgia"/>
          <w:spacing w:val="-4"/>
          <w:sz w:val="22"/>
          <w:szCs w:val="22"/>
          <w:lang w:val="en-GB"/>
        </w:rPr>
      </w:pPr>
    </w:p>
    <w:p w14:paraId="64996E7D" w14:textId="4A329BE6" w:rsidR="0012434F" w:rsidRDefault="0012434F" w:rsidP="00B145CF">
      <w:pPr>
        <w:spacing w:line="276" w:lineRule="auto"/>
        <w:jc w:val="both"/>
        <w:rPr>
          <w:rFonts w:ascii="Georgia" w:hAnsi="Georgia"/>
          <w:spacing w:val="-4"/>
          <w:sz w:val="22"/>
          <w:szCs w:val="22"/>
          <w:lang w:val="en-GB"/>
        </w:rPr>
      </w:pPr>
      <w:r>
        <w:rPr>
          <w:rFonts w:ascii="Georgia" w:hAnsi="Georgia"/>
          <w:spacing w:val="-4"/>
          <w:sz w:val="22"/>
          <w:szCs w:val="22"/>
          <w:lang w:val="en-GB"/>
        </w:rPr>
        <w:t>5. The total re</w:t>
      </w:r>
      <w:r w:rsidR="00934318">
        <w:rPr>
          <w:rFonts w:ascii="Georgia" w:hAnsi="Georgia"/>
          <w:spacing w:val="-4"/>
          <w:sz w:val="22"/>
          <w:szCs w:val="22"/>
          <w:lang w:val="en-GB"/>
        </w:rPr>
        <w:t>mune</w:t>
      </w:r>
      <w:r>
        <w:rPr>
          <w:rFonts w:ascii="Georgia" w:hAnsi="Georgia"/>
          <w:spacing w:val="-4"/>
          <w:sz w:val="22"/>
          <w:szCs w:val="22"/>
          <w:lang w:val="en-GB"/>
        </w:rPr>
        <w:t>ration</w:t>
      </w:r>
      <w:r w:rsidR="00934318">
        <w:rPr>
          <w:rFonts w:ascii="Georgia" w:hAnsi="Georgia"/>
          <w:spacing w:val="-4"/>
          <w:sz w:val="22"/>
          <w:szCs w:val="22"/>
          <w:lang w:val="en-GB"/>
        </w:rPr>
        <w:t xml:space="preserve"> i</w:t>
      </w:r>
      <w:r w:rsidR="00934318" w:rsidRPr="00934318">
        <w:rPr>
          <w:rFonts w:ascii="Georgia" w:hAnsi="Georgia"/>
          <w:spacing w:val="-4"/>
          <w:sz w:val="22"/>
          <w:szCs w:val="22"/>
          <w:lang w:val="en-GB"/>
        </w:rPr>
        <w:t>n the total amount of EUR 64,616.00, including VAT</w:t>
      </w:r>
      <w:r w:rsidR="00934318">
        <w:rPr>
          <w:rFonts w:ascii="Georgia" w:hAnsi="Georgia"/>
          <w:spacing w:val="-4"/>
          <w:sz w:val="22"/>
          <w:szCs w:val="22"/>
          <w:lang w:val="en-GB"/>
        </w:rPr>
        <w:t>, remains unchanged.</w:t>
      </w:r>
    </w:p>
    <w:p w14:paraId="54DE0602" w14:textId="77777777" w:rsidR="0012434F" w:rsidRDefault="0012434F" w:rsidP="00B145CF">
      <w:pPr>
        <w:spacing w:line="276" w:lineRule="auto"/>
        <w:jc w:val="both"/>
        <w:rPr>
          <w:rFonts w:ascii="Georgia" w:hAnsi="Georgia"/>
          <w:spacing w:val="-4"/>
          <w:sz w:val="22"/>
          <w:szCs w:val="22"/>
          <w:lang w:val="en-GB"/>
        </w:rPr>
      </w:pPr>
    </w:p>
    <w:p w14:paraId="245C534D" w14:textId="79D82BEB" w:rsidR="0079165B" w:rsidRDefault="00D41617" w:rsidP="00B145CF">
      <w:pPr>
        <w:spacing w:line="276" w:lineRule="auto"/>
        <w:jc w:val="both"/>
        <w:rPr>
          <w:rFonts w:ascii="Georgia" w:hAnsi="Georgia"/>
          <w:spacing w:val="-4"/>
          <w:sz w:val="22"/>
          <w:szCs w:val="22"/>
          <w:lang w:val="en-GB"/>
        </w:rPr>
      </w:pPr>
      <w:r w:rsidRPr="000D06C4">
        <w:rPr>
          <w:rFonts w:ascii="Georgia" w:hAnsi="Georgia"/>
          <w:spacing w:val="-4"/>
          <w:sz w:val="22"/>
          <w:szCs w:val="22"/>
          <w:lang w:val="en-GB"/>
        </w:rPr>
        <w:t>4</w:t>
      </w:r>
      <w:r w:rsidR="0079165B" w:rsidRPr="000D06C4">
        <w:rPr>
          <w:rFonts w:ascii="Georgia" w:hAnsi="Georgia"/>
          <w:spacing w:val="-4"/>
          <w:sz w:val="22"/>
          <w:szCs w:val="22"/>
          <w:lang w:val="en-GB"/>
        </w:rPr>
        <w:t xml:space="preserve">. </w:t>
      </w:r>
      <w:r w:rsidR="00C42250">
        <w:rPr>
          <w:rFonts w:ascii="Georgia" w:hAnsi="Georgia"/>
          <w:spacing w:val="-4"/>
          <w:sz w:val="22"/>
          <w:szCs w:val="22"/>
          <w:lang w:val="en-GB"/>
        </w:rPr>
        <w:t>Other provisions</w:t>
      </w:r>
      <w:r w:rsidR="000D06C4" w:rsidRPr="000D06C4">
        <w:rPr>
          <w:rFonts w:ascii="Georgia" w:hAnsi="Georgia"/>
          <w:spacing w:val="-4"/>
          <w:sz w:val="22"/>
          <w:szCs w:val="22"/>
          <w:lang w:val="en-GB"/>
        </w:rPr>
        <w:t xml:space="preserve"> of the Contract remain unchanged.  </w:t>
      </w:r>
    </w:p>
    <w:p w14:paraId="1C20CE09" w14:textId="77777777" w:rsidR="005B13AD" w:rsidRDefault="005B13AD" w:rsidP="00B145CF">
      <w:pPr>
        <w:spacing w:line="276" w:lineRule="auto"/>
        <w:jc w:val="both"/>
        <w:rPr>
          <w:rFonts w:ascii="Georgia" w:hAnsi="Georgia"/>
          <w:spacing w:val="-4"/>
          <w:sz w:val="22"/>
          <w:szCs w:val="22"/>
          <w:lang w:val="en-GB"/>
        </w:rPr>
      </w:pPr>
    </w:p>
    <w:p w14:paraId="222DEB46" w14:textId="77777777" w:rsidR="00914AE5" w:rsidRDefault="00914AE5" w:rsidP="00B145CF">
      <w:pPr>
        <w:spacing w:line="276" w:lineRule="auto"/>
        <w:jc w:val="both"/>
        <w:rPr>
          <w:rFonts w:ascii="Georgia" w:hAnsi="Georgia"/>
          <w:spacing w:val="-4"/>
          <w:sz w:val="22"/>
          <w:szCs w:val="22"/>
          <w:lang w:val="en-GB"/>
        </w:rPr>
      </w:pPr>
    </w:p>
    <w:p w14:paraId="56A79C7E" w14:textId="77777777" w:rsidR="00914AE5" w:rsidRDefault="00914AE5" w:rsidP="00B145CF">
      <w:pPr>
        <w:spacing w:line="276" w:lineRule="auto"/>
        <w:jc w:val="both"/>
        <w:rPr>
          <w:rFonts w:ascii="Georgia" w:hAnsi="Georgia"/>
          <w:spacing w:val="-4"/>
          <w:sz w:val="22"/>
          <w:szCs w:val="22"/>
          <w:lang w:val="en-GB"/>
        </w:rPr>
      </w:pPr>
    </w:p>
    <w:p w14:paraId="772B7339" w14:textId="77777777" w:rsidR="00914AE5" w:rsidRDefault="00914AE5" w:rsidP="00B145CF">
      <w:pPr>
        <w:spacing w:line="276" w:lineRule="auto"/>
        <w:jc w:val="both"/>
        <w:rPr>
          <w:rFonts w:ascii="Georgia" w:hAnsi="Georgia"/>
          <w:spacing w:val="-4"/>
          <w:sz w:val="22"/>
          <w:szCs w:val="22"/>
          <w:lang w:val="en-GB"/>
        </w:rPr>
      </w:pPr>
    </w:p>
    <w:p w14:paraId="3258CA4C" w14:textId="77777777" w:rsidR="00D56099" w:rsidRDefault="00D56099" w:rsidP="00B145CF">
      <w:pPr>
        <w:spacing w:line="276" w:lineRule="auto"/>
        <w:jc w:val="both"/>
        <w:rPr>
          <w:rFonts w:ascii="Georgia" w:hAnsi="Georgia"/>
          <w:spacing w:val="-4"/>
          <w:sz w:val="22"/>
          <w:szCs w:val="22"/>
          <w:lang w:val="en-GB"/>
        </w:rPr>
      </w:pPr>
    </w:p>
    <w:p w14:paraId="135580F5" w14:textId="77777777" w:rsidR="00D56099" w:rsidRDefault="00D56099" w:rsidP="00B145CF">
      <w:pPr>
        <w:spacing w:line="276" w:lineRule="auto"/>
        <w:jc w:val="both"/>
        <w:rPr>
          <w:rFonts w:ascii="Georgia" w:hAnsi="Georgia"/>
          <w:spacing w:val="-4"/>
          <w:sz w:val="22"/>
          <w:szCs w:val="22"/>
          <w:lang w:val="en-GB"/>
        </w:rPr>
      </w:pPr>
    </w:p>
    <w:p w14:paraId="318CDF86" w14:textId="2286CE8B" w:rsidR="005B13AD" w:rsidRPr="00DA2D30" w:rsidRDefault="005B13AD" w:rsidP="00DA2D30">
      <w:pPr>
        <w:spacing w:line="276" w:lineRule="auto"/>
        <w:jc w:val="center"/>
        <w:rPr>
          <w:rFonts w:ascii="Georgia" w:hAnsi="Georgia"/>
          <w:b/>
          <w:spacing w:val="-4"/>
          <w:sz w:val="22"/>
          <w:szCs w:val="22"/>
          <w:lang w:val="en-GB"/>
        </w:rPr>
      </w:pPr>
      <w:r w:rsidRPr="00DA2D30">
        <w:rPr>
          <w:rFonts w:ascii="Georgia" w:hAnsi="Georgia"/>
          <w:b/>
          <w:spacing w:val="-4"/>
          <w:sz w:val="22"/>
          <w:szCs w:val="22"/>
          <w:lang w:val="en-GB"/>
        </w:rPr>
        <w:lastRenderedPageBreak/>
        <w:t>Article 3</w:t>
      </w:r>
    </w:p>
    <w:p w14:paraId="0467F0A0" w14:textId="28AE689D" w:rsidR="005B13AD" w:rsidRDefault="005B13AD" w:rsidP="00DA2D30">
      <w:pPr>
        <w:spacing w:line="276" w:lineRule="auto"/>
        <w:jc w:val="center"/>
        <w:rPr>
          <w:rFonts w:ascii="Georgia" w:hAnsi="Georgia"/>
          <w:b/>
          <w:spacing w:val="-4"/>
          <w:sz w:val="22"/>
          <w:szCs w:val="22"/>
          <w:lang w:val="en-GB"/>
        </w:rPr>
      </w:pPr>
      <w:r w:rsidRPr="00DA2D30">
        <w:rPr>
          <w:rFonts w:ascii="Georgia" w:hAnsi="Georgia"/>
          <w:b/>
          <w:spacing w:val="-4"/>
          <w:sz w:val="22"/>
          <w:szCs w:val="22"/>
          <w:lang w:val="en-GB"/>
        </w:rPr>
        <w:t>Final provisions</w:t>
      </w:r>
    </w:p>
    <w:p w14:paraId="45F018C4" w14:textId="77777777" w:rsidR="005B13AD" w:rsidRPr="00DA2D30" w:rsidRDefault="005B13AD" w:rsidP="00DA2D30">
      <w:pPr>
        <w:spacing w:line="276" w:lineRule="auto"/>
        <w:jc w:val="center"/>
        <w:rPr>
          <w:rFonts w:ascii="Georgia" w:hAnsi="Georgia"/>
          <w:b/>
          <w:spacing w:val="-4"/>
          <w:sz w:val="22"/>
          <w:szCs w:val="22"/>
          <w:lang w:val="en-GB"/>
        </w:rPr>
      </w:pPr>
    </w:p>
    <w:p w14:paraId="67753377" w14:textId="4FCB92E3" w:rsidR="005B13AD" w:rsidRPr="00914AE5" w:rsidRDefault="00753612" w:rsidP="00DA2D30">
      <w:pPr>
        <w:pStyle w:val="Odstavecseseznamem"/>
        <w:numPr>
          <w:ilvl w:val="0"/>
          <w:numId w:val="6"/>
        </w:numPr>
        <w:ind w:left="284" w:hanging="284"/>
        <w:jc w:val="both"/>
        <w:rPr>
          <w:rFonts w:ascii="Georgia" w:hAnsi="Georgia"/>
          <w:sz w:val="22"/>
          <w:szCs w:val="22"/>
          <w:lang w:val="en-US"/>
        </w:rPr>
      </w:pPr>
      <w:r w:rsidRPr="00914AE5">
        <w:rPr>
          <w:rFonts w:ascii="Georgia" w:hAnsi="Georgia"/>
          <w:sz w:val="22"/>
          <w:szCs w:val="22"/>
          <w:lang w:val="en-US"/>
        </w:rPr>
        <w:t>This A</w:t>
      </w:r>
      <w:r w:rsidR="005B13AD" w:rsidRPr="00914AE5">
        <w:rPr>
          <w:rFonts w:ascii="Georgia" w:hAnsi="Georgia"/>
          <w:sz w:val="22"/>
          <w:szCs w:val="22"/>
          <w:lang w:val="en-US"/>
        </w:rPr>
        <w:t>mendment shall be governed by the national substantive and procedural law of the Czech Republic.</w:t>
      </w:r>
    </w:p>
    <w:p w14:paraId="7CB46E51" w14:textId="77777777" w:rsidR="005B13AD" w:rsidRPr="00914AE5" w:rsidRDefault="005B13AD" w:rsidP="00DA2D30">
      <w:pPr>
        <w:pStyle w:val="Odstavecseseznamem"/>
        <w:ind w:left="284" w:hanging="284"/>
        <w:jc w:val="both"/>
        <w:rPr>
          <w:rFonts w:ascii="Georgia" w:hAnsi="Georgia"/>
          <w:sz w:val="22"/>
          <w:szCs w:val="22"/>
          <w:lang w:val="en-US"/>
        </w:rPr>
      </w:pPr>
    </w:p>
    <w:p w14:paraId="04F4851F" w14:textId="5C763EB8" w:rsidR="0079165B" w:rsidRPr="00914AE5" w:rsidRDefault="005B13AD" w:rsidP="00FD2A49">
      <w:pPr>
        <w:pStyle w:val="Odstavecseseznamem"/>
        <w:numPr>
          <w:ilvl w:val="0"/>
          <w:numId w:val="6"/>
        </w:numPr>
        <w:spacing w:line="276" w:lineRule="auto"/>
        <w:ind w:left="284" w:hanging="284"/>
        <w:jc w:val="both"/>
        <w:rPr>
          <w:rFonts w:ascii="Georgia" w:hAnsi="Georgia"/>
          <w:spacing w:val="-4"/>
          <w:sz w:val="22"/>
          <w:szCs w:val="22"/>
          <w:lang w:val="en-GB"/>
        </w:rPr>
      </w:pPr>
      <w:r w:rsidRPr="00914AE5">
        <w:rPr>
          <w:rFonts w:ascii="Georgia" w:hAnsi="Georgia"/>
          <w:sz w:val="22"/>
          <w:szCs w:val="22"/>
          <w:lang w:val="en-US"/>
        </w:rPr>
        <w:t xml:space="preserve">This </w:t>
      </w:r>
      <w:r w:rsidR="00753612" w:rsidRPr="00914AE5">
        <w:rPr>
          <w:rFonts w:ascii="Georgia" w:hAnsi="Georgia"/>
          <w:sz w:val="22"/>
          <w:szCs w:val="22"/>
          <w:lang w:val="en-US"/>
        </w:rPr>
        <w:t>A</w:t>
      </w:r>
      <w:r w:rsidRPr="00914AE5">
        <w:rPr>
          <w:rFonts w:ascii="Georgia" w:hAnsi="Georgia"/>
          <w:sz w:val="22"/>
          <w:szCs w:val="22"/>
          <w:lang w:val="en-US"/>
        </w:rPr>
        <w:t>mendment is made in English language</w:t>
      </w:r>
      <w:r w:rsidR="0096509B" w:rsidRPr="00914AE5">
        <w:rPr>
          <w:rFonts w:ascii="Georgia" w:hAnsi="Georgia"/>
          <w:sz w:val="22"/>
          <w:szCs w:val="22"/>
          <w:lang w:val="en-US"/>
        </w:rPr>
        <w:t xml:space="preserve">. </w:t>
      </w:r>
    </w:p>
    <w:p w14:paraId="5C8E5C42" w14:textId="77777777" w:rsidR="0096509B" w:rsidRPr="00914AE5" w:rsidRDefault="0096509B" w:rsidP="0096509B">
      <w:pPr>
        <w:pStyle w:val="Odstavecseseznamem"/>
        <w:spacing w:line="276" w:lineRule="auto"/>
        <w:ind w:left="284"/>
        <w:jc w:val="both"/>
        <w:rPr>
          <w:rFonts w:ascii="Georgia" w:hAnsi="Georgia"/>
          <w:spacing w:val="-4"/>
          <w:sz w:val="22"/>
          <w:szCs w:val="22"/>
          <w:lang w:val="en-GB"/>
        </w:rPr>
      </w:pPr>
    </w:p>
    <w:p w14:paraId="33A3A910" w14:textId="16A02423" w:rsidR="0079165B" w:rsidRPr="00914AE5" w:rsidRDefault="005B13AD" w:rsidP="00DA2D30">
      <w:pPr>
        <w:spacing w:line="276" w:lineRule="auto"/>
        <w:ind w:left="284" w:hanging="284"/>
        <w:jc w:val="both"/>
        <w:rPr>
          <w:rFonts w:ascii="Georgia" w:hAnsi="Georgia"/>
          <w:spacing w:val="-4"/>
          <w:sz w:val="22"/>
          <w:szCs w:val="22"/>
          <w:lang w:val="en-GB"/>
        </w:rPr>
      </w:pPr>
      <w:r w:rsidRPr="00914AE5">
        <w:rPr>
          <w:rFonts w:ascii="Georgia" w:hAnsi="Georgia"/>
          <w:spacing w:val="-4"/>
          <w:sz w:val="22"/>
          <w:szCs w:val="22"/>
          <w:lang w:val="en-GB"/>
        </w:rPr>
        <w:t xml:space="preserve">3. </w:t>
      </w:r>
      <w:r w:rsidR="00DA2D30" w:rsidRPr="00914AE5">
        <w:rPr>
          <w:rFonts w:ascii="Georgia" w:hAnsi="Georgia"/>
          <w:spacing w:val="-4"/>
          <w:sz w:val="22"/>
          <w:szCs w:val="22"/>
          <w:lang w:val="en-GB"/>
        </w:rPr>
        <w:t>This Amendment</w:t>
      </w:r>
      <w:r w:rsidR="00610237" w:rsidRPr="00914AE5">
        <w:rPr>
          <w:rFonts w:ascii="Georgia" w:hAnsi="Georgia"/>
          <w:spacing w:val="-4"/>
          <w:sz w:val="22"/>
          <w:szCs w:val="22"/>
          <w:lang w:val="en-GB"/>
        </w:rPr>
        <w:t xml:space="preserve"> is </w:t>
      </w:r>
      <w:r w:rsidR="00C42250" w:rsidRPr="00914AE5">
        <w:rPr>
          <w:rFonts w:ascii="Georgia" w:hAnsi="Georgia"/>
          <w:spacing w:val="-4"/>
          <w:sz w:val="22"/>
          <w:szCs w:val="22"/>
          <w:lang w:val="en-GB"/>
        </w:rPr>
        <w:t>made</w:t>
      </w:r>
      <w:r w:rsidR="00610237" w:rsidRPr="00914AE5">
        <w:rPr>
          <w:rFonts w:ascii="Georgia" w:hAnsi="Georgia"/>
          <w:spacing w:val="-4"/>
          <w:sz w:val="22"/>
          <w:szCs w:val="22"/>
          <w:lang w:val="en-GB"/>
        </w:rPr>
        <w:t xml:space="preserve"> in four counterparts and each party shall receive two counterparts.</w:t>
      </w:r>
    </w:p>
    <w:p w14:paraId="2899AA7F" w14:textId="77777777" w:rsidR="0079165B" w:rsidRPr="00914AE5" w:rsidRDefault="0079165B" w:rsidP="00B145CF">
      <w:pPr>
        <w:spacing w:line="276" w:lineRule="auto"/>
        <w:jc w:val="both"/>
        <w:rPr>
          <w:rFonts w:ascii="Georgia" w:hAnsi="Georgia"/>
          <w:spacing w:val="-4"/>
          <w:sz w:val="22"/>
          <w:szCs w:val="22"/>
          <w:lang w:val="en-GB"/>
        </w:rPr>
      </w:pPr>
    </w:p>
    <w:p w14:paraId="3AE9658C" w14:textId="189709CA" w:rsidR="005B13AD" w:rsidRPr="00914AE5" w:rsidRDefault="005B13AD" w:rsidP="00B145CF">
      <w:pPr>
        <w:spacing w:line="276" w:lineRule="auto"/>
        <w:jc w:val="both"/>
        <w:rPr>
          <w:rFonts w:ascii="Georgia" w:hAnsi="Georgia"/>
          <w:spacing w:val="-4"/>
          <w:sz w:val="22"/>
          <w:szCs w:val="22"/>
          <w:lang w:val="en-GB"/>
        </w:rPr>
      </w:pPr>
      <w:r w:rsidRPr="00914AE5">
        <w:rPr>
          <w:rFonts w:ascii="Georgia" w:hAnsi="Georgia"/>
          <w:spacing w:val="-4"/>
          <w:sz w:val="22"/>
          <w:szCs w:val="22"/>
          <w:lang w:val="en-GB"/>
        </w:rPr>
        <w:t xml:space="preserve">4. </w:t>
      </w:r>
      <w:r w:rsidR="00B145CF" w:rsidRPr="00914AE5">
        <w:rPr>
          <w:rFonts w:ascii="Georgia" w:hAnsi="Georgia"/>
          <w:spacing w:val="-4"/>
          <w:sz w:val="22"/>
          <w:szCs w:val="22"/>
          <w:lang w:val="en-GB"/>
        </w:rPr>
        <w:t xml:space="preserve"> </w:t>
      </w:r>
      <w:r w:rsidRPr="00914AE5">
        <w:rPr>
          <w:rFonts w:ascii="Georgia" w:hAnsi="Georgia"/>
          <w:spacing w:val="-4"/>
          <w:sz w:val="22"/>
          <w:szCs w:val="22"/>
          <w:lang w:val="en-GB"/>
        </w:rPr>
        <w:t>The parties are aware of the fact that this Amendment will be published in the Register of Contracts under Act no. 340/2015 Coll., on Register of Contracts because of the Client is a person obligated under this act, and the parties agree with the publication. The Client agrees to arrange the publication within 30 days from the signature of this Contract by both parties.</w:t>
      </w:r>
    </w:p>
    <w:p w14:paraId="45640BEC" w14:textId="77777777" w:rsidR="005B13AD" w:rsidRPr="00914AE5" w:rsidRDefault="005B13AD" w:rsidP="00B145CF">
      <w:pPr>
        <w:spacing w:line="276" w:lineRule="auto"/>
        <w:jc w:val="both"/>
        <w:rPr>
          <w:rFonts w:ascii="Georgia" w:hAnsi="Georgia"/>
          <w:spacing w:val="-4"/>
          <w:sz w:val="22"/>
          <w:szCs w:val="22"/>
          <w:lang w:val="en-GB"/>
        </w:rPr>
      </w:pPr>
    </w:p>
    <w:p w14:paraId="3C28FFB7" w14:textId="01F12DA9" w:rsidR="00B145CF" w:rsidRPr="00914AE5" w:rsidRDefault="00B145CF" w:rsidP="00DA2D30">
      <w:pPr>
        <w:pStyle w:val="Odstavecseseznamem"/>
        <w:numPr>
          <w:ilvl w:val="0"/>
          <w:numId w:val="7"/>
        </w:numPr>
        <w:spacing w:line="276" w:lineRule="auto"/>
        <w:jc w:val="both"/>
        <w:rPr>
          <w:rFonts w:ascii="Georgia" w:hAnsi="Georgia"/>
          <w:spacing w:val="-4"/>
          <w:sz w:val="22"/>
          <w:szCs w:val="22"/>
          <w:lang w:val="en-GB"/>
        </w:rPr>
      </w:pPr>
      <w:r w:rsidRPr="00914AE5">
        <w:rPr>
          <w:rFonts w:ascii="Georgia" w:hAnsi="Georgia"/>
          <w:spacing w:val="-4"/>
          <w:sz w:val="22"/>
          <w:szCs w:val="22"/>
          <w:lang w:val="en-GB"/>
        </w:rPr>
        <w:t>Th</w:t>
      </w:r>
      <w:r w:rsidR="00C42250" w:rsidRPr="00914AE5">
        <w:rPr>
          <w:rFonts w:ascii="Georgia" w:hAnsi="Georgia"/>
          <w:spacing w:val="-4"/>
          <w:sz w:val="22"/>
          <w:szCs w:val="22"/>
          <w:lang w:val="en-GB"/>
        </w:rPr>
        <w:t>is Amendment</w:t>
      </w:r>
      <w:r w:rsidRPr="00914AE5">
        <w:rPr>
          <w:rFonts w:ascii="Georgia" w:hAnsi="Georgia"/>
          <w:spacing w:val="-4"/>
          <w:sz w:val="22"/>
          <w:szCs w:val="22"/>
          <w:lang w:val="en-GB"/>
        </w:rPr>
        <w:t xml:space="preserve"> becomes valid on the day of its signature and effective upon its publication in the register of contracts.</w:t>
      </w:r>
    </w:p>
    <w:p w14:paraId="4C7B8D52" w14:textId="77777777" w:rsidR="005B13AD" w:rsidRDefault="005B13AD" w:rsidP="00B145CF">
      <w:pPr>
        <w:spacing w:line="276" w:lineRule="auto"/>
        <w:jc w:val="both"/>
        <w:rPr>
          <w:rFonts w:ascii="Georgia" w:hAnsi="Georgia"/>
          <w:spacing w:val="-4"/>
          <w:sz w:val="22"/>
          <w:szCs w:val="22"/>
          <w:lang w:val="en-GB"/>
        </w:rPr>
      </w:pPr>
    </w:p>
    <w:p w14:paraId="6F21078B" w14:textId="77777777" w:rsidR="00B145CF" w:rsidRPr="000D06C4" w:rsidRDefault="00B145CF" w:rsidP="00B145CF">
      <w:pPr>
        <w:spacing w:line="276" w:lineRule="auto"/>
        <w:jc w:val="both"/>
        <w:rPr>
          <w:rFonts w:ascii="Georgia" w:hAnsi="Georgia"/>
          <w:spacing w:val="-4"/>
          <w:sz w:val="22"/>
          <w:szCs w:val="22"/>
          <w:lang w:val="en-GB"/>
        </w:rPr>
      </w:pPr>
    </w:p>
    <w:p w14:paraId="09A0E81C" w14:textId="047AE2F6" w:rsidR="00A13A7C" w:rsidRPr="000D06C4" w:rsidRDefault="00914AE5" w:rsidP="00B145CF">
      <w:pPr>
        <w:spacing w:after="120"/>
        <w:ind w:firstLine="720"/>
        <w:jc w:val="both"/>
        <w:rPr>
          <w:rFonts w:ascii="Georgia" w:hAnsi="Georgia"/>
          <w:spacing w:val="-4"/>
          <w:sz w:val="22"/>
          <w:szCs w:val="22"/>
          <w:lang w:val="en-GB"/>
        </w:rPr>
      </w:pPr>
      <w:r>
        <w:rPr>
          <w:rFonts w:ascii="Georgia" w:hAnsi="Georgia"/>
          <w:spacing w:val="-4"/>
          <w:sz w:val="22"/>
          <w:szCs w:val="22"/>
          <w:lang w:val="en-GB"/>
        </w:rPr>
        <w:t xml:space="preserve">     </w:t>
      </w:r>
    </w:p>
    <w:p w14:paraId="412196FC" w14:textId="77777777" w:rsidR="00610237" w:rsidRPr="000D06C4" w:rsidRDefault="00610237" w:rsidP="00B145CF">
      <w:pPr>
        <w:spacing w:after="120"/>
        <w:jc w:val="both"/>
        <w:rPr>
          <w:rFonts w:ascii="Georgia" w:hAnsi="Georgia"/>
          <w:spacing w:val="-4"/>
          <w:sz w:val="22"/>
          <w:szCs w:val="22"/>
          <w:lang w:val="en-GB"/>
        </w:rPr>
      </w:pPr>
    </w:p>
    <w:p w14:paraId="6EE34358" w14:textId="77777777" w:rsidR="009A66EC" w:rsidRPr="000D06C4" w:rsidRDefault="009A66EC" w:rsidP="00B145CF">
      <w:pPr>
        <w:spacing w:after="120"/>
        <w:jc w:val="both"/>
        <w:rPr>
          <w:rFonts w:ascii="Georgia" w:hAnsi="Georgia"/>
          <w:spacing w:val="-4"/>
          <w:sz w:val="22"/>
          <w:szCs w:val="22"/>
          <w:lang w:val="en-GB"/>
        </w:rPr>
      </w:pPr>
    </w:p>
    <w:p w14:paraId="4BBC1D36" w14:textId="77777777" w:rsidR="00B145CF" w:rsidRPr="00B145CF" w:rsidRDefault="00B145CF" w:rsidP="00B145CF">
      <w:pPr>
        <w:spacing w:line="276" w:lineRule="auto"/>
        <w:jc w:val="both"/>
        <w:rPr>
          <w:rFonts w:ascii="Georgia" w:hAnsi="Georgia" w:cs="Georgia"/>
          <w:sz w:val="22"/>
          <w:szCs w:val="22"/>
          <w:shd w:val="clear" w:color="auto" w:fill="FFFFFF"/>
          <w:lang w:val="en-GB"/>
        </w:rPr>
      </w:pPr>
    </w:p>
    <w:p w14:paraId="0AB9737E" w14:textId="56F5967A" w:rsidR="00B145CF" w:rsidRPr="00B145CF" w:rsidRDefault="00B145CF" w:rsidP="00B145CF">
      <w:pPr>
        <w:tabs>
          <w:tab w:val="left" w:pos="4536"/>
        </w:tabs>
        <w:spacing w:line="276" w:lineRule="auto"/>
        <w:rPr>
          <w:rFonts w:ascii="Georgia" w:hAnsi="Georgia" w:cs="Georgia"/>
          <w:sz w:val="22"/>
          <w:szCs w:val="22"/>
          <w:lang w:val="en-GB"/>
        </w:rPr>
      </w:pPr>
      <w:r w:rsidRPr="00B145CF">
        <w:rPr>
          <w:rFonts w:ascii="Georgia" w:hAnsi="Georgia" w:cs="Georgia"/>
          <w:sz w:val="22"/>
          <w:szCs w:val="22"/>
          <w:lang w:val="en-GB"/>
        </w:rPr>
        <w:t xml:space="preserve">In Prague on  </w:t>
      </w:r>
      <w:r w:rsidRPr="00B145CF">
        <w:rPr>
          <w:rFonts w:ascii="Georgia" w:hAnsi="Georgia" w:cs="Georgia"/>
          <w:sz w:val="22"/>
          <w:szCs w:val="22"/>
          <w:lang w:val="en-GB"/>
        </w:rPr>
        <w:tab/>
        <w:t xml:space="preserve">        In Tbilisi on </w:t>
      </w:r>
    </w:p>
    <w:p w14:paraId="47949BE8" w14:textId="550433D4" w:rsidR="00B145CF" w:rsidRPr="00B145CF" w:rsidRDefault="00B145CF" w:rsidP="00B145CF">
      <w:pPr>
        <w:tabs>
          <w:tab w:val="left" w:pos="4536"/>
        </w:tabs>
        <w:spacing w:line="276" w:lineRule="auto"/>
        <w:jc w:val="both"/>
        <w:rPr>
          <w:rFonts w:ascii="Georgia" w:hAnsi="Georgia" w:cs="Georgia"/>
          <w:sz w:val="22"/>
          <w:szCs w:val="22"/>
          <w:lang w:val="en-GB"/>
        </w:rPr>
      </w:pPr>
      <w:r w:rsidRPr="00B145CF">
        <w:rPr>
          <w:rFonts w:ascii="Georgia" w:hAnsi="Georgia" w:cs="Georgia"/>
          <w:sz w:val="22"/>
          <w:szCs w:val="22"/>
          <w:lang w:val="en-GB"/>
        </w:rPr>
        <w:t xml:space="preserve">For the Client: </w:t>
      </w:r>
      <w:r w:rsidRPr="00B145CF">
        <w:rPr>
          <w:rFonts w:ascii="Georgia" w:hAnsi="Georgia" w:cs="Georgia"/>
          <w:sz w:val="22"/>
          <w:szCs w:val="22"/>
          <w:lang w:val="en-GB"/>
        </w:rPr>
        <w:tab/>
        <w:t xml:space="preserve">        For the Contractor:</w:t>
      </w:r>
    </w:p>
    <w:p w14:paraId="2B2DE508" w14:textId="77777777" w:rsidR="00B145CF" w:rsidRPr="00B145CF" w:rsidRDefault="00B145CF" w:rsidP="00B145CF">
      <w:pPr>
        <w:tabs>
          <w:tab w:val="left" w:pos="4536"/>
        </w:tabs>
        <w:jc w:val="both"/>
        <w:rPr>
          <w:rFonts w:ascii="Georgia" w:hAnsi="Georgia" w:cs="Georgia"/>
          <w:sz w:val="22"/>
          <w:szCs w:val="22"/>
          <w:lang w:val="en-GB"/>
        </w:rPr>
      </w:pPr>
    </w:p>
    <w:p w14:paraId="1AB81DE7" w14:textId="77777777" w:rsidR="00B145CF" w:rsidRPr="009B413F" w:rsidRDefault="00B145CF" w:rsidP="00B145CF">
      <w:pPr>
        <w:tabs>
          <w:tab w:val="left" w:pos="4536"/>
        </w:tabs>
        <w:jc w:val="both"/>
        <w:rPr>
          <w:rFonts w:ascii="Georgia" w:hAnsi="Georgia" w:cs="Georgia"/>
          <w:lang w:val="en-GB"/>
        </w:rPr>
      </w:pPr>
    </w:p>
    <w:p w14:paraId="245FF106" w14:textId="77777777" w:rsidR="00B145CF" w:rsidRPr="00B145CF" w:rsidRDefault="00B145CF" w:rsidP="00B145CF">
      <w:pPr>
        <w:tabs>
          <w:tab w:val="left" w:pos="4536"/>
        </w:tabs>
        <w:jc w:val="both"/>
        <w:rPr>
          <w:rFonts w:ascii="Georgia" w:hAnsi="Georgia" w:cs="Georgia"/>
          <w:sz w:val="22"/>
          <w:szCs w:val="22"/>
          <w:lang w:val="en-GB"/>
        </w:rPr>
      </w:pPr>
    </w:p>
    <w:p w14:paraId="0FAE3F4F" w14:textId="77777777" w:rsidR="00B145CF" w:rsidRPr="00B145CF" w:rsidRDefault="00B145CF" w:rsidP="00B145CF">
      <w:pPr>
        <w:tabs>
          <w:tab w:val="left" w:pos="4536"/>
        </w:tabs>
        <w:jc w:val="both"/>
        <w:rPr>
          <w:rFonts w:ascii="Georgia" w:hAnsi="Georgia" w:cs="Georgia"/>
          <w:sz w:val="22"/>
          <w:szCs w:val="22"/>
          <w:lang w:val="en-GB"/>
        </w:rPr>
      </w:pPr>
    </w:p>
    <w:p w14:paraId="263DB527" w14:textId="0608BB0C" w:rsidR="00DA2D30" w:rsidRDefault="00B145CF" w:rsidP="00DA2D30">
      <w:pPr>
        <w:tabs>
          <w:tab w:val="left" w:pos="4536"/>
        </w:tabs>
        <w:spacing w:line="276" w:lineRule="auto"/>
        <w:jc w:val="both"/>
        <w:rPr>
          <w:rFonts w:ascii="Georgia" w:hAnsi="Georgia" w:cs="Georgia"/>
          <w:sz w:val="22"/>
          <w:szCs w:val="22"/>
          <w:lang w:val="en-GB"/>
        </w:rPr>
      </w:pPr>
      <w:r w:rsidRPr="00B145CF">
        <w:rPr>
          <w:rFonts w:ascii="Georgia" w:hAnsi="Georgia" w:cs="Georgia"/>
          <w:sz w:val="22"/>
          <w:szCs w:val="22"/>
          <w:lang w:val="en-GB"/>
        </w:rPr>
        <w:t xml:space="preserve"> …………………………………..</w:t>
      </w:r>
      <w:r w:rsidRPr="00B145CF">
        <w:rPr>
          <w:rFonts w:ascii="Georgia" w:hAnsi="Georgia" w:cs="Georgia"/>
          <w:sz w:val="22"/>
          <w:szCs w:val="22"/>
          <w:lang w:val="en-GB"/>
        </w:rPr>
        <w:tab/>
        <w:t xml:space="preserve">          …………………………………..</w:t>
      </w:r>
    </w:p>
    <w:p w14:paraId="045363C0" w14:textId="72420309" w:rsidR="00DA2D30" w:rsidRDefault="00B145CF" w:rsidP="00DA2D30">
      <w:pPr>
        <w:tabs>
          <w:tab w:val="left" w:pos="4536"/>
        </w:tabs>
        <w:spacing w:line="276" w:lineRule="auto"/>
        <w:jc w:val="both"/>
        <w:rPr>
          <w:rFonts w:ascii="Georgia" w:hAnsi="Georgia" w:cs="Georgia"/>
          <w:sz w:val="22"/>
          <w:szCs w:val="22"/>
          <w:lang w:val="en-GB"/>
        </w:rPr>
      </w:pPr>
      <w:r w:rsidRPr="00B145CF">
        <w:rPr>
          <w:rFonts w:ascii="Georgia" w:hAnsi="Georgia" w:cs="Georgia"/>
          <w:b/>
          <w:bCs/>
          <w:sz w:val="22"/>
          <w:szCs w:val="22"/>
          <w:lang w:val="en-GB"/>
        </w:rPr>
        <w:t>Ing. Pavel Frelich</w:t>
      </w:r>
      <w:r w:rsidRPr="00B145CF">
        <w:rPr>
          <w:rFonts w:ascii="Georgia" w:hAnsi="Georgia" w:cs="Georgia"/>
          <w:b/>
          <w:bCs/>
          <w:sz w:val="22"/>
          <w:szCs w:val="22"/>
          <w:lang w:val="en-GB"/>
        </w:rPr>
        <w:tab/>
      </w:r>
      <w:r w:rsidR="00DA2D30">
        <w:rPr>
          <w:rFonts w:ascii="Georgia" w:hAnsi="Georgia" w:cs="Georgia"/>
          <w:b/>
          <w:bCs/>
          <w:sz w:val="22"/>
          <w:szCs w:val="22"/>
          <w:lang w:val="en-GB"/>
        </w:rPr>
        <w:tab/>
      </w:r>
      <w:r w:rsidRPr="00B145CF">
        <w:rPr>
          <w:rFonts w:ascii="Georgia" w:hAnsi="Georgia" w:cs="Georgia"/>
          <w:b/>
          <w:bCs/>
          <w:sz w:val="22"/>
          <w:szCs w:val="22"/>
          <w:lang w:val="en-GB"/>
        </w:rPr>
        <w:t xml:space="preserve">Noe </w:t>
      </w:r>
      <w:proofErr w:type="spellStart"/>
      <w:r w:rsidRPr="00B145CF">
        <w:rPr>
          <w:rFonts w:ascii="Georgia" w:hAnsi="Georgia" w:cs="Georgia"/>
          <w:b/>
          <w:bCs/>
          <w:sz w:val="22"/>
          <w:szCs w:val="22"/>
          <w:lang w:val="en-GB"/>
        </w:rPr>
        <w:t>Sikharulidze</w:t>
      </w:r>
      <w:proofErr w:type="spellEnd"/>
    </w:p>
    <w:p w14:paraId="6CC43E40" w14:textId="697B5E30" w:rsidR="00B145CF" w:rsidRPr="00B145CF" w:rsidRDefault="00B145CF" w:rsidP="00DA2D30">
      <w:pPr>
        <w:tabs>
          <w:tab w:val="left" w:pos="4536"/>
        </w:tabs>
        <w:spacing w:line="276" w:lineRule="auto"/>
        <w:jc w:val="both"/>
        <w:rPr>
          <w:rFonts w:ascii="Georgia" w:hAnsi="Georgia" w:cs="Georgia"/>
          <w:sz w:val="22"/>
          <w:szCs w:val="22"/>
          <w:lang w:val="en-GB"/>
        </w:rPr>
      </w:pPr>
      <w:r w:rsidRPr="00B145CF">
        <w:rPr>
          <w:rFonts w:ascii="Georgia" w:hAnsi="Georgia" w:cs="Georgia"/>
          <w:sz w:val="22"/>
          <w:szCs w:val="22"/>
          <w:lang w:val="en-GB"/>
        </w:rPr>
        <w:t>Director of Czech Development Agency</w:t>
      </w:r>
      <w:r w:rsidRPr="00B145CF">
        <w:rPr>
          <w:rFonts w:ascii="Georgia" w:hAnsi="Georgia" w:cs="Georgia"/>
          <w:sz w:val="22"/>
          <w:szCs w:val="22"/>
          <w:lang w:val="en-GB"/>
        </w:rPr>
        <w:tab/>
      </w:r>
      <w:r w:rsidR="00DA2D30">
        <w:rPr>
          <w:rFonts w:ascii="Georgia" w:hAnsi="Georgia" w:cs="Georgia"/>
          <w:sz w:val="22"/>
          <w:szCs w:val="22"/>
          <w:lang w:val="en-GB"/>
        </w:rPr>
        <w:tab/>
      </w:r>
      <w:r w:rsidRPr="00B145CF">
        <w:rPr>
          <w:rFonts w:ascii="Georgia" w:hAnsi="Georgia" w:cs="Georgia"/>
          <w:sz w:val="22"/>
          <w:szCs w:val="22"/>
          <w:lang w:val="en-GB"/>
        </w:rPr>
        <w:t>Director of UAD Studio LLC</w:t>
      </w:r>
    </w:p>
    <w:p w14:paraId="3F951AC1" w14:textId="77777777" w:rsidR="00B145CF" w:rsidRPr="009B413F" w:rsidRDefault="00B145CF" w:rsidP="00B145CF">
      <w:pPr>
        <w:tabs>
          <w:tab w:val="center" w:pos="2268"/>
          <w:tab w:val="center" w:pos="6804"/>
        </w:tabs>
        <w:spacing w:line="276" w:lineRule="auto"/>
        <w:jc w:val="both"/>
        <w:rPr>
          <w:rFonts w:ascii="Georgia" w:hAnsi="Georgia" w:cs="Georgia"/>
          <w:lang w:val="en-GB"/>
        </w:rPr>
      </w:pPr>
      <w:r w:rsidRPr="009B413F">
        <w:rPr>
          <w:rFonts w:ascii="Georgia" w:hAnsi="Georgia" w:cs="Georgia"/>
          <w:lang w:val="en-GB"/>
        </w:rPr>
        <w:t xml:space="preserve"> </w:t>
      </w:r>
    </w:p>
    <w:p w14:paraId="639535D3" w14:textId="5630418B" w:rsidR="00F86915" w:rsidRPr="000D06C4" w:rsidRDefault="00B145CF" w:rsidP="00091D45">
      <w:pPr>
        <w:jc w:val="both"/>
        <w:rPr>
          <w:rFonts w:ascii="Georgia" w:hAnsi="Georgia" w:cs="Arial"/>
          <w:sz w:val="22"/>
          <w:szCs w:val="22"/>
          <w:lang w:val="en-GB"/>
        </w:rPr>
      </w:pPr>
      <w:r>
        <w:rPr>
          <w:rFonts w:ascii="Georgia" w:hAnsi="Georgia"/>
          <w:spacing w:val="-4"/>
          <w:sz w:val="22"/>
          <w:szCs w:val="22"/>
          <w:lang w:val="en-GB"/>
        </w:rPr>
        <w:t xml:space="preserve"> </w:t>
      </w:r>
    </w:p>
    <w:p w14:paraId="2D2C35FB" w14:textId="77777777" w:rsidR="00B145CF" w:rsidRPr="000D06C4" w:rsidRDefault="00B145CF">
      <w:pPr>
        <w:jc w:val="both"/>
        <w:rPr>
          <w:rFonts w:ascii="Georgia" w:hAnsi="Georgia" w:cs="Arial"/>
          <w:sz w:val="22"/>
          <w:szCs w:val="22"/>
          <w:lang w:val="en-GB"/>
        </w:rPr>
      </w:pPr>
    </w:p>
    <w:sectPr w:rsidR="00B145CF" w:rsidRPr="000D06C4" w:rsidSect="000D24F4">
      <w:headerReference w:type="default" r:id="rId14"/>
      <w:footerReference w:type="default" r:id="rId15"/>
      <w:pgSz w:w="11900" w:h="16840"/>
      <w:pgMar w:top="1843" w:right="1123" w:bottom="1985" w:left="218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67711" w14:textId="77777777" w:rsidR="00EC114E" w:rsidRDefault="00EC114E" w:rsidP="00804DF5">
      <w:r>
        <w:separator/>
      </w:r>
    </w:p>
  </w:endnote>
  <w:endnote w:type="continuationSeparator" w:id="0">
    <w:p w14:paraId="3C945A5D" w14:textId="77777777" w:rsidR="00EC114E" w:rsidRDefault="00EC114E" w:rsidP="0080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TimesE">
    <w:altName w:val="Times New Roman"/>
    <w:charset w:val="EE"/>
    <w:family w:val="swiss"/>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AF2B4" w14:textId="77777777" w:rsidR="00F804B0" w:rsidRDefault="00F804B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36C03" w14:textId="155377F9" w:rsidR="00804DF5" w:rsidRDefault="00F86915">
    <w:pPr>
      <w:pStyle w:val="Zpat"/>
    </w:pPr>
    <w:r>
      <w:fldChar w:fldCharType="begin"/>
    </w:r>
    <w:r>
      <w:instrText>PAGE   \* MERGEFORMAT</w:instrText>
    </w:r>
    <w:r>
      <w:fldChar w:fldCharType="separate"/>
    </w:r>
    <w:r w:rsidR="00131D0D">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507463"/>
      <w:docPartObj>
        <w:docPartGallery w:val="Page Numbers (Bottom of Page)"/>
        <w:docPartUnique/>
      </w:docPartObj>
    </w:sdtPr>
    <w:sdtEndPr/>
    <w:sdtContent>
      <w:p w14:paraId="3F88A49C" w14:textId="591B622D" w:rsidR="00091D45" w:rsidRDefault="00F804B0">
        <w:pPr>
          <w:pStyle w:val="Zpat"/>
        </w:pPr>
        <w:r>
          <w:rPr>
            <w:noProof/>
            <w:lang w:eastAsia="cs-CZ"/>
          </w:rPr>
          <w:drawing>
            <wp:anchor distT="0" distB="0" distL="114300" distR="114300" simplePos="0" relativeHeight="251667456" behindDoc="0" locked="0" layoutInCell="1" allowOverlap="1" wp14:anchorId="0A924D77" wp14:editId="29B27E09">
              <wp:simplePos x="0" y="0"/>
              <wp:positionH relativeFrom="column">
                <wp:posOffset>3452495</wp:posOffset>
              </wp:positionH>
              <wp:positionV relativeFrom="paragraph">
                <wp:posOffset>-132715</wp:posOffset>
              </wp:positionV>
              <wp:extent cx="2007394" cy="614783"/>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7394" cy="614783"/>
                      </a:xfrm>
                      <a:prstGeom prst="rect">
                        <a:avLst/>
                      </a:prstGeom>
                      <a:noFill/>
                      <a:ln>
                        <a:noFill/>
                      </a:ln>
                    </pic:spPr>
                  </pic:pic>
                </a:graphicData>
              </a:graphic>
            </wp:anchor>
          </w:drawing>
        </w:r>
        <w:r w:rsidR="00091D45">
          <w:rPr>
            <w:noProof/>
            <w:lang w:eastAsia="cs-CZ"/>
          </w:rPr>
          <w:drawing>
            <wp:anchor distT="0" distB="0" distL="114300" distR="114300" simplePos="0" relativeHeight="251661312" behindDoc="1" locked="0" layoutInCell="1" allowOverlap="1" wp14:anchorId="6ACDCECD" wp14:editId="243DC08E">
              <wp:simplePos x="0" y="0"/>
              <wp:positionH relativeFrom="margin">
                <wp:align>right</wp:align>
              </wp:positionH>
              <wp:positionV relativeFrom="page">
                <wp:posOffset>9752965</wp:posOffset>
              </wp:positionV>
              <wp:extent cx="2007235" cy="713740"/>
              <wp:effectExtent l="0" t="0" r="0" b="0"/>
              <wp:wrapNone/>
              <wp:docPr id="4"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723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091D45">
          <w:fldChar w:fldCharType="begin"/>
        </w:r>
        <w:r w:rsidR="00091D45">
          <w:instrText>PAGE   \* MERGEFORMAT</w:instrText>
        </w:r>
        <w:r w:rsidR="00091D45">
          <w:fldChar w:fldCharType="separate"/>
        </w:r>
        <w:r w:rsidR="00131D0D">
          <w:rPr>
            <w:noProof/>
          </w:rPr>
          <w:t>2</w:t>
        </w:r>
        <w:r w:rsidR="00091D45">
          <w:fldChar w:fldCharType="end"/>
        </w:r>
      </w:p>
    </w:sdtContent>
  </w:sdt>
  <w:p w14:paraId="66C597D5" w14:textId="1DAEE1DB" w:rsidR="00CD08E6" w:rsidRDefault="00F804B0" w:rsidP="00F804B0">
    <w:pPr>
      <w:pStyle w:val="Zpat"/>
      <w:tabs>
        <w:tab w:val="clear" w:pos="4153"/>
        <w:tab w:val="clear" w:pos="8306"/>
        <w:tab w:val="left" w:pos="699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BE108" w14:textId="6C20A680" w:rsidR="009C4CA5" w:rsidRDefault="00627A87">
    <w:pPr>
      <w:pStyle w:val="Zpat"/>
    </w:pPr>
    <w:r>
      <w:rPr>
        <w:noProof/>
        <w:lang w:eastAsia="cs-CZ"/>
      </w:rPr>
      <w:drawing>
        <wp:anchor distT="0" distB="0" distL="114300" distR="114300" simplePos="0" relativeHeight="251663360" behindDoc="1" locked="0" layoutInCell="1" allowOverlap="1" wp14:anchorId="3BA063FA" wp14:editId="436B5C39">
          <wp:simplePos x="0" y="0"/>
          <wp:positionH relativeFrom="margin">
            <wp:align>right</wp:align>
          </wp:positionH>
          <wp:positionV relativeFrom="page">
            <wp:posOffset>9798050</wp:posOffset>
          </wp:positionV>
          <wp:extent cx="2007235" cy="713740"/>
          <wp:effectExtent l="0" t="0" r="0" b="0"/>
          <wp:wrapNone/>
          <wp:docPr id="1"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C4CA5">
      <w:fldChar w:fldCharType="begin"/>
    </w:r>
    <w:r w:rsidR="009C4CA5">
      <w:instrText>PAGE   \* MERGEFORMAT</w:instrText>
    </w:r>
    <w:r w:rsidR="009C4CA5">
      <w:fldChar w:fldCharType="separate"/>
    </w:r>
    <w:r w:rsidR="00131D0D">
      <w:rPr>
        <w:noProof/>
      </w:rPr>
      <w:t>3</w:t>
    </w:r>
    <w:r w:rsidR="009C4CA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AF7A0" w14:textId="77777777" w:rsidR="00EC114E" w:rsidRDefault="00EC114E" w:rsidP="00804DF5">
      <w:r>
        <w:separator/>
      </w:r>
    </w:p>
  </w:footnote>
  <w:footnote w:type="continuationSeparator" w:id="0">
    <w:p w14:paraId="71AAAEB5" w14:textId="77777777" w:rsidR="00EC114E" w:rsidRDefault="00EC114E" w:rsidP="00804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18C71" w14:textId="77777777" w:rsidR="00804DF5" w:rsidRDefault="00131D0D">
    <w:pPr>
      <w:pStyle w:val="Zhlav"/>
    </w:pPr>
    <w:sdt>
      <w:sdtPr>
        <w:id w:val="1898936590"/>
        <w:placeholder>
          <w:docPart w:val="A08BB5AD49A7414F964EDB01BABBA158"/>
        </w:placeholder>
        <w:temporary/>
        <w:showingPlcHdr/>
      </w:sdtPr>
      <w:sdtEndPr/>
      <w:sdtContent>
        <w:r w:rsidR="00804DF5">
          <w:t>[Type text]</w:t>
        </w:r>
      </w:sdtContent>
    </w:sdt>
    <w:r w:rsidR="00804DF5">
      <w:ptab w:relativeTo="margin" w:alignment="center" w:leader="none"/>
    </w:r>
    <w:sdt>
      <w:sdtPr>
        <w:id w:val="1583494105"/>
        <w:placeholder>
          <w:docPart w:val="80AC131ACD270247A08A5E0AD254996E"/>
        </w:placeholder>
        <w:temporary/>
        <w:showingPlcHdr/>
      </w:sdtPr>
      <w:sdtEndPr/>
      <w:sdtContent>
        <w:r w:rsidR="00804DF5">
          <w:t>[Type text]</w:t>
        </w:r>
      </w:sdtContent>
    </w:sdt>
    <w:r w:rsidR="00804DF5">
      <w:ptab w:relativeTo="margin" w:alignment="right" w:leader="none"/>
    </w:r>
    <w:sdt>
      <w:sdtPr>
        <w:id w:val="1360394317"/>
        <w:placeholder>
          <w:docPart w:val="9240C0569325944D81A063328A4D9B30"/>
        </w:placeholder>
        <w:temporary/>
        <w:showingPlcHdr/>
      </w:sdtPr>
      <w:sdtEndPr/>
      <w:sdtContent>
        <w:r w:rsidR="00804DF5">
          <w:t>[Type text]</w:t>
        </w:r>
      </w:sdtContent>
    </w:sdt>
  </w:p>
  <w:p w14:paraId="06D5A75E" w14:textId="77777777" w:rsidR="00804DF5" w:rsidRDefault="00804DF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E8CEF" w14:textId="77777777" w:rsidR="00F804B0" w:rsidRDefault="00F804B0" w:rsidP="00F804B0">
    <w:pPr>
      <w:pStyle w:val="Zhlav"/>
      <w:tabs>
        <w:tab w:val="left" w:pos="2977"/>
      </w:tabs>
    </w:pPr>
    <w:r>
      <w:rPr>
        <w:noProof/>
        <w:lang w:eastAsia="cs-CZ"/>
      </w:rPr>
      <w:drawing>
        <wp:anchor distT="0" distB="0" distL="114300" distR="114300" simplePos="0" relativeHeight="251665408" behindDoc="1" locked="0" layoutInCell="1" allowOverlap="1" wp14:anchorId="0E416147" wp14:editId="7D3D99F6">
          <wp:simplePos x="0" y="0"/>
          <wp:positionH relativeFrom="page">
            <wp:align>right</wp:align>
          </wp:positionH>
          <wp:positionV relativeFrom="paragraph">
            <wp:posOffset>-353060</wp:posOffset>
          </wp:positionV>
          <wp:extent cx="7558405" cy="1239520"/>
          <wp:effectExtent l="0" t="0" r="4445" b="0"/>
          <wp:wrapNone/>
          <wp:docPr id="7" name="Picture 4" descr="CRA_hlavickovy_papi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A_hlavickovy_papir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239520"/>
                  </a:xfrm>
                  <a:prstGeom prst="rect">
                    <a:avLst/>
                  </a:prstGeom>
                  <a:noFill/>
                  <a:ln>
                    <a:noFill/>
                  </a:ln>
                </pic:spPr>
              </pic:pic>
            </a:graphicData>
          </a:graphic>
        </wp:anchor>
      </w:drawing>
    </w:r>
  </w:p>
  <w:p w14:paraId="1F7EFE49" w14:textId="77777777" w:rsidR="00804DF5" w:rsidRDefault="00804DF5">
    <w:pPr>
      <w:pStyle w:val="Zhlav"/>
    </w:pPr>
    <w:r>
      <w:rPr>
        <w:noProof/>
        <w:lang w:eastAsia="cs-CZ"/>
      </w:rPr>
      <w:drawing>
        <wp:anchor distT="0" distB="0" distL="114300" distR="114300" simplePos="0" relativeHeight="251659264" behindDoc="1" locked="0" layoutInCell="1" allowOverlap="1" wp14:anchorId="2B119C71" wp14:editId="5DAB7530">
          <wp:simplePos x="0" y="0"/>
          <wp:positionH relativeFrom="margin">
            <wp:posOffset>-1383665</wp:posOffset>
          </wp:positionH>
          <wp:positionV relativeFrom="margin">
            <wp:posOffset>-1401445</wp:posOffset>
          </wp:positionV>
          <wp:extent cx="7560310" cy="1247775"/>
          <wp:effectExtent l="0" t="0" r="2540" b="9525"/>
          <wp:wrapNone/>
          <wp:docPr id="3"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AB490" w14:textId="77777777" w:rsidR="00F804B0" w:rsidRDefault="00F804B0">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A27AF" w14:textId="174ACCEF" w:rsidR="009C4CA5" w:rsidRDefault="009C4CA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6A7"/>
    <w:multiLevelType w:val="hybridMultilevel"/>
    <w:tmpl w:val="5930DAA0"/>
    <w:lvl w:ilvl="0" w:tplc="328A3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77862B4"/>
    <w:multiLevelType w:val="hybridMultilevel"/>
    <w:tmpl w:val="B58E9680"/>
    <w:lvl w:ilvl="0" w:tplc="04050001">
      <w:start w:val="1"/>
      <w:numFmt w:val="bullet"/>
      <w:lvlText w:val=""/>
      <w:lvlJc w:val="left"/>
      <w:pPr>
        <w:ind w:left="1471" w:hanging="360"/>
      </w:pPr>
      <w:rPr>
        <w:rFonts w:ascii="Symbol" w:hAnsi="Symbol" w:hint="default"/>
      </w:rPr>
    </w:lvl>
    <w:lvl w:ilvl="1" w:tplc="04050003" w:tentative="1">
      <w:start w:val="1"/>
      <w:numFmt w:val="bullet"/>
      <w:lvlText w:val="o"/>
      <w:lvlJc w:val="left"/>
      <w:pPr>
        <w:ind w:left="2191" w:hanging="360"/>
      </w:pPr>
      <w:rPr>
        <w:rFonts w:ascii="Courier New" w:hAnsi="Courier New" w:cs="Courier New" w:hint="default"/>
      </w:rPr>
    </w:lvl>
    <w:lvl w:ilvl="2" w:tplc="04050005" w:tentative="1">
      <w:start w:val="1"/>
      <w:numFmt w:val="bullet"/>
      <w:lvlText w:val=""/>
      <w:lvlJc w:val="left"/>
      <w:pPr>
        <w:ind w:left="2911" w:hanging="360"/>
      </w:pPr>
      <w:rPr>
        <w:rFonts w:ascii="Wingdings" w:hAnsi="Wingdings" w:hint="default"/>
      </w:rPr>
    </w:lvl>
    <w:lvl w:ilvl="3" w:tplc="04050001" w:tentative="1">
      <w:start w:val="1"/>
      <w:numFmt w:val="bullet"/>
      <w:lvlText w:val=""/>
      <w:lvlJc w:val="left"/>
      <w:pPr>
        <w:ind w:left="3631" w:hanging="360"/>
      </w:pPr>
      <w:rPr>
        <w:rFonts w:ascii="Symbol" w:hAnsi="Symbol" w:hint="default"/>
      </w:rPr>
    </w:lvl>
    <w:lvl w:ilvl="4" w:tplc="04050003" w:tentative="1">
      <w:start w:val="1"/>
      <w:numFmt w:val="bullet"/>
      <w:lvlText w:val="o"/>
      <w:lvlJc w:val="left"/>
      <w:pPr>
        <w:ind w:left="4351" w:hanging="360"/>
      </w:pPr>
      <w:rPr>
        <w:rFonts w:ascii="Courier New" w:hAnsi="Courier New" w:cs="Courier New" w:hint="default"/>
      </w:rPr>
    </w:lvl>
    <w:lvl w:ilvl="5" w:tplc="04050005" w:tentative="1">
      <w:start w:val="1"/>
      <w:numFmt w:val="bullet"/>
      <w:lvlText w:val=""/>
      <w:lvlJc w:val="left"/>
      <w:pPr>
        <w:ind w:left="5071" w:hanging="360"/>
      </w:pPr>
      <w:rPr>
        <w:rFonts w:ascii="Wingdings" w:hAnsi="Wingdings" w:hint="default"/>
      </w:rPr>
    </w:lvl>
    <w:lvl w:ilvl="6" w:tplc="04050001" w:tentative="1">
      <w:start w:val="1"/>
      <w:numFmt w:val="bullet"/>
      <w:lvlText w:val=""/>
      <w:lvlJc w:val="left"/>
      <w:pPr>
        <w:ind w:left="5791" w:hanging="360"/>
      </w:pPr>
      <w:rPr>
        <w:rFonts w:ascii="Symbol" w:hAnsi="Symbol" w:hint="default"/>
      </w:rPr>
    </w:lvl>
    <w:lvl w:ilvl="7" w:tplc="04050003" w:tentative="1">
      <w:start w:val="1"/>
      <w:numFmt w:val="bullet"/>
      <w:lvlText w:val="o"/>
      <w:lvlJc w:val="left"/>
      <w:pPr>
        <w:ind w:left="6511" w:hanging="360"/>
      </w:pPr>
      <w:rPr>
        <w:rFonts w:ascii="Courier New" w:hAnsi="Courier New" w:cs="Courier New" w:hint="default"/>
      </w:rPr>
    </w:lvl>
    <w:lvl w:ilvl="8" w:tplc="04050005" w:tentative="1">
      <w:start w:val="1"/>
      <w:numFmt w:val="bullet"/>
      <w:lvlText w:val=""/>
      <w:lvlJc w:val="left"/>
      <w:pPr>
        <w:ind w:left="7231" w:hanging="360"/>
      </w:pPr>
      <w:rPr>
        <w:rFonts w:ascii="Wingdings" w:hAnsi="Wingdings" w:hint="default"/>
      </w:rPr>
    </w:lvl>
  </w:abstractNum>
  <w:abstractNum w:abstractNumId="2" w15:restartNumberingAfterBreak="0">
    <w:nsid w:val="2EE42564"/>
    <w:multiLevelType w:val="multilevel"/>
    <w:tmpl w:val="2F043B28"/>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80"/>
        </w:tabs>
        <w:ind w:left="180" w:hanging="360"/>
      </w:pPr>
      <w:rPr>
        <w:rFonts w:ascii="Times New Roman" w:hAnsi="Times New Roman" w:cs="Times New Roman" w:hint="default"/>
      </w:rPr>
    </w:lvl>
    <w:lvl w:ilvl="2">
      <w:start w:val="1"/>
      <w:numFmt w:val="decimal"/>
      <w:lvlText w:val="%1.%2.%3."/>
      <w:lvlJc w:val="left"/>
      <w:pPr>
        <w:tabs>
          <w:tab w:val="num" w:pos="360"/>
        </w:tabs>
        <w:ind w:left="360" w:hanging="720"/>
      </w:pPr>
      <w:rPr>
        <w:rFonts w:ascii="Times New Roman" w:hAnsi="Times New Roman" w:cs="Times New Roman" w:hint="default"/>
      </w:rPr>
    </w:lvl>
    <w:lvl w:ilvl="3">
      <w:start w:val="1"/>
      <w:numFmt w:val="decimal"/>
      <w:lvlText w:val="%1.%2.%3.%4."/>
      <w:lvlJc w:val="left"/>
      <w:pPr>
        <w:tabs>
          <w:tab w:val="num" w:pos="180"/>
        </w:tabs>
        <w:ind w:left="180" w:hanging="720"/>
      </w:pPr>
      <w:rPr>
        <w:rFonts w:ascii="Times New Roman" w:hAnsi="Times New Roman" w:cs="Times New Roman" w:hint="default"/>
      </w:rPr>
    </w:lvl>
    <w:lvl w:ilvl="4">
      <w:start w:val="1"/>
      <w:numFmt w:val="decimal"/>
      <w:lvlText w:val="%1.%2.%3.%4.%5."/>
      <w:lvlJc w:val="left"/>
      <w:pPr>
        <w:tabs>
          <w:tab w:val="num" w:pos="360"/>
        </w:tabs>
        <w:ind w:left="360" w:hanging="1080"/>
      </w:pPr>
      <w:rPr>
        <w:rFonts w:ascii="Times New Roman" w:hAnsi="Times New Roman" w:cs="Times New Roman" w:hint="default"/>
      </w:rPr>
    </w:lvl>
    <w:lvl w:ilvl="5">
      <w:start w:val="1"/>
      <w:numFmt w:val="decimal"/>
      <w:lvlText w:val="%1.%2.%3.%4.%5.%6."/>
      <w:lvlJc w:val="left"/>
      <w:pPr>
        <w:tabs>
          <w:tab w:val="num" w:pos="180"/>
        </w:tabs>
        <w:ind w:left="180" w:hanging="1080"/>
      </w:pPr>
      <w:rPr>
        <w:rFonts w:ascii="Times New Roman" w:hAnsi="Times New Roman" w:cs="Times New Roman" w:hint="default"/>
      </w:rPr>
    </w:lvl>
    <w:lvl w:ilvl="6">
      <w:start w:val="1"/>
      <w:numFmt w:val="decimal"/>
      <w:lvlText w:val="%1.%2.%3.%4.%5.%6.%7."/>
      <w:lvlJc w:val="left"/>
      <w:pPr>
        <w:tabs>
          <w:tab w:val="num" w:pos="360"/>
        </w:tabs>
        <w:ind w:left="360" w:hanging="1440"/>
      </w:pPr>
      <w:rPr>
        <w:rFonts w:ascii="Times New Roman" w:hAnsi="Times New Roman" w:cs="Times New Roman" w:hint="default"/>
      </w:rPr>
    </w:lvl>
    <w:lvl w:ilvl="7">
      <w:start w:val="1"/>
      <w:numFmt w:val="decimal"/>
      <w:lvlText w:val="%1.%2.%3.%4.%5.%6.%7.%8."/>
      <w:lvlJc w:val="left"/>
      <w:pPr>
        <w:tabs>
          <w:tab w:val="num" w:pos="180"/>
        </w:tabs>
        <w:ind w:left="180" w:hanging="1440"/>
      </w:pPr>
      <w:rPr>
        <w:rFonts w:ascii="Times New Roman" w:hAnsi="Times New Roman" w:cs="Times New Roman" w:hint="default"/>
      </w:rPr>
    </w:lvl>
    <w:lvl w:ilvl="8">
      <w:start w:val="1"/>
      <w:numFmt w:val="decimal"/>
      <w:lvlText w:val="%1.%2.%3.%4.%5.%6.%7.%8.%9."/>
      <w:lvlJc w:val="left"/>
      <w:pPr>
        <w:tabs>
          <w:tab w:val="num" w:pos="360"/>
        </w:tabs>
        <w:ind w:left="360" w:hanging="1800"/>
      </w:pPr>
      <w:rPr>
        <w:rFonts w:ascii="Times New Roman" w:hAnsi="Times New Roman" w:cs="Times New Roman" w:hint="default"/>
      </w:rPr>
    </w:lvl>
  </w:abstractNum>
  <w:abstractNum w:abstractNumId="3" w15:restartNumberingAfterBreak="0">
    <w:nsid w:val="50144536"/>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1260"/>
        </w:tabs>
        <w:ind w:left="126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59414F78"/>
    <w:multiLevelType w:val="hybridMultilevel"/>
    <w:tmpl w:val="CFC20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912775C"/>
    <w:multiLevelType w:val="hybridMultilevel"/>
    <w:tmpl w:val="5A74AD8A"/>
    <w:lvl w:ilvl="0" w:tplc="0AA0E336">
      <w:start w:val="1"/>
      <w:numFmt w:val="decimal"/>
      <w:lvlText w:val="3.%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A107A80"/>
    <w:multiLevelType w:val="hybridMultilevel"/>
    <w:tmpl w:val="50484B88"/>
    <w:lvl w:ilvl="0" w:tplc="7152C634">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hyphenationZone w:val="425"/>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3A"/>
    <w:rsid w:val="00016713"/>
    <w:rsid w:val="00036D65"/>
    <w:rsid w:val="000552F0"/>
    <w:rsid w:val="000607D9"/>
    <w:rsid w:val="00091213"/>
    <w:rsid w:val="00091D45"/>
    <w:rsid w:val="000B41A1"/>
    <w:rsid w:val="000C485F"/>
    <w:rsid w:val="000D06C4"/>
    <w:rsid w:val="000D24F4"/>
    <w:rsid w:val="000D3D67"/>
    <w:rsid w:val="000E281E"/>
    <w:rsid w:val="00117701"/>
    <w:rsid w:val="00117830"/>
    <w:rsid w:val="0012434F"/>
    <w:rsid w:val="00131D0D"/>
    <w:rsid w:val="0018183C"/>
    <w:rsid w:val="001C76BF"/>
    <w:rsid w:val="001E3F44"/>
    <w:rsid w:val="002240E6"/>
    <w:rsid w:val="00226AB1"/>
    <w:rsid w:val="00257998"/>
    <w:rsid w:val="00270A79"/>
    <w:rsid w:val="00282F01"/>
    <w:rsid w:val="00291EE5"/>
    <w:rsid w:val="002B7DED"/>
    <w:rsid w:val="002C787C"/>
    <w:rsid w:val="002D387C"/>
    <w:rsid w:val="002F4244"/>
    <w:rsid w:val="0030729B"/>
    <w:rsid w:val="00323608"/>
    <w:rsid w:val="00343D9E"/>
    <w:rsid w:val="00344CD9"/>
    <w:rsid w:val="00355EAA"/>
    <w:rsid w:val="0036061D"/>
    <w:rsid w:val="00376FD8"/>
    <w:rsid w:val="00380462"/>
    <w:rsid w:val="0039069E"/>
    <w:rsid w:val="0039449C"/>
    <w:rsid w:val="003A55CD"/>
    <w:rsid w:val="003B3FC0"/>
    <w:rsid w:val="003B5C58"/>
    <w:rsid w:val="003E1D2E"/>
    <w:rsid w:val="003F54CA"/>
    <w:rsid w:val="004035F6"/>
    <w:rsid w:val="00413030"/>
    <w:rsid w:val="00422030"/>
    <w:rsid w:val="00437EF3"/>
    <w:rsid w:val="004654AD"/>
    <w:rsid w:val="004734F0"/>
    <w:rsid w:val="00476E70"/>
    <w:rsid w:val="004B2032"/>
    <w:rsid w:val="004B4A94"/>
    <w:rsid w:val="004F072F"/>
    <w:rsid w:val="005141D7"/>
    <w:rsid w:val="0052209A"/>
    <w:rsid w:val="00523C96"/>
    <w:rsid w:val="005257CD"/>
    <w:rsid w:val="00572EAD"/>
    <w:rsid w:val="005855E2"/>
    <w:rsid w:val="00590B58"/>
    <w:rsid w:val="005B13AD"/>
    <w:rsid w:val="005D058C"/>
    <w:rsid w:val="005F087E"/>
    <w:rsid w:val="005F7142"/>
    <w:rsid w:val="00610237"/>
    <w:rsid w:val="006160DD"/>
    <w:rsid w:val="00627A87"/>
    <w:rsid w:val="00665A16"/>
    <w:rsid w:val="006721EE"/>
    <w:rsid w:val="00682FAE"/>
    <w:rsid w:val="00683E6E"/>
    <w:rsid w:val="00707BD2"/>
    <w:rsid w:val="007276B5"/>
    <w:rsid w:val="00733233"/>
    <w:rsid w:val="00752B7F"/>
    <w:rsid w:val="00753612"/>
    <w:rsid w:val="0076200E"/>
    <w:rsid w:val="00766A5F"/>
    <w:rsid w:val="0077659C"/>
    <w:rsid w:val="00777453"/>
    <w:rsid w:val="0077785D"/>
    <w:rsid w:val="00791323"/>
    <w:rsid w:val="0079165B"/>
    <w:rsid w:val="007A216E"/>
    <w:rsid w:val="007B042E"/>
    <w:rsid w:val="007B769D"/>
    <w:rsid w:val="007E5BC2"/>
    <w:rsid w:val="00804CAA"/>
    <w:rsid w:val="00804DF5"/>
    <w:rsid w:val="008123F6"/>
    <w:rsid w:val="00836A9F"/>
    <w:rsid w:val="008533C9"/>
    <w:rsid w:val="008538E2"/>
    <w:rsid w:val="00876122"/>
    <w:rsid w:val="008953D1"/>
    <w:rsid w:val="008A7626"/>
    <w:rsid w:val="008C4614"/>
    <w:rsid w:val="008D18E6"/>
    <w:rsid w:val="008E5F6A"/>
    <w:rsid w:val="008F1C8E"/>
    <w:rsid w:val="008F31B9"/>
    <w:rsid w:val="00903646"/>
    <w:rsid w:val="009045AB"/>
    <w:rsid w:val="00914AE5"/>
    <w:rsid w:val="00934318"/>
    <w:rsid w:val="009537BB"/>
    <w:rsid w:val="0096509B"/>
    <w:rsid w:val="009706A8"/>
    <w:rsid w:val="0097394C"/>
    <w:rsid w:val="00991D28"/>
    <w:rsid w:val="009A66EC"/>
    <w:rsid w:val="009B58B4"/>
    <w:rsid w:val="009B7FC5"/>
    <w:rsid w:val="009C1765"/>
    <w:rsid w:val="009C4CA5"/>
    <w:rsid w:val="009C667E"/>
    <w:rsid w:val="00A13A7C"/>
    <w:rsid w:val="00A178A4"/>
    <w:rsid w:val="00A205B9"/>
    <w:rsid w:val="00A37014"/>
    <w:rsid w:val="00A725B3"/>
    <w:rsid w:val="00A80DAF"/>
    <w:rsid w:val="00A80FFE"/>
    <w:rsid w:val="00A84A12"/>
    <w:rsid w:val="00A86E33"/>
    <w:rsid w:val="00A905BD"/>
    <w:rsid w:val="00AA0B9A"/>
    <w:rsid w:val="00AA47EC"/>
    <w:rsid w:val="00AA65FE"/>
    <w:rsid w:val="00AC5B3E"/>
    <w:rsid w:val="00AD7A41"/>
    <w:rsid w:val="00AE2522"/>
    <w:rsid w:val="00B03B5A"/>
    <w:rsid w:val="00B14152"/>
    <w:rsid w:val="00B145CF"/>
    <w:rsid w:val="00B306DD"/>
    <w:rsid w:val="00B4573F"/>
    <w:rsid w:val="00B56723"/>
    <w:rsid w:val="00B66EBD"/>
    <w:rsid w:val="00B67479"/>
    <w:rsid w:val="00B72FCA"/>
    <w:rsid w:val="00B953A7"/>
    <w:rsid w:val="00BA787F"/>
    <w:rsid w:val="00BB0594"/>
    <w:rsid w:val="00BD07E1"/>
    <w:rsid w:val="00BD2D76"/>
    <w:rsid w:val="00BE1D9D"/>
    <w:rsid w:val="00C05FE0"/>
    <w:rsid w:val="00C10303"/>
    <w:rsid w:val="00C13891"/>
    <w:rsid w:val="00C13F1B"/>
    <w:rsid w:val="00C42250"/>
    <w:rsid w:val="00C56BF0"/>
    <w:rsid w:val="00C60EE2"/>
    <w:rsid w:val="00C80C70"/>
    <w:rsid w:val="00CA008B"/>
    <w:rsid w:val="00CC34AB"/>
    <w:rsid w:val="00CD08E6"/>
    <w:rsid w:val="00CD6C86"/>
    <w:rsid w:val="00CF300D"/>
    <w:rsid w:val="00D1110A"/>
    <w:rsid w:val="00D30E66"/>
    <w:rsid w:val="00D33855"/>
    <w:rsid w:val="00D4093A"/>
    <w:rsid w:val="00D41617"/>
    <w:rsid w:val="00D53E98"/>
    <w:rsid w:val="00D55B26"/>
    <w:rsid w:val="00D56099"/>
    <w:rsid w:val="00D90A0B"/>
    <w:rsid w:val="00D91FE8"/>
    <w:rsid w:val="00DA0F1E"/>
    <w:rsid w:val="00DA2D30"/>
    <w:rsid w:val="00DC719F"/>
    <w:rsid w:val="00DD0B21"/>
    <w:rsid w:val="00DD301E"/>
    <w:rsid w:val="00E007CC"/>
    <w:rsid w:val="00E1429C"/>
    <w:rsid w:val="00E1713B"/>
    <w:rsid w:val="00E272DC"/>
    <w:rsid w:val="00E60634"/>
    <w:rsid w:val="00E70EF7"/>
    <w:rsid w:val="00E96CDE"/>
    <w:rsid w:val="00EA2A80"/>
    <w:rsid w:val="00EC114E"/>
    <w:rsid w:val="00ED297B"/>
    <w:rsid w:val="00EF0EE0"/>
    <w:rsid w:val="00F03C92"/>
    <w:rsid w:val="00F1637A"/>
    <w:rsid w:val="00F61E89"/>
    <w:rsid w:val="00F625CB"/>
    <w:rsid w:val="00F804B0"/>
    <w:rsid w:val="00F86915"/>
    <w:rsid w:val="00F925AF"/>
    <w:rsid w:val="00FA0F1A"/>
    <w:rsid w:val="00FA7B5A"/>
    <w:rsid w:val="00FC151B"/>
    <w:rsid w:val="00FC321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o:shapelayout v:ext="edit">
      <o:idmap v:ext="edit" data="1"/>
    </o:shapelayout>
  </w:shapeDefaults>
  <w:decimalSymbol w:val=","/>
  <w:listSeparator w:val=";"/>
  <w14:docId w14:val="1E59D651"/>
  <w14:defaultImageDpi w14:val="300"/>
  <w15:docId w15:val="{BE7C257C-995E-4419-B8E4-7DF800C3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6102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qFormat/>
    <w:rsid w:val="000552F0"/>
    <w:pPr>
      <w:keepNext/>
      <w:suppressAutoHyphens/>
      <w:spacing w:before="240" w:after="60"/>
      <w:outlineLvl w:val="2"/>
    </w:pPr>
    <w:rPr>
      <w:rFonts w:ascii="Arial" w:eastAsia="Times New Roman" w:hAnsi="Arial" w:cs="Arial"/>
      <w:b/>
      <w:b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093A"/>
    <w:rPr>
      <w:rFonts w:ascii="Lucida Grande CE" w:hAnsi="Lucida Grande CE" w:cs="Lucida Grande CE"/>
      <w:sz w:val="18"/>
      <w:szCs w:val="18"/>
    </w:rPr>
  </w:style>
  <w:style w:type="character" w:customStyle="1" w:styleId="TextbublinyChar">
    <w:name w:val="Text bubliny Char"/>
    <w:link w:val="Textbubliny"/>
    <w:uiPriority w:val="99"/>
    <w:semiHidden/>
    <w:rsid w:val="00D4093A"/>
    <w:rPr>
      <w:rFonts w:ascii="Lucida Grande CE" w:hAnsi="Lucida Grande CE" w:cs="Lucida Grande CE"/>
      <w:sz w:val="18"/>
      <w:szCs w:val="18"/>
      <w:lang w:val="cs-CZ"/>
    </w:rPr>
  </w:style>
  <w:style w:type="paragraph" w:styleId="Zhlav">
    <w:name w:val="header"/>
    <w:basedOn w:val="Normln"/>
    <w:link w:val="ZhlavChar"/>
    <w:unhideWhenUsed/>
    <w:rsid w:val="00804DF5"/>
    <w:pPr>
      <w:tabs>
        <w:tab w:val="center" w:pos="4153"/>
        <w:tab w:val="right" w:pos="8306"/>
      </w:tabs>
    </w:pPr>
  </w:style>
  <w:style w:type="character" w:customStyle="1" w:styleId="ZhlavChar">
    <w:name w:val="Záhlaví Char"/>
    <w:basedOn w:val="Standardnpsmoodstavce"/>
    <w:link w:val="Zhlav"/>
    <w:rsid w:val="00804DF5"/>
    <w:rPr>
      <w:sz w:val="24"/>
      <w:szCs w:val="24"/>
    </w:rPr>
  </w:style>
  <w:style w:type="paragraph" w:styleId="Zpat">
    <w:name w:val="footer"/>
    <w:basedOn w:val="Normln"/>
    <w:link w:val="ZpatChar"/>
    <w:uiPriority w:val="99"/>
    <w:unhideWhenUsed/>
    <w:rsid w:val="00804DF5"/>
    <w:pPr>
      <w:tabs>
        <w:tab w:val="center" w:pos="4153"/>
        <w:tab w:val="right" w:pos="8306"/>
      </w:tabs>
    </w:pPr>
  </w:style>
  <w:style w:type="character" w:customStyle="1" w:styleId="ZpatChar">
    <w:name w:val="Zápatí Char"/>
    <w:basedOn w:val="Standardnpsmoodstavce"/>
    <w:link w:val="Zpat"/>
    <w:uiPriority w:val="99"/>
    <w:rsid w:val="00804DF5"/>
    <w:rPr>
      <w:sz w:val="24"/>
      <w:szCs w:val="24"/>
    </w:rPr>
  </w:style>
  <w:style w:type="character" w:customStyle="1" w:styleId="Nadpis3Char">
    <w:name w:val="Nadpis 3 Char"/>
    <w:basedOn w:val="Standardnpsmoodstavce"/>
    <w:link w:val="Nadpis3"/>
    <w:rsid w:val="000552F0"/>
    <w:rPr>
      <w:rFonts w:ascii="Arial" w:eastAsia="Times New Roman" w:hAnsi="Arial" w:cs="Arial"/>
      <w:b/>
      <w:bCs/>
      <w:sz w:val="26"/>
      <w:szCs w:val="26"/>
      <w:lang w:eastAsia="ar-SA"/>
    </w:rPr>
  </w:style>
  <w:style w:type="paragraph" w:styleId="Zkladntext">
    <w:name w:val="Body Text"/>
    <w:basedOn w:val="Normln"/>
    <w:link w:val="ZkladntextChar"/>
    <w:rsid w:val="000552F0"/>
    <w:pPr>
      <w:spacing w:after="120"/>
    </w:pPr>
    <w:rPr>
      <w:rFonts w:ascii="Times New Roman" w:eastAsia="Times New Roman" w:hAnsi="Times New Roman"/>
      <w:lang w:eastAsia="cs-CZ"/>
    </w:rPr>
  </w:style>
  <w:style w:type="character" w:customStyle="1" w:styleId="ZkladntextChar">
    <w:name w:val="Základní text Char"/>
    <w:basedOn w:val="Standardnpsmoodstavce"/>
    <w:link w:val="Zkladntext"/>
    <w:rsid w:val="000552F0"/>
    <w:rPr>
      <w:rFonts w:ascii="Times New Roman" w:eastAsia="Times New Roman" w:hAnsi="Times New Roman"/>
      <w:sz w:val="24"/>
      <w:szCs w:val="24"/>
      <w:lang w:eastAsia="cs-CZ"/>
    </w:rPr>
  </w:style>
  <w:style w:type="paragraph" w:customStyle="1" w:styleId="dka">
    <w:name w:val="Řádka"/>
    <w:rsid w:val="000552F0"/>
    <w:pPr>
      <w:widowControl w:val="0"/>
      <w:suppressAutoHyphens/>
      <w:autoSpaceDE w:val="0"/>
    </w:pPr>
    <w:rPr>
      <w:rFonts w:ascii="TimesE" w:eastAsia="Times New Roman" w:hAnsi="TimesE"/>
      <w:color w:val="000000"/>
      <w:sz w:val="24"/>
      <w:szCs w:val="24"/>
      <w:lang w:eastAsia="ar-SA"/>
    </w:rPr>
  </w:style>
  <w:style w:type="paragraph" w:customStyle="1" w:styleId="Zkladntextodsazen1">
    <w:name w:val="Základní text odsazený1"/>
    <w:basedOn w:val="Normln"/>
    <w:rsid w:val="008C4614"/>
    <w:pPr>
      <w:spacing w:after="120"/>
      <w:ind w:left="283"/>
    </w:pPr>
    <w:rPr>
      <w:rFonts w:ascii="Times New Roman" w:eastAsia="Times New Roman" w:hAnsi="Times New Roman"/>
      <w:lang w:eastAsia="cs-CZ"/>
    </w:rPr>
  </w:style>
  <w:style w:type="paragraph" w:styleId="Odstavecseseznamem">
    <w:name w:val="List Paragraph"/>
    <w:basedOn w:val="Normln"/>
    <w:uiPriority w:val="34"/>
    <w:qFormat/>
    <w:rsid w:val="008C4614"/>
    <w:pPr>
      <w:ind w:left="720"/>
      <w:contextualSpacing/>
    </w:pPr>
    <w:rPr>
      <w:rFonts w:ascii="Times New Roman" w:eastAsia="Times New Roman" w:hAnsi="Times New Roman"/>
      <w:lang w:eastAsia="cs-CZ"/>
    </w:rPr>
  </w:style>
  <w:style w:type="character" w:styleId="Odkaznakoment">
    <w:name w:val="annotation reference"/>
    <w:basedOn w:val="Standardnpsmoodstavce"/>
    <w:uiPriority w:val="99"/>
    <w:semiHidden/>
    <w:unhideWhenUsed/>
    <w:rsid w:val="00437EF3"/>
    <w:rPr>
      <w:sz w:val="16"/>
      <w:szCs w:val="16"/>
    </w:rPr>
  </w:style>
  <w:style w:type="paragraph" w:styleId="Textkomente">
    <w:name w:val="annotation text"/>
    <w:basedOn w:val="Normln"/>
    <w:link w:val="TextkomenteChar"/>
    <w:uiPriority w:val="99"/>
    <w:semiHidden/>
    <w:unhideWhenUsed/>
    <w:rsid w:val="00437EF3"/>
    <w:rPr>
      <w:sz w:val="20"/>
      <w:szCs w:val="20"/>
    </w:rPr>
  </w:style>
  <w:style w:type="character" w:customStyle="1" w:styleId="TextkomenteChar">
    <w:name w:val="Text komentáře Char"/>
    <w:basedOn w:val="Standardnpsmoodstavce"/>
    <w:link w:val="Textkomente"/>
    <w:uiPriority w:val="99"/>
    <w:semiHidden/>
    <w:rsid w:val="00437EF3"/>
  </w:style>
  <w:style w:type="paragraph" w:styleId="Pedmtkomente">
    <w:name w:val="annotation subject"/>
    <w:basedOn w:val="Textkomente"/>
    <w:next w:val="Textkomente"/>
    <w:link w:val="PedmtkomenteChar"/>
    <w:uiPriority w:val="99"/>
    <w:semiHidden/>
    <w:unhideWhenUsed/>
    <w:rsid w:val="00437EF3"/>
    <w:rPr>
      <w:b/>
      <w:bCs/>
    </w:rPr>
  </w:style>
  <w:style w:type="character" w:customStyle="1" w:styleId="PedmtkomenteChar">
    <w:name w:val="Předmět komentáře Char"/>
    <w:basedOn w:val="TextkomenteChar"/>
    <w:link w:val="Pedmtkomente"/>
    <w:uiPriority w:val="99"/>
    <w:semiHidden/>
    <w:rsid w:val="00437EF3"/>
    <w:rPr>
      <w:b/>
      <w:bCs/>
    </w:rPr>
  </w:style>
  <w:style w:type="paragraph" w:customStyle="1" w:styleId="Zkladntextodsazen2">
    <w:name w:val="Základní text odsazený2"/>
    <w:basedOn w:val="Normln"/>
    <w:rsid w:val="00282F01"/>
    <w:pPr>
      <w:spacing w:after="120" w:line="480" w:lineRule="auto"/>
    </w:pPr>
    <w:rPr>
      <w:rFonts w:ascii="Times New Roman" w:eastAsia="Times New Roman" w:hAnsi="Times New Roman"/>
      <w:lang w:eastAsia="cs-CZ"/>
    </w:rPr>
  </w:style>
  <w:style w:type="paragraph" w:customStyle="1" w:styleId="Zkladntextodsazen3">
    <w:name w:val="Základní text odsazený3"/>
    <w:basedOn w:val="Normln"/>
    <w:rsid w:val="0079165B"/>
    <w:pPr>
      <w:spacing w:after="120" w:line="480" w:lineRule="auto"/>
    </w:pPr>
    <w:rPr>
      <w:rFonts w:ascii="Times New Roman" w:eastAsia="Times New Roman" w:hAnsi="Times New Roman"/>
      <w:lang w:eastAsia="cs-CZ"/>
    </w:rPr>
  </w:style>
  <w:style w:type="paragraph" w:customStyle="1" w:styleId="Zkladntextodsazen4">
    <w:name w:val="Základní text odsazený4"/>
    <w:basedOn w:val="Normln"/>
    <w:rsid w:val="003E1D2E"/>
    <w:pPr>
      <w:spacing w:after="120"/>
      <w:ind w:left="283"/>
    </w:pPr>
    <w:rPr>
      <w:rFonts w:ascii="Times New Roman" w:eastAsia="Times New Roman" w:hAnsi="Times New Roman"/>
      <w:lang w:eastAsia="cs-CZ"/>
    </w:rPr>
  </w:style>
  <w:style w:type="paragraph" w:customStyle="1" w:styleId="Zkladntextodsazen5">
    <w:name w:val="Základní text odsazený5"/>
    <w:basedOn w:val="Normln"/>
    <w:rsid w:val="00036D65"/>
    <w:pPr>
      <w:spacing w:after="120" w:line="480" w:lineRule="auto"/>
    </w:pPr>
    <w:rPr>
      <w:rFonts w:ascii="Times New Roman" w:eastAsia="Times New Roman" w:hAnsi="Times New Roman"/>
      <w:lang w:eastAsia="cs-CZ"/>
    </w:rPr>
  </w:style>
  <w:style w:type="character" w:styleId="Hypertextovodkaz">
    <w:name w:val="Hyperlink"/>
    <w:basedOn w:val="Standardnpsmoodstavce"/>
    <w:uiPriority w:val="99"/>
    <w:unhideWhenUsed/>
    <w:rsid w:val="004B2032"/>
    <w:rPr>
      <w:color w:val="0000FF" w:themeColor="hyperlink"/>
      <w:u w:val="single"/>
    </w:rPr>
  </w:style>
  <w:style w:type="character" w:customStyle="1" w:styleId="Nadpis1Char">
    <w:name w:val="Nadpis 1 Char"/>
    <w:basedOn w:val="Standardnpsmoodstavce"/>
    <w:link w:val="Nadpis1"/>
    <w:uiPriority w:val="9"/>
    <w:rsid w:val="0061023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57960">
      <w:bodyDiv w:val="1"/>
      <w:marLeft w:val="0"/>
      <w:marRight w:val="0"/>
      <w:marTop w:val="0"/>
      <w:marBottom w:val="0"/>
      <w:divBdr>
        <w:top w:val="none" w:sz="0" w:space="0" w:color="auto"/>
        <w:left w:val="none" w:sz="0" w:space="0" w:color="auto"/>
        <w:bottom w:val="none" w:sz="0" w:space="0" w:color="auto"/>
        <w:right w:val="none" w:sz="0" w:space="0" w:color="auto"/>
      </w:divBdr>
    </w:div>
    <w:div w:id="1915239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BB5AD49A7414F964EDB01BABBA158"/>
        <w:category>
          <w:name w:val="General"/>
          <w:gallery w:val="placeholder"/>
        </w:category>
        <w:types>
          <w:type w:val="bbPlcHdr"/>
        </w:types>
        <w:behaviors>
          <w:behavior w:val="content"/>
        </w:behaviors>
        <w:guid w:val="{6B432DE0-7CA2-5344-BD24-C21964A28376}"/>
      </w:docPartPr>
      <w:docPartBody>
        <w:p w:rsidR="005F0B5E" w:rsidRDefault="00B331E3" w:rsidP="00B331E3">
          <w:pPr>
            <w:pStyle w:val="A08BB5AD49A7414F964EDB01BABBA158"/>
          </w:pPr>
          <w:r>
            <w:t>[Type text]</w:t>
          </w:r>
        </w:p>
      </w:docPartBody>
    </w:docPart>
    <w:docPart>
      <w:docPartPr>
        <w:name w:val="80AC131ACD270247A08A5E0AD254996E"/>
        <w:category>
          <w:name w:val="General"/>
          <w:gallery w:val="placeholder"/>
        </w:category>
        <w:types>
          <w:type w:val="bbPlcHdr"/>
        </w:types>
        <w:behaviors>
          <w:behavior w:val="content"/>
        </w:behaviors>
        <w:guid w:val="{B54AF41C-8F6A-824D-86DB-8BDB9E22666E}"/>
      </w:docPartPr>
      <w:docPartBody>
        <w:p w:rsidR="005F0B5E" w:rsidRDefault="00B331E3" w:rsidP="00B331E3">
          <w:pPr>
            <w:pStyle w:val="80AC131ACD270247A08A5E0AD254996E"/>
          </w:pPr>
          <w:r>
            <w:t>[Type text]</w:t>
          </w:r>
        </w:p>
      </w:docPartBody>
    </w:docPart>
    <w:docPart>
      <w:docPartPr>
        <w:name w:val="9240C0569325944D81A063328A4D9B30"/>
        <w:category>
          <w:name w:val="General"/>
          <w:gallery w:val="placeholder"/>
        </w:category>
        <w:types>
          <w:type w:val="bbPlcHdr"/>
        </w:types>
        <w:behaviors>
          <w:behavior w:val="content"/>
        </w:behaviors>
        <w:guid w:val="{2625D364-7B3F-4749-9D30-20E6385C2A8F}"/>
      </w:docPartPr>
      <w:docPartBody>
        <w:p w:rsidR="005F0B5E" w:rsidRDefault="00B331E3" w:rsidP="00B331E3">
          <w:pPr>
            <w:pStyle w:val="9240C0569325944D81A063328A4D9B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TimesE">
    <w:altName w:val="Times New Roman"/>
    <w:charset w:val="EE"/>
    <w:family w:val="swiss"/>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E3"/>
    <w:rsid w:val="000B7405"/>
    <w:rsid w:val="005F0B5E"/>
    <w:rsid w:val="006C5DAB"/>
    <w:rsid w:val="00715496"/>
    <w:rsid w:val="009062C4"/>
    <w:rsid w:val="00B331E3"/>
    <w:rsid w:val="00C76BD7"/>
    <w:rsid w:val="00F23DD9"/>
    <w:rsid w:val="00F609E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08BB5AD49A7414F964EDB01BABBA158">
    <w:name w:val="A08BB5AD49A7414F964EDB01BABBA158"/>
    <w:rsid w:val="00B331E3"/>
  </w:style>
  <w:style w:type="paragraph" w:customStyle="1" w:styleId="80AC131ACD270247A08A5E0AD254996E">
    <w:name w:val="80AC131ACD270247A08A5E0AD254996E"/>
    <w:rsid w:val="00B331E3"/>
  </w:style>
  <w:style w:type="paragraph" w:customStyle="1" w:styleId="9240C0569325944D81A063328A4D9B30">
    <w:name w:val="9240C0569325944D81A063328A4D9B30"/>
    <w:rsid w:val="00B331E3"/>
  </w:style>
  <w:style w:type="paragraph" w:customStyle="1" w:styleId="2B7594FCAECECC45A9E6AD6E203161A4">
    <w:name w:val="2B7594FCAECECC45A9E6AD6E203161A4"/>
    <w:rsid w:val="00B331E3"/>
  </w:style>
  <w:style w:type="paragraph" w:customStyle="1" w:styleId="156B2606F98F9E4E85EC9EBF2C9DB391">
    <w:name w:val="156B2606F98F9E4E85EC9EBF2C9DB391"/>
    <w:rsid w:val="00B331E3"/>
  </w:style>
  <w:style w:type="paragraph" w:customStyle="1" w:styleId="F2F745BA2F725441A494A6AED70563A1">
    <w:name w:val="F2F745BA2F725441A494A6AED70563A1"/>
    <w:rsid w:val="00B33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CEE62-F30B-4DE9-BF56-43866544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3576</Characters>
  <Application>Microsoft Office Word</Application>
  <DocSecurity>0</DocSecurity>
  <Lines>29</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4174</CharactersWithSpaces>
  <SharedDoc>false</SharedDoc>
  <HLinks>
    <vt:vector size="6" baseType="variant">
      <vt:variant>
        <vt:i4>5439501</vt:i4>
      </vt:variant>
      <vt:variant>
        <vt:i4>-1</vt:i4>
      </vt:variant>
      <vt:variant>
        <vt:i4>1027</vt:i4>
      </vt:variant>
      <vt:variant>
        <vt:i4>1</vt:i4>
      </vt:variant>
      <vt:variant>
        <vt:lpwstr>CRA_hlavickovy_papir_CZ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Ludvík Eger</dc:creator>
  <cp:lastModifiedBy>Hajciarova Daniela</cp:lastModifiedBy>
  <cp:revision>2</cp:revision>
  <dcterms:created xsi:type="dcterms:W3CDTF">2018-12-17T13:05:00Z</dcterms:created>
  <dcterms:modified xsi:type="dcterms:W3CDTF">2018-12-17T13:05:00Z</dcterms:modified>
</cp:coreProperties>
</file>