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9F5" w:rsidRDefault="002029F5" w:rsidP="002029F5">
      <w:pPr>
        <w:spacing w:after="0"/>
        <w:jc w:val="both"/>
        <w:rPr>
          <w:b/>
          <w:sz w:val="24"/>
          <w:szCs w:val="24"/>
        </w:rPr>
      </w:pPr>
      <w:bookmarkStart w:id="0" w:name="_GoBack"/>
      <w:bookmarkEnd w:id="0"/>
    </w:p>
    <w:p w:rsidR="00831680" w:rsidRDefault="00831680" w:rsidP="00831680">
      <w:pPr>
        <w:spacing w:after="0"/>
        <w:jc w:val="both"/>
        <w:rPr>
          <w:b/>
          <w:sz w:val="24"/>
          <w:szCs w:val="24"/>
        </w:rPr>
      </w:pPr>
      <w:r w:rsidRPr="00D236C5">
        <w:rPr>
          <w:b/>
          <w:sz w:val="24"/>
          <w:szCs w:val="24"/>
        </w:rPr>
        <w:t>OBJEDNATEL: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DODAVATEL:</w:t>
      </w:r>
    </w:p>
    <w:p w:rsidR="00831680" w:rsidRDefault="00831680" w:rsidP="00831680">
      <w:pPr>
        <w:pStyle w:val="Nadpis1"/>
        <w:rPr>
          <w:sz w:val="24"/>
        </w:rPr>
      </w:pPr>
      <w:r>
        <w:rPr>
          <w:sz w:val="24"/>
        </w:rPr>
        <w:t>Domov pro seniory Kobylisy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Roman Šimmr</w:t>
      </w:r>
    </w:p>
    <w:p w:rsidR="00831680" w:rsidRDefault="00831680" w:rsidP="00831680">
      <w:pPr>
        <w:spacing w:after="0"/>
      </w:pPr>
      <w:r>
        <w:t xml:space="preserve">Mirovická 19/1027, 182 </w:t>
      </w:r>
      <w:proofErr w:type="gramStart"/>
      <w:r>
        <w:t>00  Praha</w:t>
      </w:r>
      <w:proofErr w:type="gramEnd"/>
      <w:r>
        <w:t xml:space="preserve"> 8</w:t>
      </w:r>
      <w:r>
        <w:tab/>
      </w:r>
      <w:r>
        <w:tab/>
      </w:r>
      <w:r>
        <w:tab/>
        <w:t>Drůbežnická 263, 19011 Praha 9</w:t>
      </w:r>
    </w:p>
    <w:p w:rsidR="00831680" w:rsidRDefault="00831680" w:rsidP="00831680">
      <w:pPr>
        <w:spacing w:after="0"/>
      </w:pPr>
      <w:r>
        <w:t xml:space="preserve">IČ: </w:t>
      </w:r>
      <w:r>
        <w:tab/>
        <w:t xml:space="preserve"> 70872996</w:t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>
        <w:tab/>
        <w:t>76334538</w:t>
      </w:r>
    </w:p>
    <w:p w:rsidR="00831680" w:rsidRDefault="00831680" w:rsidP="00831680">
      <w:pPr>
        <w:spacing w:after="0"/>
      </w:pPr>
      <w:r>
        <w:t xml:space="preserve">DIČ: </w:t>
      </w:r>
      <w:r>
        <w:tab/>
        <w:t xml:space="preserve"> CZ 70872996</w:t>
      </w:r>
      <w:r>
        <w:tab/>
      </w:r>
      <w:r>
        <w:tab/>
      </w:r>
      <w:r>
        <w:tab/>
      </w:r>
      <w:r>
        <w:tab/>
      </w:r>
      <w:r>
        <w:tab/>
        <w:t>DIČ:        CZ8212150177</w:t>
      </w:r>
    </w:p>
    <w:p w:rsidR="00831680" w:rsidRDefault="00831680" w:rsidP="00831680">
      <w:pPr>
        <w:spacing w:after="0"/>
      </w:pPr>
      <w:proofErr w:type="spellStart"/>
      <w:r>
        <w:t>Č.ú</w:t>
      </w:r>
      <w:proofErr w:type="spellEnd"/>
      <w:r>
        <w:t>.</w:t>
      </w:r>
      <w:r>
        <w:tab/>
        <w:t>2001310018/6000</w:t>
      </w:r>
      <w:r>
        <w:tab/>
      </w:r>
      <w:r>
        <w:tab/>
      </w:r>
      <w:r>
        <w:tab/>
      </w:r>
      <w:r>
        <w:tab/>
      </w: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</w:pPr>
    </w:p>
    <w:p w:rsidR="002029F5" w:rsidRDefault="002029F5" w:rsidP="002029F5">
      <w:pPr>
        <w:spacing w:after="0"/>
        <w:rPr>
          <w:b/>
          <w:sz w:val="24"/>
        </w:rPr>
      </w:pPr>
      <w:r w:rsidRPr="00161EFA">
        <w:rPr>
          <w:b/>
          <w:sz w:val="24"/>
        </w:rPr>
        <w:t>OBJEDNÁVKA</w:t>
      </w:r>
      <w:r w:rsidRPr="00161EFA">
        <w:rPr>
          <w:b/>
          <w:sz w:val="24"/>
        </w:rPr>
        <w:tab/>
      </w:r>
    </w:p>
    <w:p w:rsidR="002029F5" w:rsidRDefault="00C35F15" w:rsidP="002029F5">
      <w:pPr>
        <w:spacing w:after="0"/>
        <w:rPr>
          <w:b/>
          <w:sz w:val="24"/>
        </w:rPr>
      </w:pPr>
      <w:r>
        <w:rPr>
          <w:b/>
          <w:sz w:val="24"/>
        </w:rPr>
        <w:t>ČÍSLO:</w:t>
      </w:r>
      <w:r>
        <w:rPr>
          <w:b/>
          <w:sz w:val="24"/>
        </w:rPr>
        <w:tab/>
      </w:r>
      <w:r w:rsidR="00D83E13">
        <w:rPr>
          <w:b/>
          <w:sz w:val="24"/>
        </w:rPr>
        <w:t>469</w:t>
      </w:r>
      <w:r w:rsidR="00570BD4">
        <w:rPr>
          <w:b/>
          <w:sz w:val="24"/>
        </w:rPr>
        <w:t>/2018</w:t>
      </w:r>
      <w:r w:rsidR="002029F5">
        <w:rPr>
          <w:b/>
          <w:sz w:val="24"/>
        </w:rPr>
        <w:t>/T</w:t>
      </w: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</w:p>
    <w:p w:rsidR="00831680" w:rsidRDefault="00831680" w:rsidP="00831680">
      <w:pPr>
        <w:spacing w:after="0"/>
        <w:rPr>
          <w:b/>
          <w:sz w:val="24"/>
        </w:rPr>
      </w:pPr>
      <w:r>
        <w:rPr>
          <w:b/>
          <w:sz w:val="24"/>
        </w:rPr>
        <w:t>Vyřizuje: Mgr. Pavel Thomaier</w:t>
      </w:r>
    </w:p>
    <w:p w:rsidR="00831680" w:rsidRDefault="00831680" w:rsidP="00831680">
      <w:pPr>
        <w:spacing w:after="0"/>
        <w:rPr>
          <w:b/>
          <w:sz w:val="24"/>
        </w:rPr>
      </w:pPr>
      <w:r>
        <w:rPr>
          <w:b/>
          <w:sz w:val="24"/>
        </w:rPr>
        <w:t>Tel.:</w:t>
      </w:r>
      <w:r>
        <w:rPr>
          <w:b/>
          <w:sz w:val="24"/>
        </w:rPr>
        <w:tab/>
      </w:r>
      <w:r w:rsidR="00026272">
        <w:rPr>
          <w:b/>
          <w:sz w:val="24"/>
        </w:rPr>
        <w:t xml:space="preserve">    </w:t>
      </w:r>
      <w:r>
        <w:rPr>
          <w:b/>
          <w:sz w:val="24"/>
        </w:rPr>
        <w:t>+420 608 079 100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026272">
        <w:rPr>
          <w:b/>
          <w:sz w:val="24"/>
        </w:rPr>
        <w:t xml:space="preserve">                 </w:t>
      </w:r>
      <w:r>
        <w:rPr>
          <w:b/>
          <w:sz w:val="24"/>
        </w:rPr>
        <w:t>email: thomaier@ddkobylisy.cz</w:t>
      </w:r>
    </w:p>
    <w:p w:rsidR="002029F5" w:rsidRDefault="002029F5" w:rsidP="002029F5">
      <w:pPr>
        <w:spacing w:after="0"/>
        <w:rPr>
          <w:b/>
          <w:sz w:val="24"/>
        </w:rPr>
      </w:pPr>
    </w:p>
    <w:p w:rsidR="002029F5" w:rsidRDefault="002029F5" w:rsidP="002029F5">
      <w:pPr>
        <w:spacing w:after="0"/>
        <w:rPr>
          <w:b/>
          <w:sz w:val="24"/>
        </w:rPr>
      </w:pPr>
      <w:r>
        <w:rPr>
          <w:b/>
          <w:sz w:val="24"/>
        </w:rPr>
        <w:t>PŘEDMĚT:</w:t>
      </w:r>
      <w:r>
        <w:rPr>
          <w:b/>
          <w:sz w:val="24"/>
        </w:rPr>
        <w:tab/>
        <w:t xml:space="preserve">Objednávka </w:t>
      </w:r>
      <w:r w:rsidR="00570BD4">
        <w:rPr>
          <w:b/>
          <w:sz w:val="24"/>
        </w:rPr>
        <w:t xml:space="preserve">na opravu </w:t>
      </w:r>
      <w:r w:rsidR="001119DC">
        <w:rPr>
          <w:b/>
          <w:sz w:val="24"/>
        </w:rPr>
        <w:t>schodiště a přilehlých prostorů 1.</w:t>
      </w:r>
      <w:r w:rsidR="003807B8">
        <w:rPr>
          <w:b/>
          <w:sz w:val="24"/>
        </w:rPr>
        <w:t xml:space="preserve"> </w:t>
      </w:r>
      <w:r w:rsidR="001119DC">
        <w:rPr>
          <w:b/>
          <w:sz w:val="24"/>
        </w:rPr>
        <w:t>PP budovy HB</w:t>
      </w:r>
      <w:r w:rsidR="006E78F6">
        <w:rPr>
          <w:b/>
          <w:sz w:val="24"/>
        </w:rPr>
        <w:t>.</w:t>
      </w:r>
    </w:p>
    <w:p w:rsidR="002029F5" w:rsidRDefault="002029F5" w:rsidP="002029F5">
      <w:pPr>
        <w:spacing w:after="0"/>
        <w:rPr>
          <w:b/>
          <w:sz w:val="24"/>
        </w:rPr>
      </w:pPr>
    </w:p>
    <w:p w:rsidR="00AD785A" w:rsidRPr="00AC5776" w:rsidRDefault="00AD785A" w:rsidP="006924EE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 xml:space="preserve">Objednatel tímto objednává u Dodavatele </w:t>
      </w:r>
      <w:r w:rsidR="00831680" w:rsidRPr="00F17214">
        <w:rPr>
          <w:b/>
          <w:sz w:val="24"/>
        </w:rPr>
        <w:t>Roman Šimmr</w:t>
      </w:r>
      <w:r w:rsidR="00831680">
        <w:rPr>
          <w:b/>
          <w:sz w:val="24"/>
        </w:rPr>
        <w:t xml:space="preserve"> </w:t>
      </w:r>
      <w:r w:rsidR="00C35F15">
        <w:t xml:space="preserve">opravu </w:t>
      </w:r>
      <w:r w:rsidR="001119DC" w:rsidRPr="001119DC">
        <w:rPr>
          <w:sz w:val="24"/>
        </w:rPr>
        <w:t>schodiště a přilehlých prostorů</w:t>
      </w:r>
      <w:r w:rsidR="003807B8">
        <w:rPr>
          <w:sz w:val="24"/>
        </w:rPr>
        <w:t xml:space="preserve"> </w:t>
      </w:r>
      <w:r w:rsidR="001119DC" w:rsidRPr="001119DC">
        <w:rPr>
          <w:sz w:val="24"/>
        </w:rPr>
        <w:t xml:space="preserve">1.PP budovy </w:t>
      </w:r>
      <w:proofErr w:type="gramStart"/>
      <w:r w:rsidR="001119DC" w:rsidRPr="001119DC">
        <w:rPr>
          <w:sz w:val="24"/>
        </w:rPr>
        <w:t>HB</w:t>
      </w:r>
      <w:r w:rsidR="00C35F15" w:rsidRPr="001119DC">
        <w:t xml:space="preserve"> </w:t>
      </w:r>
      <w:r w:rsidR="00C35F15">
        <w:t xml:space="preserve">- </w:t>
      </w:r>
      <w:r w:rsidR="00D86292">
        <w:t>v</w:t>
      </w:r>
      <w:proofErr w:type="gramEnd"/>
      <w:r w:rsidR="00D86292">
        <w:t> rozsah</w:t>
      </w:r>
      <w:r w:rsidR="00B2157C">
        <w:t>u</w:t>
      </w:r>
      <w:r w:rsidR="00D86292">
        <w:t xml:space="preserve"> vymezeném v cenové nabídce.</w:t>
      </w:r>
      <w:r w:rsidR="00C35F15">
        <w:t xml:space="preserve"> </w:t>
      </w:r>
      <w:r w:rsidR="003807B8">
        <w:t>Oprava bude ukončena do 31. 12. 2018.</w:t>
      </w:r>
    </w:p>
    <w:p w:rsidR="00AD785A" w:rsidRPr="001C2DD8" w:rsidRDefault="00AD785A" w:rsidP="006924EE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>Cena je stanovena na základě c</w:t>
      </w:r>
      <w:r>
        <w:t xml:space="preserve">enové nabídky Dodavatele </w:t>
      </w:r>
      <w:r w:rsidR="00C35F15">
        <w:t xml:space="preserve">ze dne </w:t>
      </w:r>
      <w:r w:rsidR="003807B8">
        <w:t>14</w:t>
      </w:r>
      <w:r w:rsidR="00A26878">
        <w:t>. 1</w:t>
      </w:r>
      <w:r w:rsidR="001119DC">
        <w:t>2</w:t>
      </w:r>
      <w:r w:rsidR="00A26878">
        <w:t>. 2018</w:t>
      </w:r>
      <w:r w:rsidR="00D86292">
        <w:t xml:space="preserve"> </w:t>
      </w:r>
      <w:r w:rsidRPr="001E61E6">
        <w:t>na</w:t>
      </w:r>
      <w:r w:rsidR="0054021C">
        <w:br/>
      </w:r>
      <w:r w:rsidRPr="001E61E6">
        <w:t xml:space="preserve"> </w:t>
      </w:r>
      <w:r w:rsidR="001119DC">
        <w:t>487</w:t>
      </w:r>
      <w:r w:rsidR="006E78F6">
        <w:t>.</w:t>
      </w:r>
      <w:r w:rsidR="001119DC">
        <w:t>543</w:t>
      </w:r>
      <w:r>
        <w:t>,-</w:t>
      </w:r>
      <w:r w:rsidRPr="001E61E6">
        <w:t xml:space="preserve"> Kč bez DPH, tj.</w:t>
      </w:r>
      <w:r>
        <w:t xml:space="preserve"> </w:t>
      </w:r>
      <w:r w:rsidR="001119DC">
        <w:t>560</w:t>
      </w:r>
      <w:r w:rsidR="006E78F6">
        <w:t>.</w:t>
      </w:r>
      <w:r w:rsidR="001119DC">
        <w:t>67</w:t>
      </w:r>
      <w:r w:rsidR="003807B8">
        <w:t>5,-</w:t>
      </w:r>
      <w:r w:rsidR="008F05F9" w:rsidRPr="001E61E6">
        <w:t>Kč s</w:t>
      </w:r>
      <w:r w:rsidRPr="001E61E6">
        <w:t xml:space="preserve"> DPH.</w:t>
      </w:r>
    </w:p>
    <w:p w:rsidR="00AD785A" w:rsidRPr="003453B3" w:rsidRDefault="00AD785A" w:rsidP="006924EE">
      <w:pPr>
        <w:pStyle w:val="Odstavecseseznamem"/>
        <w:numPr>
          <w:ilvl w:val="0"/>
          <w:numId w:val="1"/>
        </w:numPr>
        <w:spacing w:after="0"/>
        <w:jc w:val="both"/>
        <w:rPr>
          <w:b/>
        </w:rPr>
      </w:pPr>
      <w:r w:rsidRPr="001E61E6">
        <w:t xml:space="preserve"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</w:t>
      </w:r>
      <w:r w:rsidR="00026272">
        <w:t xml:space="preserve">                 </w:t>
      </w:r>
      <w:r w:rsidRPr="001E61E6">
        <w:t>a s jejich zveřejněním tímto vyslovuje svůj souhlas.</w:t>
      </w:r>
    </w:p>
    <w:p w:rsidR="003453B3" w:rsidRDefault="003453B3" w:rsidP="006924EE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jc w:val="both"/>
        <w:rPr>
          <w:b/>
        </w:rPr>
      </w:pPr>
    </w:p>
    <w:p w:rsidR="003453B3" w:rsidRDefault="003453B3" w:rsidP="003453B3">
      <w:pPr>
        <w:spacing w:after="0"/>
        <w:rPr>
          <w:sz w:val="24"/>
        </w:rPr>
      </w:pPr>
      <w:r>
        <w:rPr>
          <w:sz w:val="24"/>
        </w:rPr>
        <w:t>Mgr. Zuzana Ste</w:t>
      </w:r>
      <w:r w:rsidR="00F51FD7">
        <w:rPr>
          <w:sz w:val="24"/>
        </w:rPr>
        <w:t>inbauerová</w:t>
      </w:r>
      <w:r w:rsidR="00F51FD7">
        <w:rPr>
          <w:sz w:val="24"/>
        </w:rPr>
        <w:tab/>
      </w:r>
      <w:r w:rsidR="00F51FD7">
        <w:rPr>
          <w:sz w:val="24"/>
        </w:rPr>
        <w:tab/>
      </w:r>
      <w:r w:rsidR="00F51FD7">
        <w:rPr>
          <w:sz w:val="24"/>
        </w:rPr>
        <w:tab/>
      </w:r>
      <w:r w:rsidR="00332A6F">
        <w:rPr>
          <w:sz w:val="24"/>
        </w:rPr>
        <w:tab/>
        <w:t xml:space="preserve">                 </w:t>
      </w:r>
      <w:r w:rsidR="00831680" w:rsidRPr="00831680">
        <w:rPr>
          <w:sz w:val="24"/>
        </w:rPr>
        <w:t>Roman Šimmr</w:t>
      </w:r>
      <w:r w:rsidR="00332A6F">
        <w:rPr>
          <w:sz w:val="24"/>
        </w:rPr>
        <w:t xml:space="preserve">   </w:t>
      </w:r>
    </w:p>
    <w:p w:rsidR="003453B3" w:rsidRPr="00F10DBC" w:rsidRDefault="003453B3" w:rsidP="003453B3">
      <w:pPr>
        <w:pStyle w:val="Nadpis1"/>
        <w:rPr>
          <w:rFonts w:asciiTheme="minorHAnsi" w:hAnsiTheme="minorHAnsi"/>
          <w:b w:val="0"/>
          <w:sz w:val="22"/>
        </w:rPr>
      </w:pPr>
      <w:r w:rsidRPr="00F10DBC">
        <w:rPr>
          <w:rFonts w:asciiTheme="minorHAnsi" w:hAnsiTheme="minorHAnsi"/>
          <w:b w:val="0"/>
          <w:sz w:val="22"/>
        </w:rPr>
        <w:t>Domov pro seniory Kobylisy</w:t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 w:rsidRPr="00F10DBC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 xml:space="preserve"> </w:t>
      </w:r>
      <w:r w:rsidR="00F51FD7">
        <w:rPr>
          <w:rFonts w:asciiTheme="minorHAnsi" w:hAnsiTheme="minorHAnsi"/>
          <w:b w:val="0"/>
          <w:sz w:val="22"/>
        </w:rPr>
        <w:t xml:space="preserve">      </w:t>
      </w:r>
    </w:p>
    <w:p w:rsidR="003453B3" w:rsidRPr="00A43044" w:rsidRDefault="003453B3" w:rsidP="003453B3">
      <w:pPr>
        <w:spacing w:after="0"/>
        <w:ind w:firstLine="708"/>
        <w:rPr>
          <w:sz w:val="24"/>
        </w:rPr>
      </w:pPr>
      <w:r>
        <w:rPr>
          <w:sz w:val="24"/>
        </w:rPr>
        <w:t>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Dodavatel</w:t>
      </w:r>
    </w:p>
    <w:p w:rsidR="003453B3" w:rsidRPr="003453B3" w:rsidRDefault="003453B3" w:rsidP="003453B3">
      <w:pPr>
        <w:spacing w:after="0"/>
        <w:jc w:val="both"/>
        <w:rPr>
          <w:b/>
        </w:rPr>
      </w:pPr>
    </w:p>
    <w:p w:rsidR="00AD785A" w:rsidRPr="001E61E6" w:rsidRDefault="00AD785A" w:rsidP="00AD785A">
      <w:pPr>
        <w:spacing w:after="0"/>
        <w:rPr>
          <w:rFonts w:ascii="Calibri" w:hAnsi="Calibri"/>
          <w:b/>
        </w:rPr>
      </w:pPr>
    </w:p>
    <w:p w:rsidR="002029F5" w:rsidRDefault="002029F5" w:rsidP="002029F5">
      <w:pPr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6631C1" w:rsidRDefault="002029F5" w:rsidP="0008353E">
      <w:pPr>
        <w:spacing w:after="0"/>
      </w:pPr>
      <w:r w:rsidRPr="00FC6FA6">
        <w:rPr>
          <w:sz w:val="24"/>
        </w:rPr>
        <w:t xml:space="preserve">V Praze </w:t>
      </w:r>
      <w:r w:rsidR="001119DC">
        <w:rPr>
          <w:sz w:val="24"/>
        </w:rPr>
        <w:t>2</w:t>
      </w:r>
      <w:r w:rsidR="003807B8">
        <w:rPr>
          <w:sz w:val="24"/>
        </w:rPr>
        <w:t>0</w:t>
      </w:r>
      <w:r w:rsidR="00A26878">
        <w:rPr>
          <w:sz w:val="24"/>
        </w:rPr>
        <w:t>. 1</w:t>
      </w:r>
      <w:r w:rsidR="001119DC">
        <w:rPr>
          <w:sz w:val="24"/>
        </w:rPr>
        <w:t>2</w:t>
      </w:r>
      <w:r w:rsidR="00A26878">
        <w:rPr>
          <w:sz w:val="24"/>
        </w:rPr>
        <w:t>. 2018</w:t>
      </w:r>
    </w:p>
    <w:sectPr w:rsidR="006631C1" w:rsidSect="00AC5776">
      <w:headerReference w:type="default" r:id="rId7"/>
      <w:footerReference w:type="default" r:id="rId8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EBC" w:rsidRDefault="00993EBC">
      <w:pPr>
        <w:spacing w:after="0" w:line="240" w:lineRule="auto"/>
      </w:pPr>
      <w:r>
        <w:separator/>
      </w:r>
    </w:p>
  </w:endnote>
  <w:endnote w:type="continuationSeparator" w:id="0">
    <w:p w:rsidR="00993EBC" w:rsidRDefault="00993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FD7" w:rsidRPr="00D00A6F" w:rsidRDefault="00C84517" w:rsidP="00AC5776">
    <w:pPr>
      <w:pStyle w:val="Zhlav"/>
      <w:tabs>
        <w:tab w:val="left" w:pos="180"/>
        <w:tab w:val="left" w:pos="5940"/>
      </w:tabs>
      <w:jc w:val="center"/>
      <w:rPr>
        <w:sz w:val="20"/>
        <w:szCs w:val="18"/>
      </w:rPr>
    </w:pPr>
    <w:r>
      <w:rPr>
        <w:noProof/>
        <w:sz w:val="20"/>
        <w:szCs w:val="18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248920</wp:posOffset>
              </wp:positionH>
              <wp:positionV relativeFrom="paragraph">
                <wp:posOffset>-45086</wp:posOffset>
              </wp:positionV>
              <wp:extent cx="540004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4B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.6pt;margin-top:-3.55pt;width:425.2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"/>
          </w:pict>
        </mc:Fallback>
      </mc:AlternateContent>
    </w:r>
    <w:r w:rsidR="00F51FD7" w:rsidRPr="00D00A6F">
      <w:rPr>
        <w:sz w:val="20"/>
        <w:szCs w:val="18"/>
      </w:rPr>
      <w:t xml:space="preserve">Mirovická 19/1027, 182 </w:t>
    </w:r>
    <w:proofErr w:type="gramStart"/>
    <w:r w:rsidR="00F51FD7" w:rsidRPr="00D00A6F">
      <w:rPr>
        <w:sz w:val="20"/>
        <w:szCs w:val="18"/>
      </w:rPr>
      <w:t>00  Praha</w:t>
    </w:r>
    <w:proofErr w:type="gramEnd"/>
    <w:r w:rsidR="00F51FD7" w:rsidRPr="00D00A6F">
      <w:rPr>
        <w:sz w:val="20"/>
        <w:szCs w:val="18"/>
      </w:rPr>
      <w:t xml:space="preserve"> 8</w:t>
    </w:r>
    <w:r w:rsidR="00F51FD7">
      <w:rPr>
        <w:sz w:val="20"/>
        <w:szCs w:val="18"/>
      </w:rPr>
      <w:t xml:space="preserve">  |   </w:t>
    </w:r>
    <w:hyperlink r:id="rId1" w:history="1">
      <w:r w:rsidR="00F51FD7" w:rsidRPr="004309C4">
        <w:rPr>
          <w:rStyle w:val="Hypertextovodkaz"/>
          <w:noProof/>
          <w:sz w:val="20"/>
          <w:szCs w:val="18"/>
        </w:rPr>
        <w:t>www.ddkobylisy.cz</w:t>
      </w:r>
    </w:hyperlink>
    <w:r w:rsidR="00F51FD7">
      <w:rPr>
        <w:noProof/>
        <w:sz w:val="20"/>
        <w:szCs w:val="18"/>
      </w:rPr>
      <w:t xml:space="preserve">   |  </w:t>
    </w:r>
    <w:r w:rsidR="00F51FD7">
      <w:rPr>
        <w:sz w:val="20"/>
        <w:szCs w:val="18"/>
      </w:rPr>
      <w:t xml:space="preserve">IČ:70872996   </w:t>
    </w:r>
  </w:p>
  <w:p w:rsidR="00F51FD7" w:rsidRPr="0088742E" w:rsidRDefault="00F51FD7" w:rsidP="00AC5776">
    <w:pPr>
      <w:pStyle w:val="Zhlav"/>
      <w:tabs>
        <w:tab w:val="clear" w:pos="4536"/>
        <w:tab w:val="clear" w:pos="9072"/>
        <w:tab w:val="left" w:pos="180"/>
        <w:tab w:val="left" w:pos="5940"/>
      </w:tabs>
      <w:jc w:val="center"/>
      <w:rPr>
        <w:sz w:val="18"/>
        <w:szCs w:val="18"/>
      </w:rPr>
    </w:pPr>
    <w:r w:rsidRPr="00D00A6F">
      <w:rPr>
        <w:sz w:val="20"/>
        <w:szCs w:val="18"/>
      </w:rPr>
      <w:t xml:space="preserve">zřizovatel: Hlavní město </w:t>
    </w:r>
    <w:proofErr w:type="gramStart"/>
    <w:r w:rsidRPr="00D00A6F">
      <w:rPr>
        <w:sz w:val="20"/>
        <w:szCs w:val="18"/>
      </w:rPr>
      <w:t>Praha</w:t>
    </w:r>
    <w:r>
      <w:rPr>
        <w:sz w:val="20"/>
        <w:szCs w:val="18"/>
      </w:rPr>
      <w:t xml:space="preserve">  |</w:t>
    </w:r>
    <w:proofErr w:type="gramEnd"/>
    <w:r>
      <w:rPr>
        <w:sz w:val="20"/>
        <w:szCs w:val="18"/>
      </w:rPr>
      <w:t xml:space="preserve">  č.ú.2001310018/6000, PPF banka Praha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EBC" w:rsidRDefault="00993EBC">
      <w:pPr>
        <w:spacing w:after="0" w:line="240" w:lineRule="auto"/>
      </w:pPr>
      <w:r>
        <w:separator/>
      </w:r>
    </w:p>
  </w:footnote>
  <w:footnote w:type="continuationSeparator" w:id="0">
    <w:p w:rsidR="00993EBC" w:rsidRDefault="00993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FD7" w:rsidRDefault="00F51FD7" w:rsidP="00AC5776">
    <w:pPr>
      <w:pStyle w:val="Zhlav"/>
      <w:tabs>
        <w:tab w:val="clear" w:pos="4536"/>
        <w:tab w:val="clear" w:pos="9072"/>
        <w:tab w:val="left" w:pos="3900"/>
      </w:tabs>
    </w:pPr>
    <w:r w:rsidRPr="0088742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1880870</wp:posOffset>
          </wp:positionH>
          <wp:positionV relativeFrom="paragraph">
            <wp:posOffset>168910</wp:posOffset>
          </wp:positionV>
          <wp:extent cx="1917383" cy="612934"/>
          <wp:effectExtent l="19050" t="0" r="6667" b="0"/>
          <wp:wrapNone/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383" cy="612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F5"/>
    <w:rsid w:val="00026272"/>
    <w:rsid w:val="0003683C"/>
    <w:rsid w:val="00041175"/>
    <w:rsid w:val="0008353E"/>
    <w:rsid w:val="001119DC"/>
    <w:rsid w:val="00115C77"/>
    <w:rsid w:val="001F4C12"/>
    <w:rsid w:val="002029F5"/>
    <w:rsid w:val="00240ACF"/>
    <w:rsid w:val="0027054A"/>
    <w:rsid w:val="003302AE"/>
    <w:rsid w:val="00332A6F"/>
    <w:rsid w:val="003453B3"/>
    <w:rsid w:val="003807B8"/>
    <w:rsid w:val="003C783B"/>
    <w:rsid w:val="003D6779"/>
    <w:rsid w:val="00413F34"/>
    <w:rsid w:val="0053250E"/>
    <w:rsid w:val="0054021C"/>
    <w:rsid w:val="00570BD4"/>
    <w:rsid w:val="005E169D"/>
    <w:rsid w:val="00643C1F"/>
    <w:rsid w:val="006631C1"/>
    <w:rsid w:val="006924EE"/>
    <w:rsid w:val="006E78F6"/>
    <w:rsid w:val="007210ED"/>
    <w:rsid w:val="00730E80"/>
    <w:rsid w:val="00796824"/>
    <w:rsid w:val="00821E1C"/>
    <w:rsid w:val="00831680"/>
    <w:rsid w:val="00840884"/>
    <w:rsid w:val="008E0A2C"/>
    <w:rsid w:val="008F05F9"/>
    <w:rsid w:val="00907718"/>
    <w:rsid w:val="009651A5"/>
    <w:rsid w:val="00993EBC"/>
    <w:rsid w:val="009E20CF"/>
    <w:rsid w:val="00A17546"/>
    <w:rsid w:val="00A26878"/>
    <w:rsid w:val="00A625EA"/>
    <w:rsid w:val="00AA5ACC"/>
    <w:rsid w:val="00AC3D47"/>
    <w:rsid w:val="00AC5776"/>
    <w:rsid w:val="00AC66B2"/>
    <w:rsid w:val="00AD785A"/>
    <w:rsid w:val="00B2157C"/>
    <w:rsid w:val="00BB19D4"/>
    <w:rsid w:val="00C35F15"/>
    <w:rsid w:val="00C578E0"/>
    <w:rsid w:val="00C82CD8"/>
    <w:rsid w:val="00C84517"/>
    <w:rsid w:val="00CB59A3"/>
    <w:rsid w:val="00CE57E7"/>
    <w:rsid w:val="00CF7D48"/>
    <w:rsid w:val="00D159DC"/>
    <w:rsid w:val="00D22E1A"/>
    <w:rsid w:val="00D83E13"/>
    <w:rsid w:val="00D86292"/>
    <w:rsid w:val="00DA68FA"/>
    <w:rsid w:val="00E31215"/>
    <w:rsid w:val="00E478AF"/>
    <w:rsid w:val="00E77B31"/>
    <w:rsid w:val="00ED69B2"/>
    <w:rsid w:val="00EE7096"/>
    <w:rsid w:val="00F007E4"/>
    <w:rsid w:val="00F368FB"/>
    <w:rsid w:val="00F51FD7"/>
    <w:rsid w:val="00F6024F"/>
    <w:rsid w:val="00F75192"/>
    <w:rsid w:val="00F8527C"/>
    <w:rsid w:val="00F86715"/>
    <w:rsid w:val="00FB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0AF63E-8E11-4E40-9067-F75A0F99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29F5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029F5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029F5"/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20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029F5"/>
    <w:rPr>
      <w:rFonts w:eastAsiaTheme="minorEastAsia"/>
      <w:lang w:eastAsia="cs-CZ"/>
    </w:rPr>
  </w:style>
  <w:style w:type="character" w:styleId="Hypertextovodkaz">
    <w:name w:val="Hyperlink"/>
    <w:rsid w:val="002029F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D785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kobyli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DPS Kobylisy - Praha 8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Valinčicová Jana - Domov pro seniory Ďáblice</dc:creator>
  <cp:lastModifiedBy>Jana Šmídová</cp:lastModifiedBy>
  <cp:revision>2</cp:revision>
  <cp:lastPrinted>2019-01-03T10:22:00Z</cp:lastPrinted>
  <dcterms:created xsi:type="dcterms:W3CDTF">2019-01-03T10:22:00Z</dcterms:created>
  <dcterms:modified xsi:type="dcterms:W3CDTF">2019-01-03T10:22:00Z</dcterms:modified>
</cp:coreProperties>
</file>