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4F3E81">
        <w:rPr>
          <w:b/>
          <w:sz w:val="28"/>
          <w:szCs w:val="28"/>
        </w:rPr>
        <w:t>4</w:t>
      </w:r>
      <w:r w:rsidR="00872CB0">
        <w:rPr>
          <w:b/>
          <w:sz w:val="28"/>
          <w:szCs w:val="28"/>
        </w:rPr>
        <w:t xml:space="preserve"> k nájemní smlouvě č. </w:t>
      </w:r>
      <w:r w:rsidR="00577EF3">
        <w:rPr>
          <w:b/>
          <w:sz w:val="28"/>
          <w:szCs w:val="28"/>
        </w:rPr>
        <w:t>214</w:t>
      </w:r>
      <w:r w:rsidR="00872CB0">
        <w:rPr>
          <w:b/>
          <w:sz w:val="28"/>
          <w:szCs w:val="28"/>
        </w:rPr>
        <w:t>/</w:t>
      </w:r>
      <w:r w:rsidR="00577EF3">
        <w:rPr>
          <w:b/>
          <w:sz w:val="28"/>
          <w:szCs w:val="28"/>
        </w:rPr>
        <w:t>4</w:t>
      </w:r>
      <w:r w:rsidR="00465F75">
        <w:rPr>
          <w:b/>
          <w:sz w:val="28"/>
          <w:szCs w:val="28"/>
        </w:rPr>
        <w:t>89</w:t>
      </w:r>
      <w:r w:rsidR="00872CB0">
        <w:rPr>
          <w:b/>
          <w:sz w:val="28"/>
          <w:szCs w:val="28"/>
        </w:rPr>
        <w:t>/</w:t>
      </w:r>
      <w:r w:rsidR="00577EF3">
        <w:rPr>
          <w:b/>
          <w:sz w:val="28"/>
          <w:szCs w:val="28"/>
        </w:rPr>
        <w:t>08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4F3E81" w:rsidRDefault="004F3E81" w:rsidP="004F3E8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Česká republika – organizační složka státu </w:t>
      </w:r>
    </w:p>
    <w:p w:rsidR="004F3E81" w:rsidRDefault="004F3E81" w:rsidP="004F3E8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Úřad pro technickou normalizaci, metrologii a státní zkušebnictví 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 Biskupský dvůr 1148/5, 110 00 Praha 1 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Mgr. Viktor Pokorný, předseda Úřadu  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</w:p>
    <w:p w:rsidR="004F3E81" w:rsidRDefault="004F3E81" w:rsidP="004F3E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</w:p>
    <w:p w:rsidR="004F3E81" w:rsidRDefault="004F3E81" w:rsidP="004F3E8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VVUÚ, a.s.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Pikarská 1337/7, 716 07 Ostrava - Radvanice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IČ: 45193380</w:t>
      </w:r>
    </w:p>
    <w:p w:rsidR="004F3E81" w:rsidRDefault="004F3E81" w:rsidP="004F3E8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Zastoupený:  doc.</w:t>
      </w:r>
      <w:proofErr w:type="gramEnd"/>
      <w:r>
        <w:rPr>
          <w:sz w:val="24"/>
          <w:szCs w:val="24"/>
        </w:rPr>
        <w:t xml:space="preserve"> Ing. Petr Štroch, Ph.D., člen představenstva </w:t>
      </w:r>
    </w:p>
    <w:p w:rsidR="00F45D10" w:rsidRDefault="004F3E81" w:rsidP="004F3E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(dále jen „nájemce“)   </w:t>
      </w:r>
    </w:p>
    <w:p w:rsidR="004F3E81" w:rsidRDefault="004F3E81" w:rsidP="004F3E81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707AAB" w:rsidRPr="004F3E81" w:rsidRDefault="00707AAB" w:rsidP="004F3E81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1. 1. 201</w:t>
      </w:r>
      <w:r w:rsidR="004F3E81">
        <w:rPr>
          <w:b/>
          <w:sz w:val="24"/>
          <w:szCs w:val="24"/>
        </w:rPr>
        <w:t>9</w:t>
      </w:r>
      <w:r w:rsidR="004828F3" w:rsidRPr="005F427B">
        <w:rPr>
          <w:b/>
          <w:sz w:val="24"/>
          <w:szCs w:val="24"/>
        </w:rPr>
        <w:t xml:space="preserve"> do </w:t>
      </w:r>
      <w:r w:rsidR="00577EF3">
        <w:rPr>
          <w:b/>
          <w:sz w:val="24"/>
          <w:szCs w:val="24"/>
        </w:rPr>
        <w:t>31. 12. 20</w:t>
      </w:r>
      <w:r w:rsidR="004F3E81">
        <w:rPr>
          <w:b/>
          <w:sz w:val="24"/>
          <w:szCs w:val="24"/>
        </w:rPr>
        <w:t>20</w:t>
      </w:r>
      <w:r w:rsidR="00707AAB">
        <w:rPr>
          <w:sz w:val="24"/>
          <w:szCs w:val="24"/>
        </w:rPr>
        <w:t>.</w:t>
      </w:r>
      <w:r w:rsidR="005F427B">
        <w:rPr>
          <w:sz w:val="24"/>
          <w:szCs w:val="24"/>
        </w:rPr>
        <w:t xml:space="preserve">   </w:t>
      </w:r>
    </w:p>
    <w:p w:rsidR="00707AAB" w:rsidRPr="00707AAB" w:rsidRDefault="00707AAB" w:rsidP="00707AAB">
      <w:pPr>
        <w:spacing w:after="0"/>
        <w:ind w:left="36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77EF3">
        <w:rPr>
          <w:sz w:val="24"/>
          <w:szCs w:val="24"/>
        </w:rPr>
        <w:t>214</w:t>
      </w:r>
      <w:r w:rsidR="00872CB0">
        <w:rPr>
          <w:sz w:val="24"/>
          <w:szCs w:val="24"/>
        </w:rPr>
        <w:t>/</w:t>
      </w:r>
      <w:r w:rsidR="00577EF3">
        <w:rPr>
          <w:sz w:val="24"/>
          <w:szCs w:val="24"/>
        </w:rPr>
        <w:t>4</w:t>
      </w:r>
      <w:r w:rsidR="00DF3890">
        <w:rPr>
          <w:sz w:val="24"/>
          <w:szCs w:val="24"/>
        </w:rPr>
        <w:t>89</w:t>
      </w:r>
      <w:r w:rsidR="00872CB0">
        <w:rPr>
          <w:sz w:val="24"/>
          <w:szCs w:val="24"/>
        </w:rPr>
        <w:t>/</w:t>
      </w:r>
      <w:r w:rsidR="00577EF3">
        <w:rPr>
          <w:sz w:val="24"/>
          <w:szCs w:val="24"/>
        </w:rPr>
        <w:t>08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4F3E81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577EF3">
        <w:rPr>
          <w:sz w:val="24"/>
          <w:szCs w:val="24"/>
        </w:rPr>
        <w:t xml:space="preserve"> Ostravě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4F3E81">
        <w:rPr>
          <w:sz w:val="24"/>
          <w:szCs w:val="24"/>
        </w:rPr>
        <w:t>8</w:t>
      </w:r>
      <w:bookmarkStart w:id="0" w:name="_GoBack"/>
      <w:bookmarkEnd w:id="0"/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12051B"/>
    <w:rsid w:val="001A5B88"/>
    <w:rsid w:val="00227B76"/>
    <w:rsid w:val="00281D72"/>
    <w:rsid w:val="00293B57"/>
    <w:rsid w:val="002B0D01"/>
    <w:rsid w:val="00306B02"/>
    <w:rsid w:val="0034364A"/>
    <w:rsid w:val="003B07FD"/>
    <w:rsid w:val="00445C1F"/>
    <w:rsid w:val="00465F75"/>
    <w:rsid w:val="004828F3"/>
    <w:rsid w:val="004F3E81"/>
    <w:rsid w:val="005137C5"/>
    <w:rsid w:val="00577EF3"/>
    <w:rsid w:val="005F427B"/>
    <w:rsid w:val="006C2046"/>
    <w:rsid w:val="00707AAB"/>
    <w:rsid w:val="0072137F"/>
    <w:rsid w:val="007A179D"/>
    <w:rsid w:val="00833468"/>
    <w:rsid w:val="00834B65"/>
    <w:rsid w:val="00865FE7"/>
    <w:rsid w:val="00872CB0"/>
    <w:rsid w:val="0087542D"/>
    <w:rsid w:val="0091225D"/>
    <w:rsid w:val="009501C1"/>
    <w:rsid w:val="009528BE"/>
    <w:rsid w:val="0096576A"/>
    <w:rsid w:val="0098251B"/>
    <w:rsid w:val="009842E6"/>
    <w:rsid w:val="009869D3"/>
    <w:rsid w:val="009A341B"/>
    <w:rsid w:val="00A07C60"/>
    <w:rsid w:val="00A13CE2"/>
    <w:rsid w:val="00AA242C"/>
    <w:rsid w:val="00AA77BA"/>
    <w:rsid w:val="00AD3FED"/>
    <w:rsid w:val="00AE0000"/>
    <w:rsid w:val="00AF3F7E"/>
    <w:rsid w:val="00B942CE"/>
    <w:rsid w:val="00BE1BFA"/>
    <w:rsid w:val="00BE52E0"/>
    <w:rsid w:val="00C14F3E"/>
    <w:rsid w:val="00C42CE0"/>
    <w:rsid w:val="00C6050C"/>
    <w:rsid w:val="00C82B20"/>
    <w:rsid w:val="00CB2BC4"/>
    <w:rsid w:val="00CE5361"/>
    <w:rsid w:val="00CF4E39"/>
    <w:rsid w:val="00D20364"/>
    <w:rsid w:val="00DA49EF"/>
    <w:rsid w:val="00DC7153"/>
    <w:rsid w:val="00DF3890"/>
    <w:rsid w:val="00E15462"/>
    <w:rsid w:val="00E4320D"/>
    <w:rsid w:val="00E6666F"/>
    <w:rsid w:val="00E72056"/>
    <w:rsid w:val="00EB0490"/>
    <w:rsid w:val="00F03F79"/>
    <w:rsid w:val="00F058C3"/>
    <w:rsid w:val="00F26401"/>
    <w:rsid w:val="00F33B8D"/>
    <w:rsid w:val="00F45D10"/>
    <w:rsid w:val="00F534BC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CA77-74C0-429C-A77E-F18E5B28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BD08-AB80-423F-A503-37B7143F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dcterms:created xsi:type="dcterms:W3CDTF">2018-10-17T12:15:00Z</dcterms:created>
  <dcterms:modified xsi:type="dcterms:W3CDTF">2018-10-17T12:16:00Z</dcterms:modified>
</cp:coreProperties>
</file>