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3E" w:rsidRPr="0047303E" w:rsidRDefault="0047303E" w:rsidP="004730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- daňový doklad č. </w:t>
      </w:r>
      <w:r w:rsidRPr="0047303E">
        <w:rPr>
          <w:rFonts w:ascii="Arial" w:hAnsi="Arial" w:cs="Arial"/>
          <w:b/>
          <w:sz w:val="20"/>
          <w:szCs w:val="20"/>
        </w:rPr>
        <w:t>180100171</w:t>
      </w:r>
    </w:p>
    <w:p w:rsidR="0047303E" w:rsidRDefault="0047303E" w:rsidP="0047303E">
      <w:pPr>
        <w:rPr>
          <w:rFonts w:ascii="Arial" w:hAnsi="Arial" w:cs="Arial"/>
          <w:b/>
          <w:sz w:val="20"/>
          <w:szCs w:val="20"/>
        </w:rPr>
      </w:pP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Odběratel:</w:t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</w:p>
    <w:p w:rsidR="0047303E" w:rsidRDefault="0047303E" w:rsidP="0047303E">
      <w:pPr>
        <w:pStyle w:val="Nadpis2"/>
        <w:rPr>
          <w:szCs w:val="20"/>
        </w:rPr>
      </w:pPr>
      <w:r>
        <w:rPr>
          <w:szCs w:val="20"/>
        </w:rPr>
        <w:t>MUSOFT.CZ, s.r.o.</w:t>
      </w:r>
      <w:r>
        <w:rPr>
          <w:bCs/>
          <w:szCs w:val="20"/>
        </w:rPr>
        <w:t xml:space="preserve">                   </w:t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Radosti 106/64</w:t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155 21, Praha 5 – Zličín</w:t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222 361145 </w:t>
      </w:r>
    </w:p>
    <w:p w:rsidR="0047303E" w:rsidRDefault="0047303E" w:rsidP="0047303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:rsidR="0047303E" w:rsidRDefault="0047303E" w:rsidP="0047303E">
      <w:pPr>
        <w:pStyle w:val="FormtovanvHTML"/>
        <w:rPr>
          <w:rFonts w:ascii="Arial" w:hAnsi="Arial" w:cs="Arial"/>
        </w:rPr>
      </w:pPr>
      <w:r>
        <w:rPr>
          <w:rFonts w:ascii="Arial" w:hAnsi="Arial" w:cs="Arial"/>
        </w:rPr>
        <w:t xml:space="preserve">IČO  </w:t>
      </w:r>
      <w:r>
        <w:rPr>
          <w:rFonts w:ascii="Arial" w:hAnsi="Arial" w:cs="Arial"/>
        </w:rPr>
        <w:tab/>
        <w:t>24127582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 </w:t>
      </w:r>
      <w:r>
        <w:rPr>
          <w:rFonts w:ascii="Arial" w:hAnsi="Arial" w:cs="Arial"/>
          <w:sz w:val="20"/>
          <w:szCs w:val="20"/>
        </w:rPr>
        <w:tab/>
        <w:t>CZ24127582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spis. </w:t>
      </w:r>
      <w:proofErr w:type="gramStart"/>
      <w:r>
        <w:rPr>
          <w:rFonts w:ascii="Arial" w:hAnsi="Arial" w:cs="Arial"/>
          <w:sz w:val="20"/>
          <w:szCs w:val="20"/>
        </w:rPr>
        <w:t>zn.</w:t>
      </w:r>
      <w:proofErr w:type="gramEnd"/>
      <w:r>
        <w:rPr>
          <w:rFonts w:ascii="Arial" w:hAnsi="Arial" w:cs="Arial"/>
          <w:sz w:val="20"/>
          <w:szCs w:val="20"/>
        </w:rPr>
        <w:t xml:space="preserve"> C 181091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Pobočka Brno: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Palackého třída 2850/56, PSČ 612 00 Brno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>.: 2001356526/2010</w:t>
      </w:r>
      <w:proofErr w:type="gramEnd"/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www.musoft.cz 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textovodkaz"/>
            <w:szCs w:val="20"/>
          </w:rPr>
          <w:t>musoft@musoft.cz</w:t>
        </w:r>
      </w:hyperlink>
    </w:p>
    <w:p w:rsidR="0047303E" w:rsidRDefault="0047303E" w:rsidP="0047303E">
      <w:pPr>
        <w:tabs>
          <w:tab w:val="left" w:pos="708"/>
        </w:tabs>
      </w:pP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Fakturujeme Vám dle smlouvy ze dne </w:t>
      </w:r>
      <w:proofErr w:type="gramStart"/>
      <w:r>
        <w:rPr>
          <w:rFonts w:ascii="Arial" w:hAnsi="Arial" w:cs="Arial"/>
          <w:sz w:val="20"/>
          <w:szCs w:val="20"/>
        </w:rPr>
        <w:t>27.1.2017</w:t>
      </w:r>
      <w:proofErr w:type="gramEnd"/>
      <w:r>
        <w:rPr>
          <w:rFonts w:ascii="Arial" w:hAnsi="Arial" w:cs="Arial"/>
          <w:sz w:val="20"/>
          <w:szCs w:val="20"/>
        </w:rPr>
        <w:t>: outsourcing MUSEION, 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Q/2018  za 1 815,00.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 K ÚHRADĚ 1 815,00 Kč.</w:t>
      </w: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47303E" w:rsidRDefault="0047303E" w:rsidP="0047303E">
      <w:p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2018</w:t>
      </w: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</w:p>
    <w:p w:rsidR="0047303E" w:rsidRDefault="0047303E" w:rsidP="0047303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1C2D" w:rsidRDefault="00C21C2D"/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3E"/>
    <w:rsid w:val="0047303E"/>
    <w:rsid w:val="00C2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91F6"/>
  <w15:chartTrackingRefBased/>
  <w15:docId w15:val="{107E14B3-45BD-4FDB-A15C-C2ACE86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03E"/>
    <w:pPr>
      <w:spacing w:after="0" w:line="240" w:lineRule="auto"/>
    </w:pPr>
    <w:rPr>
      <w:rFonts w:eastAsia="Times New Roman"/>
      <w:color w:val="auto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7303E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7303E"/>
    <w:rPr>
      <w:rFonts w:ascii="Arial" w:eastAsia="Times New Roman" w:hAnsi="Arial" w:cs="Arial"/>
      <w:b/>
      <w:color w:val="auto"/>
      <w:sz w:val="20"/>
    </w:rPr>
  </w:style>
  <w:style w:type="character" w:styleId="Hypertextovodkaz">
    <w:name w:val="Hyperlink"/>
    <w:uiPriority w:val="99"/>
    <w:semiHidden/>
    <w:unhideWhenUsed/>
    <w:rsid w:val="0047303E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semiHidden/>
    <w:unhideWhenUsed/>
    <w:rsid w:val="00473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47303E"/>
    <w:rPr>
      <w:rFonts w:ascii="Courier New" w:eastAsia="Times New Roman" w:hAnsi="Courier New" w:cs="Courier New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soft@musof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1</cp:revision>
  <dcterms:created xsi:type="dcterms:W3CDTF">2019-01-03T06:49:00Z</dcterms:created>
  <dcterms:modified xsi:type="dcterms:W3CDTF">2019-01-03T06:51:00Z</dcterms:modified>
</cp:coreProperties>
</file>