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75B" w:rsidRDefault="001777E7">
      <w:pPr>
        <w:spacing w:after="331" w:line="259" w:lineRule="auto"/>
        <w:ind w:left="-640" w:right="-57" w:firstLine="0"/>
        <w:jc w:val="left"/>
      </w:pPr>
      <w:bookmarkStart w:id="0" w:name="_GoBack"/>
      <w:bookmarkEnd w:id="0"/>
      <w:r>
        <w:rPr>
          <w:noProof/>
        </w:rPr>
        <w:drawing>
          <wp:inline distT="0" distB="0" distL="0" distR="0">
            <wp:extent cx="6251452" cy="1291606"/>
            <wp:effectExtent l="0" t="0" r="0" b="0"/>
            <wp:docPr id="193087" name="Picture 193087"/>
            <wp:cNvGraphicFramePr/>
            <a:graphic xmlns:a="http://schemas.openxmlformats.org/drawingml/2006/main">
              <a:graphicData uri="http://schemas.openxmlformats.org/drawingml/2006/picture">
                <pic:pic xmlns:pic="http://schemas.openxmlformats.org/drawingml/2006/picture">
                  <pic:nvPicPr>
                    <pic:cNvPr id="193087" name="Picture 193087"/>
                    <pic:cNvPicPr/>
                  </pic:nvPicPr>
                  <pic:blipFill>
                    <a:blip r:embed="rId7"/>
                    <a:stretch>
                      <a:fillRect/>
                    </a:stretch>
                  </pic:blipFill>
                  <pic:spPr>
                    <a:xfrm>
                      <a:off x="0" y="0"/>
                      <a:ext cx="6251452" cy="1291606"/>
                    </a:xfrm>
                    <a:prstGeom prst="rect">
                      <a:avLst/>
                    </a:prstGeom>
                  </pic:spPr>
                </pic:pic>
              </a:graphicData>
            </a:graphic>
          </wp:inline>
        </w:drawing>
      </w:r>
    </w:p>
    <w:p w:rsidR="00CF575B" w:rsidRDefault="001777E7">
      <w:pPr>
        <w:spacing w:after="70" w:line="265" w:lineRule="auto"/>
        <w:ind w:left="17" w:hanging="3"/>
      </w:pPr>
      <w:r>
        <w:rPr>
          <w:sz w:val="22"/>
        </w:rPr>
        <w:t>Identifikace smlouvy (předmět smlouvy):</w:t>
      </w:r>
    </w:p>
    <w:p w:rsidR="00CF575B" w:rsidRDefault="001777E7">
      <w:pPr>
        <w:tabs>
          <w:tab w:val="center" w:pos="5641"/>
        </w:tabs>
        <w:spacing w:after="1" w:line="265" w:lineRule="auto"/>
        <w:ind w:left="0" w:firstLine="0"/>
        <w:jc w:val="left"/>
      </w:pPr>
      <w:r>
        <w:rPr>
          <w:sz w:val="22"/>
        </w:rPr>
        <w:t>Popis smlouvy (dodatku):</w:t>
      </w:r>
      <w:r>
        <w:rPr>
          <w:sz w:val="22"/>
        </w:rPr>
        <w:tab/>
        <w:t>Dodatek č. 4 ke smlouvě o poskytnutí licence k software - GDPR</w:t>
      </w:r>
    </w:p>
    <w:p w:rsidR="00CF575B" w:rsidRDefault="001777E7">
      <w:pPr>
        <w:spacing w:after="759" w:line="265" w:lineRule="auto"/>
        <w:ind w:left="17" w:hanging="3"/>
      </w:pPr>
      <w:r>
        <w:rPr>
          <w:sz w:val="22"/>
        </w:rPr>
        <w:t>Předmět smlouvy:</w:t>
      </w:r>
    </w:p>
    <w:p w:rsidR="00CF575B" w:rsidRDefault="001777E7">
      <w:pPr>
        <w:spacing w:after="0" w:line="265" w:lineRule="auto"/>
        <w:ind w:left="17" w:hanging="3"/>
      </w:pPr>
      <w:r>
        <w:rPr>
          <w:sz w:val="22"/>
        </w:rPr>
        <w:t>Smluvní partner :</w:t>
      </w:r>
    </w:p>
    <w:tbl>
      <w:tblPr>
        <w:tblStyle w:val="TableGrid"/>
        <w:tblpPr w:vertAnchor="page" w:horzAnchor="page" w:tblpX="1236" w:tblpY="12520"/>
        <w:tblOverlap w:val="never"/>
        <w:tblW w:w="6934" w:type="dxa"/>
        <w:tblInd w:w="0" w:type="dxa"/>
        <w:tblCellMar>
          <w:top w:w="0" w:type="dxa"/>
          <w:left w:w="0" w:type="dxa"/>
          <w:bottom w:w="0" w:type="dxa"/>
          <w:right w:w="0" w:type="dxa"/>
        </w:tblCellMar>
        <w:tblLook w:val="04A0" w:firstRow="1" w:lastRow="0" w:firstColumn="1" w:lastColumn="0" w:noHBand="0" w:noVBand="1"/>
      </w:tblPr>
      <w:tblGrid>
        <w:gridCol w:w="4728"/>
        <w:gridCol w:w="2206"/>
      </w:tblGrid>
      <w:tr w:rsidR="00CF575B">
        <w:trPr>
          <w:trHeight w:val="257"/>
        </w:trPr>
        <w:tc>
          <w:tcPr>
            <w:tcW w:w="4728" w:type="dxa"/>
            <w:tcBorders>
              <w:top w:val="nil"/>
              <w:left w:val="nil"/>
              <w:bottom w:val="nil"/>
              <w:right w:val="nil"/>
            </w:tcBorders>
          </w:tcPr>
          <w:p w:rsidR="00CF575B" w:rsidRDefault="001777E7">
            <w:pPr>
              <w:spacing w:after="0" w:line="259" w:lineRule="auto"/>
              <w:ind w:left="7" w:firstLine="0"/>
              <w:jc w:val="left"/>
            </w:pPr>
            <w:r>
              <w:rPr>
                <w:rFonts w:ascii="Courier New" w:eastAsia="Courier New" w:hAnsi="Courier New" w:cs="Courier New"/>
                <w:sz w:val="20"/>
              </w:rPr>
              <w:t>číslo usnesení RM:</w:t>
            </w:r>
          </w:p>
        </w:tc>
        <w:tc>
          <w:tcPr>
            <w:tcW w:w="2206" w:type="dxa"/>
            <w:tcBorders>
              <w:top w:val="nil"/>
              <w:left w:val="nil"/>
              <w:bottom w:val="nil"/>
              <w:right w:val="nil"/>
            </w:tcBorders>
          </w:tcPr>
          <w:p w:rsidR="00CF575B" w:rsidRDefault="001777E7">
            <w:pPr>
              <w:spacing w:after="0" w:line="259" w:lineRule="auto"/>
              <w:ind w:left="0" w:firstLine="0"/>
              <w:jc w:val="right"/>
            </w:pPr>
            <w:r>
              <w:rPr>
                <w:rFonts w:ascii="Courier New" w:eastAsia="Courier New" w:hAnsi="Courier New" w:cs="Courier New"/>
                <w:sz w:val="20"/>
              </w:rPr>
              <w:t>datum usnesení RM</w:t>
            </w:r>
          </w:p>
        </w:tc>
      </w:tr>
      <w:tr w:rsidR="00CF575B">
        <w:trPr>
          <w:trHeight w:val="1583"/>
        </w:trPr>
        <w:tc>
          <w:tcPr>
            <w:tcW w:w="4728" w:type="dxa"/>
            <w:tcBorders>
              <w:top w:val="nil"/>
              <w:left w:val="nil"/>
              <w:bottom w:val="nil"/>
              <w:right w:val="nil"/>
            </w:tcBorders>
          </w:tcPr>
          <w:p w:rsidR="00CF575B" w:rsidRDefault="001777E7">
            <w:pPr>
              <w:spacing w:after="457" w:line="259" w:lineRule="auto"/>
              <w:ind w:left="7" w:firstLine="0"/>
              <w:jc w:val="left"/>
            </w:pPr>
            <w:r>
              <w:rPr>
                <w:rFonts w:ascii="Courier New" w:eastAsia="Courier New" w:hAnsi="Courier New" w:cs="Courier New"/>
                <w:sz w:val="20"/>
              </w:rPr>
              <w:t>číslo usnesení ZM:</w:t>
            </w:r>
          </w:p>
          <w:p w:rsidR="00CF575B" w:rsidRDefault="001777E7">
            <w:pPr>
              <w:spacing w:after="0" w:line="259" w:lineRule="auto"/>
              <w:ind w:left="0" w:right="2213" w:firstLine="0"/>
            </w:pPr>
            <w:r>
              <w:rPr>
                <w:rFonts w:ascii="Courier New" w:eastAsia="Courier New" w:hAnsi="Courier New" w:cs="Courier New"/>
                <w:sz w:val="20"/>
              </w:rPr>
              <w:t xml:space="preserve">číslo proj ektu </w:t>
            </w:r>
            <w:r>
              <w:rPr>
                <w:noProof/>
              </w:rPr>
              <w:drawing>
                <wp:inline distT="0" distB="0" distL="0" distR="0">
                  <wp:extent cx="22815" cy="22820"/>
                  <wp:effectExtent l="0" t="0" r="0" b="0"/>
                  <wp:docPr id="871" name="Picture 871"/>
                  <wp:cNvGraphicFramePr/>
                  <a:graphic xmlns:a="http://schemas.openxmlformats.org/drawingml/2006/main">
                    <a:graphicData uri="http://schemas.openxmlformats.org/drawingml/2006/picture">
                      <pic:pic xmlns:pic="http://schemas.openxmlformats.org/drawingml/2006/picture">
                        <pic:nvPicPr>
                          <pic:cNvPr id="871" name="Picture 871"/>
                          <pic:cNvPicPr/>
                        </pic:nvPicPr>
                        <pic:blipFill>
                          <a:blip r:embed="rId8"/>
                          <a:stretch>
                            <a:fillRect/>
                          </a:stretch>
                        </pic:blipFill>
                        <pic:spPr>
                          <a:xfrm>
                            <a:off x="0" y="0"/>
                            <a:ext cx="22815" cy="22820"/>
                          </a:xfrm>
                          <a:prstGeom prst="rect">
                            <a:avLst/>
                          </a:prstGeom>
                        </pic:spPr>
                      </pic:pic>
                    </a:graphicData>
                  </a:graphic>
                </wp:inline>
              </w:drawing>
            </w:r>
            <w:r>
              <w:rPr>
                <w:noProof/>
              </w:rPr>
              <w:drawing>
                <wp:inline distT="0" distB="0" distL="0" distR="0">
                  <wp:extent cx="22815" cy="22820"/>
                  <wp:effectExtent l="0" t="0" r="0" b="0"/>
                  <wp:docPr id="872" name="Picture 872"/>
                  <wp:cNvGraphicFramePr/>
                  <a:graphic xmlns:a="http://schemas.openxmlformats.org/drawingml/2006/main">
                    <a:graphicData uri="http://schemas.openxmlformats.org/drawingml/2006/picture">
                      <pic:pic xmlns:pic="http://schemas.openxmlformats.org/drawingml/2006/picture">
                        <pic:nvPicPr>
                          <pic:cNvPr id="872" name="Picture 872"/>
                          <pic:cNvPicPr/>
                        </pic:nvPicPr>
                        <pic:blipFill>
                          <a:blip r:embed="rId9"/>
                          <a:stretch>
                            <a:fillRect/>
                          </a:stretch>
                        </pic:blipFill>
                        <pic:spPr>
                          <a:xfrm>
                            <a:off x="0" y="0"/>
                            <a:ext cx="22815" cy="22820"/>
                          </a:xfrm>
                          <a:prstGeom prst="rect">
                            <a:avLst/>
                          </a:prstGeom>
                        </pic:spPr>
                      </pic:pic>
                    </a:graphicData>
                  </a:graphic>
                </wp:inline>
              </w:drawing>
            </w:r>
            <w:r>
              <w:rPr>
                <w:rFonts w:ascii="Courier New" w:eastAsia="Courier New" w:hAnsi="Courier New" w:cs="Courier New"/>
                <w:sz w:val="20"/>
              </w:rPr>
              <w:t xml:space="preserve">název proj ektu </w:t>
            </w:r>
            <w:r>
              <w:rPr>
                <w:noProof/>
              </w:rPr>
              <w:drawing>
                <wp:inline distT="0" distB="0" distL="0" distR="0">
                  <wp:extent cx="22815" cy="22820"/>
                  <wp:effectExtent l="0" t="0" r="0" b="0"/>
                  <wp:docPr id="873" name="Picture 873"/>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10"/>
                          <a:stretch>
                            <a:fillRect/>
                          </a:stretch>
                        </pic:blipFill>
                        <pic:spPr>
                          <a:xfrm>
                            <a:off x="0" y="0"/>
                            <a:ext cx="22815" cy="22820"/>
                          </a:xfrm>
                          <a:prstGeom prst="rect">
                            <a:avLst/>
                          </a:prstGeom>
                        </pic:spPr>
                      </pic:pic>
                    </a:graphicData>
                  </a:graphic>
                </wp:inline>
              </w:drawing>
            </w:r>
            <w:r>
              <w:rPr>
                <w:noProof/>
              </w:rPr>
              <w:drawing>
                <wp:inline distT="0" distB="0" distL="0" distR="0">
                  <wp:extent cx="22815" cy="22820"/>
                  <wp:effectExtent l="0" t="0" r="0" b="0"/>
                  <wp:docPr id="874" name="Picture 874"/>
                  <wp:cNvGraphicFramePr/>
                  <a:graphic xmlns:a="http://schemas.openxmlformats.org/drawingml/2006/main">
                    <a:graphicData uri="http://schemas.openxmlformats.org/drawingml/2006/picture">
                      <pic:pic xmlns:pic="http://schemas.openxmlformats.org/drawingml/2006/picture">
                        <pic:nvPicPr>
                          <pic:cNvPr id="874" name="Picture 874"/>
                          <pic:cNvPicPr/>
                        </pic:nvPicPr>
                        <pic:blipFill>
                          <a:blip r:embed="rId11"/>
                          <a:stretch>
                            <a:fillRect/>
                          </a:stretch>
                        </pic:blipFill>
                        <pic:spPr>
                          <a:xfrm>
                            <a:off x="0" y="0"/>
                            <a:ext cx="22815" cy="22820"/>
                          </a:xfrm>
                          <a:prstGeom prst="rect">
                            <a:avLst/>
                          </a:prstGeom>
                        </pic:spPr>
                      </pic:pic>
                    </a:graphicData>
                  </a:graphic>
                </wp:inline>
              </w:drawing>
            </w:r>
            <w:r>
              <w:rPr>
                <w:rFonts w:ascii="Courier New" w:eastAsia="Courier New" w:hAnsi="Courier New" w:cs="Courier New"/>
                <w:sz w:val="20"/>
              </w:rPr>
              <w:lastRenderedPageBreak/>
              <w:t>číslo veřejné zakázky:</w:t>
            </w:r>
          </w:p>
        </w:tc>
        <w:tc>
          <w:tcPr>
            <w:tcW w:w="2206" w:type="dxa"/>
            <w:tcBorders>
              <w:top w:val="nil"/>
              <w:left w:val="nil"/>
              <w:bottom w:val="nil"/>
              <w:right w:val="nil"/>
            </w:tcBorders>
          </w:tcPr>
          <w:p w:rsidR="00CF575B" w:rsidRDefault="001777E7">
            <w:pPr>
              <w:spacing w:after="0" w:line="259" w:lineRule="auto"/>
              <w:ind w:left="0" w:firstLine="0"/>
              <w:jc w:val="right"/>
            </w:pPr>
            <w:r>
              <w:rPr>
                <w:rFonts w:ascii="Courier New" w:eastAsia="Courier New" w:hAnsi="Courier New" w:cs="Courier New"/>
                <w:sz w:val="20"/>
              </w:rPr>
              <w:lastRenderedPageBreak/>
              <w:t>datum usnesení ZM</w:t>
            </w:r>
          </w:p>
        </w:tc>
      </w:tr>
    </w:tbl>
    <w:p w:rsidR="00CF575B" w:rsidRDefault="001777E7">
      <w:pPr>
        <w:spacing w:after="1675" w:line="265" w:lineRule="auto"/>
        <w:ind w:left="17" w:hanging="3"/>
      </w:pPr>
      <w:r>
        <w:rPr>
          <w:noProof/>
        </w:rPr>
        <w:drawing>
          <wp:anchor distT="0" distB="0" distL="114300" distR="114300" simplePos="0" relativeHeight="251658240" behindDoc="0" locked="0" layoutInCell="1" allowOverlap="0">
            <wp:simplePos x="0" y="0"/>
            <wp:positionH relativeFrom="page">
              <wp:posOffset>6470482</wp:posOffset>
            </wp:positionH>
            <wp:positionV relativeFrom="page">
              <wp:posOffset>9077752</wp:posOffset>
            </wp:positionV>
            <wp:extent cx="342233" cy="616137"/>
            <wp:effectExtent l="0" t="0" r="0" b="0"/>
            <wp:wrapTopAndBottom/>
            <wp:docPr id="986" name="Picture 986"/>
            <wp:cNvGraphicFramePr/>
            <a:graphic xmlns:a="http://schemas.openxmlformats.org/drawingml/2006/main">
              <a:graphicData uri="http://schemas.openxmlformats.org/drawingml/2006/picture">
                <pic:pic xmlns:pic="http://schemas.openxmlformats.org/drawingml/2006/picture">
                  <pic:nvPicPr>
                    <pic:cNvPr id="986" name="Picture 986"/>
                    <pic:cNvPicPr/>
                  </pic:nvPicPr>
                  <pic:blipFill>
                    <a:blip r:embed="rId12"/>
                    <a:stretch>
                      <a:fillRect/>
                    </a:stretch>
                  </pic:blipFill>
                  <pic:spPr>
                    <a:xfrm>
                      <a:off x="0" y="0"/>
                      <a:ext cx="342233" cy="616137"/>
                    </a:xfrm>
                    <a:prstGeom prst="rect">
                      <a:avLst/>
                    </a:prstGeom>
                  </pic:spPr>
                </pic:pic>
              </a:graphicData>
            </a:graphic>
          </wp:anchor>
        </w:drawing>
      </w:r>
      <w:r>
        <w:rPr>
          <w:sz w:val="22"/>
        </w:rPr>
        <w:t>ZONER software, a.s. Nové sady č.p. 583/18 Staré Brno Brno 2 60200</w:t>
      </w:r>
    </w:p>
    <w:p w:rsidR="00CF575B" w:rsidRDefault="001777E7">
      <w:pPr>
        <w:spacing w:after="28" w:line="231" w:lineRule="auto"/>
        <w:ind w:left="17" w:right="2780" w:hanging="10"/>
      </w:pPr>
      <w:r>
        <w:rPr>
          <w:sz w:val="24"/>
        </w:rPr>
        <w:t>Počet stran :</w:t>
      </w:r>
    </w:p>
    <w:p w:rsidR="00CF575B" w:rsidRDefault="001777E7">
      <w:pPr>
        <w:spacing w:after="131" w:line="259" w:lineRule="auto"/>
        <w:ind w:left="7" w:firstLine="0"/>
        <w:jc w:val="left"/>
      </w:pPr>
      <w:r>
        <w:rPr>
          <w:noProof/>
          <w:sz w:val="22"/>
        </w:rPr>
        <mc:AlternateContent>
          <mc:Choice Requires="wpg">
            <w:drawing>
              <wp:inline distT="0" distB="0" distL="0" distR="0">
                <wp:extent cx="5160871" cy="13692"/>
                <wp:effectExtent l="0" t="0" r="0" b="0"/>
                <wp:docPr id="193092" name="Group 193092"/>
                <wp:cNvGraphicFramePr/>
                <a:graphic xmlns:a="http://schemas.openxmlformats.org/drawingml/2006/main">
                  <a:graphicData uri="http://schemas.microsoft.com/office/word/2010/wordprocessingGroup">
                    <wpg:wgp>
                      <wpg:cNvGrpSpPr/>
                      <wpg:grpSpPr>
                        <a:xfrm>
                          <a:off x="0" y="0"/>
                          <a:ext cx="5160871" cy="13692"/>
                          <a:chOff x="0" y="0"/>
                          <a:chExt cx="5160871" cy="13692"/>
                        </a:xfrm>
                      </wpg:grpSpPr>
                      <wps:wsp>
                        <wps:cNvPr id="193091" name="Shape 193091"/>
                        <wps:cNvSpPr/>
                        <wps:spPr>
                          <a:xfrm>
                            <a:off x="0" y="0"/>
                            <a:ext cx="5160871" cy="13692"/>
                          </a:xfrm>
                          <a:custGeom>
                            <a:avLst/>
                            <a:gdLst/>
                            <a:ahLst/>
                            <a:cxnLst/>
                            <a:rect l="0" t="0" r="0" b="0"/>
                            <a:pathLst>
                              <a:path w="5160871" h="13692">
                                <a:moveTo>
                                  <a:pt x="0" y="6846"/>
                                </a:moveTo>
                                <a:lnTo>
                                  <a:pt x="5160871" y="6846"/>
                                </a:lnTo>
                              </a:path>
                            </a:pathLst>
                          </a:custGeom>
                          <a:ln w="136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092" style="width:406.368pt;height:1.07813pt;mso-position-horizontal-relative:char;mso-position-vertical-relative:line" coordsize="51608,136">
                <v:shape id="Shape 193091" style="position:absolute;width:51608;height:136;left:0;top:0;" coordsize="5160871,13692" path="m0,6846l5160871,6846">
                  <v:stroke weight="1.07813pt" endcap="flat" joinstyle="miter" miterlimit="1" on="true" color="#000000"/>
                  <v:fill on="false" color="#000000"/>
                </v:shape>
              </v:group>
            </w:pict>
          </mc:Fallback>
        </mc:AlternateContent>
      </w:r>
    </w:p>
    <w:p w:rsidR="00CF575B" w:rsidRDefault="001777E7">
      <w:pPr>
        <w:spacing w:after="156" w:line="259" w:lineRule="auto"/>
        <w:ind w:left="0" w:firstLine="0"/>
        <w:jc w:val="center"/>
      </w:pPr>
      <w:r>
        <w:rPr>
          <w:sz w:val="24"/>
          <w:u w:val="single" w:color="000000"/>
        </w:rPr>
        <w:t>Vyiadřovatelé :</w:t>
      </w:r>
    </w:p>
    <w:p w:rsidR="00CF575B" w:rsidRDefault="001777E7">
      <w:pPr>
        <w:tabs>
          <w:tab w:val="center" w:pos="460"/>
          <w:tab w:val="center" w:pos="2494"/>
          <w:tab w:val="center" w:pos="5681"/>
          <w:tab w:val="center" w:pos="7930"/>
        </w:tabs>
        <w:spacing w:after="0" w:line="265" w:lineRule="auto"/>
        <w:ind w:left="0" w:firstLine="0"/>
        <w:jc w:val="left"/>
      </w:pPr>
      <w:r>
        <w:rPr>
          <w:sz w:val="22"/>
        </w:rPr>
        <w:tab/>
        <w:t>Jméno</w:t>
      </w:r>
      <w:r>
        <w:rPr>
          <w:sz w:val="22"/>
        </w:rPr>
        <w:tab/>
        <w:t>funkce</w:t>
      </w:r>
      <w:r>
        <w:rPr>
          <w:sz w:val="22"/>
        </w:rPr>
        <w:tab/>
        <w:t>termín převzetí a předání (komu)</w:t>
      </w:r>
      <w:r>
        <w:rPr>
          <w:sz w:val="22"/>
        </w:rPr>
        <w:tab/>
        <w:t>podpis</w:t>
      </w:r>
    </w:p>
    <w:p w:rsidR="00CF575B" w:rsidRDefault="001777E7">
      <w:pPr>
        <w:spacing w:after="354" w:line="259" w:lineRule="auto"/>
        <w:ind w:left="-22" w:right="-36" w:firstLine="0"/>
        <w:jc w:val="left"/>
      </w:pPr>
      <w:r>
        <w:rPr>
          <w:noProof/>
        </w:rPr>
        <w:drawing>
          <wp:inline distT="0" distB="0" distL="0" distR="0">
            <wp:extent cx="5845336" cy="159739"/>
            <wp:effectExtent l="0" t="0" r="0" b="0"/>
            <wp:docPr id="193089" name="Picture 193089"/>
            <wp:cNvGraphicFramePr/>
            <a:graphic xmlns:a="http://schemas.openxmlformats.org/drawingml/2006/main">
              <a:graphicData uri="http://schemas.openxmlformats.org/drawingml/2006/picture">
                <pic:pic xmlns:pic="http://schemas.openxmlformats.org/drawingml/2006/picture">
                  <pic:nvPicPr>
                    <pic:cNvPr id="193089" name="Picture 193089"/>
                    <pic:cNvPicPr/>
                  </pic:nvPicPr>
                  <pic:blipFill>
                    <a:blip r:embed="rId13"/>
                    <a:stretch>
                      <a:fillRect/>
                    </a:stretch>
                  </pic:blipFill>
                  <pic:spPr>
                    <a:xfrm>
                      <a:off x="0" y="0"/>
                      <a:ext cx="5845336" cy="159739"/>
                    </a:xfrm>
                    <a:prstGeom prst="rect">
                      <a:avLst/>
                    </a:prstGeom>
                  </pic:spPr>
                </pic:pic>
              </a:graphicData>
            </a:graphic>
          </wp:inline>
        </w:drawing>
      </w:r>
    </w:p>
    <w:p w:rsidR="00CF575B" w:rsidRDefault="001777E7">
      <w:pPr>
        <w:tabs>
          <w:tab w:val="center" w:pos="4635"/>
        </w:tabs>
        <w:spacing w:after="106" w:line="259" w:lineRule="auto"/>
        <w:ind w:left="0" w:firstLine="0"/>
        <w:jc w:val="left"/>
      </w:pPr>
      <w:r>
        <w:rPr>
          <w:sz w:val="26"/>
        </w:rPr>
        <w:t>Vaněčková Rašková Blanka</w:t>
      </w:r>
      <w:r>
        <w:rPr>
          <w:sz w:val="26"/>
        </w:rPr>
        <w:tab/>
      </w:r>
      <w:r>
        <w:rPr>
          <w:sz w:val="26"/>
        </w:rPr>
        <w:t>28.05.2018</w:t>
      </w:r>
    </w:p>
    <w:p w:rsidR="00CF575B" w:rsidRDefault="001777E7">
      <w:pPr>
        <w:tabs>
          <w:tab w:val="center" w:pos="1850"/>
        </w:tabs>
        <w:spacing w:after="336" w:line="265" w:lineRule="auto"/>
        <w:ind w:left="0" w:firstLine="0"/>
        <w:jc w:val="left"/>
      </w:pPr>
      <w:r>
        <w:rPr>
          <w:sz w:val="20"/>
        </w:rPr>
        <w:t>Vyjádření .</w:t>
      </w:r>
      <w:r>
        <w:rPr>
          <w:sz w:val="20"/>
        </w:rPr>
        <w:tab/>
        <w:t>doporučuji</w:t>
      </w:r>
    </w:p>
    <w:p w:rsidR="00CF575B" w:rsidRDefault="001777E7">
      <w:pPr>
        <w:numPr>
          <w:ilvl w:val="0"/>
          <w:numId w:val="1"/>
        </w:numPr>
        <w:spacing w:after="39" w:line="259" w:lineRule="auto"/>
        <w:ind w:left="345" w:hanging="338"/>
        <w:jc w:val="left"/>
      </w:pPr>
      <w:r>
        <w:rPr>
          <w:sz w:val="24"/>
          <w:u w:val="single" w:color="000000"/>
        </w:rPr>
        <w:t>Vyjádření příslušného ved.odboru včetně prohlášení. že smlouva odpovídá usnesení RM nebo ZM, předmětem dalšího vviádření je např. soulad s výběrovým řízením. věcná správnost. apod.:</w:t>
      </w:r>
    </w:p>
    <w:p w:rsidR="00CF575B" w:rsidRDefault="001777E7">
      <w:pPr>
        <w:spacing w:after="92" w:line="265" w:lineRule="auto"/>
        <w:ind w:left="362" w:hanging="3"/>
      </w:pPr>
      <w:r>
        <w:rPr>
          <w:sz w:val="22"/>
        </w:rPr>
        <w:t>Vyjádření :</w:t>
      </w:r>
    </w:p>
    <w:p w:rsidR="00CF575B" w:rsidRDefault="001777E7">
      <w:pPr>
        <w:numPr>
          <w:ilvl w:val="0"/>
          <w:numId w:val="1"/>
        </w:numPr>
        <w:spacing w:after="7" w:line="259" w:lineRule="auto"/>
        <w:ind w:left="345" w:hanging="338"/>
        <w:jc w:val="left"/>
      </w:pPr>
      <w:r>
        <w:rPr>
          <w:noProof/>
        </w:rPr>
        <w:drawing>
          <wp:anchor distT="0" distB="0" distL="114300" distR="114300" simplePos="0" relativeHeight="251659264" behindDoc="0" locked="0" layoutInCell="1" allowOverlap="0">
            <wp:simplePos x="0" y="0"/>
            <wp:positionH relativeFrom="column">
              <wp:posOffset>2829125</wp:posOffset>
            </wp:positionH>
            <wp:positionV relativeFrom="paragraph">
              <wp:posOffset>-47966</wp:posOffset>
            </wp:positionV>
            <wp:extent cx="716407" cy="515730"/>
            <wp:effectExtent l="0" t="0" r="0" b="0"/>
            <wp:wrapSquare wrapText="bothSides"/>
            <wp:docPr id="2173" name="Picture 2173"/>
            <wp:cNvGraphicFramePr/>
            <a:graphic xmlns:a="http://schemas.openxmlformats.org/drawingml/2006/main">
              <a:graphicData uri="http://schemas.openxmlformats.org/drawingml/2006/picture">
                <pic:pic xmlns:pic="http://schemas.openxmlformats.org/drawingml/2006/picture">
                  <pic:nvPicPr>
                    <pic:cNvPr id="2173" name="Picture 2173"/>
                    <pic:cNvPicPr/>
                  </pic:nvPicPr>
                  <pic:blipFill>
                    <a:blip r:embed="rId14"/>
                    <a:stretch>
                      <a:fillRect/>
                    </a:stretch>
                  </pic:blipFill>
                  <pic:spPr>
                    <a:xfrm>
                      <a:off x="0" y="0"/>
                      <a:ext cx="716407" cy="515730"/>
                    </a:xfrm>
                    <a:prstGeom prst="rect">
                      <a:avLst/>
                    </a:prstGeom>
                  </pic:spPr>
                </pic:pic>
              </a:graphicData>
            </a:graphic>
          </wp:anchor>
        </w:drawing>
      </w:r>
      <w:r>
        <w:rPr>
          <w:sz w:val="24"/>
          <w:u w:val="single" w:color="000000"/>
        </w:rPr>
        <w:t>Vyiádření právníka MqrAzueie-Kubešové:</w:t>
      </w:r>
    </w:p>
    <w:p w:rsidR="00CF575B" w:rsidRDefault="001777E7">
      <w:pPr>
        <w:spacing w:after="301" w:line="265" w:lineRule="auto"/>
        <w:ind w:left="362" w:right="3564" w:hanging="3"/>
      </w:pPr>
      <w:r>
        <w:rPr>
          <w:sz w:val="22"/>
        </w:rPr>
        <w:t>Vyjádření :</w:t>
      </w:r>
    </w:p>
    <w:p w:rsidR="00CF575B" w:rsidRDefault="001777E7">
      <w:pPr>
        <w:tabs>
          <w:tab w:val="center" w:pos="2228"/>
          <w:tab w:val="center" w:pos="5533"/>
        </w:tabs>
        <w:spacing w:after="220" w:line="265" w:lineRule="auto"/>
        <w:ind w:left="0" w:firstLine="0"/>
        <w:jc w:val="left"/>
      </w:pPr>
      <w:r>
        <w:rPr>
          <w:sz w:val="22"/>
        </w:rPr>
        <w:tab/>
        <w:t>Smlouva podléhá režimu zveřejnění v CRS</w:t>
      </w:r>
      <w:r>
        <w:rPr>
          <w:sz w:val="22"/>
        </w:rPr>
        <w:tab/>
      </w:r>
      <w:r>
        <w:rPr>
          <w:sz w:val="22"/>
        </w:rPr>
        <w:t>ANO /</w:t>
      </w:r>
    </w:p>
    <w:p w:rsidR="00CF575B" w:rsidRDefault="00CF575B">
      <w:pPr>
        <w:sectPr w:rsidR="00CF575B">
          <w:footerReference w:type="even" r:id="rId15"/>
          <w:footerReference w:type="default" r:id="rId16"/>
          <w:footerReference w:type="first" r:id="rId17"/>
          <w:pgSz w:w="11900" w:h="16840"/>
          <w:pgMar w:top="2163" w:right="1523" w:bottom="2480" w:left="1229" w:header="708" w:footer="708" w:gutter="0"/>
          <w:cols w:space="708"/>
        </w:sectPr>
      </w:pPr>
    </w:p>
    <w:p w:rsidR="00CF575B" w:rsidRDefault="001777E7">
      <w:pPr>
        <w:numPr>
          <w:ilvl w:val="0"/>
          <w:numId w:val="1"/>
        </w:numPr>
        <w:spacing w:after="39" w:line="259" w:lineRule="auto"/>
        <w:ind w:left="345" w:hanging="338"/>
        <w:jc w:val="left"/>
      </w:pPr>
      <w:r>
        <w:rPr>
          <w:noProof/>
        </w:rPr>
        <w:drawing>
          <wp:anchor distT="0" distB="0" distL="114300" distR="114300" simplePos="0" relativeHeight="251660288" behindDoc="0" locked="0" layoutInCell="1" allowOverlap="0">
            <wp:simplePos x="0" y="0"/>
            <wp:positionH relativeFrom="column">
              <wp:posOffset>3084658</wp:posOffset>
            </wp:positionH>
            <wp:positionV relativeFrom="paragraph">
              <wp:posOffset>-105071</wp:posOffset>
            </wp:positionV>
            <wp:extent cx="1464756" cy="629829"/>
            <wp:effectExtent l="0" t="0" r="0" b="0"/>
            <wp:wrapSquare wrapText="bothSides"/>
            <wp:docPr id="193096" name="Picture 193096"/>
            <wp:cNvGraphicFramePr/>
            <a:graphic xmlns:a="http://schemas.openxmlformats.org/drawingml/2006/main">
              <a:graphicData uri="http://schemas.openxmlformats.org/drawingml/2006/picture">
                <pic:pic xmlns:pic="http://schemas.openxmlformats.org/drawingml/2006/picture">
                  <pic:nvPicPr>
                    <pic:cNvPr id="193096" name="Picture 193096"/>
                    <pic:cNvPicPr/>
                  </pic:nvPicPr>
                  <pic:blipFill>
                    <a:blip r:embed="rId18"/>
                    <a:stretch>
                      <a:fillRect/>
                    </a:stretch>
                  </pic:blipFill>
                  <pic:spPr>
                    <a:xfrm>
                      <a:off x="0" y="0"/>
                      <a:ext cx="1464756" cy="629829"/>
                    </a:xfrm>
                    <a:prstGeom prst="rect">
                      <a:avLst/>
                    </a:prstGeom>
                  </pic:spPr>
                </pic:pic>
              </a:graphicData>
            </a:graphic>
          </wp:anchor>
        </w:drawing>
      </w:r>
      <w:r>
        <w:rPr>
          <w:sz w:val="24"/>
          <w:u w:val="single" w:color="000000"/>
        </w:rPr>
        <w:t>Vyiádření vedoucí Finančního odboru (správce rozpočtu):</w:t>
      </w:r>
    </w:p>
    <w:p w:rsidR="00CF575B" w:rsidRDefault="001777E7">
      <w:pPr>
        <w:spacing w:after="220" w:line="265" w:lineRule="auto"/>
        <w:ind w:left="17" w:right="2055" w:hanging="3"/>
      </w:pPr>
      <w:r>
        <w:rPr>
          <w:sz w:val="22"/>
        </w:rPr>
        <w:t>Vyjádření :</w:t>
      </w:r>
    </w:p>
    <w:p w:rsidR="00CF575B" w:rsidRDefault="001777E7">
      <w:pPr>
        <w:spacing w:after="374" w:line="265" w:lineRule="auto"/>
        <w:ind w:left="17" w:hanging="3"/>
      </w:pPr>
      <w:r>
        <w:rPr>
          <w:sz w:val="22"/>
        </w:rPr>
        <w:t>Vyjádření vedoucího oddělení dotací:</w:t>
      </w:r>
    </w:p>
    <w:p w:rsidR="00CF575B" w:rsidRDefault="001777E7">
      <w:pPr>
        <w:numPr>
          <w:ilvl w:val="0"/>
          <w:numId w:val="1"/>
        </w:numPr>
        <w:spacing w:after="0" w:line="259" w:lineRule="auto"/>
        <w:ind w:left="345" w:hanging="338"/>
        <w:jc w:val="left"/>
      </w:pPr>
      <w:r>
        <w:rPr>
          <w:sz w:val="24"/>
          <w:u w:val="single" w:color="000000"/>
        </w:rPr>
        <w:t>Vviádření vedoucí Odboru orqanizačního a správního:</w:t>
      </w:r>
    </w:p>
    <w:p w:rsidR="00CF575B" w:rsidRDefault="001777E7">
      <w:pPr>
        <w:spacing w:after="220" w:line="265" w:lineRule="auto"/>
        <w:ind w:left="17" w:hanging="3"/>
      </w:pPr>
      <w:r>
        <w:rPr>
          <w:noProof/>
        </w:rPr>
        <w:lastRenderedPageBreak/>
        <w:drawing>
          <wp:anchor distT="0" distB="0" distL="114300" distR="114300" simplePos="0" relativeHeight="251661312" behindDoc="0" locked="0" layoutInCell="1" allowOverlap="0">
            <wp:simplePos x="0" y="0"/>
            <wp:positionH relativeFrom="column">
              <wp:posOffset>5576113</wp:posOffset>
            </wp:positionH>
            <wp:positionV relativeFrom="paragraph">
              <wp:posOffset>-64757</wp:posOffset>
            </wp:positionV>
            <wp:extent cx="784854" cy="1236838"/>
            <wp:effectExtent l="0" t="0" r="0" b="0"/>
            <wp:wrapSquare wrapText="bothSides"/>
            <wp:docPr id="2176" name="Picture 2176"/>
            <wp:cNvGraphicFramePr/>
            <a:graphic xmlns:a="http://schemas.openxmlformats.org/drawingml/2006/main">
              <a:graphicData uri="http://schemas.openxmlformats.org/drawingml/2006/picture">
                <pic:pic xmlns:pic="http://schemas.openxmlformats.org/drawingml/2006/picture">
                  <pic:nvPicPr>
                    <pic:cNvPr id="2176" name="Picture 2176"/>
                    <pic:cNvPicPr/>
                  </pic:nvPicPr>
                  <pic:blipFill>
                    <a:blip r:embed="rId19"/>
                    <a:stretch>
                      <a:fillRect/>
                    </a:stretch>
                  </pic:blipFill>
                  <pic:spPr>
                    <a:xfrm>
                      <a:off x="0" y="0"/>
                      <a:ext cx="784854" cy="1236838"/>
                    </a:xfrm>
                    <a:prstGeom prst="rect">
                      <a:avLst/>
                    </a:prstGeom>
                  </pic:spPr>
                </pic:pic>
              </a:graphicData>
            </a:graphic>
          </wp:anchor>
        </w:drawing>
      </w:r>
      <w:r>
        <w:rPr>
          <w:sz w:val="22"/>
        </w:rPr>
        <w:t>Vyjádření :</w:t>
      </w:r>
    </w:p>
    <w:p w:rsidR="00CF575B" w:rsidRDefault="001777E7">
      <w:pPr>
        <w:numPr>
          <w:ilvl w:val="0"/>
          <w:numId w:val="1"/>
        </w:numPr>
        <w:spacing w:after="39" w:line="259" w:lineRule="auto"/>
        <w:ind w:left="345" w:hanging="338"/>
        <w:jc w:val="left"/>
      </w:pPr>
      <w:r>
        <w:rPr>
          <w:sz w:val="24"/>
          <w:u w:val="single" w:color="000000"/>
        </w:rPr>
        <w:t>Vviádření vedoucího Odboru dopravy:</w:t>
      </w:r>
    </w:p>
    <w:p w:rsidR="00CF575B" w:rsidRDefault="001777E7">
      <w:pPr>
        <w:spacing w:after="220" w:line="265" w:lineRule="auto"/>
        <w:ind w:left="17" w:hanging="3"/>
      </w:pPr>
      <w:r>
        <w:rPr>
          <w:sz w:val="22"/>
        </w:rPr>
        <w:t>Vyjádření .</w:t>
      </w:r>
    </w:p>
    <w:p w:rsidR="00CF575B" w:rsidRDefault="001777E7">
      <w:pPr>
        <w:numPr>
          <w:ilvl w:val="0"/>
          <w:numId w:val="1"/>
        </w:numPr>
        <w:spacing w:after="39" w:line="259" w:lineRule="auto"/>
        <w:ind w:left="345" w:hanging="338"/>
        <w:jc w:val="left"/>
      </w:pPr>
      <w:r>
        <w:rPr>
          <w:noProof/>
        </w:rPr>
        <w:drawing>
          <wp:anchor distT="0" distB="0" distL="114300" distR="114300" simplePos="0" relativeHeight="251662336" behindDoc="0" locked="0" layoutInCell="1" allowOverlap="0">
            <wp:simplePos x="0" y="0"/>
            <wp:positionH relativeFrom="page">
              <wp:posOffset>146019</wp:posOffset>
            </wp:positionH>
            <wp:positionV relativeFrom="page">
              <wp:posOffset>3769846</wp:posOffset>
            </wp:positionV>
            <wp:extent cx="59320" cy="830644"/>
            <wp:effectExtent l="0" t="0" r="0" b="0"/>
            <wp:wrapSquare wrapText="bothSides"/>
            <wp:docPr id="2175" name="Picture 2175"/>
            <wp:cNvGraphicFramePr/>
            <a:graphic xmlns:a="http://schemas.openxmlformats.org/drawingml/2006/main">
              <a:graphicData uri="http://schemas.openxmlformats.org/drawingml/2006/picture">
                <pic:pic xmlns:pic="http://schemas.openxmlformats.org/drawingml/2006/picture">
                  <pic:nvPicPr>
                    <pic:cNvPr id="2175" name="Picture 2175"/>
                    <pic:cNvPicPr/>
                  </pic:nvPicPr>
                  <pic:blipFill>
                    <a:blip r:embed="rId20"/>
                    <a:stretch>
                      <a:fillRect/>
                    </a:stretch>
                  </pic:blipFill>
                  <pic:spPr>
                    <a:xfrm>
                      <a:off x="0" y="0"/>
                      <a:ext cx="59320" cy="830644"/>
                    </a:xfrm>
                    <a:prstGeom prst="rect">
                      <a:avLst/>
                    </a:prstGeom>
                  </pic:spPr>
                </pic:pic>
              </a:graphicData>
            </a:graphic>
          </wp:anchor>
        </w:drawing>
      </w:r>
      <w:r>
        <w:rPr>
          <w:sz w:val="24"/>
          <w:u w:val="single" w:color="000000"/>
        </w:rPr>
        <w:t>Vyjádření vedoucího Stavebního úřadu:</w:t>
      </w:r>
    </w:p>
    <w:p w:rsidR="00CF575B" w:rsidRDefault="001777E7">
      <w:pPr>
        <w:spacing w:after="390" w:line="265" w:lineRule="auto"/>
        <w:ind w:left="17" w:hanging="3"/>
      </w:pPr>
      <w:r>
        <w:rPr>
          <w:sz w:val="22"/>
        </w:rPr>
        <w:t>Vyjádření</w:t>
      </w:r>
      <w:r>
        <w:rPr>
          <w:noProof/>
        </w:rPr>
        <w:drawing>
          <wp:inline distT="0" distB="0" distL="0" distR="0">
            <wp:extent cx="18252" cy="73023"/>
            <wp:effectExtent l="0" t="0" r="0" b="0"/>
            <wp:docPr id="193098" name="Picture 193098"/>
            <wp:cNvGraphicFramePr/>
            <a:graphic xmlns:a="http://schemas.openxmlformats.org/drawingml/2006/main">
              <a:graphicData uri="http://schemas.openxmlformats.org/drawingml/2006/picture">
                <pic:pic xmlns:pic="http://schemas.openxmlformats.org/drawingml/2006/picture">
                  <pic:nvPicPr>
                    <pic:cNvPr id="193098" name="Picture 193098"/>
                    <pic:cNvPicPr/>
                  </pic:nvPicPr>
                  <pic:blipFill>
                    <a:blip r:embed="rId21"/>
                    <a:stretch>
                      <a:fillRect/>
                    </a:stretch>
                  </pic:blipFill>
                  <pic:spPr>
                    <a:xfrm>
                      <a:off x="0" y="0"/>
                      <a:ext cx="18252" cy="73023"/>
                    </a:xfrm>
                    <a:prstGeom prst="rect">
                      <a:avLst/>
                    </a:prstGeom>
                  </pic:spPr>
                </pic:pic>
              </a:graphicData>
            </a:graphic>
          </wp:inline>
        </w:drawing>
      </w:r>
    </w:p>
    <w:p w:rsidR="00CF575B" w:rsidRDefault="001777E7">
      <w:pPr>
        <w:numPr>
          <w:ilvl w:val="0"/>
          <w:numId w:val="1"/>
        </w:numPr>
        <w:spacing w:after="39" w:line="259" w:lineRule="auto"/>
        <w:ind w:left="345" w:hanging="338"/>
        <w:jc w:val="left"/>
      </w:pPr>
      <w:r>
        <w:rPr>
          <w:sz w:val="24"/>
          <w:u w:val="single" w:color="000000"/>
        </w:rPr>
        <w:t>Vyjádření vedoucího Živnostenského úřadu:</w:t>
      </w:r>
    </w:p>
    <w:p w:rsidR="00CF575B" w:rsidRDefault="001777E7">
      <w:pPr>
        <w:spacing w:after="369" w:line="265" w:lineRule="auto"/>
        <w:ind w:left="17" w:hanging="3"/>
      </w:pPr>
      <w:r>
        <w:rPr>
          <w:sz w:val="22"/>
        </w:rPr>
        <w:t>Vyjádření</w:t>
      </w:r>
      <w:r>
        <w:rPr>
          <w:noProof/>
        </w:rPr>
        <w:drawing>
          <wp:inline distT="0" distB="0" distL="0" distR="0">
            <wp:extent cx="18252" cy="73023"/>
            <wp:effectExtent l="0" t="0" r="0" b="0"/>
            <wp:docPr id="193100" name="Picture 193100"/>
            <wp:cNvGraphicFramePr/>
            <a:graphic xmlns:a="http://schemas.openxmlformats.org/drawingml/2006/main">
              <a:graphicData uri="http://schemas.openxmlformats.org/drawingml/2006/picture">
                <pic:pic xmlns:pic="http://schemas.openxmlformats.org/drawingml/2006/picture">
                  <pic:nvPicPr>
                    <pic:cNvPr id="193100" name="Picture 193100"/>
                    <pic:cNvPicPr/>
                  </pic:nvPicPr>
                  <pic:blipFill>
                    <a:blip r:embed="rId22"/>
                    <a:stretch>
                      <a:fillRect/>
                    </a:stretch>
                  </pic:blipFill>
                  <pic:spPr>
                    <a:xfrm>
                      <a:off x="0" y="0"/>
                      <a:ext cx="18252" cy="73023"/>
                    </a:xfrm>
                    <a:prstGeom prst="rect">
                      <a:avLst/>
                    </a:prstGeom>
                  </pic:spPr>
                </pic:pic>
              </a:graphicData>
            </a:graphic>
          </wp:inline>
        </w:drawing>
      </w:r>
    </w:p>
    <w:p w:rsidR="00CF575B" w:rsidRDefault="001777E7">
      <w:pPr>
        <w:numPr>
          <w:ilvl w:val="0"/>
          <w:numId w:val="1"/>
        </w:numPr>
        <w:spacing w:after="39" w:line="259" w:lineRule="auto"/>
        <w:ind w:left="345" w:hanging="338"/>
        <w:jc w:val="left"/>
      </w:pPr>
      <w:r>
        <w:rPr>
          <w:sz w:val="24"/>
          <w:u w:val="single" w:color="000000"/>
        </w:rPr>
        <w:t>Vyiádření vedoucí Odboru životního prostředí:</w:t>
      </w:r>
    </w:p>
    <w:p w:rsidR="00CF575B" w:rsidRDefault="001777E7">
      <w:pPr>
        <w:spacing w:after="368" w:line="265" w:lineRule="auto"/>
        <w:ind w:left="17" w:hanging="3"/>
      </w:pPr>
      <w:r>
        <w:rPr>
          <w:sz w:val="22"/>
        </w:rPr>
        <w:t>Vyjádření</w:t>
      </w:r>
      <w:r>
        <w:rPr>
          <w:noProof/>
        </w:rPr>
        <w:drawing>
          <wp:inline distT="0" distB="0" distL="0" distR="0">
            <wp:extent cx="18252" cy="73023"/>
            <wp:effectExtent l="0" t="0" r="0" b="0"/>
            <wp:docPr id="193102" name="Picture 193102"/>
            <wp:cNvGraphicFramePr/>
            <a:graphic xmlns:a="http://schemas.openxmlformats.org/drawingml/2006/main">
              <a:graphicData uri="http://schemas.openxmlformats.org/drawingml/2006/picture">
                <pic:pic xmlns:pic="http://schemas.openxmlformats.org/drawingml/2006/picture">
                  <pic:nvPicPr>
                    <pic:cNvPr id="193102" name="Picture 193102"/>
                    <pic:cNvPicPr/>
                  </pic:nvPicPr>
                  <pic:blipFill>
                    <a:blip r:embed="rId23"/>
                    <a:stretch>
                      <a:fillRect/>
                    </a:stretch>
                  </pic:blipFill>
                  <pic:spPr>
                    <a:xfrm>
                      <a:off x="0" y="0"/>
                      <a:ext cx="18252" cy="73023"/>
                    </a:xfrm>
                    <a:prstGeom prst="rect">
                      <a:avLst/>
                    </a:prstGeom>
                  </pic:spPr>
                </pic:pic>
              </a:graphicData>
            </a:graphic>
          </wp:inline>
        </w:drawing>
      </w:r>
    </w:p>
    <w:p w:rsidR="00CF575B" w:rsidRDefault="001777E7">
      <w:pPr>
        <w:numPr>
          <w:ilvl w:val="0"/>
          <w:numId w:val="1"/>
        </w:numPr>
        <w:spacing w:after="0" w:line="259" w:lineRule="auto"/>
        <w:ind w:left="345" w:hanging="338"/>
        <w:jc w:val="left"/>
      </w:pPr>
      <w:r>
        <w:rPr>
          <w:sz w:val="24"/>
          <w:u w:val="single" w:color="000000"/>
        </w:rPr>
        <w:t>Vyiádření vedoucí Odboru správy maietku a investic:</w:t>
      </w:r>
    </w:p>
    <w:p w:rsidR="00CF575B" w:rsidRDefault="001777E7">
      <w:pPr>
        <w:spacing w:after="220" w:line="265" w:lineRule="auto"/>
        <w:ind w:left="17" w:hanging="3"/>
      </w:pPr>
      <w:r>
        <w:rPr>
          <w:sz w:val="22"/>
        </w:rPr>
        <w:t>Vyjádření :</w:t>
      </w:r>
    </w:p>
    <w:p w:rsidR="00CF575B" w:rsidRDefault="001777E7">
      <w:pPr>
        <w:numPr>
          <w:ilvl w:val="0"/>
          <w:numId w:val="1"/>
        </w:numPr>
        <w:spacing w:after="0" w:line="259" w:lineRule="auto"/>
        <w:ind w:left="345" w:hanging="338"/>
        <w:jc w:val="left"/>
      </w:pPr>
      <w:r>
        <w:rPr>
          <w:sz w:val="24"/>
          <w:u w:val="single" w:color="000000"/>
        </w:rPr>
        <w:t>Vviádření vedoucí Odboru školství. kultury a sportu:</w:t>
      </w:r>
    </w:p>
    <w:p w:rsidR="00CF575B" w:rsidRDefault="001777E7">
      <w:pPr>
        <w:spacing w:after="220" w:line="265" w:lineRule="auto"/>
        <w:ind w:left="17" w:hanging="3"/>
      </w:pPr>
      <w:r>
        <w:rPr>
          <w:sz w:val="22"/>
        </w:rPr>
        <w:t>Vyjádření .</w:t>
      </w:r>
    </w:p>
    <w:p w:rsidR="00CF575B" w:rsidRDefault="001777E7">
      <w:pPr>
        <w:numPr>
          <w:ilvl w:val="0"/>
          <w:numId w:val="1"/>
        </w:numPr>
        <w:spacing w:after="39" w:line="259" w:lineRule="auto"/>
        <w:ind w:left="345" w:hanging="338"/>
        <w:jc w:val="left"/>
      </w:pPr>
      <w:r>
        <w:rPr>
          <w:sz w:val="24"/>
          <w:u w:val="single" w:color="000000"/>
        </w:rPr>
        <w:t>Vyjádření vedoucího Odboru sociálních věcí:</w:t>
      </w:r>
    </w:p>
    <w:p w:rsidR="00CF575B" w:rsidRDefault="001777E7">
      <w:pPr>
        <w:spacing w:after="82" w:line="265" w:lineRule="auto"/>
        <w:ind w:left="17" w:hanging="3"/>
      </w:pPr>
      <w:r>
        <w:rPr>
          <w:sz w:val="22"/>
        </w:rPr>
        <w:t>Vyjádření :</w:t>
      </w:r>
    </w:p>
    <w:p w:rsidR="00CF575B" w:rsidRDefault="001777E7">
      <w:pPr>
        <w:numPr>
          <w:ilvl w:val="0"/>
          <w:numId w:val="1"/>
        </w:numPr>
        <w:spacing w:after="39" w:line="259" w:lineRule="auto"/>
        <w:ind w:left="345" w:hanging="338"/>
        <w:jc w:val="left"/>
      </w:pPr>
      <w:r>
        <w:rPr>
          <w:sz w:val="24"/>
          <w:u w:val="single" w:color="000000"/>
        </w:rPr>
        <w:t>Vviádření iedn</w:t>
      </w:r>
      <w:r>
        <w:rPr>
          <w:sz w:val="24"/>
          <w:u w:val="single" w:color="000000"/>
        </w:rPr>
        <w:t>atele společnosti TEBYT AŠ. s.r.o. (správa bytů města):</w:t>
      </w:r>
    </w:p>
    <w:p w:rsidR="00CF575B" w:rsidRDefault="001777E7">
      <w:pPr>
        <w:spacing w:after="328" w:line="265" w:lineRule="auto"/>
        <w:ind w:left="96" w:hanging="3"/>
      </w:pPr>
      <w:r>
        <w:rPr>
          <w:sz w:val="22"/>
        </w:rPr>
        <w:t>Vyjádření .</w:t>
      </w:r>
    </w:p>
    <w:p w:rsidR="00CF575B" w:rsidRDefault="001777E7">
      <w:pPr>
        <w:numPr>
          <w:ilvl w:val="0"/>
          <w:numId w:val="1"/>
        </w:numPr>
        <w:spacing w:after="277" w:line="265" w:lineRule="auto"/>
        <w:ind w:left="345" w:hanging="338"/>
        <w:jc w:val="left"/>
      </w:pPr>
      <w:r>
        <w:rPr>
          <w:sz w:val="22"/>
        </w:rPr>
        <w:t>Na vědomí : taiemník Měú</w:t>
      </w:r>
    </w:p>
    <w:p w:rsidR="00CF575B" w:rsidRDefault="001777E7">
      <w:pPr>
        <w:spacing w:after="83" w:line="265" w:lineRule="auto"/>
        <w:ind w:left="96" w:hanging="3"/>
      </w:pPr>
      <w:r>
        <w:rPr>
          <w:noProof/>
        </w:rPr>
        <w:drawing>
          <wp:anchor distT="0" distB="0" distL="114300" distR="114300" simplePos="0" relativeHeight="251663360" behindDoc="0" locked="0" layoutInCell="1" allowOverlap="0">
            <wp:simplePos x="0" y="0"/>
            <wp:positionH relativeFrom="page">
              <wp:posOffset>237281</wp:posOffset>
            </wp:positionH>
            <wp:positionV relativeFrom="page">
              <wp:posOffset>2866178</wp:posOffset>
            </wp:positionV>
            <wp:extent cx="155146" cy="479218"/>
            <wp:effectExtent l="0" t="0" r="0" b="0"/>
            <wp:wrapSquare wrapText="bothSides"/>
            <wp:docPr id="2745" name="Picture 2745"/>
            <wp:cNvGraphicFramePr/>
            <a:graphic xmlns:a="http://schemas.openxmlformats.org/drawingml/2006/main">
              <a:graphicData uri="http://schemas.openxmlformats.org/drawingml/2006/picture">
                <pic:pic xmlns:pic="http://schemas.openxmlformats.org/drawingml/2006/picture">
                  <pic:nvPicPr>
                    <pic:cNvPr id="2745" name="Picture 2745"/>
                    <pic:cNvPicPr/>
                  </pic:nvPicPr>
                  <pic:blipFill>
                    <a:blip r:embed="rId24"/>
                    <a:stretch>
                      <a:fillRect/>
                    </a:stretch>
                  </pic:blipFill>
                  <pic:spPr>
                    <a:xfrm>
                      <a:off x="0" y="0"/>
                      <a:ext cx="155146" cy="479218"/>
                    </a:xfrm>
                    <a:prstGeom prst="rect">
                      <a:avLst/>
                    </a:prstGeom>
                  </pic:spPr>
                </pic:pic>
              </a:graphicData>
            </a:graphic>
          </wp:anchor>
        </w:drawing>
      </w:r>
      <w:r>
        <w:rPr>
          <w:sz w:val="22"/>
        </w:rPr>
        <w:t>* - jestliže úředník odpovída í za akci nebude vyžadovat vyjádření příslušného vedoucího odboru kolonku proškrtne</w:t>
      </w:r>
    </w:p>
    <w:p w:rsidR="00CF575B" w:rsidRDefault="001777E7">
      <w:pPr>
        <w:spacing w:after="220" w:line="265" w:lineRule="auto"/>
        <w:ind w:left="82" w:hanging="3"/>
      </w:pPr>
      <w:r>
        <w:rPr>
          <w:sz w:val="22"/>
        </w:rPr>
        <w:t>** - jestliže připomínky, podněty atp. přesáhnou kolonku ”Vyjádření”, připojte přílohu — zvláštní list a uveďte tuto skutečnost do kolonky "Vyjádření” *** - nehodící se škrtněte</w:t>
      </w:r>
    </w:p>
    <w:p w:rsidR="00CF575B" w:rsidRDefault="00CF575B">
      <w:pPr>
        <w:sectPr w:rsidR="00CF575B">
          <w:type w:val="continuous"/>
          <w:pgSz w:w="11900" w:h="16840"/>
          <w:pgMar w:top="2088" w:right="1085" w:bottom="1800" w:left="1595" w:header="708" w:footer="708" w:gutter="0"/>
          <w:cols w:space="708"/>
        </w:sectPr>
      </w:pPr>
    </w:p>
    <w:p w:rsidR="00CF575B" w:rsidRDefault="001777E7">
      <w:pPr>
        <w:pStyle w:val="Nadpis1"/>
      </w:pPr>
      <w:r>
        <w:lastRenderedPageBreak/>
        <w:t>Dodatek č. 4</w:t>
      </w:r>
    </w:p>
    <w:p w:rsidR="00CF575B" w:rsidRDefault="001777E7">
      <w:pPr>
        <w:spacing w:after="532" w:line="231" w:lineRule="auto"/>
        <w:ind w:left="2465" w:right="2780" w:firstLine="553"/>
      </w:pPr>
      <w:r>
        <w:rPr>
          <w:sz w:val="24"/>
        </w:rPr>
        <w:t xml:space="preserve">ke smlouvě o poskytnutí licence k software (dále </w:t>
      </w:r>
      <w:r>
        <w:rPr>
          <w:sz w:val="24"/>
        </w:rPr>
        <w:t>jen „</w:t>
      </w:r>
      <w:r>
        <w:rPr>
          <w:sz w:val="24"/>
          <w:u w:val="single" w:color="000000"/>
        </w:rPr>
        <w:t>Smlouva</w:t>
      </w:r>
      <w:r>
        <w:rPr>
          <w:sz w:val="24"/>
        </w:rPr>
        <w:t>”) číslo smlouvy poskytovatele: 2011-ZONER-MěÚ Aš číslo smlouvy uživatele: 962/00S/11</w:t>
      </w:r>
    </w:p>
    <w:p w:rsidR="00CF575B" w:rsidRDefault="001777E7">
      <w:pPr>
        <w:spacing w:after="0" w:line="259" w:lineRule="auto"/>
        <w:ind w:left="10" w:right="331" w:hanging="10"/>
        <w:jc w:val="center"/>
      </w:pPr>
      <w:r>
        <w:rPr>
          <w:sz w:val="24"/>
        </w:rPr>
        <w:t>Smluvní strany</w:t>
      </w:r>
    </w:p>
    <w:tbl>
      <w:tblPr>
        <w:tblStyle w:val="TableGrid"/>
        <w:tblW w:w="6345" w:type="dxa"/>
        <w:tblInd w:w="50" w:type="dxa"/>
        <w:tblCellMar>
          <w:top w:w="1" w:type="dxa"/>
          <w:left w:w="0" w:type="dxa"/>
          <w:bottom w:w="0" w:type="dxa"/>
          <w:right w:w="0" w:type="dxa"/>
        </w:tblCellMar>
        <w:tblLook w:val="04A0" w:firstRow="1" w:lastRow="0" w:firstColumn="1" w:lastColumn="0" w:noHBand="0" w:noVBand="1"/>
      </w:tblPr>
      <w:tblGrid>
        <w:gridCol w:w="366"/>
        <w:gridCol w:w="2048"/>
        <w:gridCol w:w="3931"/>
      </w:tblGrid>
      <w:tr w:rsidR="00CF575B">
        <w:trPr>
          <w:trHeight w:val="226"/>
        </w:trPr>
        <w:tc>
          <w:tcPr>
            <w:tcW w:w="366" w:type="dxa"/>
            <w:tcBorders>
              <w:top w:val="nil"/>
              <w:left w:val="nil"/>
              <w:bottom w:val="nil"/>
              <w:right w:val="nil"/>
            </w:tcBorders>
          </w:tcPr>
          <w:p w:rsidR="00CF575B" w:rsidRDefault="001777E7">
            <w:pPr>
              <w:spacing w:after="0" w:line="259" w:lineRule="auto"/>
              <w:ind w:left="0" w:firstLine="0"/>
              <w:jc w:val="left"/>
            </w:pPr>
            <w:r>
              <w:rPr>
                <w:sz w:val="24"/>
              </w:rPr>
              <w:t>1.</w:t>
            </w:r>
          </w:p>
        </w:tc>
        <w:tc>
          <w:tcPr>
            <w:tcW w:w="2048" w:type="dxa"/>
            <w:tcBorders>
              <w:top w:val="nil"/>
              <w:left w:val="nil"/>
              <w:bottom w:val="nil"/>
              <w:right w:val="nil"/>
            </w:tcBorders>
          </w:tcPr>
          <w:p w:rsidR="00CF575B" w:rsidRDefault="001777E7">
            <w:pPr>
              <w:spacing w:after="0" w:line="259" w:lineRule="auto"/>
              <w:ind w:left="57" w:firstLine="0"/>
              <w:jc w:val="left"/>
            </w:pPr>
            <w:r>
              <w:rPr>
                <w:sz w:val="22"/>
              </w:rPr>
              <w:t>Město Aš</w:t>
            </w:r>
          </w:p>
        </w:tc>
        <w:tc>
          <w:tcPr>
            <w:tcW w:w="3931" w:type="dxa"/>
            <w:tcBorders>
              <w:top w:val="nil"/>
              <w:left w:val="nil"/>
              <w:bottom w:val="nil"/>
              <w:right w:val="nil"/>
            </w:tcBorders>
          </w:tcPr>
          <w:p w:rsidR="00CF575B" w:rsidRDefault="00CF575B">
            <w:pPr>
              <w:spacing w:after="160" w:line="259" w:lineRule="auto"/>
              <w:ind w:left="0" w:firstLine="0"/>
              <w:jc w:val="left"/>
            </w:pPr>
          </w:p>
        </w:tc>
      </w:tr>
      <w:tr w:rsidR="00CF575B">
        <w:trPr>
          <w:trHeight w:val="253"/>
        </w:trPr>
        <w:tc>
          <w:tcPr>
            <w:tcW w:w="366" w:type="dxa"/>
            <w:tcBorders>
              <w:top w:val="nil"/>
              <w:left w:val="nil"/>
              <w:bottom w:val="nil"/>
              <w:right w:val="nil"/>
            </w:tcBorders>
          </w:tcPr>
          <w:p w:rsidR="00CF575B" w:rsidRDefault="00CF575B">
            <w:pPr>
              <w:spacing w:after="160" w:line="259" w:lineRule="auto"/>
              <w:ind w:left="0" w:firstLine="0"/>
              <w:jc w:val="left"/>
            </w:pPr>
          </w:p>
        </w:tc>
        <w:tc>
          <w:tcPr>
            <w:tcW w:w="2048" w:type="dxa"/>
            <w:tcBorders>
              <w:top w:val="nil"/>
              <w:left w:val="nil"/>
              <w:bottom w:val="nil"/>
              <w:right w:val="nil"/>
            </w:tcBorders>
          </w:tcPr>
          <w:p w:rsidR="00CF575B" w:rsidRDefault="001777E7">
            <w:pPr>
              <w:spacing w:after="0" w:line="259" w:lineRule="auto"/>
              <w:ind w:left="43" w:firstLine="0"/>
              <w:jc w:val="left"/>
            </w:pPr>
            <w:r>
              <w:rPr>
                <w:sz w:val="20"/>
              </w:rPr>
              <w:t>Se sídlem:</w:t>
            </w:r>
          </w:p>
        </w:tc>
        <w:tc>
          <w:tcPr>
            <w:tcW w:w="3931" w:type="dxa"/>
            <w:tcBorders>
              <w:top w:val="nil"/>
              <w:left w:val="nil"/>
              <w:bottom w:val="nil"/>
              <w:right w:val="nil"/>
            </w:tcBorders>
          </w:tcPr>
          <w:p w:rsidR="00CF575B" w:rsidRDefault="001777E7">
            <w:pPr>
              <w:spacing w:after="0" w:line="259" w:lineRule="auto"/>
              <w:ind w:left="553" w:firstLine="0"/>
              <w:jc w:val="left"/>
            </w:pPr>
            <w:r>
              <w:rPr>
                <w:sz w:val="20"/>
              </w:rPr>
              <w:t>Kamenná 473/52, 352 01 Aš</w:t>
            </w:r>
          </w:p>
        </w:tc>
      </w:tr>
      <w:tr w:rsidR="00CF575B">
        <w:trPr>
          <w:trHeight w:val="483"/>
        </w:trPr>
        <w:tc>
          <w:tcPr>
            <w:tcW w:w="366" w:type="dxa"/>
            <w:tcBorders>
              <w:top w:val="nil"/>
              <w:left w:val="nil"/>
              <w:bottom w:val="nil"/>
              <w:right w:val="nil"/>
            </w:tcBorders>
          </w:tcPr>
          <w:p w:rsidR="00CF575B" w:rsidRDefault="00CF575B">
            <w:pPr>
              <w:spacing w:after="160" w:line="259" w:lineRule="auto"/>
              <w:ind w:left="0" w:firstLine="0"/>
              <w:jc w:val="left"/>
            </w:pPr>
          </w:p>
        </w:tc>
        <w:tc>
          <w:tcPr>
            <w:tcW w:w="2048" w:type="dxa"/>
            <w:tcBorders>
              <w:top w:val="nil"/>
              <w:left w:val="nil"/>
              <w:bottom w:val="nil"/>
              <w:right w:val="nil"/>
            </w:tcBorders>
          </w:tcPr>
          <w:p w:rsidR="00CF575B" w:rsidRDefault="001777E7">
            <w:pPr>
              <w:spacing w:after="0" w:line="259" w:lineRule="auto"/>
              <w:ind w:left="50" w:firstLine="0"/>
              <w:jc w:val="left"/>
            </w:pPr>
            <w:r>
              <w:rPr>
                <w:sz w:val="20"/>
              </w:rPr>
              <w:t>zastoupené:</w:t>
            </w:r>
          </w:p>
        </w:tc>
        <w:tc>
          <w:tcPr>
            <w:tcW w:w="3931" w:type="dxa"/>
            <w:tcBorders>
              <w:top w:val="nil"/>
              <w:left w:val="nil"/>
              <w:bottom w:val="nil"/>
              <w:right w:val="nil"/>
            </w:tcBorders>
          </w:tcPr>
          <w:p w:rsidR="00CF575B" w:rsidRDefault="001777E7">
            <w:pPr>
              <w:spacing w:after="0" w:line="259" w:lineRule="auto"/>
              <w:ind w:left="546" w:firstLine="7"/>
              <w:jc w:val="left"/>
            </w:pPr>
            <w:r>
              <w:rPr>
                <w:sz w:val="20"/>
              </w:rPr>
              <w:t xml:space="preserve">Mgr. Daliborem Blažkem, starostou města </w:t>
            </w:r>
            <w:r>
              <w:rPr>
                <w:sz w:val="20"/>
              </w:rPr>
              <w:t>00253901</w:t>
            </w:r>
          </w:p>
        </w:tc>
      </w:tr>
      <w:tr w:rsidR="00CF575B">
        <w:trPr>
          <w:trHeight w:val="241"/>
        </w:trPr>
        <w:tc>
          <w:tcPr>
            <w:tcW w:w="366" w:type="dxa"/>
            <w:tcBorders>
              <w:top w:val="nil"/>
              <w:left w:val="nil"/>
              <w:bottom w:val="nil"/>
              <w:right w:val="nil"/>
            </w:tcBorders>
            <w:vAlign w:val="center"/>
          </w:tcPr>
          <w:p w:rsidR="00CF575B" w:rsidRDefault="00CF575B">
            <w:pPr>
              <w:spacing w:after="160" w:line="259" w:lineRule="auto"/>
              <w:ind w:left="0" w:firstLine="0"/>
              <w:jc w:val="left"/>
            </w:pPr>
          </w:p>
        </w:tc>
        <w:tc>
          <w:tcPr>
            <w:tcW w:w="2048" w:type="dxa"/>
            <w:tcBorders>
              <w:top w:val="nil"/>
              <w:left w:val="nil"/>
              <w:bottom w:val="nil"/>
              <w:right w:val="nil"/>
            </w:tcBorders>
          </w:tcPr>
          <w:p w:rsidR="00CF575B" w:rsidRDefault="001777E7">
            <w:pPr>
              <w:spacing w:after="0" w:line="259" w:lineRule="auto"/>
              <w:ind w:left="50" w:firstLine="0"/>
              <w:jc w:val="left"/>
            </w:pPr>
            <w:r>
              <w:rPr>
                <w:sz w:val="22"/>
              </w:rPr>
              <w:t>DIČ:</w:t>
            </w:r>
          </w:p>
        </w:tc>
        <w:tc>
          <w:tcPr>
            <w:tcW w:w="3931" w:type="dxa"/>
            <w:tcBorders>
              <w:top w:val="nil"/>
              <w:left w:val="nil"/>
              <w:bottom w:val="nil"/>
              <w:right w:val="nil"/>
            </w:tcBorders>
          </w:tcPr>
          <w:p w:rsidR="00CF575B" w:rsidRDefault="001777E7">
            <w:pPr>
              <w:spacing w:after="0" w:line="259" w:lineRule="auto"/>
              <w:ind w:left="546" w:firstLine="0"/>
              <w:jc w:val="left"/>
            </w:pPr>
            <w:r>
              <w:rPr>
                <w:sz w:val="20"/>
              </w:rPr>
              <w:t>CZ00253901</w:t>
            </w:r>
          </w:p>
        </w:tc>
      </w:tr>
      <w:tr w:rsidR="00CF575B">
        <w:trPr>
          <w:trHeight w:val="245"/>
        </w:trPr>
        <w:tc>
          <w:tcPr>
            <w:tcW w:w="366" w:type="dxa"/>
            <w:tcBorders>
              <w:top w:val="nil"/>
              <w:left w:val="nil"/>
              <w:bottom w:val="nil"/>
              <w:right w:val="nil"/>
            </w:tcBorders>
          </w:tcPr>
          <w:p w:rsidR="00CF575B" w:rsidRDefault="00CF575B">
            <w:pPr>
              <w:spacing w:after="160" w:line="259" w:lineRule="auto"/>
              <w:ind w:left="0" w:firstLine="0"/>
              <w:jc w:val="left"/>
            </w:pPr>
          </w:p>
        </w:tc>
        <w:tc>
          <w:tcPr>
            <w:tcW w:w="2048" w:type="dxa"/>
            <w:tcBorders>
              <w:top w:val="nil"/>
              <w:left w:val="nil"/>
              <w:bottom w:val="nil"/>
              <w:right w:val="nil"/>
            </w:tcBorders>
          </w:tcPr>
          <w:p w:rsidR="00CF575B" w:rsidRDefault="001777E7">
            <w:pPr>
              <w:spacing w:after="0" w:line="259" w:lineRule="auto"/>
              <w:ind w:left="50" w:firstLine="0"/>
              <w:jc w:val="left"/>
            </w:pPr>
            <w:r>
              <w:rPr>
                <w:sz w:val="20"/>
              </w:rPr>
              <w:t>Bankovní spojení:</w:t>
            </w:r>
          </w:p>
        </w:tc>
        <w:tc>
          <w:tcPr>
            <w:tcW w:w="3931" w:type="dxa"/>
            <w:tcBorders>
              <w:top w:val="nil"/>
              <w:left w:val="nil"/>
              <w:bottom w:val="nil"/>
              <w:right w:val="nil"/>
            </w:tcBorders>
          </w:tcPr>
          <w:p w:rsidR="00CF575B" w:rsidRDefault="001777E7">
            <w:pPr>
              <w:spacing w:after="0" w:line="259" w:lineRule="auto"/>
              <w:ind w:left="546" w:firstLine="0"/>
              <w:jc w:val="left"/>
            </w:pPr>
            <w:r>
              <w:rPr>
                <w:sz w:val="20"/>
              </w:rPr>
              <w:t>Česká spořitelna</w:t>
            </w:r>
          </w:p>
        </w:tc>
      </w:tr>
      <w:tr w:rsidR="00CF575B">
        <w:trPr>
          <w:trHeight w:val="218"/>
        </w:trPr>
        <w:tc>
          <w:tcPr>
            <w:tcW w:w="366" w:type="dxa"/>
            <w:tcBorders>
              <w:top w:val="nil"/>
              <w:left w:val="nil"/>
              <w:bottom w:val="nil"/>
              <w:right w:val="nil"/>
            </w:tcBorders>
          </w:tcPr>
          <w:p w:rsidR="00CF575B" w:rsidRDefault="00CF575B">
            <w:pPr>
              <w:spacing w:after="160" w:line="259" w:lineRule="auto"/>
              <w:ind w:left="0" w:firstLine="0"/>
              <w:jc w:val="left"/>
            </w:pPr>
          </w:p>
        </w:tc>
        <w:tc>
          <w:tcPr>
            <w:tcW w:w="2048" w:type="dxa"/>
            <w:tcBorders>
              <w:top w:val="nil"/>
              <w:left w:val="nil"/>
              <w:bottom w:val="nil"/>
              <w:right w:val="nil"/>
            </w:tcBorders>
          </w:tcPr>
          <w:p w:rsidR="00CF575B" w:rsidRDefault="001777E7">
            <w:pPr>
              <w:spacing w:after="0" w:line="259" w:lineRule="auto"/>
              <w:ind w:left="43" w:firstLine="0"/>
              <w:jc w:val="left"/>
            </w:pPr>
            <w:r>
              <w:rPr>
                <w:sz w:val="20"/>
              </w:rPr>
              <w:t>Číslo účtu:</w:t>
            </w:r>
          </w:p>
        </w:tc>
        <w:tc>
          <w:tcPr>
            <w:tcW w:w="3931" w:type="dxa"/>
            <w:tcBorders>
              <w:top w:val="nil"/>
              <w:left w:val="nil"/>
              <w:bottom w:val="nil"/>
              <w:right w:val="nil"/>
            </w:tcBorders>
          </w:tcPr>
          <w:p w:rsidR="00CF575B" w:rsidRDefault="001777E7">
            <w:pPr>
              <w:spacing w:after="0" w:line="259" w:lineRule="auto"/>
              <w:ind w:left="546" w:firstLine="0"/>
              <w:jc w:val="left"/>
            </w:pPr>
            <w:r>
              <w:rPr>
                <w:sz w:val="20"/>
              </w:rPr>
              <w:t>27-782051389/0800</w:t>
            </w:r>
          </w:p>
        </w:tc>
      </w:tr>
    </w:tbl>
    <w:p w:rsidR="00CF575B" w:rsidRDefault="001777E7">
      <w:pPr>
        <w:spacing w:after="468" w:line="265" w:lineRule="auto"/>
        <w:ind w:left="455" w:hanging="10"/>
        <w:jc w:val="left"/>
      </w:pPr>
      <w:r>
        <w:rPr>
          <w:sz w:val="20"/>
        </w:rPr>
        <w:t>dále jen „</w:t>
      </w:r>
      <w:r>
        <w:rPr>
          <w:sz w:val="20"/>
          <w:u w:val="single" w:color="000000"/>
        </w:rPr>
        <w:t>Uživatel</w:t>
      </w:r>
      <w:r>
        <w:rPr>
          <w:sz w:val="20"/>
        </w:rPr>
        <w:t>”</w:t>
      </w:r>
    </w:p>
    <w:p w:rsidR="00CF575B" w:rsidRDefault="001777E7">
      <w:pPr>
        <w:tabs>
          <w:tab w:val="center" w:pos="1333"/>
        </w:tabs>
        <w:spacing w:after="0" w:line="265" w:lineRule="auto"/>
        <w:ind w:left="0" w:firstLine="0"/>
        <w:jc w:val="left"/>
      </w:pPr>
      <w:r>
        <w:rPr>
          <w:sz w:val="22"/>
        </w:rPr>
        <w:t>2.</w:t>
      </w:r>
      <w:r>
        <w:rPr>
          <w:sz w:val="22"/>
        </w:rPr>
        <w:tab/>
      </w:r>
      <w:r>
        <w:rPr>
          <w:sz w:val="22"/>
        </w:rPr>
        <w:t>ZONER software, a. s.</w:t>
      </w:r>
    </w:p>
    <w:tbl>
      <w:tblPr>
        <w:tblStyle w:val="TableGrid"/>
        <w:tblW w:w="6525" w:type="dxa"/>
        <w:tblInd w:w="453" w:type="dxa"/>
        <w:tblCellMar>
          <w:top w:w="0" w:type="dxa"/>
          <w:left w:w="0" w:type="dxa"/>
          <w:bottom w:w="0" w:type="dxa"/>
          <w:right w:w="0" w:type="dxa"/>
        </w:tblCellMar>
        <w:tblLook w:val="04A0" w:firstRow="1" w:lastRow="0" w:firstColumn="1" w:lastColumn="0" w:noHBand="0" w:noVBand="1"/>
      </w:tblPr>
      <w:tblGrid>
        <w:gridCol w:w="2012"/>
        <w:gridCol w:w="4513"/>
      </w:tblGrid>
      <w:tr w:rsidR="00CF575B">
        <w:trPr>
          <w:trHeight w:val="226"/>
        </w:trPr>
        <w:tc>
          <w:tcPr>
            <w:tcW w:w="2012" w:type="dxa"/>
            <w:tcBorders>
              <w:top w:val="nil"/>
              <w:left w:val="nil"/>
              <w:bottom w:val="nil"/>
              <w:right w:val="nil"/>
            </w:tcBorders>
          </w:tcPr>
          <w:p w:rsidR="00CF575B" w:rsidRDefault="001777E7">
            <w:pPr>
              <w:spacing w:after="0" w:line="259" w:lineRule="auto"/>
              <w:ind w:left="0" w:firstLine="0"/>
              <w:jc w:val="left"/>
            </w:pPr>
            <w:r>
              <w:rPr>
                <w:sz w:val="20"/>
              </w:rPr>
              <w:t>Se sídlem:</w:t>
            </w:r>
          </w:p>
        </w:tc>
        <w:tc>
          <w:tcPr>
            <w:tcW w:w="4513" w:type="dxa"/>
            <w:tcBorders>
              <w:top w:val="nil"/>
              <w:left w:val="nil"/>
              <w:bottom w:val="nil"/>
              <w:right w:val="nil"/>
            </w:tcBorders>
          </w:tcPr>
          <w:p w:rsidR="00CF575B" w:rsidRDefault="001777E7">
            <w:pPr>
              <w:spacing w:after="0" w:line="259" w:lineRule="auto"/>
              <w:ind w:left="546" w:firstLine="0"/>
              <w:jc w:val="left"/>
            </w:pPr>
            <w:r>
              <w:rPr>
                <w:sz w:val="20"/>
              </w:rPr>
              <w:t>Nové sady 18/583, 602 OO Brno</w:t>
            </w:r>
          </w:p>
        </w:tc>
      </w:tr>
      <w:tr w:rsidR="00CF575B">
        <w:trPr>
          <w:trHeight w:val="485"/>
        </w:trPr>
        <w:tc>
          <w:tcPr>
            <w:tcW w:w="2012" w:type="dxa"/>
            <w:tcBorders>
              <w:top w:val="nil"/>
              <w:left w:val="nil"/>
              <w:bottom w:val="nil"/>
              <w:right w:val="nil"/>
            </w:tcBorders>
          </w:tcPr>
          <w:p w:rsidR="00CF575B" w:rsidRDefault="001777E7">
            <w:pPr>
              <w:spacing w:after="0" w:line="259" w:lineRule="auto"/>
              <w:ind w:left="0" w:firstLine="0"/>
              <w:jc w:val="left"/>
            </w:pPr>
            <w:r>
              <w:rPr>
                <w:sz w:val="20"/>
              </w:rPr>
              <w:t>Zastoupená:</w:t>
            </w:r>
          </w:p>
        </w:tc>
        <w:tc>
          <w:tcPr>
            <w:tcW w:w="4513" w:type="dxa"/>
            <w:tcBorders>
              <w:top w:val="nil"/>
              <w:left w:val="nil"/>
              <w:bottom w:val="nil"/>
              <w:right w:val="nil"/>
            </w:tcBorders>
          </w:tcPr>
          <w:p w:rsidR="00CF575B" w:rsidRDefault="001777E7">
            <w:pPr>
              <w:spacing w:after="0" w:line="259" w:lineRule="auto"/>
              <w:ind w:left="532" w:firstLine="14"/>
              <w:jc w:val="left"/>
            </w:pPr>
            <w:r>
              <w:rPr>
                <w:sz w:val="20"/>
              </w:rPr>
              <w:t xml:space="preserve">Ing. Milanem Behrem, předsedou představenstva </w:t>
            </w:r>
            <w:r>
              <w:rPr>
                <w:sz w:val="20"/>
              </w:rPr>
              <w:t>49437381</w:t>
            </w:r>
          </w:p>
        </w:tc>
      </w:tr>
      <w:tr w:rsidR="00CF575B">
        <w:trPr>
          <w:trHeight w:val="366"/>
        </w:trPr>
        <w:tc>
          <w:tcPr>
            <w:tcW w:w="2012" w:type="dxa"/>
            <w:tcBorders>
              <w:top w:val="nil"/>
              <w:left w:val="nil"/>
              <w:bottom w:val="nil"/>
              <w:right w:val="nil"/>
            </w:tcBorders>
          </w:tcPr>
          <w:p w:rsidR="00CF575B" w:rsidRDefault="001777E7">
            <w:pPr>
              <w:spacing w:after="0" w:line="259" w:lineRule="auto"/>
              <w:ind w:left="7" w:firstLine="0"/>
              <w:jc w:val="left"/>
            </w:pPr>
            <w:r>
              <w:rPr>
                <w:sz w:val="22"/>
              </w:rPr>
              <w:t>DIČ:</w:t>
            </w:r>
          </w:p>
        </w:tc>
        <w:tc>
          <w:tcPr>
            <w:tcW w:w="4513" w:type="dxa"/>
            <w:tcBorders>
              <w:top w:val="nil"/>
              <w:left w:val="nil"/>
              <w:bottom w:val="nil"/>
              <w:right w:val="nil"/>
            </w:tcBorders>
          </w:tcPr>
          <w:p w:rsidR="00CF575B" w:rsidRDefault="001777E7">
            <w:pPr>
              <w:spacing w:after="0" w:line="259" w:lineRule="auto"/>
              <w:ind w:left="539" w:firstLine="0"/>
              <w:jc w:val="left"/>
            </w:pPr>
            <w:r>
              <w:rPr>
                <w:sz w:val="20"/>
              </w:rPr>
              <w:t>CZ49437381</w:t>
            </w:r>
          </w:p>
        </w:tc>
      </w:tr>
      <w:tr w:rsidR="00CF575B">
        <w:trPr>
          <w:trHeight w:val="368"/>
        </w:trPr>
        <w:tc>
          <w:tcPr>
            <w:tcW w:w="2012" w:type="dxa"/>
            <w:tcBorders>
              <w:top w:val="nil"/>
              <w:left w:val="nil"/>
              <w:bottom w:val="nil"/>
              <w:right w:val="nil"/>
            </w:tcBorders>
            <w:vAlign w:val="bottom"/>
          </w:tcPr>
          <w:p w:rsidR="00CF575B" w:rsidRDefault="001777E7">
            <w:pPr>
              <w:spacing w:after="0" w:line="259" w:lineRule="auto"/>
              <w:ind w:left="7" w:firstLine="0"/>
              <w:jc w:val="left"/>
            </w:pPr>
            <w:r>
              <w:rPr>
                <w:sz w:val="20"/>
              </w:rPr>
              <w:t>Bankovní spojení:</w:t>
            </w:r>
          </w:p>
        </w:tc>
        <w:tc>
          <w:tcPr>
            <w:tcW w:w="4513" w:type="dxa"/>
            <w:tcBorders>
              <w:top w:val="nil"/>
              <w:left w:val="nil"/>
              <w:bottom w:val="nil"/>
              <w:right w:val="nil"/>
            </w:tcBorders>
            <w:vAlign w:val="bottom"/>
          </w:tcPr>
          <w:p w:rsidR="00CF575B" w:rsidRDefault="001777E7">
            <w:pPr>
              <w:spacing w:after="0" w:line="259" w:lineRule="auto"/>
              <w:ind w:left="539" w:firstLine="0"/>
              <w:jc w:val="left"/>
            </w:pPr>
            <w:r>
              <w:rPr>
                <w:sz w:val="20"/>
              </w:rPr>
              <w:t>Raiffeisenbank a. s., Česká 12, Brno</w:t>
            </w:r>
          </w:p>
        </w:tc>
      </w:tr>
      <w:tr w:rsidR="00CF575B">
        <w:trPr>
          <w:trHeight w:val="215"/>
        </w:trPr>
        <w:tc>
          <w:tcPr>
            <w:tcW w:w="2012" w:type="dxa"/>
            <w:tcBorders>
              <w:top w:val="nil"/>
              <w:left w:val="nil"/>
              <w:bottom w:val="nil"/>
              <w:right w:val="nil"/>
            </w:tcBorders>
          </w:tcPr>
          <w:p w:rsidR="00CF575B" w:rsidRDefault="001777E7">
            <w:pPr>
              <w:spacing w:after="0" w:line="259" w:lineRule="auto"/>
              <w:ind w:left="0" w:firstLine="0"/>
              <w:jc w:val="left"/>
            </w:pPr>
            <w:r>
              <w:rPr>
                <w:sz w:val="20"/>
              </w:rPr>
              <w:t>Číslo účtu:</w:t>
            </w:r>
          </w:p>
        </w:tc>
        <w:tc>
          <w:tcPr>
            <w:tcW w:w="4513" w:type="dxa"/>
            <w:tcBorders>
              <w:top w:val="nil"/>
              <w:left w:val="nil"/>
              <w:bottom w:val="nil"/>
              <w:right w:val="nil"/>
            </w:tcBorders>
          </w:tcPr>
          <w:p w:rsidR="00CF575B" w:rsidRDefault="001777E7">
            <w:pPr>
              <w:spacing w:after="0" w:line="259" w:lineRule="auto"/>
              <w:ind w:left="532" w:firstLine="0"/>
              <w:jc w:val="left"/>
            </w:pPr>
            <w:r>
              <w:rPr>
                <w:sz w:val="20"/>
              </w:rPr>
              <w:t>5014035274/5500</w:t>
            </w:r>
          </w:p>
        </w:tc>
      </w:tr>
    </w:tbl>
    <w:p w:rsidR="00CF575B" w:rsidRDefault="001777E7">
      <w:pPr>
        <w:spacing w:after="58" w:line="265" w:lineRule="auto"/>
        <w:ind w:left="426" w:hanging="10"/>
      </w:pPr>
      <w:r>
        <w:rPr>
          <w:sz w:val="20"/>
        </w:rPr>
        <w:t>společnost zapsaná v obchodním rejstříku vedeném Krajským soudem v Brně, oddíl B, vložka 5824.</w:t>
      </w:r>
    </w:p>
    <w:p w:rsidR="00CF575B" w:rsidRDefault="001777E7">
      <w:pPr>
        <w:spacing w:after="81" w:line="265" w:lineRule="auto"/>
        <w:ind w:left="455" w:hanging="10"/>
        <w:jc w:val="left"/>
      </w:pPr>
      <w:r>
        <w:rPr>
          <w:noProof/>
        </w:rPr>
        <w:drawing>
          <wp:anchor distT="0" distB="0" distL="114300" distR="114300" simplePos="0" relativeHeight="251664384" behindDoc="0" locked="0" layoutInCell="1" allowOverlap="0">
            <wp:simplePos x="0" y="0"/>
            <wp:positionH relativeFrom="page">
              <wp:posOffset>127767</wp:posOffset>
            </wp:positionH>
            <wp:positionV relativeFrom="page">
              <wp:posOffset>1770823</wp:posOffset>
            </wp:positionV>
            <wp:extent cx="296602" cy="1026895"/>
            <wp:effectExtent l="0" t="0" r="0" b="0"/>
            <wp:wrapSquare wrapText="bothSides"/>
            <wp:docPr id="193106" name="Picture 193106"/>
            <wp:cNvGraphicFramePr/>
            <a:graphic xmlns:a="http://schemas.openxmlformats.org/drawingml/2006/main">
              <a:graphicData uri="http://schemas.openxmlformats.org/drawingml/2006/picture">
                <pic:pic xmlns:pic="http://schemas.openxmlformats.org/drawingml/2006/picture">
                  <pic:nvPicPr>
                    <pic:cNvPr id="193106" name="Picture 193106"/>
                    <pic:cNvPicPr/>
                  </pic:nvPicPr>
                  <pic:blipFill>
                    <a:blip r:embed="rId25"/>
                    <a:stretch>
                      <a:fillRect/>
                    </a:stretch>
                  </pic:blipFill>
                  <pic:spPr>
                    <a:xfrm>
                      <a:off x="0" y="0"/>
                      <a:ext cx="296602" cy="1026895"/>
                    </a:xfrm>
                    <a:prstGeom prst="rect">
                      <a:avLst/>
                    </a:prstGeom>
                  </pic:spPr>
                </pic:pic>
              </a:graphicData>
            </a:graphic>
          </wp:anchor>
        </w:drawing>
      </w:r>
      <w:r>
        <w:rPr>
          <w:sz w:val="20"/>
        </w:rPr>
        <w:t>dále jen „</w:t>
      </w:r>
      <w:r>
        <w:rPr>
          <w:sz w:val="20"/>
          <w:u w:val="single" w:color="000000"/>
        </w:rPr>
        <w:t>Poskytovatel</w:t>
      </w:r>
      <w:r>
        <w:rPr>
          <w:sz w:val="20"/>
        </w:rPr>
        <w:t>”</w:t>
      </w:r>
    </w:p>
    <w:p w:rsidR="00CF575B" w:rsidRDefault="001777E7">
      <w:pPr>
        <w:spacing w:after="529" w:line="265" w:lineRule="auto"/>
        <w:ind w:left="426" w:hanging="10"/>
      </w:pPr>
      <w:r>
        <w:rPr>
          <w:sz w:val="20"/>
        </w:rPr>
        <w:t>(společně dále jen „</w:t>
      </w:r>
      <w:r>
        <w:rPr>
          <w:sz w:val="20"/>
          <w:u w:val="single" w:color="000000"/>
        </w:rPr>
        <w:t>Smluvní strany</w:t>
      </w:r>
      <w:r>
        <w:rPr>
          <w:sz w:val="20"/>
        </w:rPr>
        <w:t>”)</w:t>
      </w:r>
    </w:p>
    <w:p w:rsidR="00CF575B" w:rsidRDefault="001777E7">
      <w:pPr>
        <w:spacing w:after="121" w:line="259" w:lineRule="auto"/>
        <w:ind w:left="10" w:right="388" w:hanging="10"/>
        <w:jc w:val="center"/>
      </w:pPr>
      <w:r>
        <w:rPr>
          <w:sz w:val="24"/>
        </w:rPr>
        <w:t>Základní ustanovení</w:t>
      </w:r>
    </w:p>
    <w:p w:rsidR="00CF575B" w:rsidRDefault="001777E7">
      <w:pPr>
        <w:numPr>
          <w:ilvl w:val="0"/>
          <w:numId w:val="2"/>
        </w:numPr>
        <w:spacing w:after="145" w:line="265" w:lineRule="auto"/>
        <w:ind w:right="180" w:hanging="431"/>
      </w:pPr>
      <w:r>
        <w:rPr>
          <w:sz w:val="20"/>
        </w:rPr>
        <w:t>Z důvodů změn ve zněních některých ujednání, které se týkají služeb poskytovaných Poskytovatelem anebo souvislosti s plněním obsahu Smlouvy anebo Všeobecných obchodních podmínek, které společně tvoří přílohy původní Smlouvy anebo jejích</w:t>
      </w:r>
      <w:r>
        <w:rPr>
          <w:sz w:val="20"/>
        </w:rPr>
        <w:t xml:space="preserve"> pozdějších dodatků, se Smluvní strany dohodly na tomto dodatku (dále jen „Dodatek”) ke Smlouvě.</w:t>
      </w:r>
    </w:p>
    <w:p w:rsidR="00CF575B" w:rsidRDefault="001777E7">
      <w:pPr>
        <w:numPr>
          <w:ilvl w:val="0"/>
          <w:numId w:val="2"/>
        </w:numPr>
        <w:spacing w:after="135" w:line="249" w:lineRule="auto"/>
        <w:ind w:right="180" w:hanging="431"/>
      </w:pPr>
      <w:r>
        <w:rPr>
          <w:sz w:val="20"/>
        </w:rPr>
        <w:t xml:space="preserve">Kromě jiných změn nová znění příloh upravují také ustanovení týkající se článku 28 Nařízení Evropského parlamentu a Rady (EU) 2016/679 ze dne 27. dubna 2016 0 </w:t>
      </w:r>
      <w:r>
        <w:rPr>
          <w:sz w:val="20"/>
        </w:rPr>
        <w:t>ochraně fyzických osob v souvislosti se zpracováním osobních údajů a o volném pohybu těchto údajů a o zrušení směrnice 95/46/ES (obecné nařízení o ochraně osobních údajů) platné od 25. května 2018.</w:t>
      </w:r>
    </w:p>
    <w:p w:rsidR="00CF575B" w:rsidRDefault="001777E7">
      <w:pPr>
        <w:numPr>
          <w:ilvl w:val="0"/>
          <w:numId w:val="2"/>
        </w:numPr>
        <w:spacing w:after="0" w:line="265" w:lineRule="auto"/>
        <w:ind w:right="180" w:hanging="431"/>
      </w:pPr>
      <w:r>
        <w:rPr>
          <w:sz w:val="20"/>
        </w:rPr>
        <w:t>Dodatek stanovuje:</w:t>
      </w:r>
    </w:p>
    <w:p w:rsidR="00CF575B" w:rsidRDefault="001777E7">
      <w:pPr>
        <w:numPr>
          <w:ilvl w:val="1"/>
          <w:numId w:val="2"/>
        </w:numPr>
        <w:spacing w:after="0" w:line="265" w:lineRule="auto"/>
        <w:ind w:hanging="280"/>
      </w:pPr>
      <w:r>
        <w:rPr>
          <w:sz w:val="20"/>
        </w:rPr>
        <w:t>úpravu znění Smlouvy.</w:t>
      </w:r>
    </w:p>
    <w:p w:rsidR="00CF575B" w:rsidRDefault="001777E7">
      <w:pPr>
        <w:numPr>
          <w:ilvl w:val="1"/>
          <w:numId w:val="2"/>
        </w:numPr>
        <w:spacing w:after="135" w:line="265" w:lineRule="auto"/>
        <w:ind w:hanging="280"/>
      </w:pPr>
      <w:r>
        <w:rPr>
          <w:sz w:val="20"/>
        </w:rPr>
        <w:t>podmínky pro případné budoucí dodatky v souvislosti se změnami ve znění příloh.</w:t>
      </w:r>
    </w:p>
    <w:p w:rsidR="00CF575B" w:rsidRDefault="001777E7">
      <w:pPr>
        <w:numPr>
          <w:ilvl w:val="0"/>
          <w:numId w:val="2"/>
        </w:numPr>
        <w:spacing w:after="249" w:line="265" w:lineRule="auto"/>
        <w:ind w:right="180" w:hanging="431"/>
      </w:pPr>
      <w:r>
        <w:rPr>
          <w:sz w:val="20"/>
        </w:rPr>
        <w:t>Není-li stanoveno Dodatkem stanoveno jinak, zůstávají veškerá ustanovení Smlouvy v platnosti, stejně jako fakt, že ustanovení ve Smlouvě jsou nadřazena znění příloh.</w:t>
      </w:r>
    </w:p>
    <w:p w:rsidR="00CF575B" w:rsidRDefault="001777E7">
      <w:pPr>
        <w:spacing w:after="0" w:line="259" w:lineRule="auto"/>
        <w:ind w:left="0" w:right="431" w:firstLine="0"/>
        <w:jc w:val="center"/>
      </w:pPr>
      <w:r>
        <w:rPr>
          <w:sz w:val="28"/>
        </w:rPr>
        <w:t>Ill.</w:t>
      </w:r>
    </w:p>
    <w:p w:rsidR="00CF575B" w:rsidRDefault="001777E7">
      <w:pPr>
        <w:spacing w:after="94" w:line="259" w:lineRule="auto"/>
        <w:ind w:left="10" w:right="438" w:hanging="10"/>
        <w:jc w:val="center"/>
      </w:pPr>
      <w:r>
        <w:rPr>
          <w:sz w:val="24"/>
        </w:rPr>
        <w:t>Předm</w:t>
      </w:r>
      <w:r>
        <w:rPr>
          <w:sz w:val="24"/>
        </w:rPr>
        <w:t>ět dodatku</w:t>
      </w:r>
    </w:p>
    <w:p w:rsidR="00CF575B" w:rsidRDefault="001777E7">
      <w:pPr>
        <w:numPr>
          <w:ilvl w:val="0"/>
          <w:numId w:val="3"/>
        </w:numPr>
        <w:spacing w:after="28" w:line="265" w:lineRule="auto"/>
        <w:ind w:hanging="424"/>
      </w:pPr>
      <w:r>
        <w:rPr>
          <w:sz w:val="20"/>
        </w:rPr>
        <w:t>Přílohy Smlouvy takto:</w:t>
      </w:r>
    </w:p>
    <w:p w:rsidR="00CF575B" w:rsidRDefault="001777E7">
      <w:pPr>
        <w:numPr>
          <w:ilvl w:val="1"/>
          <w:numId w:val="3"/>
        </w:numPr>
        <w:spacing w:after="26" w:line="265" w:lineRule="auto"/>
        <w:ind w:hanging="374"/>
      </w:pPr>
      <w:r>
        <w:rPr>
          <w:sz w:val="20"/>
        </w:rPr>
        <w:lastRenderedPageBreak/>
        <w:t>Příloha B (Podmínky pro zřízení a užívání uživatelského účtu ZONER software, divize Software) je nahrazena přílohou E</w:t>
      </w:r>
    </w:p>
    <w:p w:rsidR="00CF575B" w:rsidRDefault="001777E7">
      <w:pPr>
        <w:numPr>
          <w:ilvl w:val="1"/>
          <w:numId w:val="3"/>
        </w:numPr>
        <w:spacing w:after="0" w:line="265" w:lineRule="auto"/>
        <w:ind w:hanging="374"/>
      </w:pPr>
      <w:r>
        <w:rPr>
          <w:sz w:val="20"/>
        </w:rPr>
        <w:t>Příloha C (Podmínky služby a úložiště Zonerama) je nahrazena přílohou F</w:t>
      </w:r>
    </w:p>
    <w:p w:rsidR="00CF575B" w:rsidRDefault="001777E7">
      <w:pPr>
        <w:numPr>
          <w:ilvl w:val="1"/>
          <w:numId w:val="3"/>
        </w:numPr>
        <w:spacing w:after="0" w:line="265" w:lineRule="auto"/>
        <w:ind w:hanging="374"/>
      </w:pPr>
      <w:r>
        <w:rPr>
          <w:sz w:val="20"/>
        </w:rPr>
        <w:t>Příloha D (Všeobecné obchodní po</w:t>
      </w:r>
      <w:r>
        <w:rPr>
          <w:sz w:val="20"/>
        </w:rPr>
        <w:t>dmínky ZONER software, divize software) je nahrazena Přílohou G</w:t>
      </w:r>
    </w:p>
    <w:p w:rsidR="00CF575B" w:rsidRDefault="001777E7">
      <w:pPr>
        <w:spacing w:after="50" w:line="259" w:lineRule="auto"/>
        <w:ind w:left="-72" w:firstLine="0"/>
        <w:jc w:val="left"/>
      </w:pPr>
      <w:r>
        <w:rPr>
          <w:noProof/>
          <w:sz w:val="22"/>
        </w:rPr>
        <mc:AlternateContent>
          <mc:Choice Requires="wpg">
            <w:drawing>
              <wp:inline distT="0" distB="0" distL="0" distR="0">
                <wp:extent cx="6301647" cy="9128"/>
                <wp:effectExtent l="0" t="0" r="0" b="0"/>
                <wp:docPr id="193109" name="Group 193109"/>
                <wp:cNvGraphicFramePr/>
                <a:graphic xmlns:a="http://schemas.openxmlformats.org/drawingml/2006/main">
                  <a:graphicData uri="http://schemas.microsoft.com/office/word/2010/wordprocessingGroup">
                    <wpg:wgp>
                      <wpg:cNvGrpSpPr/>
                      <wpg:grpSpPr>
                        <a:xfrm>
                          <a:off x="0" y="0"/>
                          <a:ext cx="6301647" cy="9128"/>
                          <a:chOff x="0" y="0"/>
                          <a:chExt cx="6301647" cy="9128"/>
                        </a:xfrm>
                      </wpg:grpSpPr>
                      <wps:wsp>
                        <wps:cNvPr id="193108" name="Shape 193108"/>
                        <wps:cNvSpPr/>
                        <wps:spPr>
                          <a:xfrm>
                            <a:off x="0" y="0"/>
                            <a:ext cx="6301647" cy="9128"/>
                          </a:xfrm>
                          <a:custGeom>
                            <a:avLst/>
                            <a:gdLst/>
                            <a:ahLst/>
                            <a:cxnLst/>
                            <a:rect l="0" t="0" r="0" b="0"/>
                            <a:pathLst>
                              <a:path w="6301647" h="9128">
                                <a:moveTo>
                                  <a:pt x="0" y="4564"/>
                                </a:moveTo>
                                <a:lnTo>
                                  <a:pt x="6301647"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109" style="width:496.193pt;height:0.71875pt;mso-position-horizontal-relative:char;mso-position-vertical-relative:line" coordsize="63016,91">
                <v:shape id="Shape 193108" style="position:absolute;width:63016;height:91;left:0;top:0;" coordsize="6301647,9128" path="m0,4564l6301647,4564">
                  <v:stroke weight="0.71875pt" endcap="flat" joinstyle="miter" miterlimit="1" on="true" color="#000000"/>
                  <v:fill on="false" color="#000000"/>
                </v:shape>
              </v:group>
            </w:pict>
          </mc:Fallback>
        </mc:AlternateContent>
      </w:r>
    </w:p>
    <w:p w:rsidR="00CF575B" w:rsidRDefault="001777E7">
      <w:pPr>
        <w:spacing w:after="264" w:line="259" w:lineRule="auto"/>
        <w:ind w:left="10" w:right="546" w:hanging="10"/>
        <w:jc w:val="right"/>
      </w:pPr>
      <w:r>
        <w:rPr>
          <w:sz w:val="18"/>
        </w:rPr>
        <w:t>strana I</w:t>
      </w:r>
    </w:p>
    <w:p w:rsidR="00CF575B" w:rsidRDefault="001777E7">
      <w:pPr>
        <w:numPr>
          <w:ilvl w:val="0"/>
          <w:numId w:val="3"/>
        </w:numPr>
        <w:spacing w:after="232" w:line="265" w:lineRule="auto"/>
        <w:ind w:hanging="424"/>
      </w:pPr>
      <w:r>
        <w:rPr>
          <w:sz w:val="20"/>
        </w:rPr>
        <w:t>Smluvní strany se dále dohodly, že veškeré budoucí změny ve znění relevantních příloh Smlouvy, které nemají s ohledem na jejich všeobecnou platnost — jakýkoliv přímý či nepřímý vliv na účinnost Smlouvy, budou formo dodatku ke Smlouvě doplněny až v souvislo</w:t>
      </w:r>
      <w:r>
        <w:rPr>
          <w:sz w:val="20"/>
        </w:rPr>
        <w:t xml:space="preserve">sti s jinými předmětnými změnami. Nadále však trvá informačnł povinnost Poskytovatele o těchto změnách informovat kontaktní osoby Uživatele. Bez ohledu na toto ustanovení je jakákoliv ze Smluvních stran je i nadále kdykoliv oprávněna vyzvat druhou Smluvní </w:t>
      </w:r>
      <w:r>
        <w:rPr>
          <w:sz w:val="20"/>
        </w:rPr>
        <w:t>stranu k uzavření dodatku, který případné změny v příloze nebo přílohách Smlouvy doplní.</w:t>
      </w:r>
    </w:p>
    <w:p w:rsidR="00CF575B" w:rsidRDefault="001777E7">
      <w:pPr>
        <w:spacing w:after="9" w:line="251" w:lineRule="auto"/>
        <w:ind w:left="506" w:right="108" w:hanging="10"/>
        <w:jc w:val="center"/>
      </w:pPr>
      <w:r>
        <w:rPr>
          <w:sz w:val="26"/>
        </w:rPr>
        <w:t>Vl.</w:t>
      </w:r>
    </w:p>
    <w:p w:rsidR="00CF575B" w:rsidRDefault="001777E7">
      <w:pPr>
        <w:spacing w:after="120" w:line="259" w:lineRule="auto"/>
        <w:ind w:left="786" w:right="366" w:hanging="10"/>
        <w:jc w:val="center"/>
      </w:pPr>
      <w:r>
        <w:rPr>
          <w:sz w:val="22"/>
        </w:rPr>
        <w:t>Závěrečná ujednání</w:t>
      </w:r>
    </w:p>
    <w:p w:rsidR="00CF575B" w:rsidRDefault="001777E7">
      <w:pPr>
        <w:numPr>
          <w:ilvl w:val="0"/>
          <w:numId w:val="4"/>
        </w:numPr>
        <w:spacing w:after="112" w:line="265" w:lineRule="auto"/>
        <w:ind w:hanging="446"/>
      </w:pPr>
      <w:r>
        <w:rPr>
          <w:sz w:val="20"/>
        </w:rPr>
        <w:t>Dodatek smlouvy Smlouva nabývá platnosti dnem jeho podpisu oběma Smluvními stranami, účinnosti nabývá nejdříve dnem registrace Smlouvy podle zák</w:t>
      </w:r>
      <w:r>
        <w:rPr>
          <w:sz w:val="20"/>
        </w:rPr>
        <w:t>ona č. 340/2015 Sb., o registru smluv, ve znění pozdějších předpisů.</w:t>
      </w:r>
    </w:p>
    <w:p w:rsidR="00CF575B" w:rsidRDefault="001777E7">
      <w:pPr>
        <w:numPr>
          <w:ilvl w:val="0"/>
          <w:numId w:val="4"/>
        </w:numPr>
        <w:spacing w:after="98" w:line="265" w:lineRule="auto"/>
        <w:ind w:hanging="446"/>
      </w:pPr>
      <w:r>
        <w:rPr>
          <w:sz w:val="20"/>
        </w:rPr>
        <w:t>Poskytovatel bere na vědomí, že Uživatel je povinným subjektem podle zákona č. 106/1999 Sb., o svobodném přístupu k informacím, ve znění pozdějších předpisů. Smluvní strany prohlašují, že</w:t>
      </w:r>
      <w:r>
        <w:rPr>
          <w:sz w:val="20"/>
        </w:rPr>
        <w:t xml:space="preserve"> předem souhlasí, v souladu se zněním výše uvedeného zákona (č. 106/1999 Sb.) s možným zpřístupněním, či zveřejněním celého Dodatku v plném znění jejího textu vč. příloh; v případě zveřejnění úkonů a okolností s podpisem Dodatku souvisejících.</w:t>
      </w:r>
    </w:p>
    <w:p w:rsidR="00CF575B" w:rsidRDefault="001777E7">
      <w:pPr>
        <w:numPr>
          <w:ilvl w:val="0"/>
          <w:numId w:val="4"/>
        </w:numPr>
        <w:spacing w:after="144" w:line="265" w:lineRule="auto"/>
        <w:ind w:hanging="446"/>
      </w:pPr>
      <w:r>
        <w:rPr>
          <w:sz w:val="20"/>
        </w:rPr>
        <w:t xml:space="preserve">Uživatel si </w:t>
      </w:r>
      <w:r>
        <w:rPr>
          <w:sz w:val="20"/>
        </w:rPr>
        <w:t>vyhrazuje právo zveřejnit obsah Dodatku na webových stránkách Uživatele a v monitorovacím systému, včetně případných dodatků ke Smlouvě. Poskytovatel dále souhlasí se zveřejněním své identifikace a dalších údajů uvedených v Dodatku.</w:t>
      </w:r>
    </w:p>
    <w:p w:rsidR="00CF575B" w:rsidRDefault="001777E7">
      <w:pPr>
        <w:numPr>
          <w:ilvl w:val="0"/>
          <w:numId w:val="4"/>
        </w:numPr>
        <w:spacing w:after="117" w:line="265" w:lineRule="auto"/>
        <w:ind w:hanging="446"/>
      </w:pPr>
      <w:r>
        <w:rPr>
          <w:sz w:val="20"/>
        </w:rPr>
        <w:t>Poskytovatel není opráv</w:t>
      </w:r>
      <w:r>
        <w:rPr>
          <w:sz w:val="20"/>
        </w:rPr>
        <w:t>něn zveřejňovat svoU účast na plnění této Smlouvy bez předchozího písemného souhlasu Uživatele.</w:t>
      </w:r>
    </w:p>
    <w:p w:rsidR="00CF575B" w:rsidRDefault="001777E7">
      <w:pPr>
        <w:numPr>
          <w:ilvl w:val="0"/>
          <w:numId w:val="4"/>
        </w:numPr>
        <w:spacing w:after="123" w:line="265" w:lineRule="auto"/>
        <w:ind w:hanging="446"/>
      </w:pPr>
      <w:r>
        <w:rPr>
          <w:sz w:val="20"/>
        </w:rPr>
        <w:t>Smluvní strany shodně prohlašují, že si znění Dodatku před jeho podepsáním přečetly, že dohoda byla uzavřena po vzájemném projednání podle jejich pravé a svobod</w:t>
      </w:r>
      <w:r>
        <w:rPr>
          <w:sz w:val="20"/>
        </w:rPr>
        <w:t>né vůle, že jejímu obsahu porozuměly a svůj projev vůle učinily vážně, určitě, srozumitelně, dobrovolně a nikoliv v tísni nebo za nápadně nevýhodných podmínek a že se dohodly na celém jejím obsahu, což stvrzují svými podpisy.</w:t>
      </w:r>
    </w:p>
    <w:p w:rsidR="00CF575B" w:rsidRDefault="001777E7">
      <w:pPr>
        <w:numPr>
          <w:ilvl w:val="0"/>
          <w:numId w:val="4"/>
        </w:numPr>
        <w:spacing w:after="370" w:line="265" w:lineRule="auto"/>
        <w:ind w:hanging="446"/>
      </w:pPr>
      <w:r>
        <w:rPr>
          <w:sz w:val="20"/>
        </w:rPr>
        <w:t>Dodatek, vč. příloh, je vyhotoven ve čtyřech stejnopisech, Uživatel obdrží tři výtisky, Poskytovatel jeden.</w:t>
      </w:r>
    </w:p>
    <w:p w:rsidR="00CF575B" w:rsidRDefault="001777E7">
      <w:pPr>
        <w:tabs>
          <w:tab w:val="center" w:pos="1229"/>
          <w:tab w:val="center" w:pos="6575"/>
        </w:tabs>
        <w:spacing w:after="0" w:line="265" w:lineRule="auto"/>
        <w:ind w:left="0" w:firstLine="0"/>
        <w:jc w:val="left"/>
      </w:pPr>
      <w:r>
        <w:rPr>
          <w:sz w:val="22"/>
        </w:rPr>
        <w:tab/>
        <w:t>Město Aš</w:t>
      </w:r>
      <w:r>
        <w:rPr>
          <w:sz w:val="22"/>
        </w:rPr>
        <w:tab/>
        <w:t>ZONER software, a. s.</w:t>
      </w:r>
    </w:p>
    <w:p w:rsidR="00CF575B" w:rsidRDefault="001777E7">
      <w:pPr>
        <w:spacing w:after="878" w:line="259" w:lineRule="auto"/>
        <w:ind w:left="834" w:firstLine="0"/>
        <w:jc w:val="left"/>
      </w:pPr>
      <w:r>
        <w:rPr>
          <w:noProof/>
        </w:rPr>
        <w:drawing>
          <wp:inline distT="0" distB="0" distL="0" distR="0">
            <wp:extent cx="5877278" cy="1405705"/>
            <wp:effectExtent l="0" t="0" r="0" b="0"/>
            <wp:docPr id="193110" name="Picture 193110"/>
            <wp:cNvGraphicFramePr/>
            <a:graphic xmlns:a="http://schemas.openxmlformats.org/drawingml/2006/main">
              <a:graphicData uri="http://schemas.openxmlformats.org/drawingml/2006/picture">
                <pic:pic xmlns:pic="http://schemas.openxmlformats.org/drawingml/2006/picture">
                  <pic:nvPicPr>
                    <pic:cNvPr id="193110" name="Picture 193110"/>
                    <pic:cNvPicPr/>
                  </pic:nvPicPr>
                  <pic:blipFill>
                    <a:blip r:embed="rId26"/>
                    <a:stretch>
                      <a:fillRect/>
                    </a:stretch>
                  </pic:blipFill>
                  <pic:spPr>
                    <a:xfrm>
                      <a:off x="0" y="0"/>
                      <a:ext cx="5877278" cy="1405705"/>
                    </a:xfrm>
                    <a:prstGeom prst="rect">
                      <a:avLst/>
                    </a:prstGeom>
                  </pic:spPr>
                </pic:pic>
              </a:graphicData>
            </a:graphic>
          </wp:inline>
        </w:drawing>
      </w:r>
    </w:p>
    <w:p w:rsidR="00CF575B" w:rsidRDefault="001777E7">
      <w:pPr>
        <w:spacing w:after="0" w:line="259" w:lineRule="auto"/>
        <w:ind w:left="786" w:hanging="10"/>
        <w:jc w:val="center"/>
      </w:pPr>
      <w:r>
        <w:rPr>
          <w:sz w:val="22"/>
        </w:rPr>
        <w:t>Odpovědní pracovłl$cl de</w:t>
      </w:r>
    </w:p>
    <w:p w:rsidR="00CF575B" w:rsidRDefault="001777E7">
      <w:pPr>
        <w:spacing w:after="1653" w:line="259" w:lineRule="auto"/>
        <w:ind w:left="3377" w:firstLine="0"/>
        <w:jc w:val="left"/>
      </w:pPr>
      <w:r>
        <w:rPr>
          <w:noProof/>
        </w:rPr>
        <w:lastRenderedPageBreak/>
        <w:drawing>
          <wp:inline distT="0" distB="0" distL="0" distR="0">
            <wp:extent cx="2824561" cy="1036023"/>
            <wp:effectExtent l="0" t="0" r="0" b="0"/>
            <wp:docPr id="193112" name="Picture 193112"/>
            <wp:cNvGraphicFramePr/>
            <a:graphic xmlns:a="http://schemas.openxmlformats.org/drawingml/2006/main">
              <a:graphicData uri="http://schemas.openxmlformats.org/drawingml/2006/picture">
                <pic:pic xmlns:pic="http://schemas.openxmlformats.org/drawingml/2006/picture">
                  <pic:nvPicPr>
                    <pic:cNvPr id="193112" name="Picture 193112"/>
                    <pic:cNvPicPr/>
                  </pic:nvPicPr>
                  <pic:blipFill>
                    <a:blip r:embed="rId27"/>
                    <a:stretch>
                      <a:fillRect/>
                    </a:stretch>
                  </pic:blipFill>
                  <pic:spPr>
                    <a:xfrm>
                      <a:off x="0" y="0"/>
                      <a:ext cx="2824561" cy="1036023"/>
                    </a:xfrm>
                    <a:prstGeom prst="rect">
                      <a:avLst/>
                    </a:prstGeom>
                  </pic:spPr>
                </pic:pic>
              </a:graphicData>
            </a:graphic>
          </wp:inline>
        </w:drawing>
      </w:r>
    </w:p>
    <w:p w:rsidR="00CF575B" w:rsidRDefault="001777E7">
      <w:pPr>
        <w:spacing w:after="0" w:line="259" w:lineRule="auto"/>
        <w:ind w:left="273" w:right="-43" w:firstLine="0"/>
        <w:jc w:val="left"/>
      </w:pPr>
      <w:r>
        <w:rPr>
          <w:noProof/>
          <w:sz w:val="22"/>
        </w:rPr>
        <mc:AlternateContent>
          <mc:Choice Requires="wpg">
            <w:drawing>
              <wp:inline distT="0" distB="0" distL="0" distR="0">
                <wp:extent cx="6365530" cy="625265"/>
                <wp:effectExtent l="0" t="0" r="0" b="0"/>
                <wp:docPr id="157179" name="Group 157179"/>
                <wp:cNvGraphicFramePr/>
                <a:graphic xmlns:a="http://schemas.openxmlformats.org/drawingml/2006/main">
                  <a:graphicData uri="http://schemas.microsoft.com/office/word/2010/wordprocessingGroup">
                    <wpg:wgp>
                      <wpg:cNvGrpSpPr/>
                      <wpg:grpSpPr>
                        <a:xfrm>
                          <a:off x="0" y="0"/>
                          <a:ext cx="6365530" cy="625265"/>
                          <a:chOff x="0" y="0"/>
                          <a:chExt cx="6365530" cy="625265"/>
                        </a:xfrm>
                      </wpg:grpSpPr>
                      <pic:pic xmlns:pic="http://schemas.openxmlformats.org/drawingml/2006/picture">
                        <pic:nvPicPr>
                          <pic:cNvPr id="193114" name="Picture 193114"/>
                          <pic:cNvPicPr/>
                        </pic:nvPicPr>
                        <pic:blipFill>
                          <a:blip r:embed="rId28"/>
                          <a:stretch>
                            <a:fillRect/>
                          </a:stretch>
                        </pic:blipFill>
                        <pic:spPr>
                          <a:xfrm>
                            <a:off x="73010" y="0"/>
                            <a:ext cx="6292520" cy="625265"/>
                          </a:xfrm>
                          <a:prstGeom prst="rect">
                            <a:avLst/>
                          </a:prstGeom>
                        </pic:spPr>
                      </pic:pic>
                      <wps:wsp>
                        <wps:cNvPr id="5597" name="Rectangle 5597"/>
                        <wps:cNvSpPr/>
                        <wps:spPr>
                          <a:xfrm>
                            <a:off x="0" y="86716"/>
                            <a:ext cx="157792" cy="218524"/>
                          </a:xfrm>
                          <a:prstGeom prst="rect">
                            <a:avLst/>
                          </a:prstGeom>
                          <a:ln>
                            <a:noFill/>
                          </a:ln>
                        </wps:spPr>
                        <wps:txbx>
                          <w:txbxContent>
                            <w:p w:rsidR="00CF575B" w:rsidRDefault="001777E7">
                              <w:pPr>
                                <w:spacing w:after="160" w:line="259" w:lineRule="auto"/>
                                <w:ind w:left="0" w:firstLine="0"/>
                                <w:jc w:val="left"/>
                              </w:pPr>
                              <w:r>
                                <w:rPr>
                                  <w:sz w:val="26"/>
                                </w:rPr>
                                <w:t xml:space="preserve">2 </w:t>
                              </w:r>
                            </w:p>
                          </w:txbxContent>
                        </wps:txbx>
                        <wps:bodyPr horzOverflow="overflow" vert="horz" lIns="0" tIns="0" rIns="0" bIns="0" rtlCol="0">
                          <a:noAutofit/>
                        </wps:bodyPr>
                      </wps:wsp>
                    </wpg:wgp>
                  </a:graphicData>
                </a:graphic>
              </wp:inline>
            </w:drawing>
          </mc:Choice>
          <mc:Fallback xmlns:a="http://schemas.openxmlformats.org/drawingml/2006/main">
            <w:pict>
              <v:group id="Group 157179" style="width:501.223pt;height:49.2335pt;mso-position-horizontal-relative:char;mso-position-vertical-relative:line" coordsize="63655,6252">
                <v:shape id="Picture 193114" style="position:absolute;width:62925;height:6252;left:730;top:0;" filled="f">
                  <v:imagedata r:id="rId40"/>
                </v:shape>
                <v:rect id="Rectangle 5597" style="position:absolute;width:1577;height:2185;left:0;top:867;" filled="f" stroked="f">
                  <v:textbox inset="0,0,0,0">
                    <w:txbxContent>
                      <w:p>
                        <w:pPr>
                          <w:spacing w:before="0" w:after="160" w:line="259" w:lineRule="auto"/>
                          <w:ind w:left="0" w:firstLine="0"/>
                          <w:jc w:val="left"/>
                        </w:pPr>
                        <w:r>
                          <w:rPr>
                            <w:sz w:val="26"/>
                          </w:rPr>
                          <w:t xml:space="preserve">2 </w:t>
                        </w:r>
                      </w:p>
                    </w:txbxContent>
                  </v:textbox>
                </v:rect>
              </v:group>
            </w:pict>
          </mc:Fallback>
        </mc:AlternateContent>
      </w:r>
    </w:p>
    <w:tbl>
      <w:tblPr>
        <w:tblStyle w:val="TableGrid"/>
        <w:tblpPr w:vertAnchor="text" w:tblpX="79" w:tblpY="3836"/>
        <w:tblOverlap w:val="never"/>
        <w:tblW w:w="9830" w:type="dxa"/>
        <w:tblInd w:w="0" w:type="dxa"/>
        <w:tblCellMar>
          <w:top w:w="0" w:type="dxa"/>
          <w:left w:w="0" w:type="dxa"/>
          <w:bottom w:w="0" w:type="dxa"/>
          <w:right w:w="0" w:type="dxa"/>
        </w:tblCellMar>
        <w:tblLook w:val="04A0" w:firstRow="1" w:lastRow="0" w:firstColumn="1" w:lastColumn="0" w:noHBand="0" w:noVBand="1"/>
      </w:tblPr>
      <w:tblGrid>
        <w:gridCol w:w="395"/>
        <w:gridCol w:w="4649"/>
        <w:gridCol w:w="417"/>
        <w:gridCol w:w="4369"/>
      </w:tblGrid>
      <w:tr w:rsidR="00CF575B">
        <w:trPr>
          <w:trHeight w:val="206"/>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36" w:firstLine="0"/>
              <w:jc w:val="left"/>
            </w:pPr>
            <w:r>
              <w:t>bude Zoner účet užívat, na straně druhé (dále jen „Uživatel”).</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případě vytvoření Zoner účtu nezletilou osobou odpovídá za</w:t>
            </w:r>
          </w:p>
        </w:tc>
      </w:tr>
      <w:tr w:rsidR="00CF575B">
        <w:trPr>
          <w:trHeight w:val="358"/>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29" w:firstLine="0"/>
              <w:jc w:val="left"/>
            </w:pPr>
            <w:r>
              <w:t>Smlouva je uzavřena okamžikem vytvoření Zoner účtu.</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7"/>
            </w:pPr>
            <w:r>
              <w:t>případnou škodu osoba, která nad nezletilou osobou zanedbala dohled. Pokud Zoner účet zakládá Zástupce, uděluje souhlas</w:t>
            </w:r>
          </w:p>
        </w:tc>
      </w:tr>
      <w:tr w:rsidR="00CF575B">
        <w:trPr>
          <w:trHeight w:val="196"/>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36" w:firstLine="0"/>
              <w:jc w:val="left"/>
            </w:pPr>
            <w:r>
              <w:t>Pokud souhlas se SmlOUVOU Činí fyzická osoba jako zástupce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s Podmínkami jménem takové osoby a nese odpovědnost za</w:t>
            </w:r>
          </w:p>
        </w:tc>
      </w:tr>
      <w:tr w:rsidR="00CF575B">
        <w:trPr>
          <w:trHeight w:val="193"/>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36" w:firstLine="0"/>
              <w:jc w:val="left"/>
            </w:pPr>
            <w:r>
              <w:t>právnické nebo fyzické osoby (například jménem svého</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náležitý dohled nad používáním Zoner účtu Uživatelem v plném</w:t>
            </w:r>
          </w:p>
        </w:tc>
      </w:tr>
      <w:tr w:rsidR="00CF575B">
        <w:trPr>
          <w:trHeight w:val="371"/>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29" w:firstLine="0"/>
            </w:pPr>
            <w:r>
              <w:t>zaměstnavatele), pak učiněním souhlasu prohlašuje, že má oprávnění za tuto osobu Činit právní jednání a přijímat závazky</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jc w:val="left"/>
            </w:pPr>
            <w:r>
              <w:t>rozsahu.</w:t>
            </w:r>
          </w:p>
        </w:tc>
      </w:tr>
      <w:tr w:rsidR="00CF575B">
        <w:trPr>
          <w:trHeight w:val="349"/>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29" w:firstLine="0"/>
              <w:jc w:val="left"/>
            </w:pPr>
            <w:r>
              <w:t>obsažené ve Smlouvě.</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7"/>
            </w:pPr>
            <w:r>
              <w:t>Při zřízení Zoner účtu je Uživatel povinen zadat platnou adresu elektronické pošty (dále jen „E-mail”). E-mail následně slouží jako</w:t>
            </w:r>
          </w:p>
        </w:tc>
      </w:tr>
      <w:tr w:rsidR="00CF575B">
        <w:trPr>
          <w:trHeight w:val="374"/>
        </w:trPr>
        <w:tc>
          <w:tcPr>
            <w:tcW w:w="395" w:type="dxa"/>
            <w:tcBorders>
              <w:top w:val="nil"/>
              <w:left w:val="nil"/>
              <w:bottom w:val="nil"/>
              <w:right w:val="nil"/>
            </w:tcBorders>
          </w:tcPr>
          <w:p w:rsidR="00CF575B" w:rsidRDefault="001777E7">
            <w:pPr>
              <w:spacing w:after="0" w:line="259" w:lineRule="auto"/>
              <w:ind w:left="0" w:firstLine="0"/>
              <w:jc w:val="left"/>
            </w:pPr>
            <w:r>
              <w:rPr>
                <w:sz w:val="18"/>
              </w:rPr>
              <w:t>2.</w:t>
            </w:r>
          </w:p>
        </w:tc>
        <w:tc>
          <w:tcPr>
            <w:tcW w:w="4649" w:type="dxa"/>
            <w:tcBorders>
              <w:top w:val="nil"/>
              <w:left w:val="nil"/>
              <w:bottom w:val="nil"/>
              <w:right w:val="nil"/>
            </w:tcBorders>
          </w:tcPr>
          <w:p w:rsidR="00CF575B" w:rsidRDefault="001777E7">
            <w:pPr>
              <w:spacing w:after="0" w:line="259" w:lineRule="auto"/>
              <w:ind w:left="36" w:firstLine="0"/>
              <w:jc w:val="left"/>
            </w:pPr>
            <w:r>
              <w:t>ÚČEL ZONER UČTU</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7"/>
            </w:pPr>
            <w:r>
              <w:t>unikátní identifikační údaj Uživatele pro přihlášení k Zoner účtu na webových stránkách Zoner účtu nebo prostřednictvím Softwaru</w:t>
            </w:r>
          </w:p>
        </w:tc>
      </w:tr>
      <w:tr w:rsidR="00CF575B">
        <w:trPr>
          <w:trHeight w:val="171"/>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22" w:firstLine="0"/>
              <w:jc w:val="left"/>
            </w:pPr>
            <w:r>
              <w:t>Zoner účet je službou v síti internet. Zoner účet plní funkci</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nebo Dalších produktů, popř. produktů třetích stran a také jako</w:t>
            </w:r>
          </w:p>
        </w:tc>
      </w:tr>
      <w:tr w:rsidR="00CF575B">
        <w:trPr>
          <w:trHeight w:val="173"/>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29" w:firstLine="0"/>
              <w:jc w:val="left"/>
            </w:pPr>
            <w:r>
              <w:t>uživatelského účtu Uživatele sdružujícího data a nástroje spojené</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vAlign w:val="bottom"/>
          </w:tcPr>
          <w:p w:rsidR="00CF575B" w:rsidRDefault="001777E7">
            <w:pPr>
              <w:spacing w:after="0" w:line="259" w:lineRule="auto"/>
              <w:ind w:left="22" w:firstLine="0"/>
            </w:pPr>
            <w:r>
              <w:t>komunikační prostředek Zoneru s Uživatelem. Uživatel se zavazuje</w:t>
            </w:r>
          </w:p>
        </w:tc>
      </w:tr>
      <w:tr w:rsidR="00CF575B">
        <w:trPr>
          <w:trHeight w:val="241"/>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29" w:firstLine="0"/>
              <w:jc w:val="left"/>
            </w:pPr>
            <w:r>
              <w:t>s užíváním vybraných programových produktů (dále je „Software”)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poskytnout pro zřízení Zoner účtu výhradně takový E-mail, který je</w:t>
            </w:r>
          </w:p>
        </w:tc>
      </w:tr>
      <w:tr w:rsidR="00CF575B">
        <w:trPr>
          <w:trHeight w:val="154"/>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29" w:firstLine="0"/>
              <w:jc w:val="left"/>
            </w:pPr>
            <w:r>
              <w:t>nebo služeb a produktů (dále je „Další produkty"), zejména, nikoliv</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oprávněn užívat a který je funkční (tj. jsou na něj doručovány</w:t>
            </w:r>
          </w:p>
        </w:tc>
      </w:tr>
      <w:tr w:rsidR="00CF575B">
        <w:trPr>
          <w:trHeight w:val="271"/>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22" w:firstLine="0"/>
              <w:jc w:val="left"/>
            </w:pPr>
            <w:r>
              <w:t>však výlučně těch, jichž je Zoner autorem nebo provozovatelem.</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jc w:val="left"/>
            </w:pPr>
            <w:r>
              <w:t>zprávy).</w:t>
            </w:r>
          </w:p>
        </w:tc>
      </w:tr>
      <w:tr w:rsidR="00CF575B">
        <w:trPr>
          <w:trHeight w:val="261"/>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29" w:firstLine="0"/>
              <w:jc w:val="left"/>
            </w:pPr>
            <w:r>
              <w:t>Účelem Zoner účtu jsou především:</w:t>
            </w:r>
          </w:p>
        </w:tc>
        <w:tc>
          <w:tcPr>
            <w:tcW w:w="417" w:type="dxa"/>
            <w:tcBorders>
              <w:top w:val="nil"/>
              <w:left w:val="nil"/>
              <w:bottom w:val="nil"/>
              <w:right w:val="nil"/>
            </w:tcBorders>
            <w:vAlign w:val="bottom"/>
          </w:tcPr>
          <w:p w:rsidR="00CF575B" w:rsidRDefault="001777E7">
            <w:pPr>
              <w:spacing w:after="0" w:line="259" w:lineRule="auto"/>
              <w:ind w:left="302" w:firstLine="0"/>
              <w:jc w:val="left"/>
            </w:pPr>
            <w:r>
              <w:rPr>
                <w:noProof/>
              </w:rPr>
              <w:drawing>
                <wp:inline distT="0" distB="0" distL="0" distR="0">
                  <wp:extent cx="4563" cy="4564"/>
                  <wp:effectExtent l="0" t="0" r="0" b="0"/>
                  <wp:docPr id="13277" name="Picture 13277"/>
                  <wp:cNvGraphicFramePr/>
                  <a:graphic xmlns:a="http://schemas.openxmlformats.org/drawingml/2006/main">
                    <a:graphicData uri="http://schemas.openxmlformats.org/drawingml/2006/picture">
                      <pic:pic xmlns:pic="http://schemas.openxmlformats.org/drawingml/2006/picture">
                        <pic:nvPicPr>
                          <pic:cNvPr id="13277" name="Picture 13277"/>
                          <pic:cNvPicPr/>
                        </pic:nvPicPr>
                        <pic:blipFill>
                          <a:blip r:embed="rId41"/>
                          <a:stretch>
                            <a:fillRect/>
                          </a:stretch>
                        </pic:blipFill>
                        <pic:spPr>
                          <a:xfrm>
                            <a:off x="0" y="0"/>
                            <a:ext cx="4563" cy="4564"/>
                          </a:xfrm>
                          <a:prstGeom prst="rect">
                            <a:avLst/>
                          </a:prstGeom>
                        </pic:spPr>
                      </pic:pic>
                    </a:graphicData>
                  </a:graphic>
                </wp:inline>
              </w:drawing>
            </w:r>
          </w:p>
        </w:tc>
        <w:tc>
          <w:tcPr>
            <w:tcW w:w="4369" w:type="dxa"/>
            <w:tcBorders>
              <w:top w:val="nil"/>
              <w:left w:val="nil"/>
              <w:bottom w:val="nil"/>
              <w:right w:val="nil"/>
            </w:tcBorders>
            <w:vAlign w:val="bottom"/>
          </w:tcPr>
          <w:p w:rsidR="00CF575B" w:rsidRDefault="001777E7">
            <w:pPr>
              <w:spacing w:after="0" w:line="259" w:lineRule="auto"/>
              <w:ind w:left="14" w:firstLine="0"/>
            </w:pPr>
            <w:r>
              <w:t>případě použití nesprávného E-mailu je Zoner oprávněn</w:t>
            </w:r>
          </w:p>
        </w:tc>
      </w:tr>
      <w:tr w:rsidR="00CF575B">
        <w:trPr>
          <w:trHeight w:val="192"/>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tabs>
                <w:tab w:val="center" w:pos="1171"/>
              </w:tabs>
              <w:spacing w:after="0" w:line="259" w:lineRule="auto"/>
              <w:ind w:left="0" w:firstLine="0"/>
              <w:jc w:val="left"/>
            </w:pPr>
            <w:r>
              <w:rPr>
                <w:noProof/>
              </w:rPr>
              <w:drawing>
                <wp:inline distT="0" distB="0" distL="0" distR="0">
                  <wp:extent cx="31942" cy="9128"/>
                  <wp:effectExtent l="0" t="0" r="0" b="0"/>
                  <wp:docPr id="13278" name="Picture 13278"/>
                  <wp:cNvGraphicFramePr/>
                  <a:graphic xmlns:a="http://schemas.openxmlformats.org/drawingml/2006/main">
                    <a:graphicData uri="http://schemas.openxmlformats.org/drawingml/2006/picture">
                      <pic:pic xmlns:pic="http://schemas.openxmlformats.org/drawingml/2006/picture">
                        <pic:nvPicPr>
                          <pic:cNvPr id="13278" name="Picture 13278"/>
                          <pic:cNvPicPr/>
                        </pic:nvPicPr>
                        <pic:blipFill>
                          <a:blip r:embed="rId42"/>
                          <a:stretch>
                            <a:fillRect/>
                          </a:stretch>
                        </pic:blipFill>
                        <pic:spPr>
                          <a:xfrm>
                            <a:off x="0" y="0"/>
                            <a:ext cx="31942" cy="9128"/>
                          </a:xfrm>
                          <a:prstGeom prst="rect">
                            <a:avLst/>
                          </a:prstGeom>
                        </pic:spPr>
                      </pic:pic>
                    </a:graphicData>
                  </a:graphic>
                </wp:inline>
              </w:drawing>
            </w:r>
            <w:r>
              <w:tab/>
              <w:t>evidence údajů o Uživateli;</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znemožnit vytvoření takového Zoner účtu nebo jej následně Zrušit</w:t>
            </w:r>
          </w:p>
        </w:tc>
      </w:tr>
      <w:tr w:rsidR="00CF575B">
        <w:trPr>
          <w:trHeight w:val="200"/>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tabs>
                <w:tab w:val="center" w:pos="2231"/>
              </w:tabs>
              <w:spacing w:after="0" w:line="259" w:lineRule="auto"/>
              <w:ind w:left="0" w:firstLine="0"/>
              <w:jc w:val="left"/>
            </w:pPr>
            <w:r>
              <w:rPr>
                <w:noProof/>
              </w:rPr>
              <w:drawing>
                <wp:inline distT="0" distB="0" distL="0" distR="0">
                  <wp:extent cx="31942" cy="9128"/>
                  <wp:effectExtent l="0" t="0" r="0" b="0"/>
                  <wp:docPr id="13279" name="Picture 13279"/>
                  <wp:cNvGraphicFramePr/>
                  <a:graphic xmlns:a="http://schemas.openxmlformats.org/drawingml/2006/main">
                    <a:graphicData uri="http://schemas.openxmlformats.org/drawingml/2006/picture">
                      <pic:pic xmlns:pic="http://schemas.openxmlformats.org/drawingml/2006/picture">
                        <pic:nvPicPr>
                          <pic:cNvPr id="13279" name="Picture 13279"/>
                          <pic:cNvPicPr/>
                        </pic:nvPicPr>
                        <pic:blipFill>
                          <a:blip r:embed="rId43"/>
                          <a:stretch>
                            <a:fillRect/>
                          </a:stretch>
                        </pic:blipFill>
                        <pic:spPr>
                          <a:xfrm>
                            <a:off x="0" y="0"/>
                            <a:ext cx="31942" cy="9128"/>
                          </a:xfrm>
                          <a:prstGeom prst="rect">
                            <a:avLst/>
                          </a:prstGeom>
                        </pic:spPr>
                      </pic:pic>
                    </a:graphicData>
                  </a:graphic>
                </wp:inline>
              </w:drawing>
            </w:r>
            <w:r>
              <w:tab/>
              <w:t>evidence a ověřování platebních údajů a nástrojů Uživatele;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dle článku 7 Podmínek. Nesprávným E-mailem se rozumí zejména</w:t>
            </w:r>
          </w:p>
        </w:tc>
      </w:tr>
      <w:tr w:rsidR="00CF575B">
        <w:trPr>
          <w:trHeight w:val="196"/>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tabs>
                <w:tab w:val="center" w:pos="2343"/>
              </w:tabs>
              <w:spacing w:after="0" w:line="259" w:lineRule="auto"/>
              <w:ind w:left="0" w:firstLine="0"/>
              <w:jc w:val="left"/>
            </w:pPr>
            <w:r>
              <w:rPr>
                <w:noProof/>
              </w:rPr>
              <w:drawing>
                <wp:inline distT="0" distB="0" distL="0" distR="0">
                  <wp:extent cx="31942" cy="13692"/>
                  <wp:effectExtent l="0" t="0" r="0" b="0"/>
                  <wp:docPr id="13280" name="Picture 13280"/>
                  <wp:cNvGraphicFramePr/>
                  <a:graphic xmlns:a="http://schemas.openxmlformats.org/drawingml/2006/main">
                    <a:graphicData uri="http://schemas.openxmlformats.org/drawingml/2006/picture">
                      <pic:pic xmlns:pic="http://schemas.openxmlformats.org/drawingml/2006/picture">
                        <pic:nvPicPr>
                          <pic:cNvPr id="13280" name="Picture 13280"/>
                          <pic:cNvPicPr/>
                        </pic:nvPicPr>
                        <pic:blipFill>
                          <a:blip r:embed="rId44"/>
                          <a:stretch>
                            <a:fillRect/>
                          </a:stretch>
                        </pic:blipFill>
                        <pic:spPr>
                          <a:xfrm>
                            <a:off x="0" y="0"/>
                            <a:ext cx="31942" cy="13692"/>
                          </a:xfrm>
                          <a:prstGeom prst="rect">
                            <a:avLst/>
                          </a:prstGeom>
                        </pic:spPr>
                      </pic:pic>
                    </a:graphicData>
                  </a:graphic>
                </wp:inline>
              </w:drawing>
            </w:r>
            <w:r>
              <w:tab/>
              <w:t>evidence a ověřování oprávnění a jeho rozsahu k užívání</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takový E-mail, který již byl použit pro vytvoření Zoner účtu jiného</w:t>
            </w:r>
          </w:p>
        </w:tc>
      </w:tr>
      <w:tr w:rsidR="00CF575B">
        <w:trPr>
          <w:trHeight w:val="194"/>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36" w:firstLine="0"/>
              <w:jc w:val="center"/>
            </w:pPr>
            <w:r>
              <w:t>k Softwaru, k němuž Uživatel oprávněně nabyl právo užívání</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uživatele, než který účet zakládá, nebo neexistující E-mail. Za</w:t>
            </w:r>
          </w:p>
        </w:tc>
      </w:tr>
      <w:tr w:rsidR="00CF575B">
        <w:trPr>
          <w:trHeight w:val="223"/>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309" w:firstLine="0"/>
              <w:jc w:val="left"/>
            </w:pPr>
            <w:r>
              <w:t>(dále jen „Licence");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správnost poskytnutého E-mailu odpovídá výhradně Uživatel.</w:t>
            </w:r>
          </w:p>
        </w:tc>
      </w:tr>
      <w:tr w:rsidR="00CF575B">
        <w:trPr>
          <w:trHeight w:val="148"/>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tabs>
                <w:tab w:val="center" w:pos="2343"/>
              </w:tabs>
              <w:spacing w:after="0" w:line="259" w:lineRule="auto"/>
              <w:ind w:left="0" w:firstLine="0"/>
              <w:jc w:val="left"/>
            </w:pPr>
            <w:r>
              <w:rPr>
                <w:noProof/>
              </w:rPr>
              <w:drawing>
                <wp:inline distT="0" distB="0" distL="0" distR="0">
                  <wp:extent cx="31942" cy="13692"/>
                  <wp:effectExtent l="0" t="0" r="0" b="0"/>
                  <wp:docPr id="13281" name="Picture 13281"/>
                  <wp:cNvGraphicFramePr/>
                  <a:graphic xmlns:a="http://schemas.openxmlformats.org/drawingml/2006/main">
                    <a:graphicData uri="http://schemas.openxmlformats.org/drawingml/2006/picture">
                      <pic:pic xmlns:pic="http://schemas.openxmlformats.org/drawingml/2006/picture">
                        <pic:nvPicPr>
                          <pic:cNvPr id="13281" name="Picture 13281"/>
                          <pic:cNvPicPr/>
                        </pic:nvPicPr>
                        <pic:blipFill>
                          <a:blip r:embed="rId45"/>
                          <a:stretch>
                            <a:fillRect/>
                          </a:stretch>
                        </pic:blipFill>
                        <pic:spPr>
                          <a:xfrm>
                            <a:off x="0" y="0"/>
                            <a:ext cx="31942" cy="13692"/>
                          </a:xfrm>
                          <a:prstGeom prst="rect">
                            <a:avLst/>
                          </a:prstGeom>
                        </pic:spPr>
                      </pic:pic>
                    </a:graphicData>
                  </a:graphic>
                </wp:inline>
              </w:drawing>
            </w:r>
            <w:r>
              <w:tab/>
              <w:t>evidence a ověřování oprávnění a jeho rozsahu k užívání</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Uživatel je oprávněn E-mail kdykoliv změnit na stránkách Zoner</w:t>
            </w:r>
          </w:p>
        </w:tc>
      </w:tr>
      <w:tr w:rsidR="00CF575B">
        <w:trPr>
          <w:trHeight w:val="371"/>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14" w:right="287" w:firstLine="302"/>
            </w:pPr>
            <w:r>
              <w:t xml:space="preserve">Dalších produktů (dále jen „Přístupy”); </w:t>
            </w:r>
            <w:r>
              <w:rPr>
                <w:noProof/>
              </w:rPr>
              <w:drawing>
                <wp:inline distT="0" distB="0" distL="0" distR="0">
                  <wp:extent cx="27379" cy="9128"/>
                  <wp:effectExtent l="0" t="0" r="0" b="0"/>
                  <wp:docPr id="13282" name="Picture 13282"/>
                  <wp:cNvGraphicFramePr/>
                  <a:graphic xmlns:a="http://schemas.openxmlformats.org/drawingml/2006/main">
                    <a:graphicData uri="http://schemas.openxmlformats.org/drawingml/2006/picture">
                      <pic:pic xmlns:pic="http://schemas.openxmlformats.org/drawingml/2006/picture">
                        <pic:nvPicPr>
                          <pic:cNvPr id="13282" name="Picture 13282"/>
                          <pic:cNvPicPr/>
                        </pic:nvPicPr>
                        <pic:blipFill>
                          <a:blip r:embed="rId46"/>
                          <a:stretch>
                            <a:fillRect/>
                          </a:stretch>
                        </pic:blipFill>
                        <pic:spPr>
                          <a:xfrm>
                            <a:off x="0" y="0"/>
                            <a:ext cx="27379" cy="9128"/>
                          </a:xfrm>
                          <a:prstGeom prst="rect">
                            <a:avLst/>
                          </a:prstGeom>
                        </pic:spPr>
                      </pic:pic>
                    </a:graphicData>
                  </a:graphic>
                </wp:inline>
              </w:drawing>
            </w:r>
            <w:r>
              <w:t xml:space="preserve"> evidence účetních a evidenčních dokladů k Softwaru a Dalším</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jc w:val="left"/>
            </w:pPr>
            <w:r>
              <w:t>účtu.</w:t>
            </w:r>
          </w:p>
        </w:tc>
      </w:tr>
      <w:tr w:rsidR="00CF575B">
        <w:trPr>
          <w:trHeight w:val="204"/>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tabs>
                <w:tab w:val="center" w:pos="686"/>
                <w:tab w:val="center" w:pos="4114"/>
              </w:tabs>
              <w:spacing w:after="0" w:line="259" w:lineRule="auto"/>
              <w:ind w:left="0" w:firstLine="0"/>
              <w:jc w:val="left"/>
            </w:pPr>
            <w:r>
              <w:tab/>
              <w:t>produktům;</w:t>
            </w:r>
            <w:r>
              <w:tab/>
            </w:r>
            <w:r>
              <w:rPr>
                <w:noProof/>
              </w:rPr>
              <w:drawing>
                <wp:inline distT="0" distB="0" distL="0" distR="0">
                  <wp:extent cx="4563" cy="4564"/>
                  <wp:effectExtent l="0" t="0" r="0" b="0"/>
                  <wp:docPr id="13283" name="Picture 13283"/>
                  <wp:cNvGraphicFramePr/>
                  <a:graphic xmlns:a="http://schemas.openxmlformats.org/drawingml/2006/main">
                    <a:graphicData uri="http://schemas.openxmlformats.org/drawingml/2006/picture">
                      <pic:pic xmlns:pic="http://schemas.openxmlformats.org/drawingml/2006/picture">
                        <pic:nvPicPr>
                          <pic:cNvPr id="13283" name="Picture 13283"/>
                          <pic:cNvPicPr/>
                        </pic:nvPicPr>
                        <pic:blipFill>
                          <a:blip r:embed="rId47"/>
                          <a:stretch>
                            <a:fillRect/>
                          </a:stretch>
                        </pic:blipFill>
                        <pic:spPr>
                          <a:xfrm>
                            <a:off x="0" y="0"/>
                            <a:ext cx="4563" cy="4564"/>
                          </a:xfrm>
                          <a:prstGeom prst="rect">
                            <a:avLst/>
                          </a:prstGeom>
                        </pic:spPr>
                      </pic:pic>
                    </a:graphicData>
                  </a:graphic>
                </wp:inline>
              </w:drawing>
            </w:r>
          </w:p>
        </w:tc>
        <w:tc>
          <w:tcPr>
            <w:tcW w:w="417" w:type="dxa"/>
            <w:tcBorders>
              <w:top w:val="nil"/>
              <w:left w:val="nil"/>
              <w:bottom w:val="nil"/>
              <w:right w:val="nil"/>
            </w:tcBorders>
          </w:tcPr>
          <w:p w:rsidR="00CF575B" w:rsidRDefault="001777E7">
            <w:pPr>
              <w:spacing w:after="0" w:line="259" w:lineRule="auto"/>
              <w:ind w:left="0" w:firstLine="0"/>
              <w:jc w:val="left"/>
            </w:pPr>
            <w:r>
              <w:rPr>
                <w:sz w:val="18"/>
              </w:rPr>
              <w:t>4.</w:t>
            </w:r>
          </w:p>
        </w:tc>
        <w:tc>
          <w:tcPr>
            <w:tcW w:w="4369" w:type="dxa"/>
            <w:tcBorders>
              <w:top w:val="nil"/>
              <w:left w:val="nil"/>
              <w:bottom w:val="nil"/>
              <w:right w:val="nil"/>
            </w:tcBorders>
          </w:tcPr>
          <w:p w:rsidR="00CF575B" w:rsidRDefault="001777E7">
            <w:pPr>
              <w:spacing w:after="0" w:line="259" w:lineRule="auto"/>
              <w:ind w:left="14" w:firstLine="0"/>
              <w:jc w:val="left"/>
            </w:pPr>
            <w:r>
              <w:t>OVĚŘENÍ UŽIVATELE</w:t>
            </w:r>
          </w:p>
        </w:tc>
      </w:tr>
      <w:tr w:rsidR="00CF575B">
        <w:trPr>
          <w:trHeight w:val="350"/>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309" w:hanging="295"/>
            </w:pPr>
            <w:r>
              <w:rPr>
                <w:noProof/>
              </w:rPr>
              <w:drawing>
                <wp:inline distT="0" distB="0" distL="0" distR="0">
                  <wp:extent cx="27379" cy="13692"/>
                  <wp:effectExtent l="0" t="0" r="0" b="0"/>
                  <wp:docPr id="13284" name="Picture 13284"/>
                  <wp:cNvGraphicFramePr/>
                  <a:graphic xmlns:a="http://schemas.openxmlformats.org/drawingml/2006/main">
                    <a:graphicData uri="http://schemas.openxmlformats.org/drawingml/2006/picture">
                      <pic:pic xmlns:pic="http://schemas.openxmlformats.org/drawingml/2006/picture">
                        <pic:nvPicPr>
                          <pic:cNvPr id="13284" name="Picture 13284"/>
                          <pic:cNvPicPr/>
                        </pic:nvPicPr>
                        <pic:blipFill>
                          <a:blip r:embed="rId48"/>
                          <a:stretch>
                            <a:fillRect/>
                          </a:stretch>
                        </pic:blipFill>
                        <pic:spPr>
                          <a:xfrm>
                            <a:off x="0" y="0"/>
                            <a:ext cx="27379" cy="13692"/>
                          </a:xfrm>
                          <a:prstGeom prst="rect">
                            <a:avLst/>
                          </a:prstGeom>
                        </pic:spPr>
                      </pic:pic>
                    </a:graphicData>
                  </a:graphic>
                </wp:inline>
              </w:drawing>
            </w:r>
            <w:r>
              <w:t xml:space="preserve"> nastavení některých vlastností (konfigurace) Softwaru a Dalších produktů;</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vAlign w:val="bottom"/>
          </w:tcPr>
          <w:p w:rsidR="00CF575B" w:rsidRDefault="001777E7">
            <w:pPr>
              <w:spacing w:after="0" w:line="259" w:lineRule="auto"/>
              <w:ind w:left="22" w:firstLine="0"/>
            </w:pPr>
            <w:r>
              <w:t>Užívání některých služeb Zoner účtu může být podmíněno</w:t>
            </w:r>
          </w:p>
        </w:tc>
      </w:tr>
      <w:tr w:rsidR="00CF575B">
        <w:trPr>
          <w:trHeight w:val="190"/>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tabs>
                <w:tab w:val="center" w:pos="2332"/>
              </w:tabs>
              <w:spacing w:after="0" w:line="259" w:lineRule="auto"/>
              <w:ind w:left="0" w:firstLine="0"/>
              <w:jc w:val="left"/>
            </w:pPr>
            <w:r>
              <w:rPr>
                <w:noProof/>
              </w:rPr>
              <w:drawing>
                <wp:inline distT="0" distB="0" distL="0" distR="0">
                  <wp:extent cx="27379" cy="9128"/>
                  <wp:effectExtent l="0" t="0" r="0" b="0"/>
                  <wp:docPr id="13285" name="Picture 13285"/>
                  <wp:cNvGraphicFramePr/>
                  <a:graphic xmlns:a="http://schemas.openxmlformats.org/drawingml/2006/main">
                    <a:graphicData uri="http://schemas.openxmlformats.org/drawingml/2006/picture">
                      <pic:pic xmlns:pic="http://schemas.openxmlformats.org/drawingml/2006/picture">
                        <pic:nvPicPr>
                          <pic:cNvPr id="13285" name="Picture 13285"/>
                          <pic:cNvPicPr/>
                        </pic:nvPicPr>
                        <pic:blipFill>
                          <a:blip r:embed="rId49"/>
                          <a:stretch>
                            <a:fillRect/>
                          </a:stretch>
                        </pic:blipFill>
                        <pic:spPr>
                          <a:xfrm>
                            <a:off x="0" y="0"/>
                            <a:ext cx="27379" cy="9128"/>
                          </a:xfrm>
                          <a:prstGeom prst="rect">
                            <a:avLst/>
                          </a:prstGeom>
                        </pic:spPr>
                      </pic:pic>
                    </a:graphicData>
                  </a:graphic>
                </wp:inline>
              </w:drawing>
            </w:r>
            <w:r>
              <w:tab/>
              <w:t>evidence a nastavení souhlasů se zpracováním osobních</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ověřením Uživatele (dále jen „Ověření” a „Ověřený uživatel”).</w:t>
            </w:r>
          </w:p>
        </w:tc>
      </w:tr>
      <w:tr w:rsidR="00CF575B">
        <w:trPr>
          <w:trHeight w:val="196"/>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309" w:firstLine="0"/>
              <w:jc w:val="left"/>
            </w:pPr>
            <w:r>
              <w:t>údajů;</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Součástí ověření může být požadavek na zadání osobních údajů</w:t>
            </w:r>
          </w:p>
        </w:tc>
      </w:tr>
      <w:tr w:rsidR="00CF575B">
        <w:trPr>
          <w:trHeight w:val="204"/>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tabs>
                <w:tab w:val="center" w:pos="2332"/>
              </w:tabs>
              <w:spacing w:after="0" w:line="259" w:lineRule="auto"/>
              <w:ind w:left="0" w:firstLine="0"/>
              <w:jc w:val="left"/>
            </w:pPr>
            <w:r>
              <w:rPr>
                <w:noProof/>
              </w:rPr>
              <w:drawing>
                <wp:inline distT="0" distB="0" distL="0" distR="0">
                  <wp:extent cx="27379" cy="13692"/>
                  <wp:effectExtent l="0" t="0" r="0" b="0"/>
                  <wp:docPr id="13286" name="Picture 13286"/>
                  <wp:cNvGraphicFramePr/>
                  <a:graphic xmlns:a="http://schemas.openxmlformats.org/drawingml/2006/main">
                    <a:graphicData uri="http://schemas.openxmlformats.org/drawingml/2006/picture">
                      <pic:pic xmlns:pic="http://schemas.openxmlformats.org/drawingml/2006/picture">
                        <pic:nvPicPr>
                          <pic:cNvPr id="13286" name="Picture 13286"/>
                          <pic:cNvPicPr/>
                        </pic:nvPicPr>
                        <pic:blipFill>
                          <a:blip r:embed="rId50"/>
                          <a:stretch>
                            <a:fillRect/>
                          </a:stretch>
                        </pic:blipFill>
                        <pic:spPr>
                          <a:xfrm>
                            <a:off x="0" y="0"/>
                            <a:ext cx="27379" cy="13692"/>
                          </a:xfrm>
                          <a:prstGeom prst="rect">
                            <a:avLst/>
                          </a:prstGeom>
                        </pic:spPr>
                      </pic:pic>
                    </a:graphicData>
                  </a:graphic>
                </wp:inline>
              </w:drawing>
            </w:r>
            <w:r>
              <w:tab/>
              <w:t>evidence a nastavení souhlasů se zasíláním hromadných</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Uživatele, které umožňují jeho jednoznačnou identifikaci jako</w:t>
            </w:r>
          </w:p>
        </w:tc>
      </w:tr>
      <w:tr w:rsidR="00CF575B">
        <w:trPr>
          <w:trHeight w:val="197"/>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302" w:firstLine="0"/>
              <w:jc w:val="left"/>
            </w:pPr>
            <w:r>
              <w:t>sdělení Uživateli Zonerem;</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fyzické osoby. Během Ověření je Uživatel povinen zadat pravdivé,</w:t>
            </w:r>
          </w:p>
        </w:tc>
      </w:tr>
      <w:tr w:rsidR="00CF575B">
        <w:trPr>
          <w:trHeight w:val="200"/>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tabs>
                <w:tab w:val="center" w:pos="2335"/>
              </w:tabs>
              <w:spacing w:after="0" w:line="259" w:lineRule="auto"/>
              <w:ind w:left="0" w:firstLine="0"/>
              <w:jc w:val="left"/>
            </w:pPr>
            <w:r>
              <w:rPr>
                <w:noProof/>
              </w:rPr>
              <w:drawing>
                <wp:inline distT="0" distB="0" distL="0" distR="0">
                  <wp:extent cx="27379" cy="13692"/>
                  <wp:effectExtent l="0" t="0" r="0" b="0"/>
                  <wp:docPr id="13287" name="Picture 13287"/>
                  <wp:cNvGraphicFramePr/>
                  <a:graphic xmlns:a="http://schemas.openxmlformats.org/drawingml/2006/main">
                    <a:graphicData uri="http://schemas.openxmlformats.org/drawingml/2006/picture">
                      <pic:pic xmlns:pic="http://schemas.openxmlformats.org/drawingml/2006/picture">
                        <pic:nvPicPr>
                          <pic:cNvPr id="13287" name="Picture 13287"/>
                          <pic:cNvPicPr/>
                        </pic:nvPicPr>
                        <pic:blipFill>
                          <a:blip r:embed="rId51"/>
                          <a:stretch>
                            <a:fillRect/>
                          </a:stretch>
                        </pic:blipFill>
                        <pic:spPr>
                          <a:xfrm>
                            <a:off x="0" y="0"/>
                            <a:ext cx="27379" cy="13692"/>
                          </a:xfrm>
                          <a:prstGeom prst="rect">
                            <a:avLst/>
                          </a:prstGeom>
                        </pic:spPr>
                      </pic:pic>
                    </a:graphicData>
                  </a:graphic>
                </wp:inline>
              </w:drawing>
            </w:r>
            <w:r>
              <w:tab/>
              <w:t>individuální komunikace Uživatele se Zonerem, vztahující se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správné a nezavádějící údaje. Zoner je oprávněn vyžádat si od</w:t>
            </w:r>
          </w:p>
        </w:tc>
      </w:tr>
      <w:tr w:rsidR="00CF575B">
        <w:trPr>
          <w:trHeight w:val="198"/>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22" w:firstLine="0"/>
              <w:jc w:val="center"/>
            </w:pPr>
            <w:r>
              <w:t>k poskytovanému Softwaru nebo Dalším produktům</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Uživatele potvrzení údajů dokládající jeho skutečnou identitu, a to</w:t>
            </w:r>
          </w:p>
        </w:tc>
      </w:tr>
      <w:tr w:rsidR="00CF575B">
        <w:trPr>
          <w:trHeight w:val="357"/>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302" w:firstLine="0"/>
              <w:jc w:val="left"/>
            </w:pPr>
            <w:r>
              <w:t>(poskytování technické podpory, vyřizování reklamací apod.).</w:t>
            </w:r>
          </w:p>
        </w:tc>
        <w:tc>
          <w:tcPr>
            <w:tcW w:w="417" w:type="dxa"/>
            <w:tcBorders>
              <w:top w:val="nil"/>
              <w:left w:val="nil"/>
              <w:bottom w:val="nil"/>
              <w:right w:val="nil"/>
            </w:tcBorders>
          </w:tcPr>
          <w:p w:rsidR="00CF575B" w:rsidRDefault="001777E7">
            <w:pPr>
              <w:spacing w:after="0" w:line="259" w:lineRule="auto"/>
              <w:ind w:left="309" w:firstLine="0"/>
              <w:jc w:val="left"/>
            </w:pPr>
            <w:r>
              <w:rPr>
                <w:noProof/>
              </w:rPr>
              <w:drawing>
                <wp:inline distT="0" distB="0" distL="0" distR="0">
                  <wp:extent cx="9127" cy="9128"/>
                  <wp:effectExtent l="0" t="0" r="0" b="0"/>
                  <wp:docPr id="13288" name="Picture 13288"/>
                  <wp:cNvGraphicFramePr/>
                  <a:graphic xmlns:a="http://schemas.openxmlformats.org/drawingml/2006/main">
                    <a:graphicData uri="http://schemas.openxmlformats.org/drawingml/2006/picture">
                      <pic:pic xmlns:pic="http://schemas.openxmlformats.org/drawingml/2006/picture">
                        <pic:nvPicPr>
                          <pic:cNvPr id="13288" name="Picture 13288"/>
                          <pic:cNvPicPr/>
                        </pic:nvPicPr>
                        <pic:blipFill>
                          <a:blip r:embed="rId52"/>
                          <a:stretch>
                            <a:fillRect/>
                          </a:stretch>
                        </pic:blipFill>
                        <pic:spPr>
                          <a:xfrm>
                            <a:off x="0" y="0"/>
                            <a:ext cx="9127" cy="9128"/>
                          </a:xfrm>
                          <a:prstGeom prst="rect">
                            <a:avLst/>
                          </a:prstGeom>
                        </pic:spPr>
                      </pic:pic>
                    </a:graphicData>
                  </a:graphic>
                </wp:inline>
              </w:drawing>
            </w:r>
          </w:p>
        </w:tc>
        <w:tc>
          <w:tcPr>
            <w:tcW w:w="4369" w:type="dxa"/>
            <w:tcBorders>
              <w:top w:val="nil"/>
              <w:left w:val="nil"/>
              <w:bottom w:val="nil"/>
              <w:right w:val="nil"/>
            </w:tcBorders>
          </w:tcPr>
          <w:p w:rsidR="00CF575B" w:rsidRDefault="001777E7">
            <w:pPr>
              <w:spacing w:after="0" w:line="259" w:lineRule="auto"/>
              <w:ind w:left="14" w:hanging="7"/>
            </w:pPr>
            <w:r>
              <w:t>zejména formou zaručeného elektronického podpisu založeného na kvalifikovaném certifikátu, popř. předložením platných</w:t>
            </w:r>
          </w:p>
        </w:tc>
      </w:tr>
      <w:tr w:rsidR="00CF575B">
        <w:trPr>
          <w:trHeight w:val="190"/>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22" w:firstLine="0"/>
              <w:jc w:val="left"/>
            </w:pPr>
            <w:r>
              <w:t>Rozsah a podmínky služeb poskytovaných prostřednictvím Zoner</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osobních dokladů. V případě zjištění zadání nepravdivých nebo</w:t>
            </w:r>
          </w:p>
        </w:tc>
      </w:tr>
      <w:tr w:rsidR="00CF575B">
        <w:trPr>
          <w:trHeight w:val="372"/>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14" w:firstLine="0"/>
            </w:pPr>
            <w:r>
              <w:t>účtu, pokud nejsou přímo stanoveny v těchto Podmínkách, stanovuje Zoner dále v ceníku a ve všeobecných obchodních</w:t>
            </w:r>
          </w:p>
        </w:tc>
        <w:tc>
          <w:tcPr>
            <w:tcW w:w="417" w:type="dxa"/>
            <w:tcBorders>
              <w:top w:val="nil"/>
              <w:left w:val="nil"/>
              <w:bottom w:val="nil"/>
              <w:right w:val="nil"/>
            </w:tcBorders>
            <w:vAlign w:val="bottom"/>
          </w:tcPr>
          <w:p w:rsidR="00CF575B" w:rsidRDefault="001777E7">
            <w:pPr>
              <w:spacing w:after="0" w:line="259" w:lineRule="auto"/>
              <w:ind w:left="101" w:firstLine="0"/>
              <w:jc w:val="left"/>
            </w:pPr>
            <w:r>
              <w:rPr>
                <w:noProof/>
              </w:rPr>
              <w:drawing>
                <wp:inline distT="0" distB="0" distL="0" distR="0">
                  <wp:extent cx="18252" cy="13692"/>
                  <wp:effectExtent l="0" t="0" r="0" b="0"/>
                  <wp:docPr id="13289" name="Picture 13289"/>
                  <wp:cNvGraphicFramePr/>
                  <a:graphic xmlns:a="http://schemas.openxmlformats.org/drawingml/2006/main">
                    <a:graphicData uri="http://schemas.openxmlformats.org/drawingml/2006/picture">
                      <pic:pic xmlns:pic="http://schemas.openxmlformats.org/drawingml/2006/picture">
                        <pic:nvPicPr>
                          <pic:cNvPr id="13289" name="Picture 13289"/>
                          <pic:cNvPicPr/>
                        </pic:nvPicPr>
                        <pic:blipFill>
                          <a:blip r:embed="rId53"/>
                          <a:stretch>
                            <a:fillRect/>
                          </a:stretch>
                        </pic:blipFill>
                        <pic:spPr>
                          <a:xfrm>
                            <a:off x="0" y="0"/>
                            <a:ext cx="18252" cy="13692"/>
                          </a:xfrm>
                          <a:prstGeom prst="rect">
                            <a:avLst/>
                          </a:prstGeom>
                        </pic:spPr>
                      </pic:pic>
                    </a:graphicData>
                  </a:graphic>
                </wp:inline>
              </w:drawing>
            </w:r>
          </w:p>
        </w:tc>
        <w:tc>
          <w:tcPr>
            <w:tcW w:w="4369" w:type="dxa"/>
            <w:tcBorders>
              <w:top w:val="nil"/>
              <w:left w:val="nil"/>
              <w:bottom w:val="nil"/>
              <w:right w:val="nil"/>
            </w:tcBorders>
          </w:tcPr>
          <w:p w:rsidR="00CF575B" w:rsidRDefault="001777E7">
            <w:pPr>
              <w:spacing w:after="0" w:line="259" w:lineRule="auto"/>
              <w:ind w:left="14" w:firstLine="0"/>
              <w:jc w:val="left"/>
            </w:pPr>
            <w:r>
              <w:t>nepřesných údajů je Zoner oprávněn takové Ověření zrušit.</w:t>
            </w:r>
          </w:p>
        </w:tc>
      </w:tr>
      <w:tr w:rsidR="00CF575B">
        <w:trPr>
          <w:trHeight w:val="214"/>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14" w:firstLine="0"/>
              <w:jc w:val="left"/>
            </w:pPr>
            <w:r>
              <w:t>podmínkách (dále je společně „Obchodní podmínky”), které jsou</w:t>
            </w:r>
          </w:p>
        </w:tc>
        <w:tc>
          <w:tcPr>
            <w:tcW w:w="417" w:type="dxa"/>
            <w:tcBorders>
              <w:top w:val="nil"/>
              <w:left w:val="nil"/>
              <w:bottom w:val="nil"/>
              <w:right w:val="nil"/>
            </w:tcBorders>
          </w:tcPr>
          <w:p w:rsidR="00CF575B" w:rsidRDefault="001777E7">
            <w:pPr>
              <w:spacing w:after="0" w:line="259" w:lineRule="auto"/>
              <w:ind w:left="0" w:firstLine="0"/>
              <w:jc w:val="left"/>
            </w:pPr>
            <w:r>
              <w:rPr>
                <w:sz w:val="18"/>
              </w:rPr>
              <w:t>5.</w:t>
            </w:r>
          </w:p>
        </w:tc>
        <w:tc>
          <w:tcPr>
            <w:tcW w:w="4369" w:type="dxa"/>
            <w:tcBorders>
              <w:top w:val="nil"/>
              <w:left w:val="nil"/>
              <w:bottom w:val="nil"/>
              <w:right w:val="nil"/>
            </w:tcBorders>
          </w:tcPr>
          <w:p w:rsidR="00CF575B" w:rsidRDefault="001777E7">
            <w:pPr>
              <w:spacing w:after="0" w:line="259" w:lineRule="auto"/>
              <w:ind w:left="7" w:firstLine="0"/>
              <w:jc w:val="left"/>
            </w:pPr>
            <w:r>
              <w:t>OCHRANA ZONER ÚČTU</w:t>
            </w:r>
          </w:p>
        </w:tc>
      </w:tr>
      <w:tr w:rsidR="00CF575B">
        <w:trPr>
          <w:trHeight w:val="220"/>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14" w:firstLine="0"/>
              <w:jc w:val="left"/>
            </w:pPr>
            <w:r>
              <w:t>nedílnou součástí Smlouvy a které Zoner zveřejňuje obvykle na</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Pro přístup k Zoner účtu si Uživatel volí heslo. Při volbě hesla může</w:t>
            </w:r>
          </w:p>
        </w:tc>
      </w:tr>
      <w:tr w:rsidR="00CF575B">
        <w:trPr>
          <w:trHeight w:val="204"/>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7" w:firstLine="0"/>
              <w:jc w:val="left"/>
            </w:pPr>
            <w:r>
              <w:t>webové stránce Zoneru nebo v jiných veřejně dostupných</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být po Uživateli požadováno, aby jím zvolené heslo obsahovalo</w:t>
            </w:r>
          </w:p>
        </w:tc>
      </w:tr>
      <w:tr w:rsidR="00CF575B">
        <w:trPr>
          <w:trHeight w:val="232"/>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14" w:firstLine="0"/>
              <w:jc w:val="left"/>
            </w:pPr>
            <w:r>
              <w:t>materiálech.</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0" w:firstLine="0"/>
            </w:pPr>
            <w:r>
              <w:t>stanovený minimální celkový počet znaků nebo aby jeho struktura</w:t>
            </w:r>
          </w:p>
        </w:tc>
      </w:tr>
      <w:tr w:rsidR="00CF575B">
        <w:trPr>
          <w:trHeight w:val="226"/>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14" w:firstLine="0"/>
              <w:jc w:val="left"/>
            </w:pPr>
            <w:r>
              <w:t xml:space="preserve">Uživatel bere na vědomí, Že na ověření platnosti Licence nebo </w:t>
            </w:r>
            <w:r>
              <w:rPr>
                <w:noProof/>
              </w:rPr>
              <w:drawing>
                <wp:inline distT="0" distB="0" distL="0" distR="0">
                  <wp:extent cx="4563" cy="9128"/>
                  <wp:effectExtent l="0" t="0" r="0" b="0"/>
                  <wp:docPr id="13290" name="Picture 13290"/>
                  <wp:cNvGraphicFramePr/>
                  <a:graphic xmlns:a="http://schemas.openxmlformats.org/drawingml/2006/main">
                    <a:graphicData uri="http://schemas.openxmlformats.org/drawingml/2006/picture">
                      <pic:pic xmlns:pic="http://schemas.openxmlformats.org/drawingml/2006/picture">
                        <pic:nvPicPr>
                          <pic:cNvPr id="13290" name="Picture 13290"/>
                          <pic:cNvPicPr/>
                        </pic:nvPicPr>
                        <pic:blipFill>
                          <a:blip r:embed="rId54"/>
                          <a:stretch>
                            <a:fillRect/>
                          </a:stretch>
                        </pic:blipFill>
                        <pic:spPr>
                          <a:xfrm>
                            <a:off x="0" y="0"/>
                            <a:ext cx="4563" cy="9128"/>
                          </a:xfrm>
                          <a:prstGeom prst="rect">
                            <a:avLst/>
                          </a:prstGeom>
                        </pic:spPr>
                      </pic:pic>
                    </a:graphicData>
                  </a:graphic>
                </wp:inline>
              </w:drawing>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0" w:firstLine="0"/>
            </w:pPr>
            <w:r>
              <w:t>zahrnovala určité alfanumerické znaky nebo symboly s ohledem na</w:t>
            </w:r>
          </w:p>
        </w:tc>
      </w:tr>
      <w:tr w:rsidR="00CF575B">
        <w:trPr>
          <w:trHeight w:val="230"/>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14" w:firstLine="0"/>
              <w:jc w:val="left"/>
            </w:pPr>
            <w:r>
              <w:t>Přístupů prostřednictvím Zoner účtu může být vázáno používání</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jc w:val="left"/>
            </w:pPr>
            <w:r>
              <w:t>bezpečnost hesla.</w:t>
            </w:r>
          </w:p>
        </w:tc>
      </w:tr>
      <w:tr w:rsidR="00CF575B">
        <w:trPr>
          <w:trHeight w:val="215"/>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14" w:firstLine="0"/>
              <w:jc w:val="left"/>
            </w:pPr>
            <w:r>
              <w:t>některého Software nebo Dalších služeb. Konkrétní rozsah a</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Délka platnosti hesla může být Zonerem časově omezena od jeho</w:t>
            </w:r>
          </w:p>
        </w:tc>
      </w:tr>
      <w:tr w:rsidR="00CF575B">
        <w:trPr>
          <w:trHeight w:val="198"/>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14" w:firstLine="0"/>
              <w:jc w:val="left"/>
            </w:pPr>
            <w:r>
              <w:t>podmínky služeb poskytovaných prostřednictvím Zoner účtu však</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0" w:firstLine="0"/>
            </w:pPr>
            <w:r>
              <w:t>zvolení Uživatelem. Opakované zadání stejného nebo velmi</w:t>
            </w:r>
          </w:p>
        </w:tc>
      </w:tr>
      <w:tr w:rsidR="00CF575B">
        <w:trPr>
          <w:trHeight w:val="193"/>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14" w:firstLine="0"/>
              <w:jc w:val="left"/>
            </w:pPr>
            <w:r>
              <w:t>nemají vliv na rozsah a podmínky poskytování Software a Dalších</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podobného hesla použitého v minulosti může být omezeno. Po</w:t>
            </w:r>
          </w:p>
        </w:tc>
      </w:tr>
      <w:tr w:rsidR="00CF575B">
        <w:trPr>
          <w:trHeight w:val="197"/>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14" w:firstLine="0"/>
              <w:jc w:val="left"/>
            </w:pPr>
            <w:r>
              <w:t>produktů, případně produktů třetích stran, které Zoner účet</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uplynutí doby platnosti hesla je Uživatel vyzván ke změně hesla</w:t>
            </w:r>
          </w:p>
        </w:tc>
      </w:tr>
      <w:tr w:rsidR="00CF575B">
        <w:trPr>
          <w:trHeight w:val="186"/>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0" w:line="259" w:lineRule="auto"/>
              <w:ind w:left="0" w:firstLine="0"/>
              <w:jc w:val="left"/>
            </w:pPr>
            <w:r>
              <w:t>využívají k ověření oprávnění jejich užívání, a jsou předmětem</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potvrzeného zadáním původního hesla při přihlášení se k Zoner</w:t>
            </w:r>
          </w:p>
        </w:tc>
      </w:tr>
      <w:tr w:rsidR="00CF575B">
        <w:trPr>
          <w:trHeight w:val="400"/>
        </w:trPr>
        <w:tc>
          <w:tcPr>
            <w:tcW w:w="395" w:type="dxa"/>
            <w:tcBorders>
              <w:top w:val="nil"/>
              <w:left w:val="nil"/>
              <w:bottom w:val="nil"/>
              <w:right w:val="nil"/>
            </w:tcBorders>
          </w:tcPr>
          <w:p w:rsidR="00CF575B" w:rsidRDefault="00CF575B">
            <w:pPr>
              <w:spacing w:after="160" w:line="259" w:lineRule="auto"/>
              <w:ind w:left="0" w:firstLine="0"/>
              <w:jc w:val="left"/>
            </w:pPr>
          </w:p>
        </w:tc>
        <w:tc>
          <w:tcPr>
            <w:tcW w:w="4649" w:type="dxa"/>
            <w:tcBorders>
              <w:top w:val="nil"/>
              <w:left w:val="nil"/>
              <w:bottom w:val="nil"/>
              <w:right w:val="nil"/>
            </w:tcBorders>
          </w:tcPr>
          <w:p w:rsidR="00CF575B" w:rsidRDefault="001777E7">
            <w:pPr>
              <w:spacing w:after="63" w:line="259" w:lineRule="auto"/>
              <w:ind w:left="7" w:firstLine="0"/>
              <w:jc w:val="left"/>
            </w:pPr>
            <w:r>
              <w:t>dalších smluvních vztahů se Zonerem nebo třetími stranami.</w:t>
            </w:r>
          </w:p>
          <w:p w:rsidR="00CF575B" w:rsidRDefault="001777E7">
            <w:pPr>
              <w:spacing w:after="0" w:line="259" w:lineRule="auto"/>
              <w:ind w:left="0" w:right="287" w:firstLine="0"/>
              <w:jc w:val="center"/>
            </w:pPr>
            <w:r>
              <w:rPr>
                <w:noProof/>
              </w:rPr>
              <w:drawing>
                <wp:inline distT="0" distB="0" distL="0" distR="0">
                  <wp:extent cx="59320" cy="9128"/>
                  <wp:effectExtent l="0" t="0" r="0" b="0"/>
                  <wp:docPr id="13292" name="Picture 13292"/>
                  <wp:cNvGraphicFramePr/>
                  <a:graphic xmlns:a="http://schemas.openxmlformats.org/drawingml/2006/main">
                    <a:graphicData uri="http://schemas.openxmlformats.org/drawingml/2006/picture">
                      <pic:pic xmlns:pic="http://schemas.openxmlformats.org/drawingml/2006/picture">
                        <pic:nvPicPr>
                          <pic:cNvPr id="13292" name="Picture 13292"/>
                          <pic:cNvPicPr/>
                        </pic:nvPicPr>
                        <pic:blipFill>
                          <a:blip r:embed="rId55"/>
                          <a:stretch>
                            <a:fillRect/>
                          </a:stretch>
                        </pic:blipFill>
                        <pic:spPr>
                          <a:xfrm>
                            <a:off x="0" y="0"/>
                            <a:ext cx="59320" cy="9128"/>
                          </a:xfrm>
                          <a:prstGeom prst="rect">
                            <a:avLst/>
                          </a:prstGeom>
                        </pic:spPr>
                      </pic:pic>
                    </a:graphicData>
                  </a:graphic>
                </wp:inline>
              </w:drawing>
            </w:r>
            <w:r>
              <w:rPr>
                <w:sz w:val="10"/>
              </w:rPr>
              <w:t xml:space="preserve"> tato Část stránky je záměrně prázdná</w:t>
            </w:r>
            <w:r>
              <w:rPr>
                <w:noProof/>
              </w:rPr>
              <w:drawing>
                <wp:inline distT="0" distB="0" distL="0" distR="0">
                  <wp:extent cx="54757" cy="9128"/>
                  <wp:effectExtent l="0" t="0" r="0" b="0"/>
                  <wp:docPr id="13291" name="Picture 13291"/>
                  <wp:cNvGraphicFramePr/>
                  <a:graphic xmlns:a="http://schemas.openxmlformats.org/drawingml/2006/main">
                    <a:graphicData uri="http://schemas.openxmlformats.org/drawingml/2006/picture">
                      <pic:pic xmlns:pic="http://schemas.openxmlformats.org/drawingml/2006/picture">
                        <pic:nvPicPr>
                          <pic:cNvPr id="13291" name="Picture 13291"/>
                          <pic:cNvPicPr/>
                        </pic:nvPicPr>
                        <pic:blipFill>
                          <a:blip r:embed="rId56"/>
                          <a:stretch>
                            <a:fillRect/>
                          </a:stretch>
                        </pic:blipFill>
                        <pic:spPr>
                          <a:xfrm>
                            <a:off x="0" y="0"/>
                            <a:ext cx="54757" cy="9128"/>
                          </a:xfrm>
                          <a:prstGeom prst="rect">
                            <a:avLst/>
                          </a:prstGeom>
                        </pic:spPr>
                      </pic:pic>
                    </a:graphicData>
                  </a:graphic>
                </wp:inline>
              </w:drawing>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jc w:val="left"/>
            </w:pPr>
            <w:r>
              <w:t>účtu.</w:t>
            </w:r>
          </w:p>
        </w:tc>
      </w:tr>
    </w:tbl>
    <w:p w:rsidR="00CF575B" w:rsidRDefault="001777E7">
      <w:pPr>
        <w:pStyle w:val="Nadpis2"/>
        <w:ind w:left="-5" w:right="208"/>
      </w:pPr>
      <w:r>
        <w:rPr>
          <w:noProof/>
        </w:rPr>
        <w:lastRenderedPageBreak/>
        <w:drawing>
          <wp:anchor distT="0" distB="0" distL="114300" distR="114300" simplePos="0" relativeHeight="251665408" behindDoc="0" locked="0" layoutInCell="1" allowOverlap="0">
            <wp:simplePos x="0" y="0"/>
            <wp:positionH relativeFrom="column">
              <wp:posOffset>-543008</wp:posOffset>
            </wp:positionH>
            <wp:positionV relativeFrom="paragraph">
              <wp:posOffset>-744944</wp:posOffset>
            </wp:positionV>
            <wp:extent cx="862427" cy="3203913"/>
            <wp:effectExtent l="0" t="0" r="0" b="0"/>
            <wp:wrapSquare wrapText="bothSides"/>
            <wp:docPr id="193115" name="Picture 193115"/>
            <wp:cNvGraphicFramePr/>
            <a:graphic xmlns:a="http://schemas.openxmlformats.org/drawingml/2006/main">
              <a:graphicData uri="http://schemas.openxmlformats.org/drawingml/2006/picture">
                <pic:pic xmlns:pic="http://schemas.openxmlformats.org/drawingml/2006/picture">
                  <pic:nvPicPr>
                    <pic:cNvPr id="193115" name="Picture 193115"/>
                    <pic:cNvPicPr/>
                  </pic:nvPicPr>
                  <pic:blipFill>
                    <a:blip r:embed="rId57"/>
                    <a:stretch>
                      <a:fillRect/>
                    </a:stretch>
                  </pic:blipFill>
                  <pic:spPr>
                    <a:xfrm>
                      <a:off x="0" y="0"/>
                      <a:ext cx="862427" cy="3203913"/>
                    </a:xfrm>
                    <a:prstGeom prst="rect">
                      <a:avLst/>
                    </a:prstGeom>
                  </pic:spPr>
                </pic:pic>
              </a:graphicData>
            </a:graphic>
          </wp:anchor>
        </w:drawing>
      </w:r>
      <w:r>
        <w:t>Příloha E</w:t>
      </w:r>
    </w:p>
    <w:p w:rsidR="00CF575B" w:rsidRDefault="001777E7">
      <w:pPr>
        <w:spacing w:after="336" w:line="251" w:lineRule="auto"/>
        <w:ind w:left="506" w:right="726" w:hanging="10"/>
        <w:jc w:val="center"/>
      </w:pPr>
      <w:r>
        <w:rPr>
          <w:sz w:val="26"/>
        </w:rPr>
        <w:t>Podmínky pro zřízení a užívání uživatelského účtu ZONER software, a. s., divize Software s platností od 2. 5. 2018</w:t>
      </w:r>
    </w:p>
    <w:p w:rsidR="00CF575B" w:rsidRDefault="001777E7">
      <w:pPr>
        <w:tabs>
          <w:tab w:val="center" w:pos="1293"/>
          <w:tab w:val="center" w:pos="5210"/>
          <w:tab w:val="center" w:pos="6381"/>
        </w:tabs>
        <w:spacing w:after="149"/>
        <w:ind w:left="0" w:firstLine="0"/>
        <w:jc w:val="left"/>
      </w:pPr>
      <w:r>
        <w:tab/>
        <w:t>ZÁKLADNÍ USTANOVENÍ</w:t>
      </w:r>
      <w:r>
        <w:tab/>
      </w:r>
      <w:r>
        <w:t>3.</w:t>
      </w:r>
      <w:r>
        <w:tab/>
      </w:r>
      <w:r>
        <w:t>VYTVOŘENÍ ZONER ÚČTU</w:t>
      </w:r>
    </w:p>
    <w:p w:rsidR="00CF575B" w:rsidRDefault="001777E7">
      <w:pPr>
        <w:spacing w:after="10123"/>
        <w:ind w:left="503" w:right="338"/>
      </w:pPr>
      <w:r>
        <w:t>Tyto Podmínky pro zřízení a užívání uživatelského účtu (dále jen Vytvoření Zoner účtu je bezplat</w:t>
      </w:r>
      <w:r>
        <w:t>né. Vytvoření musí být provedeno „Podmínky") společnosti ZONER software, a. s., IČ: 49437381, osobně fyzickou osobou nebo oprávněným zástupcem právnické sídlem v Brně, Nové sady 583/18, PSČ 602 OO, zapsané osoby, kteří budou tento účet fyzicky užívat a vyt</w:t>
      </w:r>
      <w:r>
        <w:t>vořením účtu se v obchodním rejstříku vedeném Krajským soudem v Brně, oddíl B, stávají jeho Uživatelem. Uživatel není oprávněn Zoner účet vložka č. 5824, založené podle práva České republiky (dále jen převést na jinou osobu. Jiný způsob vytvoření Zoner účt</w:t>
      </w:r>
      <w:r>
        <w:t>u není „Zoner"), upravují v souladu s ustanovením 5 1751 odst. I zákona dovolený, Pokud uživatel není plně svéprávný (např. z důvodu č. 89/2012 Sb., občanský zákoník, vzájemná práva a povinnosti nezletilosti či omezení svéprávnosti), zastupuje jej při vytv</w:t>
      </w:r>
      <w:r>
        <w:t>oření smluvních stran vzniklé v souvislosti nebo na základě smlouvy Zoner účtu zákonný nebo jinak ustanovený zástupce (dále jen o zřízení a užívání uživatelského účtu (dále jen „Smlouva”) „Zástupce”). Každý Uživatel je oprávněn k vytvoření více Zoner uzavř</w:t>
      </w:r>
      <w:r>
        <w:t>ené mezi Zonerem jako provozovatelem internetové služby účtů. Zřízení a vedení každého Zoner účet je vázáno na Zoner účet (dále jen „Zoner účet”) na jedné straně a fyzickou nebo samostatnou Smlouvu mezi Zonerem a Uživatelem. právnickou osobou (prostřednict</w:t>
      </w:r>
      <w:r>
        <w:t>vím oprávněného zástupce), která</w:t>
      </w:r>
    </w:p>
    <w:p w:rsidR="00CF575B" w:rsidRDefault="001777E7">
      <w:pPr>
        <w:spacing w:after="196"/>
        <w:ind w:left="5540" w:right="14"/>
      </w:pPr>
      <w:r>
        <w:t>Dojde-li ke ztrátě hesla, může Uživatel prostřednictvím webové stránky Zoner účtu požádat zaslání časově omezeného odkazu pro</w:t>
      </w:r>
    </w:p>
    <w:p w:rsidR="00CF575B" w:rsidRDefault="001777E7">
      <w:pPr>
        <w:spacing w:after="65" w:line="259" w:lineRule="auto"/>
        <w:ind w:left="22" w:firstLine="0"/>
        <w:jc w:val="left"/>
      </w:pPr>
      <w:r>
        <w:rPr>
          <w:noProof/>
          <w:sz w:val="22"/>
        </w:rPr>
        <w:lastRenderedPageBreak/>
        <mc:AlternateContent>
          <mc:Choice Requires="wpg">
            <w:drawing>
              <wp:inline distT="0" distB="0" distL="0" distR="0">
                <wp:extent cx="6283394" cy="9128"/>
                <wp:effectExtent l="0" t="0" r="0" b="0"/>
                <wp:docPr id="193118" name="Group 193118"/>
                <wp:cNvGraphicFramePr/>
                <a:graphic xmlns:a="http://schemas.openxmlformats.org/drawingml/2006/main">
                  <a:graphicData uri="http://schemas.microsoft.com/office/word/2010/wordprocessingGroup">
                    <wpg:wgp>
                      <wpg:cNvGrpSpPr/>
                      <wpg:grpSpPr>
                        <a:xfrm>
                          <a:off x="0" y="0"/>
                          <a:ext cx="6283394" cy="9128"/>
                          <a:chOff x="0" y="0"/>
                          <a:chExt cx="6283394" cy="9128"/>
                        </a:xfrm>
                      </wpg:grpSpPr>
                      <wps:wsp>
                        <wps:cNvPr id="193117" name="Shape 193117"/>
                        <wps:cNvSpPr/>
                        <wps:spPr>
                          <a:xfrm>
                            <a:off x="0" y="0"/>
                            <a:ext cx="6283394" cy="9128"/>
                          </a:xfrm>
                          <a:custGeom>
                            <a:avLst/>
                            <a:gdLst/>
                            <a:ahLst/>
                            <a:cxnLst/>
                            <a:rect l="0" t="0" r="0" b="0"/>
                            <a:pathLst>
                              <a:path w="6283394" h="9128">
                                <a:moveTo>
                                  <a:pt x="0" y="4564"/>
                                </a:moveTo>
                                <a:lnTo>
                                  <a:pt x="6283394"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118" style="width:494.755pt;height:0.71875pt;mso-position-horizontal-relative:char;mso-position-vertical-relative:line" coordsize="62833,91">
                <v:shape id="Shape 193117" style="position:absolute;width:62833;height:91;left:0;top:0;" coordsize="6283394,9128" path="m0,4564l6283394,4564">
                  <v:stroke weight="0.71875pt" endcap="flat" joinstyle="miter" miterlimit="1" on="true" color="#000000"/>
                  <v:fill on="false" color="#000000"/>
                </v:shape>
              </v:group>
            </w:pict>
          </mc:Fallback>
        </mc:AlternateContent>
      </w:r>
    </w:p>
    <w:p w:rsidR="00CF575B" w:rsidRDefault="001777E7">
      <w:pPr>
        <w:spacing w:after="0" w:line="259" w:lineRule="auto"/>
        <w:ind w:left="0" w:right="460" w:firstLine="0"/>
        <w:jc w:val="right"/>
      </w:pPr>
      <w:r>
        <w:rPr>
          <w:sz w:val="120"/>
        </w:rPr>
        <w:t>I</w:t>
      </w:r>
    </w:p>
    <w:p w:rsidR="00CF575B" w:rsidRDefault="00CF575B">
      <w:pPr>
        <w:sectPr w:rsidR="00CF575B">
          <w:footerReference w:type="even" r:id="rId58"/>
          <w:footerReference w:type="default" r:id="rId59"/>
          <w:footerReference w:type="first" r:id="rId60"/>
          <w:pgSz w:w="11900" w:h="16840"/>
          <w:pgMar w:top="1274" w:right="596" w:bottom="287" w:left="1049" w:header="708" w:footer="431" w:gutter="0"/>
          <w:cols w:space="708"/>
          <w:titlePg/>
        </w:sectPr>
      </w:pPr>
    </w:p>
    <w:p w:rsidR="00CF575B" w:rsidRDefault="001777E7">
      <w:pPr>
        <w:spacing w:after="109"/>
        <w:ind w:left="467" w:right="14"/>
      </w:pPr>
      <w:r>
        <w:lastRenderedPageBreak/>
        <w:t>změnu hesla. Změna hesla může být podmíněna zodpovězením kontrolních otázek, které zvolil Uživatel v nastavení Zoner účtu.</w:t>
      </w:r>
    </w:p>
    <w:p w:rsidR="00CF575B" w:rsidRDefault="001777E7">
      <w:pPr>
        <w:spacing w:after="120"/>
        <w:ind w:left="453" w:right="14"/>
      </w:pPr>
      <w:r>
        <w:t>Uživatel je povine</w:t>
      </w:r>
      <w:r>
        <w:t>n udržovat heslo v tajnosti a nezpřístupňovat jej jakékoliv třetí osobě. V případě podezření na prozrazení hesla je Uživatel povinen ve vlastním zájmu neprodleně heslo změnit. V případě, že Ověřený uživatel zjistí, že mohlo dojít ke zneužití hesla, může po</w:t>
      </w:r>
      <w:r>
        <w:t>žádat Zoner o zablokování přístupu ke svému Zoner účtu prostřednictvím oddělení technické podpory Zoneru. Tato služba může být zpoplatněna dle Obchodních podmínek.</w:t>
      </w:r>
    </w:p>
    <w:p w:rsidR="00CF575B" w:rsidRDefault="001777E7">
      <w:pPr>
        <w:spacing w:after="100"/>
        <w:ind w:left="438" w:right="14"/>
      </w:pPr>
      <w:r>
        <w:t>Uživatel výslovně souhlasí, že poskytl-li na Zoner účtu E-mail, který z jakýchkoliv důvodů m</w:t>
      </w:r>
      <w:r>
        <w:t>ůže v budoucnu přejít do užívání třetí osoby (například zrušením e-mailové schránky nebo jejím převedením na jinou osobu), je si plně vědom toho, že veškeré údaje, Licence a Přístupy uložené na tomto Zoner účtu mohou být zpřístupněny osobě, která nově získ</w:t>
      </w:r>
      <w:r>
        <w:t>ala právo užívat uvedený E-mail, pokud tyto údaje Uživatel z účtu neodstranil.</w:t>
      </w:r>
    </w:p>
    <w:p w:rsidR="00CF575B" w:rsidRDefault="001777E7">
      <w:pPr>
        <w:spacing w:after="140"/>
        <w:ind w:left="438" w:right="14"/>
      </w:pPr>
      <w:r>
        <w:t>Zoner prohlašuje, že veškeré přístupy k Zoner účtu prostřednictvím sítě internet jsou zabezpečeny pomocí šifrovaných přenosových protokolů. K zabezpečení spojení se serverem Zon</w:t>
      </w:r>
      <w:r>
        <w:t>er účtu a zajištění důvěryhodnosti používá Zoner EV SSL certifikát umožňující autentizaci provozovatele.</w:t>
      </w:r>
    </w:p>
    <w:p w:rsidR="00CF575B" w:rsidRDefault="001777E7">
      <w:pPr>
        <w:spacing w:after="128"/>
        <w:ind w:left="431" w:right="14"/>
      </w:pPr>
      <w:r>
        <w:t>Zákaznická data (definováno dále ve Smlouvě) jsou ukládána na zabezpečených serverech Zoneru.</w:t>
      </w:r>
    </w:p>
    <w:p w:rsidR="00CF575B" w:rsidRDefault="001777E7">
      <w:pPr>
        <w:tabs>
          <w:tab w:val="center" w:pos="1110"/>
        </w:tabs>
        <w:spacing w:after="160"/>
        <w:ind w:left="0" w:firstLine="0"/>
        <w:jc w:val="left"/>
      </w:pPr>
      <w:r>
        <w:t>6.</w:t>
      </w:r>
      <w:r>
        <w:tab/>
      </w:r>
      <w:r>
        <w:t>VEDENÍ ZONER ÚČTU</w:t>
      </w:r>
    </w:p>
    <w:p w:rsidR="00CF575B" w:rsidRDefault="001777E7">
      <w:pPr>
        <w:ind w:left="410" w:right="14"/>
      </w:pPr>
      <w:r>
        <w:t>Uživatel je oprávněn na svém Zoner účtu volně disponovat s veškerými svými údaji a nastavením Softwaru a Dalších produktů, které Zoner účet Uživateli zobrazuje (dále jen souhrnně „Zákaznická data”) a Zákaznická data prostřednictvím dostupných funkcí Zoneru</w:t>
      </w:r>
      <w:r>
        <w:t xml:space="preserve"> upravovat a doplňovat (dále jen „Úkony"). Uživatel bere na vědomí, že některá Zákaznická data nelze změnit. Uživatel bere na vědomí, Že terminologie použitá v Zákaznických datech nemusí být shodná s terminologií používanou v Softwaru nebo</w:t>
      </w:r>
    </w:p>
    <w:p w:rsidR="00CF575B" w:rsidRDefault="001777E7">
      <w:pPr>
        <w:spacing w:after="118"/>
        <w:ind w:left="402" w:right="14"/>
      </w:pPr>
      <w:r>
        <w:t>Dalších produkte</w:t>
      </w:r>
      <w:r>
        <w:t>ch nebo v dokumentaci k nim (např. označení „uživatel” či „licence”). Odpovídající výklad termínů vždy vyplývá z kontextu a nemá vliv na platnost ustanovení Smlouvy. V případě nejasností při provedení Úkonu se může Uživatel obrátit na Zoner.</w:t>
      </w:r>
    </w:p>
    <w:p w:rsidR="00CF575B" w:rsidRDefault="001777E7">
      <w:pPr>
        <w:spacing w:after="0" w:line="230" w:lineRule="auto"/>
        <w:ind w:left="359" w:hanging="10"/>
        <w:jc w:val="center"/>
      </w:pPr>
      <w:r>
        <w:t>Není-li pro ko</w:t>
      </w:r>
      <w:r>
        <w:t>nkrétní Software nebo Další produkt stanoveno jinak, je Uživatel oprávněn převádět Licence a Přístupy na jiné Zoner účty</w:t>
      </w:r>
    </w:p>
    <w:p w:rsidR="00CF575B" w:rsidRDefault="001777E7">
      <w:pPr>
        <w:ind w:left="402" w:right="14"/>
      </w:pPr>
      <w:r>
        <w:t xml:space="preserve">(dále jen „Převod”) nebo rozšiřovat možnosti užívání Softwaru a Dalších produktů dalším osobám. Převodem Uživatel bezvýhradně souhlasí </w:t>
      </w:r>
      <w:r>
        <w:t>s tím, že si je vědom, že:</w:t>
      </w:r>
    </w:p>
    <w:p w:rsidR="00CF575B" w:rsidRDefault="001777E7">
      <w:pPr>
        <w:numPr>
          <w:ilvl w:val="0"/>
          <w:numId w:val="5"/>
        </w:numPr>
        <w:spacing w:after="45"/>
        <w:ind w:right="14" w:hanging="338"/>
      </w:pPr>
      <w:r>
        <w:t>Převod musí být v souladu se smluvními podmínkami užívání Softwaru nebo Další služby;</w:t>
      </w:r>
    </w:p>
    <w:p w:rsidR="00CF575B" w:rsidRDefault="001777E7">
      <w:pPr>
        <w:numPr>
          <w:ilvl w:val="0"/>
          <w:numId w:val="5"/>
        </w:numPr>
        <w:spacing w:after="31"/>
        <w:ind w:right="14" w:hanging="338"/>
      </w:pPr>
      <w:r>
        <w:t>je k Převodu oprávněn, vykonává-li Převod jménem právnické osoby;</w:t>
      </w:r>
    </w:p>
    <w:p w:rsidR="00CF575B" w:rsidRDefault="001777E7">
      <w:pPr>
        <w:numPr>
          <w:ilvl w:val="0"/>
          <w:numId w:val="5"/>
        </w:numPr>
        <w:spacing w:after="125"/>
        <w:ind w:right="14" w:hanging="338"/>
      </w:pPr>
      <w:r>
        <w:t>Převod Licencí nebo Přístupů je nevratný.</w:t>
      </w:r>
    </w:p>
    <w:p w:rsidR="00CF575B" w:rsidRDefault="001777E7">
      <w:pPr>
        <w:spacing w:after="136"/>
        <w:ind w:left="388" w:right="14"/>
      </w:pPr>
      <w:r>
        <w:t>Uživatel je odpovědný za veškeré Úk</w:t>
      </w:r>
      <w:r>
        <w:t>ony, které na Zoner účtu činí, a to v plné rozsahu. Uživatel bere na vědomí skutečnost, že některé Úkony se Zákaznickými daty mohou být nevratné. Zoner není povinen Uživateli vyhovět požadavku na obnovu Zákaznických dat po chybně provedeném Úkonu ani v pří</w:t>
      </w:r>
      <w:r>
        <w:t>padě, že je to technicky možné, nebo v případě vyhovění je oprávněn tuto službu Uživateli zvlášť individuálně zpoplatnit.</w:t>
      </w:r>
    </w:p>
    <w:p w:rsidR="00CF575B" w:rsidRDefault="001777E7">
      <w:pPr>
        <w:numPr>
          <w:ilvl w:val="0"/>
          <w:numId w:val="5"/>
        </w:numPr>
        <w:spacing w:after="121"/>
        <w:ind w:right="14" w:hanging="338"/>
      </w:pPr>
      <w:r>
        <w:t>ZRUŠENÍ A ZNEPŘÍSTUPNĚNÍ ZONER ÚČTU</w:t>
      </w:r>
    </w:p>
    <w:p w:rsidR="00CF575B" w:rsidRDefault="001777E7">
      <w:pPr>
        <w:ind w:left="381" w:right="14"/>
      </w:pPr>
      <w:r>
        <w:t>Každý Zoner účet je zakládán na dobu neurčitou. Uživatel se může rozhodnout, že Zoner účet již neb</w:t>
      </w:r>
      <w:r>
        <w:t>ude dále používat. Žádost oazrušení účtu zadá Uživatel na webové stránce Zoner účtu po</w:t>
      </w:r>
    </w:p>
    <w:p w:rsidR="00CF575B" w:rsidRDefault="001777E7">
      <w:pPr>
        <w:spacing w:after="166"/>
        <w:ind w:left="374" w:right="14"/>
      </w:pPr>
      <w:r>
        <w:t>přihlášení. Zoner není povinen jakkoliv přezkoumávat důvody zrušení Zoner účtu a žádosti bezprostředně vyhoví.</w:t>
      </w:r>
    </w:p>
    <w:p w:rsidR="00CF575B" w:rsidRDefault="001777E7">
      <w:pPr>
        <w:spacing w:after="29"/>
        <w:ind w:left="374" w:right="79"/>
      </w:pPr>
      <w:r>
        <w:t>Žádost o zrušení Zoner účtu může být podána také písemně na adresu sídla Zoneru, a to pouze za předpokladu, že žádost předkládá:</w:t>
      </w:r>
    </w:p>
    <w:p w:rsidR="00CF575B" w:rsidRDefault="001777E7">
      <w:pPr>
        <w:numPr>
          <w:ilvl w:val="0"/>
          <w:numId w:val="5"/>
        </w:numPr>
        <w:spacing w:after="31"/>
        <w:ind w:right="14" w:hanging="338"/>
      </w:pPr>
      <w:r>
        <w:t xml:space="preserve">Uživatel, který je Ověřeným uživatelem; </w:t>
      </w:r>
      <w:r>
        <w:rPr>
          <w:noProof/>
        </w:rPr>
        <w:drawing>
          <wp:inline distT="0" distB="0" distL="0" distR="0">
            <wp:extent cx="27379" cy="13692"/>
            <wp:effectExtent l="0" t="0" r="0" b="0"/>
            <wp:docPr id="20360" name="Picture 20360"/>
            <wp:cNvGraphicFramePr/>
            <a:graphic xmlns:a="http://schemas.openxmlformats.org/drawingml/2006/main">
              <a:graphicData uri="http://schemas.openxmlformats.org/drawingml/2006/picture">
                <pic:pic xmlns:pic="http://schemas.openxmlformats.org/drawingml/2006/picture">
                  <pic:nvPicPr>
                    <pic:cNvPr id="20360" name="Picture 20360"/>
                    <pic:cNvPicPr/>
                  </pic:nvPicPr>
                  <pic:blipFill>
                    <a:blip r:embed="rId61"/>
                    <a:stretch>
                      <a:fillRect/>
                    </a:stretch>
                  </pic:blipFill>
                  <pic:spPr>
                    <a:xfrm>
                      <a:off x="0" y="0"/>
                      <a:ext cx="27379" cy="13692"/>
                    </a:xfrm>
                    <a:prstGeom prst="rect">
                      <a:avLst/>
                    </a:prstGeom>
                  </pic:spPr>
                </pic:pic>
              </a:graphicData>
            </a:graphic>
          </wp:inline>
        </w:drawing>
      </w:r>
      <w:r>
        <w:t xml:space="preserve"> osoba, která jinak věrohodně prokáže, Že je Uživatelem Zoner účtu, který požaduje zru</w:t>
      </w:r>
      <w:r>
        <w:t>šit;</w:t>
      </w:r>
    </w:p>
    <w:p w:rsidR="00CF575B" w:rsidRDefault="001777E7">
      <w:pPr>
        <w:numPr>
          <w:ilvl w:val="0"/>
          <w:numId w:val="5"/>
        </w:numPr>
        <w:ind w:right="14" w:hanging="338"/>
      </w:pPr>
      <w:r>
        <w:t>Zástupce (ve smyslu Podmínek) nebo dědic Uživatele Zoner účtu a tuto skutečnost věrohodně prokáže.</w:t>
      </w:r>
    </w:p>
    <w:p w:rsidR="00CF575B" w:rsidRDefault="001777E7">
      <w:pPr>
        <w:spacing w:after="143"/>
        <w:ind w:left="496" w:right="14"/>
      </w:pPr>
      <w:r>
        <w:t>Rozhodnutí o vyhovění žádosti o zrušení je plně na Zoneru.</w:t>
      </w:r>
    </w:p>
    <w:p w:rsidR="00CF575B" w:rsidRDefault="001777E7">
      <w:pPr>
        <w:spacing w:after="102"/>
        <w:ind w:left="474" w:right="14"/>
      </w:pPr>
      <w:r>
        <w:t>Úkon zrušení Zoner účtu je nevratný. Uživatel souhlasí, že o Zon účtu, který byl zrušen (dále</w:t>
      </w:r>
      <w:r>
        <w:t xml:space="preserve"> jen „Zrušený účet”) může Zoner nadál evidovat po neomezenou dobu skutečnost, že Zrušený účet byl v minulosti užíván a s jakým E-mailem bylo jeho užívání spojeno. Ostatní Zákaznická data jsou zrušením účtu odstraněna, čehož přímým důsledkem je nevratné ode</w:t>
      </w:r>
      <w:r>
        <w:t>brání a ukončení veškerých Licencí a Přístupů uložených na Zrušeném účtu. Současně bude také odstraněn veškerý obsah z úložišť, která jsou přímo spojena s užíváním Softwaru nebo Dalších produktů, k nimž se vážou Licence a Přístupy uložené na Zrušeném účtu.</w:t>
      </w:r>
    </w:p>
    <w:p w:rsidR="00CF575B" w:rsidRDefault="001777E7">
      <w:pPr>
        <w:spacing w:after="129"/>
        <w:ind w:left="474" w:right="14"/>
      </w:pPr>
      <w:r>
        <w:t>Zoner je rovněž oprávněn zrušit bez náhrady jakýkoliv Zoner účet, ke kterému nebyl po dobu pěti let zaznamenán žádný přístup. O této skutečnosti bude nejméně rok před uplynutím této doby Uživatel informován na E-mail. Nové založení Zoner účtu na stejný E-</w:t>
      </w:r>
      <w:r>
        <w:t>mail je povoleno.</w:t>
      </w:r>
    </w:p>
    <w:p w:rsidR="00CF575B" w:rsidRDefault="001777E7">
      <w:pPr>
        <w:ind w:left="467" w:right="14"/>
      </w:pPr>
      <w:r>
        <w:t>Zoner je oprávněn znepřístupnit jakýkoliv Zoner účet:</w:t>
      </w:r>
    </w:p>
    <w:p w:rsidR="00CF575B" w:rsidRDefault="001777E7">
      <w:pPr>
        <w:spacing w:after="137"/>
        <w:ind w:left="460" w:right="14"/>
      </w:pPr>
      <w:r>
        <w:rPr>
          <w:noProof/>
        </w:rPr>
        <w:drawing>
          <wp:inline distT="0" distB="0" distL="0" distR="0">
            <wp:extent cx="27378" cy="9128"/>
            <wp:effectExtent l="0" t="0" r="0" b="0"/>
            <wp:docPr id="20344" name="Picture 20344"/>
            <wp:cNvGraphicFramePr/>
            <a:graphic xmlns:a="http://schemas.openxmlformats.org/drawingml/2006/main">
              <a:graphicData uri="http://schemas.openxmlformats.org/drawingml/2006/picture">
                <pic:pic xmlns:pic="http://schemas.openxmlformats.org/drawingml/2006/picture">
                  <pic:nvPicPr>
                    <pic:cNvPr id="20344" name="Picture 20344"/>
                    <pic:cNvPicPr/>
                  </pic:nvPicPr>
                  <pic:blipFill>
                    <a:blip r:embed="rId62"/>
                    <a:stretch>
                      <a:fillRect/>
                    </a:stretch>
                  </pic:blipFill>
                  <pic:spPr>
                    <a:xfrm>
                      <a:off x="0" y="0"/>
                      <a:ext cx="27378" cy="9128"/>
                    </a:xfrm>
                    <a:prstGeom prst="rect">
                      <a:avLst/>
                    </a:prstGeom>
                  </pic:spPr>
                </pic:pic>
              </a:graphicData>
            </a:graphic>
          </wp:inline>
        </w:drawing>
      </w:r>
      <w:r>
        <w:t xml:space="preserve"> který je využíván v rozporu s jakýmkoliv ustanovením Smlouvy; </w:t>
      </w:r>
      <w:r>
        <w:rPr>
          <w:noProof/>
        </w:rPr>
        <w:drawing>
          <wp:inline distT="0" distB="0" distL="0" distR="0">
            <wp:extent cx="27378" cy="13692"/>
            <wp:effectExtent l="0" t="0" r="0" b="0"/>
            <wp:docPr id="20345" name="Picture 20345"/>
            <wp:cNvGraphicFramePr/>
            <a:graphic xmlns:a="http://schemas.openxmlformats.org/drawingml/2006/main">
              <a:graphicData uri="http://schemas.openxmlformats.org/drawingml/2006/picture">
                <pic:pic xmlns:pic="http://schemas.openxmlformats.org/drawingml/2006/picture">
                  <pic:nvPicPr>
                    <pic:cNvPr id="20345" name="Picture 20345"/>
                    <pic:cNvPicPr/>
                  </pic:nvPicPr>
                  <pic:blipFill>
                    <a:blip r:embed="rId63"/>
                    <a:stretch>
                      <a:fillRect/>
                    </a:stretch>
                  </pic:blipFill>
                  <pic:spPr>
                    <a:xfrm>
                      <a:off x="0" y="0"/>
                      <a:ext cx="27378" cy="13692"/>
                    </a:xfrm>
                    <a:prstGeom prst="rect">
                      <a:avLst/>
                    </a:prstGeom>
                  </pic:spPr>
                </pic:pic>
              </a:graphicData>
            </a:graphic>
          </wp:inline>
        </w:drawing>
      </w:r>
      <w:r>
        <w:t xml:space="preserve"> byl zneužit k neoprávněnému užívání Softwaru nebo Dalších produktů; </w:t>
      </w:r>
      <w:r>
        <w:rPr>
          <w:noProof/>
        </w:rPr>
        <w:drawing>
          <wp:inline distT="0" distB="0" distL="0" distR="0">
            <wp:extent cx="27378" cy="9128"/>
            <wp:effectExtent l="0" t="0" r="0" b="0"/>
            <wp:docPr id="20346" name="Picture 20346"/>
            <wp:cNvGraphicFramePr/>
            <a:graphic xmlns:a="http://schemas.openxmlformats.org/drawingml/2006/main">
              <a:graphicData uri="http://schemas.openxmlformats.org/drawingml/2006/picture">
                <pic:pic xmlns:pic="http://schemas.openxmlformats.org/drawingml/2006/picture">
                  <pic:nvPicPr>
                    <pic:cNvPr id="20346" name="Picture 20346"/>
                    <pic:cNvPicPr/>
                  </pic:nvPicPr>
                  <pic:blipFill>
                    <a:blip r:embed="rId64"/>
                    <a:stretch>
                      <a:fillRect/>
                    </a:stretch>
                  </pic:blipFill>
                  <pic:spPr>
                    <a:xfrm>
                      <a:off x="0" y="0"/>
                      <a:ext cx="27378" cy="9128"/>
                    </a:xfrm>
                    <a:prstGeom prst="rect">
                      <a:avLst/>
                    </a:prstGeom>
                  </pic:spPr>
                </pic:pic>
              </a:graphicData>
            </a:graphic>
          </wp:inline>
        </w:drawing>
      </w:r>
      <w:r>
        <w:t xml:space="preserve"> na základě pravomocného rozhodnutí nebo předběžn</w:t>
      </w:r>
      <w:r>
        <w:t>ého opatření soudu podle rozhodného práva.</w:t>
      </w:r>
    </w:p>
    <w:p w:rsidR="00CF575B" w:rsidRDefault="001777E7">
      <w:pPr>
        <w:ind w:left="453" w:right="14"/>
      </w:pPr>
      <w:r>
        <w:t>Znepřístupněním Zoner účtu se rozumí znemožnění přihlášení</w:t>
      </w:r>
    </w:p>
    <w:p w:rsidR="00CF575B" w:rsidRDefault="001777E7">
      <w:pPr>
        <w:spacing w:after="143"/>
        <w:ind w:left="467" w:right="14"/>
      </w:pPr>
      <w:r>
        <w:t>Uživatele, nikoliv zrušení Zoner účtu.</w:t>
      </w:r>
    </w:p>
    <w:p w:rsidR="00CF575B" w:rsidRDefault="001777E7">
      <w:pPr>
        <w:numPr>
          <w:ilvl w:val="0"/>
          <w:numId w:val="6"/>
        </w:numPr>
        <w:spacing w:after="151"/>
        <w:ind w:right="14" w:hanging="431"/>
      </w:pPr>
      <w:r>
        <w:t>SLOUČENÍ VÍCE ZONER ÚČTŮ</w:t>
      </w:r>
    </w:p>
    <w:p w:rsidR="00CF575B" w:rsidRDefault="001777E7">
      <w:pPr>
        <w:spacing w:after="139"/>
        <w:ind w:left="446" w:right="14"/>
      </w:pPr>
      <w:r>
        <w:t>Pokud je nějaká osoba současně Uživatelem více Zoner účtů, může Zoner požádat o sloučení těchto účtů do jednoho (dále jen „Sloučení"). Při Sloučení Uživatel určí, který Zoner účet bude zachován (dále jen „Cílový účet") a který bude zrušen. Na Cílový účet b</w:t>
      </w:r>
      <w:r>
        <w:t>udou převedena Zákaznická data ze Zrušeného účtu. Uživatel bere na vědomí, že převod některých Zákaznických dat na Cílový účet může být omezen. V případě Zákaznických údajů, které mohou být pro Zoner účet unikátní, budou použita výhradně data Cílového účtu</w:t>
      </w:r>
      <w:r>
        <w:t>.</w:t>
      </w:r>
    </w:p>
    <w:p w:rsidR="00CF575B" w:rsidRDefault="001777E7">
      <w:pPr>
        <w:spacing w:after="143"/>
        <w:ind w:left="438" w:right="14"/>
      </w:pPr>
      <w:r>
        <w:t>Nárok na Sloučení účtů není automatický a může být Zonerem zpoplatněn dle Obchodních podmínek.</w:t>
      </w:r>
    </w:p>
    <w:p w:rsidR="00CF575B" w:rsidRDefault="001777E7">
      <w:pPr>
        <w:numPr>
          <w:ilvl w:val="0"/>
          <w:numId w:val="6"/>
        </w:numPr>
        <w:spacing w:after="126"/>
        <w:ind w:right="14" w:hanging="431"/>
      </w:pPr>
      <w:r>
        <w:t>PŘÍSTUP K ZONER ÚČTU</w:t>
      </w:r>
    </w:p>
    <w:p w:rsidR="00CF575B" w:rsidRDefault="001777E7">
      <w:pPr>
        <w:ind w:left="431" w:right="14"/>
      </w:pPr>
      <w:r>
        <w:t>Vytvoření Zoner účtu a přihlášení Uživatele k Zoner účtu je možné výhradně prostřednictvím technických prostředků, které k tomuto účelu učinil veřejně dostupnými Zoner, zejména prostřednictvím:</w:t>
      </w:r>
    </w:p>
    <w:p w:rsidR="00CF575B" w:rsidRDefault="001777E7">
      <w:pPr>
        <w:spacing w:after="131"/>
        <w:ind w:left="424" w:right="14"/>
      </w:pPr>
      <w:r>
        <w:rPr>
          <w:noProof/>
        </w:rPr>
        <w:drawing>
          <wp:inline distT="0" distB="0" distL="0" distR="0">
            <wp:extent cx="31941" cy="9128"/>
            <wp:effectExtent l="0" t="0" r="0" b="0"/>
            <wp:docPr id="20348" name="Picture 20348"/>
            <wp:cNvGraphicFramePr/>
            <a:graphic xmlns:a="http://schemas.openxmlformats.org/drawingml/2006/main">
              <a:graphicData uri="http://schemas.openxmlformats.org/drawingml/2006/picture">
                <pic:pic xmlns:pic="http://schemas.openxmlformats.org/drawingml/2006/picture">
                  <pic:nvPicPr>
                    <pic:cNvPr id="20348" name="Picture 20348"/>
                    <pic:cNvPicPr/>
                  </pic:nvPicPr>
                  <pic:blipFill>
                    <a:blip r:embed="rId65"/>
                    <a:stretch>
                      <a:fillRect/>
                    </a:stretch>
                  </pic:blipFill>
                  <pic:spPr>
                    <a:xfrm>
                      <a:off x="0" y="0"/>
                      <a:ext cx="31941" cy="9128"/>
                    </a:xfrm>
                    <a:prstGeom prst="rect">
                      <a:avLst/>
                    </a:prstGeom>
                  </pic:spPr>
                </pic:pic>
              </a:graphicData>
            </a:graphic>
          </wp:inline>
        </w:drawing>
      </w:r>
      <w:r>
        <w:t xml:space="preserve"> webových stránek Zoner účtu; </w:t>
      </w:r>
      <w:r>
        <w:rPr>
          <w:noProof/>
        </w:rPr>
        <w:drawing>
          <wp:inline distT="0" distB="0" distL="0" distR="0">
            <wp:extent cx="27378" cy="9128"/>
            <wp:effectExtent l="0" t="0" r="0" b="0"/>
            <wp:docPr id="20350" name="Picture 20350"/>
            <wp:cNvGraphicFramePr/>
            <a:graphic xmlns:a="http://schemas.openxmlformats.org/drawingml/2006/main">
              <a:graphicData uri="http://schemas.openxmlformats.org/drawingml/2006/picture">
                <pic:pic xmlns:pic="http://schemas.openxmlformats.org/drawingml/2006/picture">
                  <pic:nvPicPr>
                    <pic:cNvPr id="20350" name="Picture 20350"/>
                    <pic:cNvPicPr/>
                  </pic:nvPicPr>
                  <pic:blipFill>
                    <a:blip r:embed="rId66"/>
                    <a:stretch>
                      <a:fillRect/>
                    </a:stretch>
                  </pic:blipFill>
                  <pic:spPr>
                    <a:xfrm>
                      <a:off x="0" y="0"/>
                      <a:ext cx="27378" cy="9128"/>
                    </a:xfrm>
                    <a:prstGeom prst="rect">
                      <a:avLst/>
                    </a:prstGeom>
                  </pic:spPr>
                </pic:pic>
              </a:graphicData>
            </a:graphic>
          </wp:inline>
        </w:drawing>
      </w:r>
      <w:r>
        <w:t xml:space="preserve"> Softwaru nebo Dalších produkt</w:t>
      </w:r>
      <w:r>
        <w:t xml:space="preserve">ů; </w:t>
      </w:r>
      <w:r>
        <w:rPr>
          <w:noProof/>
        </w:rPr>
        <w:drawing>
          <wp:inline distT="0" distB="0" distL="0" distR="0">
            <wp:extent cx="27378" cy="13692"/>
            <wp:effectExtent l="0" t="0" r="0" b="0"/>
            <wp:docPr id="20351" name="Picture 20351"/>
            <wp:cNvGraphicFramePr/>
            <a:graphic xmlns:a="http://schemas.openxmlformats.org/drawingml/2006/main">
              <a:graphicData uri="http://schemas.openxmlformats.org/drawingml/2006/picture">
                <pic:pic xmlns:pic="http://schemas.openxmlformats.org/drawingml/2006/picture">
                  <pic:nvPicPr>
                    <pic:cNvPr id="20351" name="Picture 20351"/>
                    <pic:cNvPicPr/>
                  </pic:nvPicPr>
                  <pic:blipFill>
                    <a:blip r:embed="rId67"/>
                    <a:stretch>
                      <a:fillRect/>
                    </a:stretch>
                  </pic:blipFill>
                  <pic:spPr>
                    <a:xfrm>
                      <a:off x="0" y="0"/>
                      <a:ext cx="27378" cy="13692"/>
                    </a:xfrm>
                    <a:prstGeom prst="rect">
                      <a:avLst/>
                    </a:prstGeom>
                  </pic:spPr>
                </pic:pic>
              </a:graphicData>
            </a:graphic>
          </wp:inline>
        </w:drawing>
      </w:r>
      <w:r>
        <w:t xml:space="preserve"> webových stránek nebo produktů třetích stran, které k tomu Zoner zvlášť určil.</w:t>
      </w:r>
    </w:p>
    <w:p w:rsidR="00CF575B" w:rsidRDefault="001777E7">
      <w:pPr>
        <w:spacing w:after="145"/>
        <w:ind w:left="309" w:right="14" w:firstLine="122"/>
      </w:pPr>
      <w:r>
        <w:t>Rovněž jakýkoliv přístup k Zákaznickým datům je dovolen výhradně prostředky, které Zoner Uživateli poskytl nebo vysloveně uvolnil k užití. Jakýkoliv jiný přístup k Zákaznic</w:t>
      </w:r>
      <w:r>
        <w:t xml:space="preserve">kým datům je zakázán a Zoner si vyhrazuje právo v případě zjištění takového přístupu, který byl autorizován heslem Uživatele, okamžitě konkrétní Zoner účet </w:t>
      </w:r>
      <w:r>
        <w:rPr>
          <w:noProof/>
        </w:rPr>
        <w:drawing>
          <wp:inline distT="0" distB="0" distL="0" distR="0">
            <wp:extent cx="36505" cy="41076"/>
            <wp:effectExtent l="0" t="0" r="0" b="0"/>
            <wp:docPr id="193120" name="Picture 193120"/>
            <wp:cNvGraphicFramePr/>
            <a:graphic xmlns:a="http://schemas.openxmlformats.org/drawingml/2006/main">
              <a:graphicData uri="http://schemas.openxmlformats.org/drawingml/2006/picture">
                <pic:pic xmlns:pic="http://schemas.openxmlformats.org/drawingml/2006/picture">
                  <pic:nvPicPr>
                    <pic:cNvPr id="193120" name="Picture 193120"/>
                    <pic:cNvPicPr/>
                  </pic:nvPicPr>
                  <pic:blipFill>
                    <a:blip r:embed="rId68"/>
                    <a:stretch>
                      <a:fillRect/>
                    </a:stretch>
                  </pic:blipFill>
                  <pic:spPr>
                    <a:xfrm>
                      <a:off x="0" y="0"/>
                      <a:ext cx="36505" cy="41076"/>
                    </a:xfrm>
                    <a:prstGeom prst="rect">
                      <a:avLst/>
                    </a:prstGeom>
                  </pic:spPr>
                </pic:pic>
              </a:graphicData>
            </a:graphic>
          </wp:inline>
        </w:drawing>
      </w:r>
      <w:r>
        <w:t>znepřístupnit.</w:t>
      </w:r>
    </w:p>
    <w:p w:rsidR="00CF575B" w:rsidRDefault="001777E7">
      <w:pPr>
        <w:numPr>
          <w:ilvl w:val="0"/>
          <w:numId w:val="6"/>
        </w:numPr>
        <w:spacing w:after="130"/>
        <w:ind w:right="14" w:hanging="431"/>
      </w:pPr>
      <w:r>
        <w:t>ZPRACOVÁNÍ A OCHRANA OSOBNÍCH ÚDAJŮ</w:t>
      </w:r>
    </w:p>
    <w:p w:rsidR="00CF575B" w:rsidRDefault="001777E7">
      <w:pPr>
        <w:spacing w:after="78"/>
        <w:ind w:left="374" w:right="14" w:firstLine="50"/>
      </w:pPr>
      <w:r>
        <w:t>Používáním Zoner účtu souhlasí Uživatel s politi</w:t>
      </w:r>
      <w:r>
        <w:t xml:space="preserve">kou Zoneru při práci s osobními daty. Nakládání s E-mailem, případně dalšími údaji Uživatele získanými se zřízeným Zoner účtem se řídí pravidly </w:t>
      </w:r>
      <w:r>
        <w:rPr>
          <w:noProof/>
        </w:rPr>
        <w:drawing>
          <wp:inline distT="0" distB="0" distL="0" distR="0">
            <wp:extent cx="4563" cy="4564"/>
            <wp:effectExtent l="0" t="0" r="0" b="0"/>
            <wp:docPr id="20356" name="Picture 20356"/>
            <wp:cNvGraphicFramePr/>
            <a:graphic xmlns:a="http://schemas.openxmlformats.org/drawingml/2006/main">
              <a:graphicData uri="http://schemas.openxmlformats.org/drawingml/2006/picture">
                <pic:pic xmlns:pic="http://schemas.openxmlformats.org/drawingml/2006/picture">
                  <pic:nvPicPr>
                    <pic:cNvPr id="20356" name="Picture 20356"/>
                    <pic:cNvPicPr/>
                  </pic:nvPicPr>
                  <pic:blipFill>
                    <a:blip r:embed="rId69"/>
                    <a:stretch>
                      <a:fillRect/>
                    </a:stretch>
                  </pic:blipFill>
                  <pic:spPr>
                    <a:xfrm>
                      <a:off x="0" y="0"/>
                      <a:ext cx="4563" cy="4564"/>
                    </a:xfrm>
                    <a:prstGeom prst="rect">
                      <a:avLst/>
                    </a:prstGeom>
                  </pic:spPr>
                </pic:pic>
              </a:graphicData>
            </a:graphic>
          </wp:inline>
        </w:drawing>
      </w:r>
      <w:r>
        <w:t xml:space="preserve">ochrany osobních údajů společnosti ZONER software </w:t>
      </w:r>
      <w:r>
        <w:rPr>
          <w:noProof/>
        </w:rPr>
        <w:drawing>
          <wp:inline distT="0" distB="0" distL="0" distR="0">
            <wp:extent cx="18252" cy="91280"/>
            <wp:effectExtent l="0" t="0" r="0" b="0"/>
            <wp:docPr id="20357" name="Picture 20357"/>
            <wp:cNvGraphicFramePr/>
            <a:graphic xmlns:a="http://schemas.openxmlformats.org/drawingml/2006/main">
              <a:graphicData uri="http://schemas.openxmlformats.org/drawingml/2006/picture">
                <pic:pic xmlns:pic="http://schemas.openxmlformats.org/drawingml/2006/picture">
                  <pic:nvPicPr>
                    <pic:cNvPr id="20357" name="Picture 20357"/>
                    <pic:cNvPicPr/>
                  </pic:nvPicPr>
                  <pic:blipFill>
                    <a:blip r:embed="rId70"/>
                    <a:stretch>
                      <a:fillRect/>
                    </a:stretch>
                  </pic:blipFill>
                  <pic:spPr>
                    <a:xfrm>
                      <a:off x="0" y="0"/>
                      <a:ext cx="18252" cy="91280"/>
                    </a:xfrm>
                    <a:prstGeom prst="rect">
                      <a:avLst/>
                    </a:prstGeom>
                  </pic:spPr>
                </pic:pic>
              </a:graphicData>
            </a:graphic>
          </wp:inline>
        </w:drawing>
      </w:r>
      <w:r>
        <w:t xml:space="preserve">https://www.zoner.cz/zoner/ochrana-osobnich-udaiu.aspx </w:t>
      </w:r>
      <w:r>
        <w:rPr>
          <w:noProof/>
        </w:rPr>
        <w:drawing>
          <wp:inline distT="0" distB="0" distL="0" distR="0">
            <wp:extent cx="13690" cy="91279"/>
            <wp:effectExtent l="0" t="0" r="0" b="0"/>
            <wp:docPr id="20358" name="Picture 20358"/>
            <wp:cNvGraphicFramePr/>
            <a:graphic xmlns:a="http://schemas.openxmlformats.org/drawingml/2006/main">
              <a:graphicData uri="http://schemas.openxmlformats.org/drawingml/2006/picture">
                <pic:pic xmlns:pic="http://schemas.openxmlformats.org/drawingml/2006/picture">
                  <pic:nvPicPr>
                    <pic:cNvPr id="20358" name="Picture 20358"/>
                    <pic:cNvPicPr/>
                  </pic:nvPicPr>
                  <pic:blipFill>
                    <a:blip r:embed="rId71"/>
                    <a:stretch>
                      <a:fillRect/>
                    </a:stretch>
                  </pic:blipFill>
                  <pic:spPr>
                    <a:xfrm>
                      <a:off x="0" y="0"/>
                      <a:ext cx="13690" cy="91279"/>
                    </a:xfrm>
                    <a:prstGeom prst="rect">
                      <a:avLst/>
                    </a:prstGeom>
                  </pic:spPr>
                </pic:pic>
              </a:graphicData>
            </a:graphic>
          </wp:inline>
        </w:drawing>
      </w:r>
      <w:r>
        <w:t>a zá</w:t>
      </w:r>
      <w:r>
        <w:t xml:space="preserve">konem č. 101/2000 Sb. o ochraně osobních údajů a o změně některých zákonů, ve znění pozdějších předpisů a po 25. květnu 2018 </w:t>
      </w:r>
      <w:r>
        <w:lastRenderedPageBreak/>
        <w:t>rovněž s NAŘÍZENÍM EVROPSKÉHO PARLAMENTU A RADY (EU) č.2016/679 ze dne 27. dubna 2016 0 ochraně fyzických osob v souvislosti se zpr</w:t>
      </w:r>
      <w:r>
        <w:t xml:space="preserve">acováním osobních údajů a o volném pohybu těchto </w:t>
      </w:r>
      <w:r>
        <w:t>údajů a o zrušení směrnice 95/46/ES (obecné nařízení o ochraně osobních údajů), jinak známým jako GDPR.</w:t>
      </w:r>
    </w:p>
    <w:p w:rsidR="00CF575B" w:rsidRDefault="001777E7">
      <w:pPr>
        <w:spacing w:after="75" w:line="259" w:lineRule="auto"/>
        <w:ind w:left="1325" w:right="999" w:hanging="10"/>
        <w:jc w:val="center"/>
      </w:pPr>
      <w:r>
        <w:rPr>
          <w:noProof/>
        </w:rPr>
        <w:drawing>
          <wp:inline distT="0" distB="0" distL="0" distR="0">
            <wp:extent cx="59320" cy="9128"/>
            <wp:effectExtent l="0" t="0" r="0" b="0"/>
            <wp:docPr id="20362" name="Picture 20362"/>
            <wp:cNvGraphicFramePr/>
            <a:graphic xmlns:a="http://schemas.openxmlformats.org/drawingml/2006/main">
              <a:graphicData uri="http://schemas.openxmlformats.org/drawingml/2006/picture">
                <pic:pic xmlns:pic="http://schemas.openxmlformats.org/drawingml/2006/picture">
                  <pic:nvPicPr>
                    <pic:cNvPr id="20362" name="Picture 20362"/>
                    <pic:cNvPicPr/>
                  </pic:nvPicPr>
                  <pic:blipFill>
                    <a:blip r:embed="rId72"/>
                    <a:stretch>
                      <a:fillRect/>
                    </a:stretch>
                  </pic:blipFill>
                  <pic:spPr>
                    <a:xfrm>
                      <a:off x="0" y="0"/>
                      <a:ext cx="59320" cy="9128"/>
                    </a:xfrm>
                    <a:prstGeom prst="rect">
                      <a:avLst/>
                    </a:prstGeom>
                  </pic:spPr>
                </pic:pic>
              </a:graphicData>
            </a:graphic>
          </wp:inline>
        </w:drawing>
      </w:r>
      <w:r>
        <w:rPr>
          <w:sz w:val="10"/>
        </w:rPr>
        <w:t xml:space="preserve">tato část stránky je záměrně prázdná </w:t>
      </w:r>
      <w:r>
        <w:rPr>
          <w:noProof/>
        </w:rPr>
        <w:drawing>
          <wp:inline distT="0" distB="0" distL="0" distR="0">
            <wp:extent cx="54757" cy="9127"/>
            <wp:effectExtent l="0" t="0" r="0" b="0"/>
            <wp:docPr id="20363" name="Picture 20363"/>
            <wp:cNvGraphicFramePr/>
            <a:graphic xmlns:a="http://schemas.openxmlformats.org/drawingml/2006/main">
              <a:graphicData uri="http://schemas.openxmlformats.org/drawingml/2006/picture">
                <pic:pic xmlns:pic="http://schemas.openxmlformats.org/drawingml/2006/picture">
                  <pic:nvPicPr>
                    <pic:cNvPr id="20363" name="Picture 20363"/>
                    <pic:cNvPicPr/>
                  </pic:nvPicPr>
                  <pic:blipFill>
                    <a:blip r:embed="rId73"/>
                    <a:stretch>
                      <a:fillRect/>
                    </a:stretch>
                  </pic:blipFill>
                  <pic:spPr>
                    <a:xfrm>
                      <a:off x="0" y="0"/>
                      <a:ext cx="54757" cy="9127"/>
                    </a:xfrm>
                    <a:prstGeom prst="rect">
                      <a:avLst/>
                    </a:prstGeom>
                  </pic:spPr>
                </pic:pic>
              </a:graphicData>
            </a:graphic>
          </wp:inline>
        </w:drawing>
      </w:r>
    </w:p>
    <w:p w:rsidR="00CF575B" w:rsidRDefault="00CF575B">
      <w:pPr>
        <w:sectPr w:rsidR="00CF575B">
          <w:footerReference w:type="even" r:id="rId74"/>
          <w:footerReference w:type="default" r:id="rId75"/>
          <w:footerReference w:type="first" r:id="rId76"/>
          <w:pgSz w:w="11900" w:h="16840"/>
          <w:pgMar w:top="1440" w:right="661" w:bottom="1409" w:left="1365" w:header="708" w:footer="550" w:gutter="0"/>
          <w:cols w:num="2" w:space="223"/>
        </w:sectPr>
      </w:pPr>
    </w:p>
    <w:p w:rsidR="00CF575B" w:rsidRDefault="001777E7">
      <w:pPr>
        <w:spacing w:after="19" w:line="259" w:lineRule="auto"/>
        <w:ind w:left="-137" w:right="-122" w:firstLine="0"/>
        <w:jc w:val="left"/>
      </w:pPr>
      <w:r>
        <w:rPr>
          <w:noProof/>
          <w:sz w:val="22"/>
        </w:rPr>
        <mc:AlternateContent>
          <mc:Choice Requires="wpg">
            <w:drawing>
              <wp:inline distT="0" distB="0" distL="0" distR="0">
                <wp:extent cx="6301646" cy="9128"/>
                <wp:effectExtent l="0" t="0" r="0" b="0"/>
                <wp:docPr id="193123" name="Group 193123"/>
                <wp:cNvGraphicFramePr/>
                <a:graphic xmlns:a="http://schemas.openxmlformats.org/drawingml/2006/main">
                  <a:graphicData uri="http://schemas.microsoft.com/office/word/2010/wordprocessingGroup">
                    <wpg:wgp>
                      <wpg:cNvGrpSpPr/>
                      <wpg:grpSpPr>
                        <a:xfrm>
                          <a:off x="0" y="0"/>
                          <a:ext cx="6301646" cy="9128"/>
                          <a:chOff x="0" y="0"/>
                          <a:chExt cx="6301646" cy="9128"/>
                        </a:xfrm>
                      </wpg:grpSpPr>
                      <wps:wsp>
                        <wps:cNvPr id="193122" name="Shape 193122"/>
                        <wps:cNvSpPr/>
                        <wps:spPr>
                          <a:xfrm>
                            <a:off x="0" y="0"/>
                            <a:ext cx="6301646" cy="9128"/>
                          </a:xfrm>
                          <a:custGeom>
                            <a:avLst/>
                            <a:gdLst/>
                            <a:ahLst/>
                            <a:cxnLst/>
                            <a:rect l="0" t="0" r="0" b="0"/>
                            <a:pathLst>
                              <a:path w="6301646" h="9128">
                                <a:moveTo>
                                  <a:pt x="0" y="4564"/>
                                </a:moveTo>
                                <a:lnTo>
                                  <a:pt x="6301646"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123" style="width:496.193pt;height:0.71875pt;mso-position-horizontal-relative:char;mso-position-vertical-relative:line" coordsize="63016,91">
                <v:shape id="Shape 193122" style="position:absolute;width:63016;height:91;left:0;top:0;" coordsize="6301646,9128" path="m0,4564l6301646,4564">
                  <v:stroke weight="0.71875pt" endcap="flat" joinstyle="miter" miterlimit="1" on="true" color="#000000"/>
                  <v:fill on="false" color="#000000"/>
                </v:shape>
              </v:group>
            </w:pict>
          </mc:Fallback>
        </mc:AlternateContent>
      </w:r>
    </w:p>
    <w:p w:rsidR="00CF575B" w:rsidRDefault="001777E7">
      <w:pPr>
        <w:ind w:left="625" w:right="14"/>
      </w:pPr>
      <w:r>
        <w:t xml:space="preserve">Dodatku </w:t>
      </w:r>
      <w:r>
        <w:tab/>
        <w:t xml:space="preserve">2 </w:t>
      </w:r>
      <w:r>
        <w:t>INFORMACE O POUŽÍVÁNÍ zaznamenán. Pokud osoba se zněním Podmínek nesouhlasí, nesmí Zoner účet zakládat ani používat. V případě, že již v minulosti svůj Webové stránky Zoner účtu mohou sbírat údaje o vybraných souhlas poskytla, může jej kdykoliv odvolat zru</w:t>
      </w:r>
      <w:r>
        <w:t>šením Zoner účtu.</w:t>
      </w:r>
    </w:p>
    <w:p w:rsidR="00CF575B" w:rsidRDefault="001777E7">
      <w:pPr>
        <w:ind w:left="14" w:right="252"/>
      </w:pPr>
      <w:r>
        <w:t xml:space="preserve">Úkonech, které Uživatel Činí, včetně doby používání. Získané údaje jsou předávány Zoneru výlučně anonymně, nejsou jakkoliv </w:t>
      </w:r>
      <w:r>
        <w:t xml:space="preserve">13. </w:t>
      </w:r>
      <w:r>
        <w:t>PLATNOST PODMÍNEK spojovány s konkrétním Uživatelem ani jeho Zoner účtem a slouží výhradně pro statistické účel</w:t>
      </w:r>
      <w:r>
        <w:t>y, podporu vývoje a optimalizaci Rozhodným právem Podmínek je právo České republiky. Zoner Zoner účtu. Údaje jsou ukládány na zabezpečených serverech současně respektuje zákony zemí, v nichž se fyzicky nacházejí Zoneru. počítače, na kterých je Zoner účet p</w:t>
      </w:r>
      <w:r>
        <w:t>rovozován. Zoner jakkoliv teritoriálně neomezuje možnost užívání Zoner účtu.</w:t>
      </w:r>
    </w:p>
    <w:p w:rsidR="00CF575B" w:rsidRDefault="001777E7">
      <w:pPr>
        <w:ind w:left="14" w:right="14"/>
      </w:pPr>
      <w:r>
        <w:t>Kromě výše uvedených údajů Zoner uchovává údaje o všech</w:t>
      </w:r>
    </w:p>
    <w:p w:rsidR="00CF575B" w:rsidRDefault="001777E7">
      <w:pPr>
        <w:spacing w:line="313" w:lineRule="auto"/>
        <w:ind w:left="14" w:right="252"/>
      </w:pPr>
      <w:r>
        <w:t>Uživateli navštívených webových stránkách Zoner účtu a Není-li mezi Uživatelem a Zonerem stanoveno jinak, veškeré spory nav</w:t>
      </w:r>
      <w:r>
        <w:t>štívených odkazech a pohybu Uživatele na webových budou řešeny soudy České republiky. Dojde-li v průběhu platnosti stránkách. Tyto údaje se uchovávají v souborech cookies na Smlouvy ke změnám v rozhodném právu, které se dotýkají počítači Uživatele a jsou a</w:t>
      </w:r>
      <w:r>
        <w:t>nonymizovány. Webové stránky Zoner některých ustanovení Smlouvy, zůstávají jakákoliv další ustanovení účtu používají sluŽbu Google Analytics, poskytovanou společností Smlouvy v platnosti.</w:t>
      </w:r>
    </w:p>
    <w:p w:rsidR="00CF575B" w:rsidRDefault="001777E7">
      <w:pPr>
        <w:ind w:left="14" w:right="194"/>
      </w:pPr>
      <w:r>
        <w:rPr>
          <w:noProof/>
        </w:rPr>
        <w:drawing>
          <wp:anchor distT="0" distB="0" distL="114300" distR="114300" simplePos="0" relativeHeight="251666432" behindDoc="0" locked="0" layoutInCell="1" allowOverlap="0">
            <wp:simplePos x="0" y="0"/>
            <wp:positionH relativeFrom="page">
              <wp:posOffset>127767</wp:posOffset>
            </wp:positionH>
            <wp:positionV relativeFrom="page">
              <wp:posOffset>104971</wp:posOffset>
            </wp:positionV>
            <wp:extent cx="748349" cy="2866178"/>
            <wp:effectExtent l="0" t="0" r="0" b="0"/>
            <wp:wrapSquare wrapText="bothSides"/>
            <wp:docPr id="25138" name="Picture 25138"/>
            <wp:cNvGraphicFramePr/>
            <a:graphic xmlns:a="http://schemas.openxmlformats.org/drawingml/2006/main">
              <a:graphicData uri="http://schemas.openxmlformats.org/drawingml/2006/picture">
                <pic:pic xmlns:pic="http://schemas.openxmlformats.org/drawingml/2006/picture">
                  <pic:nvPicPr>
                    <pic:cNvPr id="25138" name="Picture 25138"/>
                    <pic:cNvPicPr/>
                  </pic:nvPicPr>
                  <pic:blipFill>
                    <a:blip r:embed="rId77"/>
                    <a:stretch>
                      <a:fillRect/>
                    </a:stretch>
                  </pic:blipFill>
                  <pic:spPr>
                    <a:xfrm>
                      <a:off x="0" y="0"/>
                      <a:ext cx="748349" cy="2866178"/>
                    </a:xfrm>
                    <a:prstGeom prst="rect">
                      <a:avLst/>
                    </a:prstGeom>
                  </pic:spPr>
                </pic:pic>
              </a:graphicData>
            </a:graphic>
          </wp:anchor>
        </w:drawing>
      </w:r>
      <w:r>
        <w:t>Google, Inc. (dále jen „Google”). Google Analytics používá Zoner si</w:t>
      </w:r>
      <w:r>
        <w:t xml:space="preserve"> vyhrazuje právo kdykoli v budoucnu změnit tyto k ukládání souborů cookies, které jsou textovými soubory Podmínky, pokud je to nezbytné, zejména:</w:t>
      </w:r>
    </w:p>
    <w:tbl>
      <w:tblPr>
        <w:tblStyle w:val="TableGrid"/>
        <w:tblW w:w="9830" w:type="dxa"/>
        <w:tblInd w:w="-410" w:type="dxa"/>
        <w:tblCellMar>
          <w:top w:w="0" w:type="dxa"/>
          <w:left w:w="0" w:type="dxa"/>
          <w:bottom w:w="0" w:type="dxa"/>
          <w:right w:w="0" w:type="dxa"/>
        </w:tblCellMar>
        <w:tblLook w:val="04A0" w:firstRow="1" w:lastRow="0" w:firstColumn="1" w:lastColumn="0" w:noHBand="0" w:noVBand="1"/>
      </w:tblPr>
      <w:tblGrid>
        <w:gridCol w:w="410"/>
        <w:gridCol w:w="5051"/>
        <w:gridCol w:w="4369"/>
      </w:tblGrid>
      <w:tr w:rsidR="00CF575B">
        <w:trPr>
          <w:trHeight w:val="195"/>
        </w:trPr>
        <w:tc>
          <w:tcPr>
            <w:tcW w:w="5461" w:type="dxa"/>
            <w:gridSpan w:val="2"/>
            <w:tcBorders>
              <w:top w:val="nil"/>
              <w:left w:val="nil"/>
              <w:bottom w:val="nil"/>
              <w:right w:val="nil"/>
            </w:tcBorders>
          </w:tcPr>
          <w:p w:rsidR="00CF575B" w:rsidRDefault="001777E7">
            <w:pPr>
              <w:spacing w:after="0" w:line="259" w:lineRule="auto"/>
              <w:ind w:left="417" w:firstLine="0"/>
              <w:jc w:val="left"/>
            </w:pPr>
            <w:r>
              <w:t>ukládanými do počítače Uživatele a umožňují analýzu způsobu</w:t>
            </w:r>
          </w:p>
        </w:tc>
        <w:tc>
          <w:tcPr>
            <w:tcW w:w="4369" w:type="dxa"/>
            <w:tcBorders>
              <w:top w:val="nil"/>
              <w:left w:val="nil"/>
              <w:bottom w:val="nil"/>
              <w:right w:val="nil"/>
            </w:tcBorders>
          </w:tcPr>
          <w:p w:rsidR="00CF575B" w:rsidRDefault="001777E7">
            <w:pPr>
              <w:tabs>
                <w:tab w:val="center" w:pos="1947"/>
              </w:tabs>
              <w:spacing w:after="0" w:line="259" w:lineRule="auto"/>
              <w:ind w:left="0" w:firstLine="0"/>
              <w:jc w:val="left"/>
            </w:pPr>
            <w:r>
              <w:rPr>
                <w:noProof/>
              </w:rPr>
              <w:drawing>
                <wp:inline distT="0" distB="0" distL="0" distR="0">
                  <wp:extent cx="31941" cy="13692"/>
                  <wp:effectExtent l="0" t="0" r="0" b="0"/>
                  <wp:docPr id="25098" name="Picture 25098"/>
                  <wp:cNvGraphicFramePr/>
                  <a:graphic xmlns:a="http://schemas.openxmlformats.org/drawingml/2006/main">
                    <a:graphicData uri="http://schemas.openxmlformats.org/drawingml/2006/picture">
                      <pic:pic xmlns:pic="http://schemas.openxmlformats.org/drawingml/2006/picture">
                        <pic:nvPicPr>
                          <pic:cNvPr id="25098" name="Picture 25098"/>
                          <pic:cNvPicPr/>
                        </pic:nvPicPr>
                        <pic:blipFill>
                          <a:blip r:embed="rId78"/>
                          <a:stretch>
                            <a:fillRect/>
                          </a:stretch>
                        </pic:blipFill>
                        <pic:spPr>
                          <a:xfrm>
                            <a:off x="0" y="0"/>
                            <a:ext cx="31941" cy="13692"/>
                          </a:xfrm>
                          <a:prstGeom prst="rect">
                            <a:avLst/>
                          </a:prstGeom>
                        </pic:spPr>
                      </pic:pic>
                    </a:graphicData>
                  </a:graphic>
                </wp:inline>
              </w:drawing>
            </w:r>
            <w:r>
              <w:tab/>
              <w:t>s ohledem na legislativní změny rozhodného práva;</w:t>
            </w:r>
          </w:p>
        </w:tc>
      </w:tr>
      <w:tr w:rsidR="00CF575B">
        <w:trPr>
          <w:trHeight w:val="194"/>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14" w:firstLine="0"/>
              <w:jc w:val="left"/>
            </w:pPr>
            <w:r>
              <w:t>užívání Zoner účtu Uživateli. Informace vytvořené souborem</w:t>
            </w:r>
          </w:p>
        </w:tc>
        <w:tc>
          <w:tcPr>
            <w:tcW w:w="4369" w:type="dxa"/>
            <w:tcBorders>
              <w:top w:val="nil"/>
              <w:left w:val="nil"/>
              <w:bottom w:val="nil"/>
              <w:right w:val="nil"/>
            </w:tcBorders>
          </w:tcPr>
          <w:p w:rsidR="00CF575B" w:rsidRDefault="001777E7">
            <w:pPr>
              <w:tabs>
                <w:tab w:val="center" w:pos="1200"/>
              </w:tabs>
              <w:spacing w:after="0" w:line="259" w:lineRule="auto"/>
              <w:ind w:left="0" w:firstLine="0"/>
              <w:jc w:val="left"/>
            </w:pPr>
            <w:r>
              <w:rPr>
                <w:noProof/>
              </w:rPr>
              <w:drawing>
                <wp:inline distT="0" distB="0" distL="0" distR="0">
                  <wp:extent cx="31941" cy="13692"/>
                  <wp:effectExtent l="0" t="0" r="0" b="0"/>
                  <wp:docPr id="25099" name="Picture 25099"/>
                  <wp:cNvGraphicFramePr/>
                  <a:graphic xmlns:a="http://schemas.openxmlformats.org/drawingml/2006/main">
                    <a:graphicData uri="http://schemas.openxmlformats.org/drawingml/2006/picture">
                      <pic:pic xmlns:pic="http://schemas.openxmlformats.org/drawingml/2006/picture">
                        <pic:nvPicPr>
                          <pic:cNvPr id="25099" name="Picture 25099"/>
                          <pic:cNvPicPr/>
                        </pic:nvPicPr>
                        <pic:blipFill>
                          <a:blip r:embed="rId79"/>
                          <a:stretch>
                            <a:fillRect/>
                          </a:stretch>
                        </pic:blipFill>
                        <pic:spPr>
                          <a:xfrm>
                            <a:off x="0" y="0"/>
                            <a:ext cx="31941" cy="13692"/>
                          </a:xfrm>
                          <a:prstGeom prst="rect">
                            <a:avLst/>
                          </a:prstGeom>
                        </pic:spPr>
                      </pic:pic>
                    </a:graphicData>
                  </a:graphic>
                </wp:inline>
              </w:drawing>
            </w:r>
            <w:r>
              <w:tab/>
              <w:t>z důvodů vývoje Zoner účtu;</w:t>
            </w:r>
          </w:p>
        </w:tc>
      </w:tr>
      <w:tr w:rsidR="00CF575B">
        <w:trPr>
          <w:trHeight w:val="194"/>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7" w:firstLine="0"/>
              <w:jc w:val="left"/>
            </w:pPr>
            <w:r>
              <w:t>cookie o užívání Zoner účtu (včetně IP adresy) budou společností</w:t>
            </w:r>
          </w:p>
        </w:tc>
        <w:tc>
          <w:tcPr>
            <w:tcW w:w="4369" w:type="dxa"/>
            <w:tcBorders>
              <w:top w:val="nil"/>
              <w:left w:val="nil"/>
              <w:bottom w:val="nil"/>
              <w:right w:val="nil"/>
            </w:tcBorders>
          </w:tcPr>
          <w:p w:rsidR="00CF575B" w:rsidRDefault="001777E7">
            <w:pPr>
              <w:tabs>
                <w:tab w:val="right" w:pos="4369"/>
              </w:tabs>
              <w:spacing w:after="0" w:line="259" w:lineRule="auto"/>
              <w:ind w:left="0" w:firstLine="0"/>
              <w:jc w:val="left"/>
            </w:pPr>
            <w:r>
              <w:rPr>
                <w:noProof/>
              </w:rPr>
              <w:drawing>
                <wp:inline distT="0" distB="0" distL="0" distR="0">
                  <wp:extent cx="27379" cy="13692"/>
                  <wp:effectExtent l="0" t="0" r="0" b="0"/>
                  <wp:docPr id="25100" name="Picture 25100"/>
                  <wp:cNvGraphicFramePr/>
                  <a:graphic xmlns:a="http://schemas.openxmlformats.org/drawingml/2006/main">
                    <a:graphicData uri="http://schemas.openxmlformats.org/drawingml/2006/picture">
                      <pic:pic xmlns:pic="http://schemas.openxmlformats.org/drawingml/2006/picture">
                        <pic:nvPicPr>
                          <pic:cNvPr id="25100" name="Picture 25100"/>
                          <pic:cNvPicPr/>
                        </pic:nvPicPr>
                        <pic:blipFill>
                          <a:blip r:embed="rId80"/>
                          <a:stretch>
                            <a:fillRect/>
                          </a:stretch>
                        </pic:blipFill>
                        <pic:spPr>
                          <a:xfrm>
                            <a:off x="0" y="0"/>
                            <a:ext cx="27379" cy="13692"/>
                          </a:xfrm>
                          <a:prstGeom prst="rect">
                            <a:avLst/>
                          </a:prstGeom>
                        </pic:spPr>
                      </pic:pic>
                    </a:graphicData>
                  </a:graphic>
                </wp:inline>
              </w:drawing>
            </w:r>
            <w:r>
              <w:tab/>
              <w:t>z důvodů změny provozních požadavků Zoner účtu nebo</w:t>
            </w:r>
          </w:p>
        </w:tc>
      </w:tr>
      <w:tr w:rsidR="00CF575B">
        <w:trPr>
          <w:trHeight w:val="369"/>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7" w:right="381" w:firstLine="0"/>
            </w:pPr>
            <w:r>
              <w:t>Google přeneseny a uloženy na serverech této společnosti. Google bude užívat těchto informací pro účely vyhodnocování užívání</w:t>
            </w:r>
          </w:p>
        </w:tc>
        <w:tc>
          <w:tcPr>
            <w:tcW w:w="4369" w:type="dxa"/>
            <w:tcBorders>
              <w:top w:val="nil"/>
              <w:left w:val="nil"/>
              <w:bottom w:val="nil"/>
              <w:right w:val="nil"/>
            </w:tcBorders>
          </w:tcPr>
          <w:p w:rsidR="00CF575B" w:rsidRDefault="001777E7">
            <w:pPr>
              <w:spacing w:after="0" w:line="259" w:lineRule="auto"/>
              <w:ind w:left="295" w:firstLine="0"/>
              <w:jc w:val="left"/>
            </w:pPr>
            <w:r>
              <w:t>poskytovaných služeb.</w:t>
            </w:r>
          </w:p>
        </w:tc>
      </w:tr>
      <w:tr w:rsidR="00CF575B">
        <w:trPr>
          <w:trHeight w:val="188"/>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7" w:firstLine="0"/>
              <w:jc w:val="left"/>
            </w:pPr>
            <w:r>
              <w:t>Zoner účtu a vytváření zpráv o aktivitě jejích Uživatelů určených</w:t>
            </w:r>
          </w:p>
        </w:tc>
        <w:tc>
          <w:tcPr>
            <w:tcW w:w="4369" w:type="dxa"/>
            <w:tcBorders>
              <w:top w:val="nil"/>
              <w:left w:val="nil"/>
              <w:bottom w:val="nil"/>
              <w:right w:val="nil"/>
            </w:tcBorders>
          </w:tcPr>
          <w:p w:rsidR="00CF575B" w:rsidRDefault="001777E7">
            <w:pPr>
              <w:spacing w:after="0" w:line="259" w:lineRule="auto"/>
              <w:ind w:left="14" w:firstLine="0"/>
            </w:pPr>
            <w:r>
              <w:t>O změnách Podmínek je Zoner povinen Uživatele informovat</w:t>
            </w:r>
          </w:p>
        </w:tc>
      </w:tr>
      <w:tr w:rsidR="00CF575B">
        <w:trPr>
          <w:trHeight w:val="199"/>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7" w:firstLine="0"/>
              <w:jc w:val="left"/>
            </w:pPr>
            <w:r>
              <w:t>Zoneru a pro poskytování dalších služeb týkajících se činností na</w:t>
            </w:r>
          </w:p>
        </w:tc>
        <w:tc>
          <w:tcPr>
            <w:tcW w:w="4369" w:type="dxa"/>
            <w:tcBorders>
              <w:top w:val="nil"/>
              <w:left w:val="nil"/>
              <w:bottom w:val="nil"/>
              <w:right w:val="nil"/>
            </w:tcBorders>
          </w:tcPr>
          <w:p w:rsidR="00CF575B" w:rsidRDefault="001777E7">
            <w:pPr>
              <w:spacing w:after="0" w:line="259" w:lineRule="auto"/>
              <w:ind w:left="22" w:firstLine="0"/>
              <w:jc w:val="left"/>
            </w:pPr>
            <w:r>
              <w:t>nejméně 30 dní před nabytím účinnosti změn, a to:</w:t>
            </w:r>
          </w:p>
        </w:tc>
      </w:tr>
      <w:tr w:rsidR="00CF575B">
        <w:trPr>
          <w:trHeight w:val="199"/>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7" w:firstLine="0"/>
              <w:jc w:val="left"/>
            </w:pPr>
            <w:r>
              <w:t>Zoner účtu a užívání internetu vůbec. Google může také</w:t>
            </w:r>
          </w:p>
        </w:tc>
        <w:tc>
          <w:tcPr>
            <w:tcW w:w="4369" w:type="dxa"/>
            <w:tcBorders>
              <w:top w:val="nil"/>
              <w:left w:val="nil"/>
              <w:bottom w:val="nil"/>
              <w:right w:val="nil"/>
            </w:tcBorders>
          </w:tcPr>
          <w:p w:rsidR="00CF575B" w:rsidRDefault="001777E7">
            <w:pPr>
              <w:tabs>
                <w:tab w:val="center" w:pos="1412"/>
              </w:tabs>
              <w:spacing w:after="0" w:line="259" w:lineRule="auto"/>
              <w:ind w:left="0" w:firstLine="0"/>
              <w:jc w:val="left"/>
            </w:pPr>
            <w:r>
              <w:rPr>
                <w:noProof/>
              </w:rPr>
              <w:drawing>
                <wp:inline distT="0" distB="0" distL="0" distR="0">
                  <wp:extent cx="31941" cy="18256"/>
                  <wp:effectExtent l="0" t="0" r="0" b="0"/>
                  <wp:docPr id="25101" name="Picture 25101"/>
                  <wp:cNvGraphicFramePr/>
                  <a:graphic xmlns:a="http://schemas.openxmlformats.org/drawingml/2006/main">
                    <a:graphicData uri="http://schemas.openxmlformats.org/drawingml/2006/picture">
                      <pic:pic xmlns:pic="http://schemas.openxmlformats.org/drawingml/2006/picture">
                        <pic:nvPicPr>
                          <pic:cNvPr id="25101" name="Picture 25101"/>
                          <pic:cNvPicPr/>
                        </pic:nvPicPr>
                        <pic:blipFill>
                          <a:blip r:embed="rId81"/>
                          <a:stretch>
                            <a:fillRect/>
                          </a:stretch>
                        </pic:blipFill>
                        <pic:spPr>
                          <a:xfrm>
                            <a:off x="0" y="0"/>
                            <a:ext cx="31941" cy="18256"/>
                          </a:xfrm>
                          <a:prstGeom prst="rect">
                            <a:avLst/>
                          </a:prstGeom>
                        </pic:spPr>
                      </pic:pic>
                    </a:graphicData>
                  </a:graphic>
                </wp:inline>
              </w:drawing>
            </w:r>
            <w:r>
              <w:tab/>
              <w:t>zasláním této informace na E-mail;</w:t>
            </w:r>
          </w:p>
        </w:tc>
      </w:tr>
      <w:tr w:rsidR="00CF575B">
        <w:trPr>
          <w:trHeight w:val="201"/>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7" w:firstLine="0"/>
              <w:jc w:val="left"/>
            </w:pPr>
            <w:r>
              <w:t>poskytnout tyto informace třetím osobám, bude-li to požadováno</w:t>
            </w:r>
          </w:p>
        </w:tc>
        <w:tc>
          <w:tcPr>
            <w:tcW w:w="4369" w:type="dxa"/>
            <w:tcBorders>
              <w:top w:val="nil"/>
              <w:left w:val="nil"/>
              <w:bottom w:val="nil"/>
              <w:right w:val="nil"/>
            </w:tcBorders>
          </w:tcPr>
          <w:p w:rsidR="00CF575B" w:rsidRDefault="001777E7">
            <w:pPr>
              <w:tabs>
                <w:tab w:val="right" w:pos="4369"/>
              </w:tabs>
              <w:spacing w:after="0" w:line="259" w:lineRule="auto"/>
              <w:ind w:left="0" w:firstLine="0"/>
              <w:jc w:val="left"/>
            </w:pPr>
            <w:r>
              <w:rPr>
                <w:noProof/>
              </w:rPr>
              <w:drawing>
                <wp:inline distT="0" distB="0" distL="0" distR="0">
                  <wp:extent cx="31941" cy="13692"/>
                  <wp:effectExtent l="0" t="0" r="0" b="0"/>
                  <wp:docPr id="25102" name="Picture 25102"/>
                  <wp:cNvGraphicFramePr/>
                  <a:graphic xmlns:a="http://schemas.openxmlformats.org/drawingml/2006/main">
                    <a:graphicData uri="http://schemas.openxmlformats.org/drawingml/2006/picture">
                      <pic:pic xmlns:pic="http://schemas.openxmlformats.org/drawingml/2006/picture">
                        <pic:nvPicPr>
                          <pic:cNvPr id="25102" name="Picture 25102"/>
                          <pic:cNvPicPr/>
                        </pic:nvPicPr>
                        <pic:blipFill>
                          <a:blip r:embed="rId82"/>
                          <a:stretch>
                            <a:fillRect/>
                          </a:stretch>
                        </pic:blipFill>
                        <pic:spPr>
                          <a:xfrm>
                            <a:off x="0" y="0"/>
                            <a:ext cx="31941" cy="13692"/>
                          </a:xfrm>
                          <a:prstGeom prst="rect">
                            <a:avLst/>
                          </a:prstGeom>
                        </pic:spPr>
                      </pic:pic>
                    </a:graphicData>
                  </a:graphic>
                </wp:inline>
              </w:drawing>
            </w:r>
            <w:r>
              <w:tab/>
              <w:t>prostřednictvím zprávy zobrazované Uživateli na webových</w:t>
            </w:r>
          </w:p>
        </w:tc>
      </w:tr>
      <w:tr w:rsidR="00CF575B">
        <w:trPr>
          <w:trHeight w:val="195"/>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7" w:firstLine="0"/>
              <w:jc w:val="left"/>
            </w:pPr>
            <w:r>
              <w:t>zákonem nebo bude-li takovéto třetí osoby zpracovávat tyto</w:t>
            </w:r>
          </w:p>
        </w:tc>
        <w:tc>
          <w:tcPr>
            <w:tcW w:w="4369" w:type="dxa"/>
            <w:tcBorders>
              <w:top w:val="nil"/>
              <w:left w:val="nil"/>
              <w:bottom w:val="nil"/>
              <w:right w:val="nil"/>
            </w:tcBorders>
          </w:tcPr>
          <w:p w:rsidR="00CF575B" w:rsidRDefault="001777E7">
            <w:pPr>
              <w:spacing w:after="0" w:line="259" w:lineRule="auto"/>
              <w:ind w:left="295" w:firstLine="0"/>
              <w:jc w:val="left"/>
            </w:pPr>
            <w:r>
              <w:t>stránkách Zoner účtu;</w:t>
            </w:r>
          </w:p>
        </w:tc>
      </w:tr>
      <w:tr w:rsidR="00CF575B">
        <w:trPr>
          <w:trHeight w:val="193"/>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14" w:firstLine="0"/>
              <w:jc w:val="left"/>
            </w:pPr>
            <w:r>
              <w:t>informace pro Google. Google nebude spojovat IP Uživatele adresu</w:t>
            </w:r>
          </w:p>
        </w:tc>
        <w:tc>
          <w:tcPr>
            <w:tcW w:w="4369" w:type="dxa"/>
            <w:tcBorders>
              <w:top w:val="nil"/>
              <w:left w:val="nil"/>
              <w:bottom w:val="nil"/>
              <w:right w:val="nil"/>
            </w:tcBorders>
          </w:tcPr>
          <w:p w:rsidR="00CF575B" w:rsidRDefault="001777E7">
            <w:pPr>
              <w:tabs>
                <w:tab w:val="right" w:pos="4369"/>
              </w:tabs>
              <w:spacing w:after="0" w:line="259" w:lineRule="auto"/>
              <w:ind w:left="0" w:firstLine="0"/>
              <w:jc w:val="left"/>
            </w:pPr>
            <w:r>
              <w:rPr>
                <w:noProof/>
              </w:rPr>
              <w:drawing>
                <wp:inline distT="0" distB="0" distL="0" distR="0">
                  <wp:extent cx="31941" cy="18256"/>
                  <wp:effectExtent l="0" t="0" r="0" b="0"/>
                  <wp:docPr id="25103" name="Picture 25103"/>
                  <wp:cNvGraphicFramePr/>
                  <a:graphic xmlns:a="http://schemas.openxmlformats.org/drawingml/2006/main">
                    <a:graphicData uri="http://schemas.openxmlformats.org/drawingml/2006/picture">
                      <pic:pic xmlns:pic="http://schemas.openxmlformats.org/drawingml/2006/picture">
                        <pic:nvPicPr>
                          <pic:cNvPr id="25103" name="Picture 25103"/>
                          <pic:cNvPicPr/>
                        </pic:nvPicPr>
                        <pic:blipFill>
                          <a:blip r:embed="rId83"/>
                          <a:stretch>
                            <a:fillRect/>
                          </a:stretch>
                        </pic:blipFill>
                        <pic:spPr>
                          <a:xfrm>
                            <a:off x="0" y="0"/>
                            <a:ext cx="31941" cy="18256"/>
                          </a:xfrm>
                          <a:prstGeom prst="rect">
                            <a:avLst/>
                          </a:prstGeom>
                        </pic:spPr>
                      </pic:pic>
                    </a:graphicData>
                  </a:graphic>
                </wp:inline>
              </w:drawing>
            </w:r>
            <w:r>
              <w:tab/>
              <w:t>jiným způsobem určeným na základě jiného smluvního</w:t>
            </w:r>
          </w:p>
        </w:tc>
      </w:tr>
      <w:tr w:rsidR="00CF575B">
        <w:trPr>
          <w:trHeight w:val="225"/>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7" w:firstLine="0"/>
              <w:jc w:val="left"/>
            </w:pPr>
            <w:r>
              <w:t>s jakýmikoli jinými daty, která má k dispozici. V žádném případě</w:t>
            </w:r>
          </w:p>
        </w:tc>
        <w:tc>
          <w:tcPr>
            <w:tcW w:w="4369" w:type="dxa"/>
            <w:tcBorders>
              <w:top w:val="nil"/>
              <w:left w:val="nil"/>
              <w:bottom w:val="nil"/>
              <w:right w:val="nil"/>
            </w:tcBorders>
          </w:tcPr>
          <w:p w:rsidR="00CF575B" w:rsidRDefault="001777E7">
            <w:pPr>
              <w:spacing w:after="0" w:line="259" w:lineRule="auto"/>
              <w:ind w:left="295" w:firstLine="0"/>
              <w:jc w:val="left"/>
            </w:pPr>
            <w:r>
              <w:t>ujednáním mezi Uživatelem a Zonerem.</w:t>
            </w:r>
          </w:p>
        </w:tc>
      </w:tr>
      <w:tr w:rsidR="00CF575B">
        <w:trPr>
          <w:trHeight w:val="469"/>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0" w:right="7" w:firstLine="7"/>
            </w:pPr>
            <w:r>
              <w:t>nejsou Googlu předávány jakékoliv osobní údaje Uživatele ani Zákaznická data.</w:t>
            </w:r>
          </w:p>
        </w:tc>
        <w:tc>
          <w:tcPr>
            <w:tcW w:w="4369" w:type="dxa"/>
            <w:tcBorders>
              <w:top w:val="nil"/>
              <w:left w:val="nil"/>
              <w:bottom w:val="nil"/>
              <w:right w:val="nil"/>
            </w:tcBorders>
          </w:tcPr>
          <w:p w:rsidR="00CF575B" w:rsidRDefault="001777E7">
            <w:pPr>
              <w:spacing w:after="0" w:line="259" w:lineRule="auto"/>
              <w:ind w:left="14" w:hanging="7"/>
            </w:pPr>
            <w:r>
              <w:t>Zoner negarantuje doručení zprávy Uživateli. Spolu s informací o změně bud</w:t>
            </w:r>
            <w:r>
              <w:t>e Uživateli poskytnuta možnost souhlasit s novým</w:t>
            </w:r>
          </w:p>
        </w:tc>
      </w:tr>
      <w:tr w:rsidR="00CF575B">
        <w:trPr>
          <w:trHeight w:val="210"/>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14" w:firstLine="0"/>
              <w:jc w:val="left"/>
            </w:pPr>
            <w:r>
              <w:t>Uživatel automaticky souhlasí se sbíráním, uložením a</w:t>
            </w:r>
          </w:p>
        </w:tc>
        <w:tc>
          <w:tcPr>
            <w:tcW w:w="4369" w:type="dxa"/>
            <w:tcBorders>
              <w:top w:val="nil"/>
              <w:left w:val="nil"/>
              <w:bottom w:val="nil"/>
              <w:right w:val="nil"/>
            </w:tcBorders>
          </w:tcPr>
          <w:p w:rsidR="00CF575B" w:rsidRDefault="001777E7">
            <w:pPr>
              <w:spacing w:after="0" w:line="259" w:lineRule="auto"/>
              <w:ind w:left="14" w:firstLine="0"/>
            </w:pPr>
            <w:r>
              <w:t>zněním Podmínek nebo jej odmítnout a Smlouvu vypovědět ve</w:t>
            </w:r>
          </w:p>
        </w:tc>
      </w:tr>
      <w:tr w:rsidR="00CF575B">
        <w:trPr>
          <w:trHeight w:val="226"/>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0" w:firstLine="0"/>
              <w:jc w:val="left"/>
            </w:pPr>
            <w:r>
              <w:t>vyhodnocováním výše uvedených anonymních dat ve výše rozsahu</w:t>
            </w:r>
          </w:p>
        </w:tc>
        <w:tc>
          <w:tcPr>
            <w:tcW w:w="4369" w:type="dxa"/>
            <w:tcBorders>
              <w:top w:val="nil"/>
              <w:left w:val="nil"/>
              <w:bottom w:val="nil"/>
              <w:right w:val="nil"/>
            </w:tcBorders>
          </w:tcPr>
          <w:p w:rsidR="00CF575B" w:rsidRDefault="001777E7">
            <w:pPr>
              <w:spacing w:after="0" w:line="259" w:lineRule="auto"/>
              <w:ind w:left="14" w:firstLine="0"/>
              <w:jc w:val="left"/>
            </w:pPr>
            <w:r>
              <w:t>lhůtě 3 měsíců.</w:t>
            </w:r>
          </w:p>
        </w:tc>
      </w:tr>
      <w:tr w:rsidR="00CF575B">
        <w:trPr>
          <w:trHeight w:val="245"/>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0" w:firstLine="0"/>
              <w:jc w:val="left"/>
            </w:pPr>
            <w:r>
              <w:t>v souladu s politikou Zoneru při práci s osobními daty obsaženou</w:t>
            </w:r>
          </w:p>
        </w:tc>
        <w:tc>
          <w:tcPr>
            <w:tcW w:w="4369" w:type="dxa"/>
            <w:tcBorders>
              <w:top w:val="nil"/>
              <w:left w:val="nil"/>
              <w:bottom w:val="nil"/>
              <w:right w:val="nil"/>
            </w:tcBorders>
          </w:tcPr>
          <w:p w:rsidR="00CF575B" w:rsidRDefault="001777E7">
            <w:pPr>
              <w:spacing w:after="0" w:line="259" w:lineRule="auto"/>
              <w:ind w:left="0" w:firstLine="0"/>
            </w:pPr>
            <w:r>
              <w:t>Jakékoliv ustanovení těchto Podmínek může být změněno nebo</w:t>
            </w:r>
          </w:p>
        </w:tc>
      </w:tr>
      <w:tr w:rsidR="00CF575B">
        <w:trPr>
          <w:trHeight w:val="447"/>
        </w:trPr>
        <w:tc>
          <w:tcPr>
            <w:tcW w:w="410" w:type="dxa"/>
            <w:tcBorders>
              <w:top w:val="nil"/>
              <w:left w:val="nil"/>
              <w:bottom w:val="nil"/>
              <w:right w:val="nil"/>
            </w:tcBorders>
          </w:tcPr>
          <w:p w:rsidR="00CF575B" w:rsidRDefault="00CF575B">
            <w:pPr>
              <w:spacing w:after="160" w:line="259" w:lineRule="auto"/>
              <w:ind w:left="0" w:firstLine="0"/>
              <w:jc w:val="left"/>
            </w:pPr>
          </w:p>
        </w:tc>
        <w:tc>
          <w:tcPr>
            <w:tcW w:w="5052" w:type="dxa"/>
            <w:tcBorders>
              <w:top w:val="nil"/>
              <w:left w:val="nil"/>
              <w:bottom w:val="nil"/>
              <w:right w:val="nil"/>
            </w:tcBorders>
          </w:tcPr>
          <w:p w:rsidR="00CF575B" w:rsidRDefault="001777E7">
            <w:pPr>
              <w:spacing w:after="0" w:line="259" w:lineRule="auto"/>
              <w:ind w:left="14" w:right="187" w:hanging="7"/>
            </w:pPr>
            <w:r>
              <w:t>v Obchodních podmínkách. Zasílání výše uvedených údajů Zoneru nemůže Uživatel přerušit.</w:t>
            </w:r>
          </w:p>
        </w:tc>
        <w:tc>
          <w:tcPr>
            <w:tcW w:w="4369" w:type="dxa"/>
            <w:tcBorders>
              <w:top w:val="nil"/>
              <w:left w:val="nil"/>
              <w:bottom w:val="nil"/>
              <w:right w:val="nil"/>
            </w:tcBorders>
          </w:tcPr>
          <w:p w:rsidR="00CF575B" w:rsidRDefault="001777E7">
            <w:pPr>
              <w:spacing w:after="0" w:line="259" w:lineRule="auto"/>
              <w:ind w:left="21" w:hanging="7"/>
            </w:pPr>
            <w:r>
              <w:t>Smlouva může být doplněna na základě jiného smluvního ujednání mezi Držitelem licence a Zonerem.</w:t>
            </w:r>
          </w:p>
        </w:tc>
      </w:tr>
      <w:tr w:rsidR="00CF575B">
        <w:trPr>
          <w:trHeight w:val="196"/>
        </w:trPr>
        <w:tc>
          <w:tcPr>
            <w:tcW w:w="410" w:type="dxa"/>
            <w:tcBorders>
              <w:top w:val="nil"/>
              <w:left w:val="nil"/>
              <w:bottom w:val="nil"/>
              <w:right w:val="nil"/>
            </w:tcBorders>
          </w:tcPr>
          <w:p w:rsidR="00CF575B" w:rsidRDefault="001777E7">
            <w:pPr>
              <w:spacing w:after="0" w:line="259" w:lineRule="auto"/>
              <w:ind w:left="0" w:firstLine="0"/>
              <w:jc w:val="left"/>
            </w:pPr>
            <w:r>
              <w:rPr>
                <w:sz w:val="18"/>
              </w:rPr>
              <w:t>12.</w:t>
            </w:r>
          </w:p>
        </w:tc>
        <w:tc>
          <w:tcPr>
            <w:tcW w:w="5052" w:type="dxa"/>
            <w:tcBorders>
              <w:top w:val="nil"/>
              <w:left w:val="nil"/>
              <w:bottom w:val="nil"/>
              <w:right w:val="nil"/>
            </w:tcBorders>
          </w:tcPr>
          <w:p w:rsidR="00CF575B" w:rsidRDefault="001777E7">
            <w:pPr>
              <w:spacing w:after="0" w:line="259" w:lineRule="auto"/>
              <w:ind w:left="0" w:firstLine="0"/>
              <w:jc w:val="left"/>
            </w:pPr>
            <w:r>
              <w:t>SOUHLAS S PODMÍNKAMI</w:t>
            </w:r>
          </w:p>
        </w:tc>
        <w:tc>
          <w:tcPr>
            <w:tcW w:w="4369" w:type="dxa"/>
            <w:tcBorders>
              <w:top w:val="nil"/>
              <w:left w:val="nil"/>
              <w:bottom w:val="nil"/>
              <w:right w:val="nil"/>
            </w:tcBorders>
          </w:tcPr>
          <w:p w:rsidR="00CF575B" w:rsidRDefault="001777E7">
            <w:pPr>
              <w:spacing w:after="0" w:line="259" w:lineRule="auto"/>
              <w:ind w:left="7" w:firstLine="0"/>
              <w:jc w:val="center"/>
            </w:pPr>
            <w:r>
              <w:rPr>
                <w:noProof/>
              </w:rPr>
              <w:drawing>
                <wp:inline distT="0" distB="0" distL="0" distR="0">
                  <wp:extent cx="59320" cy="13692"/>
                  <wp:effectExtent l="0" t="0" r="0" b="0"/>
                  <wp:docPr id="25104" name="Picture 25104"/>
                  <wp:cNvGraphicFramePr/>
                  <a:graphic xmlns:a="http://schemas.openxmlformats.org/drawingml/2006/main">
                    <a:graphicData uri="http://schemas.openxmlformats.org/drawingml/2006/picture">
                      <pic:pic xmlns:pic="http://schemas.openxmlformats.org/drawingml/2006/picture">
                        <pic:nvPicPr>
                          <pic:cNvPr id="25104" name="Picture 25104"/>
                          <pic:cNvPicPr/>
                        </pic:nvPicPr>
                        <pic:blipFill>
                          <a:blip r:embed="rId84"/>
                          <a:stretch>
                            <a:fillRect/>
                          </a:stretch>
                        </pic:blipFill>
                        <pic:spPr>
                          <a:xfrm>
                            <a:off x="0" y="0"/>
                            <a:ext cx="59320" cy="13692"/>
                          </a:xfrm>
                          <a:prstGeom prst="rect">
                            <a:avLst/>
                          </a:prstGeom>
                        </pic:spPr>
                      </pic:pic>
                    </a:graphicData>
                  </a:graphic>
                </wp:inline>
              </w:drawing>
            </w:r>
            <w:r>
              <w:rPr>
                <w:sz w:val="10"/>
              </w:rPr>
              <w:t xml:space="preserve">tato část stránky je záměrně prázdná </w:t>
            </w:r>
            <w:r>
              <w:rPr>
                <w:noProof/>
              </w:rPr>
              <w:drawing>
                <wp:inline distT="0" distB="0" distL="0" distR="0">
                  <wp:extent cx="59320" cy="13692"/>
                  <wp:effectExtent l="0" t="0" r="0" b="0"/>
                  <wp:docPr id="25105" name="Picture 25105"/>
                  <wp:cNvGraphicFramePr/>
                  <a:graphic xmlns:a="http://schemas.openxmlformats.org/drawingml/2006/main">
                    <a:graphicData uri="http://schemas.openxmlformats.org/drawingml/2006/picture">
                      <pic:pic xmlns:pic="http://schemas.openxmlformats.org/drawingml/2006/picture">
                        <pic:nvPicPr>
                          <pic:cNvPr id="25105" name="Picture 25105"/>
                          <pic:cNvPicPr/>
                        </pic:nvPicPr>
                        <pic:blipFill>
                          <a:blip r:embed="rId85"/>
                          <a:stretch>
                            <a:fillRect/>
                          </a:stretch>
                        </pic:blipFill>
                        <pic:spPr>
                          <a:xfrm>
                            <a:off x="0" y="0"/>
                            <a:ext cx="59320" cy="13692"/>
                          </a:xfrm>
                          <a:prstGeom prst="rect">
                            <a:avLst/>
                          </a:prstGeom>
                        </pic:spPr>
                      </pic:pic>
                    </a:graphicData>
                  </a:graphic>
                </wp:inline>
              </w:drawing>
            </w:r>
          </w:p>
        </w:tc>
      </w:tr>
    </w:tbl>
    <w:p w:rsidR="00CF575B" w:rsidRDefault="001777E7">
      <w:pPr>
        <w:ind w:left="14" w:right="4736"/>
      </w:pPr>
      <w:r>
        <w:t>Užívání Zoner účtu je ze strany Zoneru umožněno na základě souhlasu Uživatele s Podmínkami. Souhlas je elektronicky</w:t>
      </w:r>
    </w:p>
    <w:p w:rsidR="00CF575B" w:rsidRDefault="00CF575B">
      <w:pPr>
        <w:sectPr w:rsidR="00CF575B">
          <w:type w:val="continuous"/>
          <w:pgSz w:w="11900" w:h="16840"/>
          <w:pgMar w:top="1230" w:right="834" w:bottom="592" w:left="1401" w:header="708" w:footer="708" w:gutter="0"/>
          <w:cols w:space="708"/>
        </w:sectPr>
      </w:pPr>
    </w:p>
    <w:p w:rsidR="00CF575B" w:rsidRDefault="001777E7">
      <w:pPr>
        <w:spacing w:after="6254"/>
        <w:ind w:left="-1710" w:right="14"/>
      </w:pPr>
      <w:r>
        <w:rPr>
          <w:noProof/>
        </w:rPr>
        <w:drawing>
          <wp:inline distT="0" distB="0" distL="0" distR="0">
            <wp:extent cx="1076893" cy="18256"/>
            <wp:effectExtent l="0" t="0" r="0" b="0"/>
            <wp:docPr id="193126" name="Picture 193126"/>
            <wp:cNvGraphicFramePr/>
            <a:graphic xmlns:a="http://schemas.openxmlformats.org/drawingml/2006/main">
              <a:graphicData uri="http://schemas.openxmlformats.org/drawingml/2006/picture">
                <pic:pic xmlns:pic="http://schemas.openxmlformats.org/drawingml/2006/picture">
                  <pic:nvPicPr>
                    <pic:cNvPr id="193126" name="Picture 193126"/>
                    <pic:cNvPicPr/>
                  </pic:nvPicPr>
                  <pic:blipFill>
                    <a:blip r:embed="rId86"/>
                    <a:stretch>
                      <a:fillRect/>
                    </a:stretch>
                  </pic:blipFill>
                  <pic:spPr>
                    <a:xfrm>
                      <a:off x="0" y="0"/>
                      <a:ext cx="1076893" cy="18256"/>
                    </a:xfrm>
                    <a:prstGeom prst="rect">
                      <a:avLst/>
                    </a:prstGeom>
                  </pic:spPr>
                </pic:pic>
              </a:graphicData>
            </a:graphic>
          </wp:inline>
        </w:drawing>
      </w:r>
      <w:r>
        <w:t>- konec textu</w:t>
      </w:r>
      <w:r>
        <w:rPr>
          <w:noProof/>
        </w:rPr>
        <w:drawing>
          <wp:inline distT="0" distB="0" distL="0" distR="0">
            <wp:extent cx="1108834" cy="13692"/>
            <wp:effectExtent l="0" t="0" r="0" b="0"/>
            <wp:docPr id="193128" name="Picture 193128"/>
            <wp:cNvGraphicFramePr/>
            <a:graphic xmlns:a="http://schemas.openxmlformats.org/drawingml/2006/main">
              <a:graphicData uri="http://schemas.openxmlformats.org/drawingml/2006/picture">
                <pic:pic xmlns:pic="http://schemas.openxmlformats.org/drawingml/2006/picture">
                  <pic:nvPicPr>
                    <pic:cNvPr id="193128" name="Picture 193128"/>
                    <pic:cNvPicPr/>
                  </pic:nvPicPr>
                  <pic:blipFill>
                    <a:blip r:embed="rId87"/>
                    <a:stretch>
                      <a:fillRect/>
                    </a:stretch>
                  </pic:blipFill>
                  <pic:spPr>
                    <a:xfrm>
                      <a:off x="0" y="0"/>
                      <a:ext cx="1108834" cy="13692"/>
                    </a:xfrm>
                    <a:prstGeom prst="rect">
                      <a:avLst/>
                    </a:prstGeom>
                  </pic:spPr>
                </pic:pic>
              </a:graphicData>
            </a:graphic>
          </wp:inline>
        </w:drawing>
      </w:r>
    </w:p>
    <w:p w:rsidR="00CF575B" w:rsidRDefault="001777E7">
      <w:pPr>
        <w:spacing w:after="25" w:line="259" w:lineRule="auto"/>
        <w:ind w:left="-4268" w:right="-129" w:firstLine="0"/>
        <w:jc w:val="left"/>
      </w:pPr>
      <w:r>
        <w:rPr>
          <w:noProof/>
          <w:sz w:val="22"/>
        </w:rPr>
        <w:lastRenderedPageBreak/>
        <mc:AlternateContent>
          <mc:Choice Requires="wpg">
            <w:drawing>
              <wp:inline distT="0" distB="0" distL="0" distR="0">
                <wp:extent cx="6287957" cy="9127"/>
                <wp:effectExtent l="0" t="0" r="0" b="0"/>
                <wp:docPr id="193131" name="Group 193131"/>
                <wp:cNvGraphicFramePr/>
                <a:graphic xmlns:a="http://schemas.openxmlformats.org/drawingml/2006/main">
                  <a:graphicData uri="http://schemas.microsoft.com/office/word/2010/wordprocessingGroup">
                    <wpg:wgp>
                      <wpg:cNvGrpSpPr/>
                      <wpg:grpSpPr>
                        <a:xfrm>
                          <a:off x="0" y="0"/>
                          <a:ext cx="6287957" cy="9127"/>
                          <a:chOff x="0" y="0"/>
                          <a:chExt cx="6287957" cy="9127"/>
                        </a:xfrm>
                      </wpg:grpSpPr>
                      <wps:wsp>
                        <wps:cNvPr id="193130" name="Shape 193130"/>
                        <wps:cNvSpPr/>
                        <wps:spPr>
                          <a:xfrm>
                            <a:off x="0" y="0"/>
                            <a:ext cx="6287957" cy="9127"/>
                          </a:xfrm>
                          <a:custGeom>
                            <a:avLst/>
                            <a:gdLst/>
                            <a:ahLst/>
                            <a:cxnLst/>
                            <a:rect l="0" t="0" r="0" b="0"/>
                            <a:pathLst>
                              <a:path w="6287957" h="9127">
                                <a:moveTo>
                                  <a:pt x="0" y="4564"/>
                                </a:moveTo>
                                <a:lnTo>
                                  <a:pt x="6287957" y="4564"/>
                                </a:lnTo>
                              </a:path>
                            </a:pathLst>
                          </a:custGeom>
                          <a:ln w="912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131" style="width:495.115pt;height:0.718689pt;mso-position-horizontal-relative:char;mso-position-vertical-relative:line" coordsize="62879,91">
                <v:shape id="Shape 193130" style="position:absolute;width:62879;height:91;left:0;top:0;" coordsize="6287957,9127" path="m0,4564l6287957,4564">
                  <v:stroke weight="0.718689pt" endcap="flat" joinstyle="miter" miterlimit="1" on="true" color="#000000"/>
                  <v:fill on="false" color="#000000"/>
                </v:shape>
              </v:group>
            </w:pict>
          </mc:Fallback>
        </mc:AlternateContent>
      </w:r>
    </w:p>
    <w:p w:rsidR="00CF575B" w:rsidRDefault="001777E7">
      <w:pPr>
        <w:spacing w:after="264" w:line="259" w:lineRule="auto"/>
        <w:ind w:left="10" w:right="-15" w:hanging="10"/>
        <w:jc w:val="right"/>
      </w:pPr>
      <w:r>
        <w:rPr>
          <w:sz w:val="18"/>
        </w:rPr>
        <w:t>3</w:t>
      </w:r>
    </w:p>
    <w:p w:rsidR="00CF575B" w:rsidRDefault="00CF575B">
      <w:pPr>
        <w:sectPr w:rsidR="00CF575B">
          <w:type w:val="continuous"/>
          <w:pgSz w:w="11900" w:h="16840"/>
          <w:pgMar w:top="1230" w:right="1171" w:bottom="553" w:left="5224" w:header="708" w:footer="708" w:gutter="0"/>
          <w:cols w:space="708"/>
        </w:sectPr>
      </w:pPr>
    </w:p>
    <w:p w:rsidR="00CF575B" w:rsidRDefault="001777E7">
      <w:pPr>
        <w:pStyle w:val="Nadpis2"/>
        <w:ind w:left="2551" w:right="0" w:firstLine="0"/>
        <w:jc w:val="left"/>
      </w:pPr>
      <w:r>
        <w:lastRenderedPageBreak/>
        <w:t>Příloha F</w:t>
      </w:r>
    </w:p>
    <w:p w:rsidR="00CF575B" w:rsidRDefault="001777E7">
      <w:pPr>
        <w:spacing w:after="202" w:line="251" w:lineRule="auto"/>
        <w:ind w:left="55" w:right="1854" w:hanging="55"/>
        <w:jc w:val="center"/>
      </w:pPr>
      <w:r>
        <w:rPr>
          <w:sz w:val="26"/>
        </w:rPr>
        <w:t>Licenční ujednání a provozní podmínky ZONER software, a. s., k on-line aplikaci a úložišti Zonerama s platností od 2. 5. 2018</w:t>
      </w:r>
    </w:p>
    <w:p w:rsidR="00CF575B" w:rsidRDefault="001777E7">
      <w:pPr>
        <w:spacing w:after="3" w:line="265" w:lineRule="auto"/>
        <w:ind w:left="10" w:right="-15" w:hanging="10"/>
        <w:jc w:val="right"/>
      </w:pPr>
      <w:r>
        <w:t>Zoneru nebo v jiných veřejně dostupných materiálech. Případná</w:t>
      </w:r>
    </w:p>
    <w:p w:rsidR="00CF575B" w:rsidRDefault="00CF575B">
      <w:pPr>
        <w:sectPr w:rsidR="00CF575B">
          <w:footerReference w:type="even" r:id="rId88"/>
          <w:footerReference w:type="default" r:id="rId89"/>
          <w:footerReference w:type="first" r:id="rId90"/>
          <w:pgSz w:w="11900" w:h="16840"/>
          <w:pgMar w:top="1245" w:right="1135" w:bottom="12283" w:left="2824" w:header="708" w:footer="546" w:gutter="0"/>
          <w:pgNumType w:start="1"/>
          <w:cols w:space="708"/>
          <w:titlePg/>
        </w:sectPr>
      </w:pPr>
    </w:p>
    <w:p w:rsidR="00CF575B" w:rsidRDefault="001777E7">
      <w:pPr>
        <w:ind w:left="14" w:right="14"/>
      </w:pPr>
      <w:r>
        <w:rPr>
          <w:noProof/>
          <w:sz w:val="22"/>
        </w:rPr>
        <mc:AlternateContent>
          <mc:Choice Requires="wpg">
            <w:drawing>
              <wp:anchor distT="0" distB="0" distL="114300" distR="114300" simplePos="0" relativeHeight="251667456" behindDoc="0" locked="0" layoutInCell="1" allowOverlap="1">
                <wp:simplePos x="0" y="0"/>
                <wp:positionH relativeFrom="page">
                  <wp:posOffset>556699</wp:posOffset>
                </wp:positionH>
                <wp:positionV relativeFrom="page">
                  <wp:posOffset>10177670</wp:posOffset>
                </wp:positionV>
                <wp:extent cx="6283394" cy="9128"/>
                <wp:effectExtent l="0" t="0" r="0" b="0"/>
                <wp:wrapTopAndBottom/>
                <wp:docPr id="193137" name="Group 193137"/>
                <wp:cNvGraphicFramePr/>
                <a:graphic xmlns:a="http://schemas.openxmlformats.org/drawingml/2006/main">
                  <a:graphicData uri="http://schemas.microsoft.com/office/word/2010/wordprocessingGroup">
                    <wpg:wgp>
                      <wpg:cNvGrpSpPr/>
                      <wpg:grpSpPr>
                        <a:xfrm>
                          <a:off x="0" y="0"/>
                          <a:ext cx="6283394" cy="9128"/>
                          <a:chOff x="0" y="0"/>
                          <a:chExt cx="6283394" cy="9128"/>
                        </a:xfrm>
                      </wpg:grpSpPr>
                      <wps:wsp>
                        <wps:cNvPr id="193136" name="Shape 193136"/>
                        <wps:cNvSpPr/>
                        <wps:spPr>
                          <a:xfrm>
                            <a:off x="0" y="0"/>
                            <a:ext cx="6283394" cy="9128"/>
                          </a:xfrm>
                          <a:custGeom>
                            <a:avLst/>
                            <a:gdLst/>
                            <a:ahLst/>
                            <a:cxnLst/>
                            <a:rect l="0" t="0" r="0" b="0"/>
                            <a:pathLst>
                              <a:path w="6283394" h="9128">
                                <a:moveTo>
                                  <a:pt x="0" y="4564"/>
                                </a:moveTo>
                                <a:lnTo>
                                  <a:pt x="6283394"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93137" style="width:494.755pt;height:0.71875pt;position:absolute;mso-position-horizontal-relative:page;mso-position-horizontal:absolute;margin-left:43.8345pt;mso-position-vertical-relative:page;margin-top:801.391pt;" coordsize="62833,91">
                <v:shape id="Shape 193136" style="position:absolute;width:62833;height:91;left:0;top:0;" coordsize="6283394,9128" path="m0,4564l6283394,4564">
                  <v:stroke weight="0.71875pt" endcap="flat" joinstyle="miter" miterlimit="1" on="true" color="#000000"/>
                  <v:fill on="false" color="#000000"/>
                </v:shape>
                <w10:wrap type="topAndBottom"/>
              </v:group>
            </w:pict>
          </mc:Fallback>
        </mc:AlternateContent>
      </w:r>
      <w:r>
        <w:rPr>
          <w:noProof/>
        </w:rPr>
        <w:drawing>
          <wp:anchor distT="0" distB="0" distL="114300" distR="114300" simplePos="0" relativeHeight="251668480" behindDoc="0" locked="0" layoutInCell="1" allowOverlap="0">
            <wp:simplePos x="0" y="0"/>
            <wp:positionH relativeFrom="page">
              <wp:posOffset>118641</wp:posOffset>
            </wp:positionH>
            <wp:positionV relativeFrom="page">
              <wp:posOffset>82152</wp:posOffset>
            </wp:positionV>
            <wp:extent cx="716407" cy="2774899"/>
            <wp:effectExtent l="0" t="0" r="0" b="0"/>
            <wp:wrapSquare wrapText="bothSides"/>
            <wp:docPr id="193132" name="Picture 193132"/>
            <wp:cNvGraphicFramePr/>
            <a:graphic xmlns:a="http://schemas.openxmlformats.org/drawingml/2006/main">
              <a:graphicData uri="http://schemas.openxmlformats.org/drawingml/2006/picture">
                <pic:pic xmlns:pic="http://schemas.openxmlformats.org/drawingml/2006/picture">
                  <pic:nvPicPr>
                    <pic:cNvPr id="193132" name="Picture 193132"/>
                    <pic:cNvPicPr/>
                  </pic:nvPicPr>
                  <pic:blipFill>
                    <a:blip r:embed="rId91"/>
                    <a:stretch>
                      <a:fillRect/>
                    </a:stretch>
                  </pic:blipFill>
                  <pic:spPr>
                    <a:xfrm>
                      <a:off x="0" y="0"/>
                      <a:ext cx="716407" cy="2774899"/>
                    </a:xfrm>
                    <a:prstGeom prst="rect">
                      <a:avLst/>
                    </a:prstGeom>
                  </pic:spPr>
                </pic:pic>
              </a:graphicData>
            </a:graphic>
          </wp:anchor>
        </w:drawing>
      </w:r>
      <w:r>
        <w:t>ZÁKLADNÍ USTANOVENÍ změna Obchodních podmínek se netýká ustanovení Ujednání. Toto licenční ujednání a provozní podmínky (dále jen „Ujednání”) Zoner si vyhrazuje právo na jakoukoliv změnu Obchodních obchodní společnosti ZONER software, a. s., IČO: 49437381,</w:t>
      </w:r>
      <w:r>
        <w:t xml:space="preserve"> sídlem podmínek bez udání důvodu, není-li na základě zvláštního v Brně, Nové sady 583/18, PSČ 602 OO, zapsané v obchodním smluvního ujednání mezi Zonerem a Registrovaným uživatelem rejstříku vedeném Krajským soudem v Brně, Oddíl B, vložka Č. stanoveno jin</w:t>
      </w:r>
      <w:r>
        <w:t>ak. O změně Obchodních podmínek je Zoner povinen 5824, založené podle práva České republiky (dále jen „Zoner"), informovat Registrovaného uživatele prostřednictvím E-mailu jako producenta a provozovatele internetové aplikace Zonerama, (definován dále v Uje</w:t>
      </w:r>
      <w:r>
        <w:t>dnání) nejpozději 30 dní před zamýšlenou počítačového programu poskytovaného na virtuální infrastruktuře změnou. Případné nedoručení zprávy o změně Obchodních</w:t>
      </w:r>
    </w:p>
    <w:tbl>
      <w:tblPr>
        <w:tblStyle w:val="TableGrid"/>
        <w:tblpPr w:vertAnchor="text" w:horzAnchor="margin" w:tblpX="-424"/>
        <w:tblOverlap w:val="never"/>
        <w:tblW w:w="9830" w:type="dxa"/>
        <w:tblInd w:w="0" w:type="dxa"/>
        <w:tblCellMar>
          <w:top w:w="0" w:type="dxa"/>
          <w:left w:w="0" w:type="dxa"/>
          <w:bottom w:w="0" w:type="dxa"/>
          <w:right w:w="0" w:type="dxa"/>
        </w:tblCellMar>
        <w:tblLook w:val="04A0" w:firstRow="1" w:lastRow="0" w:firstColumn="1" w:lastColumn="0" w:noHBand="0" w:noVBand="1"/>
      </w:tblPr>
      <w:tblGrid>
        <w:gridCol w:w="402"/>
        <w:gridCol w:w="359"/>
        <w:gridCol w:w="4276"/>
        <w:gridCol w:w="424"/>
        <w:gridCol w:w="4369"/>
      </w:tblGrid>
      <w:tr w:rsidR="00CF575B">
        <w:trPr>
          <w:trHeight w:val="187"/>
        </w:trPr>
        <w:tc>
          <w:tcPr>
            <w:tcW w:w="5037" w:type="dxa"/>
            <w:gridSpan w:val="3"/>
            <w:tcBorders>
              <w:top w:val="nil"/>
              <w:left w:val="nil"/>
              <w:bottom w:val="nil"/>
              <w:right w:val="nil"/>
            </w:tcBorders>
          </w:tcPr>
          <w:p w:rsidR="00CF575B" w:rsidRDefault="001777E7">
            <w:pPr>
              <w:spacing w:after="0" w:line="259" w:lineRule="auto"/>
              <w:ind w:left="431" w:firstLine="0"/>
              <w:jc w:val="left"/>
            </w:pPr>
            <w:r>
              <w:lastRenderedPageBreak/>
              <w:t>prostřednictvím sítě internet (software jako služba) a s ním</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tabs>
                <w:tab w:val="right" w:pos="4369"/>
              </w:tabs>
              <w:spacing w:after="0" w:line="259" w:lineRule="auto"/>
              <w:ind w:left="0" w:firstLine="0"/>
              <w:jc w:val="left"/>
            </w:pPr>
            <w:r>
              <w:t xml:space="preserve">podmínek </w:t>
            </w:r>
            <w:r>
              <w:tab/>
              <w:t>nemá odkladný účinek na z</w:t>
            </w:r>
            <w:r>
              <w:t>měnu. Spolu s</w:t>
            </w:r>
          </w:p>
        </w:tc>
      </w:tr>
      <w:tr w:rsidR="00CF575B">
        <w:trPr>
          <w:trHeight w:val="190"/>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tabs>
                <w:tab w:val="center" w:pos="2713"/>
              </w:tabs>
              <w:spacing w:after="0" w:line="259" w:lineRule="auto"/>
              <w:ind w:left="0" w:firstLine="0"/>
              <w:jc w:val="left"/>
            </w:pPr>
            <w:r>
              <w:t>souvisejících</w:t>
            </w:r>
            <w:r>
              <w:tab/>
              <w:t>internetových služeb (dále souhrnně jen</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informací o změně bude Uživateli poskytnuta možnost souhlasit s</w:t>
            </w:r>
          </w:p>
        </w:tc>
      </w:tr>
      <w:tr w:rsidR="00CF575B">
        <w:trPr>
          <w:trHeight w:val="195"/>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2" w:firstLine="0"/>
              <w:jc w:val="left"/>
            </w:pPr>
            <w:r>
              <w:t>„Zonerama"), upravují v souladu s ustanovením 5 1751 odst. I</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novým zněním Obchodních podmínek nebo tuto změnu odmítnout</w:t>
            </w:r>
          </w:p>
        </w:tc>
      </w:tr>
      <w:tr w:rsidR="00CF575B">
        <w:trPr>
          <w:trHeight w:val="206"/>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2" w:firstLine="0"/>
              <w:jc w:val="left"/>
            </w:pPr>
            <w:r>
              <w:t>zákona č. 89/2012 Sb., občanský zákoník, vzájemná práva a</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jc w:val="left"/>
            </w:pPr>
            <w:r>
              <w:t>a z tohoto důvodu Smlouvu vypovědět ve lhůtě 3 měsíců.</w:t>
            </w:r>
          </w:p>
        </w:tc>
      </w:tr>
      <w:tr w:rsidR="00CF575B">
        <w:trPr>
          <w:trHeight w:val="254"/>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9" w:firstLine="0"/>
              <w:jc w:val="left"/>
            </w:pPr>
            <w:r>
              <w:t>povinnosti smluvních stran vzniklé v souvislosti nebo na základě</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vAlign w:val="bottom"/>
          </w:tcPr>
          <w:p w:rsidR="00CF575B" w:rsidRDefault="001777E7">
            <w:pPr>
              <w:spacing w:after="0" w:line="259" w:lineRule="auto"/>
              <w:ind w:left="22" w:firstLine="0"/>
            </w:pPr>
            <w:r>
              <w:t>Využití některých funkcí a služeb Zoneramy může vyžadovat užití</w:t>
            </w:r>
          </w:p>
        </w:tc>
      </w:tr>
      <w:tr w:rsidR="00CF575B">
        <w:trPr>
          <w:trHeight w:val="215"/>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2" w:firstLine="0"/>
              <w:jc w:val="left"/>
            </w:pPr>
            <w:r>
              <w:t>smlouvy o poskytování internetových služeb Zonerama, která</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samostatných počítačových programů nebo dalších služeb Zoneru</w:t>
            </w:r>
          </w:p>
        </w:tc>
      </w:tr>
      <w:tr w:rsidR="00CF575B">
        <w:trPr>
          <w:trHeight w:val="168"/>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2" w:firstLine="0"/>
              <w:jc w:val="left"/>
            </w:pPr>
            <w:r>
              <w:t>zahrnuje licenční smlouvu (dále jen „Smlouva”), uzavřené mezi</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nebo třetích stran, které Zoner může Uživateli poskytnout či jinak</w:t>
            </w:r>
          </w:p>
        </w:tc>
      </w:tr>
      <w:tr w:rsidR="00CF575B">
        <w:trPr>
          <w:trHeight w:val="219"/>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2" w:firstLine="0"/>
              <w:jc w:val="left"/>
            </w:pPr>
            <w:r>
              <w:t>Zonerem jako poskytovatelem na jedné straně a fyzickou nebo</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zpřístupnit v různém rozsahu zdarma nebo za úplatu dle</w:t>
            </w:r>
          </w:p>
        </w:tc>
      </w:tr>
      <w:tr w:rsidR="00CF575B">
        <w:trPr>
          <w:trHeight w:val="204"/>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9" w:firstLine="0"/>
              <w:jc w:val="left"/>
            </w:pPr>
            <w:r>
              <w:t>právnickou osobou (prostřednictvím oprávněného zástupce) na</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Obchodních podmínek. Poskytnutí nebo užívání těchto položek</w:t>
            </w:r>
          </w:p>
        </w:tc>
      </w:tr>
      <w:tr w:rsidR="00CF575B">
        <w:trPr>
          <w:trHeight w:val="262"/>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2" w:firstLine="0"/>
              <w:jc w:val="left"/>
            </w:pPr>
            <w:r>
              <w:t>straně druhé, která bude Zoneramu užívat (dále jen „Uživatel”).</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jc w:val="left"/>
            </w:pPr>
            <w:r>
              <w:t>může být předmětem samostatného smluvního ujednání.</w:t>
            </w:r>
          </w:p>
        </w:tc>
      </w:tr>
      <w:tr w:rsidR="00CF575B">
        <w:trPr>
          <w:trHeight w:val="212"/>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9" w:firstLine="0"/>
              <w:jc w:val="left"/>
            </w:pPr>
            <w:r>
              <w:t>Pokud souhlas s Ujednáním činí fyzická osoba jako zástupce fyzické</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vAlign w:val="bottom"/>
          </w:tcPr>
          <w:p w:rsidR="00CF575B" w:rsidRDefault="001777E7">
            <w:pPr>
              <w:spacing w:after="0" w:line="259" w:lineRule="auto"/>
              <w:ind w:left="29" w:firstLine="0"/>
            </w:pPr>
            <w:r>
              <w:t>Registrovaný uživatel není oprávněn jakkoliv umožnit používání</w:t>
            </w:r>
          </w:p>
        </w:tc>
      </w:tr>
      <w:tr w:rsidR="00CF575B">
        <w:trPr>
          <w:trHeight w:val="227"/>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9" w:firstLine="0"/>
              <w:jc w:val="left"/>
            </w:pPr>
            <w:r>
              <w:t>nebo právnické osoby (například jménem svého zaměstnavatele),</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vAlign w:val="bottom"/>
          </w:tcPr>
          <w:p w:rsidR="00CF575B" w:rsidRDefault="001777E7">
            <w:pPr>
              <w:spacing w:after="0" w:line="259" w:lineRule="auto"/>
              <w:ind w:left="22" w:firstLine="0"/>
            </w:pPr>
            <w:r>
              <w:t>Zoneramy pod svojí identitou (přihlášení k Zoneramě) jakékoliv</w:t>
            </w:r>
          </w:p>
        </w:tc>
      </w:tr>
      <w:tr w:rsidR="00CF575B">
        <w:trPr>
          <w:trHeight w:val="344"/>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2" w:right="7" w:firstLine="7"/>
            </w:pPr>
            <w:r>
              <w:t>pak učiněním souhlasu prohlašuje, že má oprávnění za tuto osobu Činit právní jednání a přijímat závazky obsažené v Ujednání.</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jc w:val="left"/>
            </w:pPr>
            <w:r>
              <w:t>třetí osobě.</w:t>
            </w:r>
          </w:p>
        </w:tc>
      </w:tr>
      <w:tr w:rsidR="00CF575B">
        <w:trPr>
          <w:trHeight w:val="248"/>
        </w:trPr>
        <w:tc>
          <w:tcPr>
            <w:tcW w:w="402" w:type="dxa"/>
            <w:tcBorders>
              <w:top w:val="nil"/>
              <w:left w:val="nil"/>
              <w:bottom w:val="nil"/>
              <w:right w:val="nil"/>
            </w:tcBorders>
            <w:vAlign w:val="bottom"/>
          </w:tcPr>
          <w:p w:rsidR="00CF575B" w:rsidRDefault="001777E7">
            <w:pPr>
              <w:spacing w:after="0" w:line="259" w:lineRule="auto"/>
              <w:ind w:left="0" w:firstLine="0"/>
              <w:jc w:val="left"/>
            </w:pPr>
            <w:r>
              <w:rPr>
                <w:rFonts w:ascii="Times New Roman" w:eastAsia="Times New Roman" w:hAnsi="Times New Roman" w:cs="Times New Roman"/>
                <w:sz w:val="18"/>
              </w:rPr>
              <w:t>2.</w:t>
            </w:r>
          </w:p>
        </w:tc>
        <w:tc>
          <w:tcPr>
            <w:tcW w:w="4635" w:type="dxa"/>
            <w:gridSpan w:val="2"/>
            <w:tcBorders>
              <w:top w:val="nil"/>
              <w:left w:val="nil"/>
              <w:bottom w:val="nil"/>
              <w:right w:val="nil"/>
            </w:tcBorders>
            <w:vAlign w:val="bottom"/>
          </w:tcPr>
          <w:p w:rsidR="00CF575B" w:rsidRDefault="001777E7">
            <w:pPr>
              <w:spacing w:after="0" w:line="259" w:lineRule="auto"/>
              <w:ind w:left="29" w:firstLine="0"/>
              <w:jc w:val="left"/>
            </w:pPr>
            <w:r>
              <w:t>POSKYTOVÁNÍ INTERNETOVÝCH SLUŽEB, LICENCE A PŘÍSTUP NA</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Pro užívání Zoneramy není stanovena dolní věková hranice, čímž</w:t>
            </w:r>
          </w:p>
        </w:tc>
      </w:tr>
      <w:tr w:rsidR="00CF575B">
        <w:trPr>
          <w:trHeight w:val="357"/>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14" w:firstLine="0"/>
              <w:jc w:val="left"/>
            </w:pPr>
            <w:r>
              <w:t>ZONERAMU</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14"/>
            </w:pPr>
            <w:r>
              <w:t>ale není vyloučena nepřímá odpovědnost rodičů, opatrovníků či jiných zákonných zástupců za chování nezletilých nebo</w:t>
            </w:r>
          </w:p>
        </w:tc>
      </w:tr>
      <w:tr w:rsidR="00CF575B">
        <w:trPr>
          <w:trHeight w:val="218"/>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2" w:firstLine="0"/>
              <w:jc w:val="left"/>
            </w:pPr>
            <w:r>
              <w:t>Uzavřením Smlouvy za podmínek obsažených v Ujednání poskytuje</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jc w:val="left"/>
            </w:pPr>
            <w:r>
              <w:t>nesvéprávných osob při užívání Zoneramy a zacházení s Obsahem.</w:t>
            </w:r>
          </w:p>
        </w:tc>
      </w:tr>
      <w:tr w:rsidR="00CF575B">
        <w:trPr>
          <w:trHeight w:val="390"/>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14" w:firstLine="0"/>
              <w:jc w:val="left"/>
            </w:pPr>
            <w:r>
              <w:t>Zoner Uživateli omezené a nevýhradní právo na užívání aplikace Zonerama a také právo na užívání dalších služeb souvisejících a</w:t>
            </w:r>
          </w:p>
        </w:tc>
        <w:tc>
          <w:tcPr>
            <w:tcW w:w="424" w:type="dxa"/>
            <w:tcBorders>
              <w:top w:val="nil"/>
              <w:left w:val="nil"/>
              <w:bottom w:val="nil"/>
              <w:right w:val="nil"/>
            </w:tcBorders>
            <w:vAlign w:val="center"/>
          </w:tcPr>
          <w:p w:rsidR="00CF575B" w:rsidRDefault="001777E7">
            <w:pPr>
              <w:spacing w:after="0" w:line="259" w:lineRule="auto"/>
              <w:ind w:left="22" w:firstLine="0"/>
              <w:jc w:val="left"/>
            </w:pPr>
            <w:r>
              <w:rPr>
                <w:rFonts w:ascii="Times New Roman" w:eastAsia="Times New Roman" w:hAnsi="Times New Roman" w:cs="Times New Roman"/>
              </w:rPr>
              <w:t>3.</w:t>
            </w:r>
          </w:p>
        </w:tc>
        <w:tc>
          <w:tcPr>
            <w:tcW w:w="4369" w:type="dxa"/>
            <w:tcBorders>
              <w:top w:val="nil"/>
              <w:left w:val="nil"/>
              <w:bottom w:val="nil"/>
              <w:right w:val="nil"/>
            </w:tcBorders>
          </w:tcPr>
          <w:p w:rsidR="00CF575B" w:rsidRDefault="001777E7">
            <w:pPr>
              <w:spacing w:after="0" w:line="259" w:lineRule="auto"/>
              <w:ind w:left="14" w:firstLine="0"/>
              <w:jc w:val="left"/>
            </w:pPr>
            <w:r>
              <w:t>AUTORSKÁ PRÁVA</w:t>
            </w:r>
          </w:p>
        </w:tc>
      </w:tr>
      <w:tr w:rsidR="00CF575B">
        <w:trPr>
          <w:trHeight w:val="200"/>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14" w:firstLine="0"/>
              <w:jc w:val="left"/>
            </w:pPr>
            <w:r>
              <w:t>spojených se Zoneramou (dále jen „Služby"), a to v Zonerem</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Všechna majetková autorská práva k programovým částem,</w:t>
            </w:r>
          </w:p>
        </w:tc>
      </w:tr>
      <w:tr w:rsidR="00CF575B">
        <w:trPr>
          <w:trHeight w:val="196"/>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2" w:firstLine="0"/>
              <w:jc w:val="left"/>
            </w:pPr>
            <w:r>
              <w:t>určeném rozsahu a způsobu užívání a po vymezené období (dále</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funkčnímu schématu, grafickému provedení webových stránek a</w:t>
            </w:r>
          </w:p>
        </w:tc>
      </w:tr>
      <w:tr w:rsidR="00CF575B">
        <w:trPr>
          <w:trHeight w:val="199"/>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7" w:firstLine="0"/>
              <w:jc w:val="left"/>
            </w:pPr>
            <w:r>
              <w:t>jen „Typ služeb”). Typy služeb, které Zoner poskytuje, jsou</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dalším prvkům Zoneramy, na které se vztahuje ochrana duševního</w:t>
            </w:r>
          </w:p>
        </w:tc>
      </w:tr>
      <w:tr w:rsidR="00CF575B">
        <w:trPr>
          <w:trHeight w:val="197"/>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14" w:firstLine="0"/>
              <w:jc w:val="left"/>
            </w:pPr>
            <w:r>
              <w:t>definovány Zonerem při zahájení užívání Zoneramy Uživatelem a</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vlastnictví, vyjma Obsahu uloženého Registrovaným uživatelem,</w:t>
            </w:r>
          </w:p>
        </w:tc>
      </w:tr>
      <w:tr w:rsidR="00CF575B">
        <w:trPr>
          <w:trHeight w:val="374"/>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2" w:firstLine="0"/>
              <w:jc w:val="left"/>
            </w:pPr>
            <w:r>
              <w:t>mohou být Zonerem měněny.</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7"/>
            </w:pPr>
            <w:r>
              <w:t>náleží Zoneru nebo jeho dodavatelům. Duševní vlastnictví je chráněno autorským zákonem platným na území České republiky a</w:t>
            </w:r>
          </w:p>
        </w:tc>
      </w:tr>
      <w:tr w:rsidR="00CF575B">
        <w:trPr>
          <w:trHeight w:val="169"/>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22" w:firstLine="0"/>
              <w:jc w:val="left"/>
            </w:pPr>
            <w:r>
              <w:t>Dostupnost Typu služeb Zoneramy závisí na skutečnosti, zda je</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v dalších státech podle platných mezinárodních dohod upravujících</w:t>
            </w:r>
          </w:p>
        </w:tc>
      </w:tr>
      <w:tr w:rsidR="00CF575B">
        <w:trPr>
          <w:trHeight w:val="363"/>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14" w:firstLine="7"/>
            </w:pPr>
            <w:r>
              <w:t>Uživatel k Zoneramě přihlášen. Přihlášením se rozumí ověření identity Uživatele pomocí existujícího uživatelského účtu</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jc w:val="left"/>
            </w:pPr>
            <w:r>
              <w:t>práva duševního vlastnictví.</w:t>
            </w:r>
          </w:p>
        </w:tc>
      </w:tr>
      <w:tr w:rsidR="00CF575B">
        <w:trPr>
          <w:trHeight w:val="197"/>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14" w:firstLine="0"/>
              <w:jc w:val="left"/>
            </w:pPr>
            <w:r>
              <w:t>(definován dále v Ujednání). Přihlášení je možné pouze po</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Zoneramu a veškeré její funkce není komukoliv dovoleno</w:t>
            </w:r>
          </w:p>
        </w:tc>
      </w:tr>
      <w:tr w:rsidR="00CF575B">
        <w:trPr>
          <w:trHeight w:val="196"/>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7" w:firstLine="0"/>
              <w:jc w:val="left"/>
            </w:pPr>
            <w:r>
              <w:t>výslovném odsouhlasení Ujednání, na jehož základě se uživatel</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zahrnovat do vlastních produktů či produktů třetích osob ani</w:t>
            </w:r>
          </w:p>
        </w:tc>
      </w:tr>
      <w:tr w:rsidR="00CF575B">
        <w:trPr>
          <w:trHeight w:val="201"/>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14" w:firstLine="0"/>
              <w:jc w:val="left"/>
            </w:pPr>
            <w:r>
              <w:t>stává registrovaným uživatelem Zoneramy (dále jen „Registrovaný</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provádět zpětnou analýzu jejich vnitřního fungování.při zřízení</w:t>
            </w:r>
          </w:p>
        </w:tc>
      </w:tr>
      <w:tr w:rsidR="00CF575B">
        <w:trPr>
          <w:trHeight w:val="194"/>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14" w:firstLine="0"/>
              <w:jc w:val="left"/>
            </w:pPr>
            <w:r>
              <w:t>uživatel”). V závislosti na přihlášení má Uživatel zejména tyto</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Zoner účtu je Uživatel povinen zadat platnou adresu elektronické</w:t>
            </w:r>
          </w:p>
        </w:tc>
      </w:tr>
      <w:tr w:rsidR="00CF575B">
        <w:trPr>
          <w:trHeight w:val="196"/>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14" w:firstLine="0"/>
              <w:jc w:val="left"/>
            </w:pPr>
            <w:r>
              <w:t>možnosti:</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pošty (dále jen „E-mail”). E-mail následně slouží jako unikátní</w:t>
            </w:r>
          </w:p>
        </w:tc>
      </w:tr>
      <w:tr w:rsidR="00CF575B">
        <w:trPr>
          <w:trHeight w:val="175"/>
        </w:trPr>
        <w:tc>
          <w:tcPr>
            <w:tcW w:w="402" w:type="dxa"/>
            <w:tcBorders>
              <w:top w:val="nil"/>
              <w:left w:val="nil"/>
              <w:bottom w:val="nil"/>
              <w:right w:val="nil"/>
            </w:tcBorders>
          </w:tcPr>
          <w:p w:rsidR="00CF575B" w:rsidRDefault="00CF575B">
            <w:pPr>
              <w:spacing w:after="160" w:line="259" w:lineRule="auto"/>
              <w:ind w:left="0" w:firstLine="0"/>
              <w:jc w:val="left"/>
            </w:pPr>
          </w:p>
        </w:tc>
        <w:tc>
          <w:tcPr>
            <w:tcW w:w="359" w:type="dxa"/>
            <w:tcBorders>
              <w:top w:val="nil"/>
              <w:left w:val="nil"/>
              <w:bottom w:val="nil"/>
              <w:right w:val="nil"/>
            </w:tcBorders>
          </w:tcPr>
          <w:p w:rsidR="00CF575B" w:rsidRDefault="00CF575B">
            <w:pPr>
              <w:spacing w:after="160" w:line="259" w:lineRule="auto"/>
              <w:ind w:left="0" w:firstLine="0"/>
              <w:jc w:val="left"/>
            </w:pPr>
          </w:p>
        </w:tc>
        <w:tc>
          <w:tcPr>
            <w:tcW w:w="4276" w:type="dxa"/>
            <w:tcBorders>
              <w:top w:val="nil"/>
              <w:left w:val="nil"/>
              <w:bottom w:val="nil"/>
              <w:right w:val="nil"/>
            </w:tcBorders>
          </w:tcPr>
          <w:p w:rsidR="00CF575B" w:rsidRDefault="00CF575B">
            <w:pPr>
              <w:spacing w:after="160" w:line="259" w:lineRule="auto"/>
              <w:ind w:left="0" w:firstLine="0"/>
              <w:jc w:val="left"/>
            </w:pP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identifikační údaj Uživatele pro přihlášení k Zoner účtu na</w:t>
            </w:r>
          </w:p>
        </w:tc>
      </w:tr>
      <w:tr w:rsidR="00CF575B">
        <w:trPr>
          <w:trHeight w:val="1306"/>
        </w:trPr>
        <w:tc>
          <w:tcPr>
            <w:tcW w:w="402" w:type="dxa"/>
            <w:tcBorders>
              <w:top w:val="nil"/>
              <w:left w:val="nil"/>
              <w:bottom w:val="nil"/>
              <w:right w:val="nil"/>
            </w:tcBorders>
          </w:tcPr>
          <w:p w:rsidR="00CF575B" w:rsidRDefault="00CF575B">
            <w:pPr>
              <w:spacing w:after="160" w:line="259" w:lineRule="auto"/>
              <w:ind w:left="0" w:firstLine="0"/>
              <w:jc w:val="left"/>
            </w:pPr>
          </w:p>
        </w:tc>
        <w:tc>
          <w:tcPr>
            <w:tcW w:w="359" w:type="dxa"/>
            <w:tcBorders>
              <w:top w:val="nil"/>
              <w:left w:val="nil"/>
              <w:bottom w:val="nil"/>
              <w:right w:val="nil"/>
            </w:tcBorders>
          </w:tcPr>
          <w:p w:rsidR="00CF575B" w:rsidRDefault="001777E7">
            <w:pPr>
              <w:spacing w:after="105" w:line="259" w:lineRule="auto"/>
              <w:ind w:left="14" w:firstLine="0"/>
              <w:jc w:val="left"/>
            </w:pPr>
            <w:r>
              <w:t>a)</w:t>
            </w:r>
          </w:p>
          <w:p w:rsidR="00CF575B" w:rsidRDefault="001777E7">
            <w:pPr>
              <w:spacing w:after="0" w:line="259" w:lineRule="auto"/>
              <w:ind w:left="7" w:firstLine="0"/>
              <w:jc w:val="left"/>
            </w:pPr>
            <w:r>
              <w:rPr>
                <w:noProof/>
              </w:rPr>
              <w:drawing>
                <wp:inline distT="0" distB="0" distL="0" distR="0">
                  <wp:extent cx="27379" cy="9128"/>
                  <wp:effectExtent l="0" t="0" r="0" b="0"/>
                  <wp:docPr id="30989" name="Picture 30989"/>
                  <wp:cNvGraphicFramePr/>
                  <a:graphic xmlns:a="http://schemas.openxmlformats.org/drawingml/2006/main">
                    <a:graphicData uri="http://schemas.openxmlformats.org/drawingml/2006/picture">
                      <pic:pic xmlns:pic="http://schemas.openxmlformats.org/drawingml/2006/picture">
                        <pic:nvPicPr>
                          <pic:cNvPr id="30989" name="Picture 30989"/>
                          <pic:cNvPicPr/>
                        </pic:nvPicPr>
                        <pic:blipFill>
                          <a:blip r:embed="rId92"/>
                          <a:stretch>
                            <a:fillRect/>
                          </a:stretch>
                        </pic:blipFill>
                        <pic:spPr>
                          <a:xfrm>
                            <a:off x="0" y="0"/>
                            <a:ext cx="27379" cy="9128"/>
                          </a:xfrm>
                          <a:prstGeom prst="rect">
                            <a:avLst/>
                          </a:prstGeom>
                        </pic:spPr>
                      </pic:pic>
                    </a:graphicData>
                  </a:graphic>
                </wp:inline>
              </w:drawing>
            </w:r>
          </w:p>
        </w:tc>
        <w:tc>
          <w:tcPr>
            <w:tcW w:w="4276" w:type="dxa"/>
            <w:tcBorders>
              <w:top w:val="nil"/>
              <w:left w:val="nil"/>
              <w:bottom w:val="nil"/>
              <w:right w:val="nil"/>
            </w:tcBorders>
          </w:tcPr>
          <w:p w:rsidR="00CF575B" w:rsidRDefault="001777E7">
            <w:pPr>
              <w:spacing w:after="0" w:line="259" w:lineRule="auto"/>
              <w:ind w:left="7" w:right="273" w:firstLine="7"/>
            </w:pPr>
            <w:r>
              <w:t>PŘIHLÁŠENÝ UŽIVATEL (Registrovaný uživatel, který se do Zoneramy přihlásí) možnost ukládat a dle svého vlastního uvážení činit zcela či omezeně přístupnými (formou zveřejnění nebo jiné podoby sdílení) dalším osobám (dále jen „Zpřístupnění”) obrazové soubor</w:t>
            </w:r>
            <w:r>
              <w:t>y, zejména fotografie, videa či jiná grafická díla v elektronické podobě (dále jen „Obsah”);</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right="14" w:firstLine="0"/>
            </w:pPr>
            <w:r>
              <w:t xml:space="preserve">webových stránkách Zoner účtu nebo prostřednictvím Softwaru nebo Dalších produktů, popř. produktů třetích stran a také jako komunikační prostředek Zoneru s Uživatelem. Uživatel se zavazuje poskytnout pro zřízení Zoner účtu výhradně takový E-mail, který je </w:t>
            </w:r>
            <w:r>
              <w:t>oprávněn užívat a který je funkční (tj. jsou na něj doručovány zprávy).</w:t>
            </w:r>
          </w:p>
        </w:tc>
      </w:tr>
      <w:tr w:rsidR="00CF575B">
        <w:trPr>
          <w:trHeight w:val="1120"/>
        </w:trPr>
        <w:tc>
          <w:tcPr>
            <w:tcW w:w="402" w:type="dxa"/>
            <w:tcBorders>
              <w:top w:val="nil"/>
              <w:left w:val="nil"/>
              <w:bottom w:val="nil"/>
              <w:right w:val="nil"/>
            </w:tcBorders>
          </w:tcPr>
          <w:p w:rsidR="00CF575B" w:rsidRDefault="00CF575B">
            <w:pPr>
              <w:spacing w:after="160" w:line="259" w:lineRule="auto"/>
              <w:ind w:left="0" w:firstLine="0"/>
              <w:jc w:val="left"/>
            </w:pPr>
          </w:p>
        </w:tc>
        <w:tc>
          <w:tcPr>
            <w:tcW w:w="359" w:type="dxa"/>
            <w:tcBorders>
              <w:top w:val="nil"/>
              <w:left w:val="nil"/>
              <w:bottom w:val="nil"/>
              <w:right w:val="nil"/>
            </w:tcBorders>
          </w:tcPr>
          <w:p w:rsidR="00CF575B" w:rsidRDefault="001777E7">
            <w:pPr>
              <w:spacing w:after="0" w:line="259" w:lineRule="auto"/>
              <w:ind w:left="0" w:firstLine="0"/>
              <w:jc w:val="left"/>
            </w:pPr>
            <w:r>
              <w:rPr>
                <w:noProof/>
              </w:rPr>
              <w:drawing>
                <wp:inline distT="0" distB="0" distL="0" distR="0">
                  <wp:extent cx="31942" cy="511165"/>
                  <wp:effectExtent l="0" t="0" r="0" b="0"/>
                  <wp:docPr id="193134" name="Picture 193134"/>
                  <wp:cNvGraphicFramePr/>
                  <a:graphic xmlns:a="http://schemas.openxmlformats.org/drawingml/2006/main">
                    <a:graphicData uri="http://schemas.openxmlformats.org/drawingml/2006/picture">
                      <pic:pic xmlns:pic="http://schemas.openxmlformats.org/drawingml/2006/picture">
                        <pic:nvPicPr>
                          <pic:cNvPr id="193134" name="Picture 193134"/>
                          <pic:cNvPicPr/>
                        </pic:nvPicPr>
                        <pic:blipFill>
                          <a:blip r:embed="rId93"/>
                          <a:stretch>
                            <a:fillRect/>
                          </a:stretch>
                        </pic:blipFill>
                        <pic:spPr>
                          <a:xfrm>
                            <a:off x="0" y="0"/>
                            <a:ext cx="31942" cy="511165"/>
                          </a:xfrm>
                          <a:prstGeom prst="rect">
                            <a:avLst/>
                          </a:prstGeom>
                        </pic:spPr>
                      </pic:pic>
                    </a:graphicData>
                  </a:graphic>
                </wp:inline>
              </w:drawing>
            </w:r>
          </w:p>
        </w:tc>
        <w:tc>
          <w:tcPr>
            <w:tcW w:w="4276" w:type="dxa"/>
            <w:tcBorders>
              <w:top w:val="nil"/>
              <w:left w:val="nil"/>
              <w:bottom w:val="nil"/>
              <w:right w:val="nil"/>
            </w:tcBorders>
          </w:tcPr>
          <w:p w:rsidR="00CF575B" w:rsidRDefault="001777E7">
            <w:pPr>
              <w:spacing w:after="0" w:line="259" w:lineRule="auto"/>
              <w:ind w:left="0" w:right="280" w:firstLine="7"/>
            </w:pPr>
            <w:r>
              <w:t>uložený nebo zpřístupněný Obsah upravovat Či odstraňovat; uspořádávat Obsah do Alb a Sbírek (definovaných dále v Ujednání); přidávat k Obsahu textový popis nebo jiné údaje (metadat</w:t>
            </w:r>
            <w:r>
              <w:t>a); využívat dalších aktuálně dostupných funkcí Zoneramy.</w:t>
            </w:r>
          </w:p>
        </w:tc>
        <w:tc>
          <w:tcPr>
            <w:tcW w:w="424" w:type="dxa"/>
            <w:tcBorders>
              <w:top w:val="nil"/>
              <w:left w:val="nil"/>
              <w:bottom w:val="nil"/>
              <w:right w:val="nil"/>
            </w:tcBorders>
          </w:tcPr>
          <w:p w:rsidR="00CF575B" w:rsidRDefault="001777E7">
            <w:pPr>
              <w:spacing w:after="0" w:line="259" w:lineRule="auto"/>
              <w:ind w:left="0" w:firstLine="0"/>
              <w:jc w:val="left"/>
            </w:pPr>
            <w:r>
              <w:rPr>
                <w:rFonts w:ascii="Times New Roman" w:eastAsia="Times New Roman" w:hAnsi="Times New Roman" w:cs="Times New Roman"/>
                <w:sz w:val="18"/>
              </w:rPr>
              <w:t>4.</w:t>
            </w:r>
          </w:p>
        </w:tc>
        <w:tc>
          <w:tcPr>
            <w:tcW w:w="4369" w:type="dxa"/>
            <w:tcBorders>
              <w:top w:val="nil"/>
              <w:left w:val="nil"/>
              <w:bottom w:val="nil"/>
              <w:right w:val="nil"/>
            </w:tcBorders>
          </w:tcPr>
          <w:p w:rsidR="00CF575B" w:rsidRDefault="001777E7">
            <w:pPr>
              <w:spacing w:after="114" w:line="259" w:lineRule="auto"/>
              <w:ind w:left="0" w:firstLine="0"/>
              <w:jc w:val="left"/>
            </w:pPr>
            <w:r>
              <w:t>ZONER ÚČET</w:t>
            </w:r>
          </w:p>
          <w:p w:rsidR="00CF575B" w:rsidRDefault="001777E7">
            <w:pPr>
              <w:spacing w:after="0" w:line="259" w:lineRule="auto"/>
              <w:ind w:left="0" w:right="22" w:firstLine="14"/>
            </w:pPr>
            <w:r>
              <w:t>Přihlášení Uživatele k Zoneramě probíhá pomocí osobního uživatelského účtu Uživatele u Zoneru (dále jen „Zoner účet”). Zoner účet má povahu služby v síti internet. Při vytváření Zoner účtu je Uživatel povinen zadat svou platnou adresu elektronické</w:t>
            </w:r>
          </w:p>
        </w:tc>
      </w:tr>
      <w:tr w:rsidR="00CF575B">
        <w:trPr>
          <w:trHeight w:val="1166"/>
        </w:trPr>
        <w:tc>
          <w:tcPr>
            <w:tcW w:w="402" w:type="dxa"/>
            <w:tcBorders>
              <w:top w:val="nil"/>
              <w:left w:val="nil"/>
              <w:bottom w:val="nil"/>
              <w:right w:val="nil"/>
            </w:tcBorders>
          </w:tcPr>
          <w:p w:rsidR="00CF575B" w:rsidRDefault="00CF575B">
            <w:pPr>
              <w:spacing w:after="160" w:line="259" w:lineRule="auto"/>
              <w:ind w:left="0" w:firstLine="0"/>
              <w:jc w:val="left"/>
            </w:pPr>
          </w:p>
        </w:tc>
        <w:tc>
          <w:tcPr>
            <w:tcW w:w="359" w:type="dxa"/>
            <w:tcBorders>
              <w:top w:val="nil"/>
              <w:left w:val="nil"/>
              <w:bottom w:val="nil"/>
              <w:right w:val="nil"/>
            </w:tcBorders>
          </w:tcPr>
          <w:p w:rsidR="00CF575B" w:rsidRDefault="001777E7">
            <w:pPr>
              <w:spacing w:after="0" w:line="259" w:lineRule="auto"/>
              <w:ind w:left="7" w:firstLine="0"/>
              <w:jc w:val="left"/>
            </w:pPr>
            <w:r>
              <w:rPr>
                <w:sz w:val="18"/>
              </w:rPr>
              <w:t>b)</w:t>
            </w:r>
          </w:p>
          <w:p w:rsidR="00CF575B" w:rsidRDefault="001777E7">
            <w:pPr>
              <w:spacing w:after="180" w:line="259" w:lineRule="auto"/>
              <w:ind w:left="0" w:firstLine="0"/>
              <w:jc w:val="left"/>
            </w:pPr>
            <w:r>
              <w:rPr>
                <w:noProof/>
              </w:rPr>
              <w:drawing>
                <wp:inline distT="0" distB="0" distL="0" distR="0">
                  <wp:extent cx="27379" cy="9127"/>
                  <wp:effectExtent l="0" t="0" r="0" b="0"/>
                  <wp:docPr id="30994" name="Picture 30994"/>
                  <wp:cNvGraphicFramePr/>
                  <a:graphic xmlns:a="http://schemas.openxmlformats.org/drawingml/2006/main">
                    <a:graphicData uri="http://schemas.openxmlformats.org/drawingml/2006/picture">
                      <pic:pic xmlns:pic="http://schemas.openxmlformats.org/drawingml/2006/picture">
                        <pic:nvPicPr>
                          <pic:cNvPr id="30994" name="Picture 30994"/>
                          <pic:cNvPicPr/>
                        </pic:nvPicPr>
                        <pic:blipFill>
                          <a:blip r:embed="rId94"/>
                          <a:stretch>
                            <a:fillRect/>
                          </a:stretch>
                        </pic:blipFill>
                        <pic:spPr>
                          <a:xfrm>
                            <a:off x="0" y="0"/>
                            <a:ext cx="27379" cy="9127"/>
                          </a:xfrm>
                          <a:prstGeom prst="rect">
                            <a:avLst/>
                          </a:prstGeom>
                        </pic:spPr>
                      </pic:pic>
                    </a:graphicData>
                  </a:graphic>
                </wp:inline>
              </w:drawing>
            </w:r>
          </w:p>
          <w:p w:rsidR="00CF575B" w:rsidRDefault="001777E7">
            <w:pPr>
              <w:spacing w:after="0" w:line="259" w:lineRule="auto"/>
              <w:ind w:left="0" w:firstLine="0"/>
              <w:jc w:val="left"/>
            </w:pPr>
            <w:r>
              <w:rPr>
                <w:noProof/>
              </w:rPr>
              <w:drawing>
                <wp:inline distT="0" distB="0" distL="0" distR="0">
                  <wp:extent cx="27379" cy="9127"/>
                  <wp:effectExtent l="0" t="0" r="0" b="0"/>
                  <wp:docPr id="30995" name="Picture 30995"/>
                  <wp:cNvGraphicFramePr/>
                  <a:graphic xmlns:a="http://schemas.openxmlformats.org/drawingml/2006/main">
                    <a:graphicData uri="http://schemas.openxmlformats.org/drawingml/2006/picture">
                      <pic:pic xmlns:pic="http://schemas.openxmlformats.org/drawingml/2006/picture">
                        <pic:nvPicPr>
                          <pic:cNvPr id="30995" name="Picture 30995"/>
                          <pic:cNvPicPr/>
                        </pic:nvPicPr>
                        <pic:blipFill>
                          <a:blip r:embed="rId95"/>
                          <a:stretch>
                            <a:fillRect/>
                          </a:stretch>
                        </pic:blipFill>
                        <pic:spPr>
                          <a:xfrm>
                            <a:off x="0" y="0"/>
                            <a:ext cx="27379" cy="9127"/>
                          </a:xfrm>
                          <a:prstGeom prst="rect">
                            <a:avLst/>
                          </a:prstGeom>
                        </pic:spPr>
                      </pic:pic>
                    </a:graphicData>
                  </a:graphic>
                </wp:inline>
              </w:drawing>
            </w:r>
          </w:p>
        </w:tc>
        <w:tc>
          <w:tcPr>
            <w:tcW w:w="4276" w:type="dxa"/>
            <w:tcBorders>
              <w:top w:val="nil"/>
              <w:left w:val="nil"/>
              <w:bottom w:val="nil"/>
              <w:right w:val="nil"/>
            </w:tcBorders>
          </w:tcPr>
          <w:p w:rsidR="00CF575B" w:rsidRDefault="001777E7">
            <w:pPr>
              <w:spacing w:after="3" w:line="240" w:lineRule="auto"/>
              <w:ind w:left="0" w:right="287" w:firstLine="7"/>
              <w:jc w:val="left"/>
            </w:pPr>
            <w:r>
              <w:t>NEPŘIHLÁŠENÝ UŽIVATEL prohlížet Obsah; získávat (stahovat) Obsah, a to v rozsahu a kvalitě a za dalších podmínek definovaných Přihlášeným uživatelem nebo</w:t>
            </w:r>
          </w:p>
          <w:p w:rsidR="00CF575B" w:rsidRDefault="001777E7">
            <w:pPr>
              <w:spacing w:after="0" w:line="259" w:lineRule="auto"/>
              <w:ind w:left="0" w:firstLine="0"/>
              <w:jc w:val="left"/>
            </w:pPr>
            <w:r>
              <w:t>Zonerem.</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0" w:right="22" w:firstLine="7"/>
            </w:pPr>
            <w:r>
              <w:t>pošty (dále jen „E-mail”). E-mail následně slouží jako unikátní identifikační údaj Registro</w:t>
            </w:r>
            <w:r>
              <w:t>vaného uživatele pro přihlášení k Zoner účtu a na webové stránky Zoneramy, případně pro přístup k dalším vybraným službám a programovým produktům Zoneru a také jako základní komunikační prostředek Zoneru s Přihlášeným uživatelem. Nakládání s E-mailem a dal</w:t>
            </w:r>
            <w:r>
              <w:t>šími údaji získanými s vytvořeným Zoner</w:t>
            </w:r>
          </w:p>
        </w:tc>
      </w:tr>
      <w:tr w:rsidR="00CF575B">
        <w:trPr>
          <w:trHeight w:val="193"/>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0" w:firstLine="0"/>
              <w:jc w:val="left"/>
            </w:pPr>
            <w:r>
              <w:t>Typy služeb a další podmínky užívání Zoneramy, pokud není přímo</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jc w:val="left"/>
            </w:pPr>
            <w:r>
              <w:t>účtem je obsaženo v Obchodních podmínkách.</w:t>
            </w:r>
          </w:p>
        </w:tc>
      </w:tr>
      <w:tr w:rsidR="00CF575B">
        <w:trPr>
          <w:trHeight w:val="566"/>
        </w:trPr>
        <w:tc>
          <w:tcPr>
            <w:tcW w:w="402" w:type="dxa"/>
            <w:tcBorders>
              <w:top w:val="nil"/>
              <w:left w:val="nil"/>
              <w:bottom w:val="nil"/>
              <w:right w:val="nil"/>
            </w:tcBorders>
          </w:tcPr>
          <w:p w:rsidR="00CF575B" w:rsidRDefault="00CF575B">
            <w:pPr>
              <w:spacing w:after="160" w:line="259" w:lineRule="auto"/>
              <w:ind w:left="0" w:firstLine="0"/>
              <w:jc w:val="left"/>
            </w:pPr>
          </w:p>
        </w:tc>
        <w:tc>
          <w:tcPr>
            <w:tcW w:w="4635" w:type="dxa"/>
            <w:gridSpan w:val="2"/>
            <w:tcBorders>
              <w:top w:val="nil"/>
              <w:left w:val="nil"/>
              <w:bottom w:val="nil"/>
              <w:right w:val="nil"/>
            </w:tcBorders>
          </w:tcPr>
          <w:p w:rsidR="00CF575B" w:rsidRDefault="001777E7">
            <w:pPr>
              <w:spacing w:after="0" w:line="259" w:lineRule="auto"/>
              <w:ind w:left="0" w:right="280" w:firstLine="0"/>
            </w:pPr>
            <w:r>
              <w:t>stanoveno Ujednáním, stanovuje Zoner dále v ceníku a ve všeobecných obchodních podmínkách (dále je společně „Obchodní podmínky”), které Zoner zveřejňuje obvykle na webové stránce</w:t>
            </w:r>
          </w:p>
        </w:tc>
        <w:tc>
          <w:tcPr>
            <w:tcW w:w="424"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0" w:right="29" w:firstLine="0"/>
              <w:jc w:val="center"/>
            </w:pPr>
            <w:r>
              <w:rPr>
                <w:noProof/>
              </w:rPr>
              <w:drawing>
                <wp:inline distT="0" distB="0" distL="0" distR="0">
                  <wp:extent cx="59320" cy="9127"/>
                  <wp:effectExtent l="0" t="0" r="0" b="0"/>
                  <wp:docPr id="30996" name="Picture 30996"/>
                  <wp:cNvGraphicFramePr/>
                  <a:graphic xmlns:a="http://schemas.openxmlformats.org/drawingml/2006/main">
                    <a:graphicData uri="http://schemas.openxmlformats.org/drawingml/2006/picture">
                      <pic:pic xmlns:pic="http://schemas.openxmlformats.org/drawingml/2006/picture">
                        <pic:nvPicPr>
                          <pic:cNvPr id="30996" name="Picture 30996"/>
                          <pic:cNvPicPr/>
                        </pic:nvPicPr>
                        <pic:blipFill>
                          <a:blip r:embed="rId96"/>
                          <a:stretch>
                            <a:fillRect/>
                          </a:stretch>
                        </pic:blipFill>
                        <pic:spPr>
                          <a:xfrm>
                            <a:off x="0" y="0"/>
                            <a:ext cx="59320" cy="9127"/>
                          </a:xfrm>
                          <a:prstGeom prst="rect">
                            <a:avLst/>
                          </a:prstGeom>
                        </pic:spPr>
                      </pic:pic>
                    </a:graphicData>
                  </a:graphic>
                </wp:inline>
              </w:drawing>
            </w:r>
            <w:r>
              <w:rPr>
                <w:sz w:val="10"/>
              </w:rPr>
              <w:t xml:space="preserve">tato Část stránky je záměrně prázdné </w:t>
            </w:r>
            <w:r>
              <w:rPr>
                <w:noProof/>
              </w:rPr>
              <w:drawing>
                <wp:inline distT="0" distB="0" distL="0" distR="0">
                  <wp:extent cx="54757" cy="9127"/>
                  <wp:effectExtent l="0" t="0" r="0" b="0"/>
                  <wp:docPr id="30997" name="Picture 30997"/>
                  <wp:cNvGraphicFramePr/>
                  <a:graphic xmlns:a="http://schemas.openxmlformats.org/drawingml/2006/main">
                    <a:graphicData uri="http://schemas.openxmlformats.org/drawingml/2006/picture">
                      <pic:pic xmlns:pic="http://schemas.openxmlformats.org/drawingml/2006/picture">
                        <pic:nvPicPr>
                          <pic:cNvPr id="30997" name="Picture 30997"/>
                          <pic:cNvPicPr/>
                        </pic:nvPicPr>
                        <pic:blipFill>
                          <a:blip r:embed="rId97"/>
                          <a:stretch>
                            <a:fillRect/>
                          </a:stretch>
                        </pic:blipFill>
                        <pic:spPr>
                          <a:xfrm>
                            <a:off x="0" y="0"/>
                            <a:ext cx="54757" cy="9127"/>
                          </a:xfrm>
                          <a:prstGeom prst="rect">
                            <a:avLst/>
                          </a:prstGeom>
                        </pic:spPr>
                      </pic:pic>
                    </a:graphicData>
                  </a:graphic>
                </wp:inline>
              </w:drawing>
            </w:r>
          </w:p>
        </w:tc>
      </w:tr>
    </w:tbl>
    <w:p w:rsidR="00CF575B" w:rsidRDefault="001777E7">
      <w:pPr>
        <w:spacing w:after="0" w:line="230" w:lineRule="auto"/>
        <w:ind w:left="2748" w:hanging="10"/>
        <w:jc w:val="center"/>
      </w:pPr>
      <w:r>
        <w:t xml:space="preserve">Uživateli </w:t>
      </w:r>
    </w:p>
    <w:p w:rsidR="00CF575B" w:rsidRDefault="00CF575B">
      <w:pPr>
        <w:sectPr w:rsidR="00CF575B">
          <w:type w:val="continuous"/>
          <w:pgSz w:w="11900" w:h="16840"/>
          <w:pgMar w:top="1245" w:right="1135" w:bottom="1100" w:left="1358" w:header="708" w:footer="708" w:gutter="0"/>
          <w:cols w:space="708"/>
        </w:sectPr>
      </w:pPr>
    </w:p>
    <w:p w:rsidR="00CF575B" w:rsidRDefault="001777E7">
      <w:pPr>
        <w:tabs>
          <w:tab w:val="center" w:pos="1513"/>
        </w:tabs>
        <w:spacing w:after="135"/>
        <w:ind w:left="0" w:firstLine="0"/>
        <w:jc w:val="left"/>
      </w:pPr>
      <w:r>
        <w:lastRenderedPageBreak/>
        <w:t>5.</w:t>
      </w:r>
      <w:r>
        <w:tab/>
      </w:r>
      <w:r>
        <w:t>FORMY ZPŘÍSTUPNĚNÍ OBSAHU</w:t>
      </w:r>
    </w:p>
    <w:p w:rsidR="00CF575B" w:rsidRDefault="001777E7">
      <w:pPr>
        <w:spacing w:after="42"/>
        <w:ind w:left="474" w:right="402"/>
      </w:pPr>
      <w:r>
        <w:t>Obsah na Zoneramě je organizován do skupin, pro něž je typické jednotné nastavení pravidel a formy Zpřístupnění Obsahu (dále jen „Alba”) a popř. nadřazených skupin více Alb (dále jen „Sbírky").</w:t>
      </w:r>
    </w:p>
    <w:p w:rsidR="00CF575B" w:rsidRDefault="001777E7">
      <w:pPr>
        <w:spacing w:after="187" w:line="259" w:lineRule="auto"/>
        <w:ind w:left="1325" w:right="1214" w:hanging="10"/>
        <w:jc w:val="center"/>
      </w:pPr>
      <w:r>
        <w:rPr>
          <w:noProof/>
        </w:rPr>
        <w:drawing>
          <wp:inline distT="0" distB="0" distL="0" distR="0">
            <wp:extent cx="54757" cy="9128"/>
            <wp:effectExtent l="0" t="0" r="0" b="0"/>
            <wp:docPr id="37891" name="Picture 37891"/>
            <wp:cNvGraphicFramePr/>
            <a:graphic xmlns:a="http://schemas.openxmlformats.org/drawingml/2006/main">
              <a:graphicData uri="http://schemas.openxmlformats.org/drawingml/2006/picture">
                <pic:pic xmlns:pic="http://schemas.openxmlformats.org/drawingml/2006/picture">
                  <pic:nvPicPr>
                    <pic:cNvPr id="37891" name="Picture 37891"/>
                    <pic:cNvPicPr/>
                  </pic:nvPicPr>
                  <pic:blipFill>
                    <a:blip r:embed="rId98"/>
                    <a:stretch>
                      <a:fillRect/>
                    </a:stretch>
                  </pic:blipFill>
                  <pic:spPr>
                    <a:xfrm>
                      <a:off x="0" y="0"/>
                      <a:ext cx="54757" cy="9128"/>
                    </a:xfrm>
                    <a:prstGeom prst="rect">
                      <a:avLst/>
                    </a:prstGeom>
                  </pic:spPr>
                </pic:pic>
              </a:graphicData>
            </a:graphic>
          </wp:inline>
        </w:drawing>
      </w:r>
      <w:r>
        <w:rPr>
          <w:sz w:val="10"/>
        </w:rPr>
        <w:t xml:space="preserve"> tato část stránky je záměrné prázd</w:t>
      </w:r>
      <w:r>
        <w:rPr>
          <w:sz w:val="10"/>
        </w:rPr>
        <w:t xml:space="preserve">ná </w:t>
      </w:r>
      <w:r>
        <w:rPr>
          <w:noProof/>
        </w:rPr>
        <w:drawing>
          <wp:inline distT="0" distB="0" distL="0" distR="0">
            <wp:extent cx="54757" cy="9128"/>
            <wp:effectExtent l="0" t="0" r="0" b="0"/>
            <wp:docPr id="37892" name="Picture 37892"/>
            <wp:cNvGraphicFramePr/>
            <a:graphic xmlns:a="http://schemas.openxmlformats.org/drawingml/2006/main">
              <a:graphicData uri="http://schemas.openxmlformats.org/drawingml/2006/picture">
                <pic:pic xmlns:pic="http://schemas.openxmlformats.org/drawingml/2006/picture">
                  <pic:nvPicPr>
                    <pic:cNvPr id="37892" name="Picture 37892"/>
                    <pic:cNvPicPr/>
                  </pic:nvPicPr>
                  <pic:blipFill>
                    <a:blip r:embed="rId99"/>
                    <a:stretch>
                      <a:fillRect/>
                    </a:stretch>
                  </pic:blipFill>
                  <pic:spPr>
                    <a:xfrm>
                      <a:off x="0" y="0"/>
                      <a:ext cx="54757" cy="9128"/>
                    </a:xfrm>
                    <a:prstGeom prst="rect">
                      <a:avLst/>
                    </a:prstGeom>
                  </pic:spPr>
                </pic:pic>
              </a:graphicData>
            </a:graphic>
          </wp:inline>
        </w:drawing>
      </w:r>
    </w:p>
    <w:p w:rsidR="00CF575B" w:rsidRDefault="001777E7">
      <w:pPr>
        <w:spacing w:after="171"/>
        <w:ind w:left="474" w:right="14"/>
      </w:pPr>
      <w:r>
        <w:t>Z hlediska úrovně zpřístupnění Obsahu jiným Uživatelům jsou definovány následující možnosti nastavení Sbírek:</w:t>
      </w:r>
    </w:p>
    <w:p w:rsidR="00CF575B" w:rsidRDefault="001777E7">
      <w:pPr>
        <w:numPr>
          <w:ilvl w:val="0"/>
          <w:numId w:val="7"/>
        </w:numPr>
        <w:ind w:right="197" w:hanging="352"/>
      </w:pPr>
      <w:r>
        <w:t>VEŘEJNÉ SBÍRKY. Sbírky a jednotlivá Alba ve Sbírkách takto Přihlášeným uživatelem nastaveny jsou přístupné jakýmkoliv</w:t>
      </w:r>
    </w:p>
    <w:p w:rsidR="00CF575B" w:rsidRDefault="001777E7">
      <w:pPr>
        <w:spacing w:after="38"/>
        <w:ind w:left="841" w:right="14"/>
      </w:pPr>
      <w:r>
        <w:t>Uživatelům bez omezení.</w:t>
      </w:r>
    </w:p>
    <w:p w:rsidR="00CF575B" w:rsidRDefault="001777E7">
      <w:pPr>
        <w:numPr>
          <w:ilvl w:val="0"/>
          <w:numId w:val="7"/>
        </w:numPr>
        <w:spacing w:after="114"/>
        <w:ind w:right="197" w:hanging="352"/>
      </w:pPr>
      <w:r>
        <w:t>SKRYTÉ SBÍRKY. Sbírky a jednotlivá Alba takto Přihlášeným uživatelem nastavené jsou přístupné pouze Uživatelům, kterým Přihlášený uživatel poskytl přímý odkaz (internetovou adresu — URL) k zobrazení Alba nebo Sbírky.</w:t>
      </w:r>
    </w:p>
    <w:p w:rsidR="00CF575B" w:rsidRDefault="001777E7">
      <w:pPr>
        <w:spacing w:after="134"/>
        <w:ind w:left="467" w:right="381"/>
      </w:pPr>
      <w:r>
        <w:t>Nastavení Alba nebo Sbírky je oprávněn</w:t>
      </w:r>
      <w:r>
        <w:t xml:space="preserve"> Přihlášený uživatel kdykoliv změnit. Veškerou odpovědnost za nastavení Alb nebo Sbírek nese výhradně Přihlášený uživatel. Zoner není jakkoliv oprávněn bez vědomí Přihlášeného uživatele tato nastavení měnit.</w:t>
      </w:r>
    </w:p>
    <w:p w:rsidR="00CF575B" w:rsidRDefault="001777E7">
      <w:pPr>
        <w:spacing w:after="112"/>
        <w:ind w:left="453" w:right="381"/>
      </w:pPr>
      <w:r>
        <w:t>Přihlášený uživatel může v nastavení Zoneramy ur</w:t>
      </w:r>
      <w:r>
        <w:t>čit, zda má být Obsah vyhledatelný v rámci Zoneramy samotné, případně prostřednictvím internetových aplikací třetích stran, které mapují obsah internetu a umožňují přístup k Obsahu (např. internetových vyhledávačů). Případná změna Veřejné sbírky na Skrytou</w:t>
      </w:r>
      <w:r>
        <w:t xml:space="preserve"> sbírku nemá vliv na skutečnost, Že Obsah Alb ve Sbírce obsažených byl již dříve zmapován jinou aplikací. V případě pokusu o zobrazení Obsahu ve Sbírce nebo Albu je však tento zpřístupněn Uživatelům výhradně za aktuálně platných podmínek.</w:t>
      </w:r>
    </w:p>
    <w:p w:rsidR="00CF575B" w:rsidRDefault="001777E7">
      <w:pPr>
        <w:spacing w:after="152"/>
        <w:ind w:left="446" w:right="14"/>
      </w:pPr>
      <w:r>
        <w:t>Přihlášený uživat</w:t>
      </w:r>
      <w:r>
        <w:t xml:space="preserve">el si může nastavit heslo pro přístup ke svému Albu. Bez znalosti hesla je přístup umožněn výhradně Přihlášenému uživateli. Nastavením hesla Přihlášený uživatel zároveň znemožní přístup k Obsahu v Albu ze strany jiných služeb nebo programových produktů. V </w:t>
      </w:r>
      <w:r>
        <w:t>případě ztráty hesla k Albu toho heslo Zoner za žádných okolností nesděluje ani Přihlášenému uživateli, ani jakékoliv třetí osobě, a to ani za úplatu. Zoner nenese odpovědnost za žádné důsledky zneužití hesla k Albu v případě, že jej Přihlášený uživatel ne</w:t>
      </w:r>
      <w:r>
        <w:t>bo jakákoli jiná osoba jakýmkoli způsobem zpřístupní.</w:t>
      </w:r>
      <w:r>
        <w:tab/>
      </w:r>
      <w:r>
        <w:t>7.</w:t>
      </w:r>
    </w:p>
    <w:p w:rsidR="00CF575B" w:rsidRDefault="001777E7">
      <w:pPr>
        <w:spacing w:after="106"/>
        <w:ind w:left="446" w:right="402"/>
      </w:pPr>
      <w:r>
        <w:t>Některá Alba mohou být přístupná Uživatelům pouze prostřednictvím specifických prostředků (např. pouze prostřednictvím jiného programového produktu nebo internetové služby) nebo nemusí být součástí S</w:t>
      </w:r>
      <w:r>
        <w:t>bírek.</w:t>
      </w:r>
    </w:p>
    <w:p w:rsidR="00CF575B" w:rsidRDefault="001777E7">
      <w:pPr>
        <w:spacing w:after="131"/>
        <w:ind w:left="438" w:right="402"/>
      </w:pPr>
      <w:r>
        <w:t xml:space="preserve">Podle způsobů užití může být existence některých Alb časově omezená. Termín ukončení existence Alba je Přihlášenému uživateli zobrazen v nastavení Alba a Přihlášený uživatel má po dobu existence Alba možnost prodloužit termín, do kterého bude Album </w:t>
      </w:r>
      <w:r>
        <w:t>existovat. Po uplynutí termínu je Album a veškerý jeho obsah automaticky a bez další výzvy a náhrady odstraněn z úložiště.</w:t>
      </w:r>
    </w:p>
    <w:p w:rsidR="00CF575B" w:rsidRDefault="001777E7">
      <w:pPr>
        <w:spacing w:after="108"/>
        <w:ind w:left="438" w:right="410"/>
      </w:pPr>
      <w:r>
        <w:t>Vzhled a funkčnost webových stránek Zoneramy, zejména Sbírek a Alb a veškerých automatizovaných komunikačních prostředků (např. předd</w:t>
      </w:r>
      <w:r>
        <w:t>efinované zprávy s odkazy na Alba) určuje Zoner, pouze s výjimkou možností, které Zoner nabízí Přihlášenému uživateli formou individuálního nastavení pro Alba a Sbírky, a to za předpokladu, že není na základě zvláštního smluvního ujednání mezi Zonerem a Už</w:t>
      </w:r>
      <w:r>
        <w:t>ivatelem stanoveno jinak.</w:t>
      </w:r>
    </w:p>
    <w:p w:rsidR="00CF575B" w:rsidRDefault="001777E7">
      <w:pPr>
        <w:spacing w:after="107"/>
        <w:ind w:left="431" w:right="417"/>
      </w:pPr>
      <w:r>
        <w:t>V závislosti na Typu služeb je pro Nepřihlášené uživatele Obsah zpřístupněn na webové stránce s unikátní internetovou adresou (URL), a to pro každý Zoner účet Registrovaného uživatele zvlášť.</w:t>
      </w:r>
    </w:p>
    <w:p w:rsidR="00CF575B" w:rsidRDefault="001777E7">
      <w:pPr>
        <w:tabs>
          <w:tab w:val="center" w:pos="1585"/>
        </w:tabs>
        <w:spacing w:after="127"/>
        <w:ind w:left="0" w:firstLine="0"/>
        <w:jc w:val="left"/>
      </w:pPr>
      <w:r>
        <w:t>6.</w:t>
      </w:r>
      <w:r>
        <w:tab/>
      </w:r>
      <w:r>
        <w:t>PODMÍNKY ZPŘÍSTUPNĚNÍ OBSAHU</w:t>
      </w:r>
    </w:p>
    <w:p w:rsidR="00CF575B" w:rsidRDefault="001777E7">
      <w:pPr>
        <w:spacing w:after="131"/>
        <w:ind w:left="431" w:right="410"/>
      </w:pPr>
      <w:r>
        <w:t>Pro ka</w:t>
      </w:r>
      <w:r>
        <w:t xml:space="preserve">ždou zpřístupněnou část Obsahu může Přihlášený uživatel, pokud je tato funkce dostupná, stanovit podmínky jeho dalšího užití ostatními Uživateli. Jedná se zejména možnost stažení souboru do </w:t>
      </w:r>
      <w:r>
        <w:t>počítače či jiného zařízení Uživatele a podmínky pro případné dalš</w:t>
      </w:r>
      <w:r>
        <w:t>í zpřístupnění staženého Obsahu.</w:t>
      </w:r>
    </w:p>
    <w:p w:rsidR="00CF575B" w:rsidRDefault="001777E7">
      <w:pPr>
        <w:spacing w:after="160"/>
        <w:ind w:left="424" w:right="194"/>
      </w:pPr>
      <w:r>
        <w:t xml:space="preserve">V závislosti na nastavení Alba může Uživatel vytvořit internetový kód pro vložení specifické grafické podoby Alba do libovolné jiné internetové stránky (dále jen „Embedded prvek. Jiná forma vy Obsahu v rámci jiných internetových stránek než výše uved není </w:t>
      </w:r>
      <w:r>
        <w:t>dovolena. Zejména není dovoleno odkazovat a zobrazov Obsah nebo jednotlivé obrazové soubory prostřednictví takového programového kódu (nebo jiných prostředků), který by znemožňoval při zobrazování Obsahu vizuální identifikaci Zoneramy na jakékoliv webové s</w:t>
      </w:r>
      <w:r>
        <w:t>tránce.</w:t>
      </w:r>
    </w:p>
    <w:p w:rsidR="00CF575B" w:rsidRDefault="001777E7">
      <w:pPr>
        <w:spacing w:after="138"/>
        <w:ind w:left="14" w:right="14"/>
      </w:pPr>
      <w:r>
        <w:t>Registrovaný uživatel souhlasí, že Zoner je rovněž oprávněn:</w:t>
      </w:r>
    </w:p>
    <w:p w:rsidR="00CF575B" w:rsidRDefault="001777E7">
      <w:pPr>
        <w:numPr>
          <w:ilvl w:val="0"/>
          <w:numId w:val="8"/>
        </w:numPr>
        <w:spacing w:after="41"/>
        <w:ind w:right="14" w:hanging="359"/>
      </w:pPr>
      <w:r>
        <w:t>libovolné jednotlivé grafické soubory z Alb, které nejsou chráněny heslem, ve Sbírkách, které Přihlášený uživatel označil jako Veřejné sbírky, umístit do vlastních samostatných účelových Alb a takto vzniklá Alba zpřístupnit v rámci Zoneramy nebo prostředni</w:t>
      </w:r>
      <w:r>
        <w:t>ctvím Embedded prvku na libovolné jiné webové stránce za účelem prezentace Obsahu Registrovaných uživatelů;</w:t>
      </w:r>
    </w:p>
    <w:p w:rsidR="00CF575B" w:rsidRDefault="001777E7">
      <w:pPr>
        <w:numPr>
          <w:ilvl w:val="0"/>
          <w:numId w:val="8"/>
        </w:numPr>
        <w:spacing w:after="128"/>
        <w:ind w:right="14" w:hanging="359"/>
      </w:pPr>
      <w:r>
        <w:t>vytvářet jakékoliv otisky obrazovky (screenshoty) webových stránek Zonerama, na kterých se nachází zobrazený Obsah libovolného Registrovaného uživat</w:t>
      </w:r>
      <w:r>
        <w:t>ele ve zveřejněných Sbírkách, a tyto otisky použít pro jakékoliv prezentační účely Zoneramy, aniž by tím byla porušena práva Registrovaného uživatele nebo třetích osob.</w:t>
      </w:r>
    </w:p>
    <w:p w:rsidR="00CF575B" w:rsidRDefault="001777E7">
      <w:pPr>
        <w:spacing w:after="115"/>
        <w:ind w:left="14" w:right="14"/>
      </w:pPr>
      <w:r>
        <w:t xml:space="preserve">Zoner takto může učinit bez souhlasu Registrovaného uživatele Zoner a není povinen jej </w:t>
      </w:r>
      <w:r>
        <w:t>o takovéto formě využití Obsahu informovat. Toto užití se nepovažuje za podmíněné poskytnutím výhradní licence k užití Obsahu.SLOUČENí VÍCE ZONER ÚČTŮ</w:t>
      </w:r>
    </w:p>
    <w:p w:rsidR="00CF575B" w:rsidRDefault="001777E7">
      <w:pPr>
        <w:spacing w:after="127"/>
        <w:ind w:left="14" w:right="14"/>
      </w:pPr>
      <w:r>
        <w:t>Pokud je nějaká osoba současně Uživatelem více Zoner účtů, může Zoner požádat o sloučení těchto účtů do j</w:t>
      </w:r>
      <w:r>
        <w:t>ednoho (dále jen „Sloučení”). Při Sloučení Uživatel určí, který Zoner účet bude zachován (dále jen „Cílový účet”) a který bude zrušen. Na Cílový účet budou převedena Zákaznická data ze Zrušeného účtu. Uživatel bere na vědomí, že převod některých Zákaznický</w:t>
      </w:r>
      <w:r>
        <w:t>ch dat na Cílový účet může být omezen. V případě Zákaznických údajů, které mohou být pro Zoner účet unikátní, budou použita výhradně data Cílového účtu.</w:t>
      </w:r>
    </w:p>
    <w:p w:rsidR="00CF575B" w:rsidRDefault="001777E7">
      <w:pPr>
        <w:spacing w:after="126"/>
        <w:ind w:left="14" w:right="14"/>
      </w:pPr>
      <w:r>
        <w:t>Nárok na Sloučení účtů není automatický a může být Zonerem zpoplatněn dle Obchodních podmínek.</w:t>
      </w:r>
    </w:p>
    <w:p w:rsidR="00CF575B" w:rsidRDefault="001777E7">
      <w:pPr>
        <w:spacing w:after="127"/>
        <w:ind w:left="14" w:right="14"/>
      </w:pPr>
      <w:r>
        <w:t>ZAKÁZANÝ</w:t>
      </w:r>
      <w:r>
        <w:t xml:space="preserve"> OBSAH</w:t>
      </w:r>
    </w:p>
    <w:p w:rsidR="00CF575B" w:rsidRDefault="001777E7">
      <w:pPr>
        <w:ind w:left="14" w:right="14"/>
      </w:pPr>
      <w:r>
        <w:t>Uživatel není oprávněn zpřístupnit prostřednictvím Zoneramy</w:t>
      </w:r>
    </w:p>
    <w:p w:rsidR="00CF575B" w:rsidRDefault="001777E7">
      <w:pPr>
        <w:spacing w:after="176"/>
        <w:ind w:left="14" w:right="14"/>
      </w:pPr>
      <w:r>
        <w:t>Obsah:</w:t>
      </w:r>
    </w:p>
    <w:p w:rsidR="00CF575B" w:rsidRDefault="001777E7">
      <w:pPr>
        <w:numPr>
          <w:ilvl w:val="0"/>
          <w:numId w:val="9"/>
        </w:numPr>
        <w:ind w:right="14" w:hanging="352"/>
      </w:pPr>
      <w:r>
        <w:t>jehož není autorem nebo vykonavatelem autorských práv, případně k němuž nemá svolení autora či vykonavatele autorských práv k příslušné formě zpřístupnění Obsahu;</w:t>
      </w:r>
    </w:p>
    <w:p w:rsidR="00CF575B" w:rsidRDefault="001777E7">
      <w:pPr>
        <w:numPr>
          <w:ilvl w:val="0"/>
          <w:numId w:val="9"/>
        </w:numPr>
        <w:ind w:right="14" w:hanging="352"/>
      </w:pPr>
      <w:r>
        <w:t>k němuž nemá zákone</w:t>
      </w:r>
      <w:r>
        <w:t>m vyžadovaný souhlas osob, které jsou v Obsahu zobrazeny (ochrana osobnosti);</w:t>
      </w:r>
    </w:p>
    <w:p w:rsidR="00CF575B" w:rsidRDefault="001777E7">
      <w:pPr>
        <w:numPr>
          <w:ilvl w:val="0"/>
          <w:numId w:val="9"/>
        </w:numPr>
        <w:ind w:right="14" w:hanging="352"/>
      </w:pPr>
      <w:r>
        <w:t>k němuž nemá případný souhlas autorů či vykonavatelů autorských práv jiných autorských děl, které jsou v Obsahu zobrazeny, pokud je takový souhlas ze zákona vyžadován;</w:t>
      </w:r>
    </w:p>
    <w:p w:rsidR="00CF575B" w:rsidRDefault="001777E7">
      <w:pPr>
        <w:numPr>
          <w:ilvl w:val="0"/>
          <w:numId w:val="9"/>
        </w:numPr>
        <w:spacing w:after="125"/>
        <w:ind w:right="14" w:hanging="352"/>
      </w:pPr>
      <w:r>
        <w:t>jehož zpřístupněním by došlo k poškození práv a oprávněných zájmů jiných osob.</w:t>
      </w:r>
    </w:p>
    <w:p w:rsidR="00CF575B" w:rsidRDefault="001777E7">
      <w:pPr>
        <w:spacing w:after="132"/>
        <w:ind w:left="14" w:right="14"/>
      </w:pPr>
      <w:r>
        <w:t>Toto omezení platí i pro modifikace takového Obsahu (různé úpravy, změna podoby apod.), a to jak celku, tak části (např. výřezy) včetně děl začleněných do vlastních děl (např. k</w:t>
      </w:r>
      <w:r>
        <w:t>oláže) s výjimkou zákonem vyjmenovaných případů.</w:t>
      </w:r>
    </w:p>
    <w:p w:rsidR="00CF575B" w:rsidRDefault="001777E7">
      <w:pPr>
        <w:spacing w:after="96"/>
        <w:ind w:left="14" w:right="14"/>
      </w:pPr>
      <w:r>
        <w:t xml:space="preserve">Uživatel není oprávněn na Zoneramě ukládat a zpřístupnit Obsah, jehož výroba, držení, rozšiřování, zveřejňování či jiná manipulace s </w:t>
      </w:r>
      <w:r>
        <w:lastRenderedPageBreak/>
        <w:t xml:space="preserve">ním porušuje právní předpisy platné v České republice nebo je v rozporu s </w:t>
      </w:r>
      <w:r>
        <w:t>dobrými mravy či zásadami řádného občanského soužití.</w:t>
      </w:r>
    </w:p>
    <w:p w:rsidR="00CF575B" w:rsidRDefault="001777E7">
      <w:pPr>
        <w:ind w:left="14" w:right="14"/>
      </w:pPr>
      <w:r>
        <w:t>Výslovně je nad rámec výše uvedeného na Zoneramě vyloučeno zpřístupnění Obsahu s jakoukoliv pornografickou tematikou (Obsah s účelovým neuměleckým znázorněním lidského těla nebo jeho částí s primárně se</w:t>
      </w:r>
      <w:r>
        <w:t xml:space="preserve">xuálním podtextem), Obsah nabádající k nesnášenlivosti nebo projevům násilí k jakékoliv skupině </w:t>
      </w:r>
      <w:r>
        <w:t>osob, a to i nepřímo (např. zobrazením symbolů). Za pornografickou tématiku není považována pouze přiměřená a společensky přijatelná forma uměleckého zpracování</w:t>
      </w:r>
      <w:r>
        <w:t xml:space="preserve"> nahoty (aktu) a soukromé fotografie nahých osob, které nejsou pořízeny se sexuálním podtextem, přičemž posouzení vhodnosti takového obsahu je výhradně na</w:t>
      </w:r>
    </w:p>
    <w:p w:rsidR="00CF575B" w:rsidRDefault="00CF575B">
      <w:pPr>
        <w:sectPr w:rsidR="00CF575B">
          <w:pgSz w:w="11900" w:h="16840"/>
          <w:pgMar w:top="1440" w:right="510" w:bottom="1440" w:left="1495" w:header="708" w:footer="708" w:gutter="0"/>
          <w:pgNumType w:start="1"/>
          <w:cols w:num="2" w:space="708" w:equalWidth="0">
            <w:col w:w="5203" w:space="287"/>
            <w:col w:w="4405"/>
          </w:cols>
          <w:titlePg/>
        </w:sectPr>
      </w:pPr>
    </w:p>
    <w:p w:rsidR="00CF575B" w:rsidRDefault="001777E7">
      <w:pPr>
        <w:spacing w:after="43" w:line="259" w:lineRule="auto"/>
        <w:ind w:left="-5655" w:right="-4110" w:firstLine="0"/>
        <w:jc w:val="left"/>
      </w:pPr>
      <w:r>
        <w:rPr>
          <w:noProof/>
          <w:sz w:val="22"/>
        </w:rPr>
        <mc:AlternateContent>
          <mc:Choice Requires="wpg">
            <w:drawing>
              <wp:inline distT="0" distB="0" distL="0" distR="0">
                <wp:extent cx="6301647" cy="9127"/>
                <wp:effectExtent l="0" t="0" r="0" b="0"/>
                <wp:docPr id="193139" name="Group 193139"/>
                <wp:cNvGraphicFramePr/>
                <a:graphic xmlns:a="http://schemas.openxmlformats.org/drawingml/2006/main">
                  <a:graphicData uri="http://schemas.microsoft.com/office/word/2010/wordprocessingGroup">
                    <wpg:wgp>
                      <wpg:cNvGrpSpPr/>
                      <wpg:grpSpPr>
                        <a:xfrm>
                          <a:off x="0" y="0"/>
                          <a:ext cx="6301647" cy="9127"/>
                          <a:chOff x="0" y="0"/>
                          <a:chExt cx="6301647" cy="9127"/>
                        </a:xfrm>
                      </wpg:grpSpPr>
                      <wps:wsp>
                        <wps:cNvPr id="193138" name="Shape 193138"/>
                        <wps:cNvSpPr/>
                        <wps:spPr>
                          <a:xfrm>
                            <a:off x="0" y="0"/>
                            <a:ext cx="6301647" cy="9127"/>
                          </a:xfrm>
                          <a:custGeom>
                            <a:avLst/>
                            <a:gdLst/>
                            <a:ahLst/>
                            <a:cxnLst/>
                            <a:rect l="0" t="0" r="0" b="0"/>
                            <a:pathLst>
                              <a:path w="6301647" h="9127">
                                <a:moveTo>
                                  <a:pt x="0" y="4564"/>
                                </a:moveTo>
                                <a:lnTo>
                                  <a:pt x="6301647" y="4564"/>
                                </a:lnTo>
                              </a:path>
                            </a:pathLst>
                          </a:custGeom>
                          <a:ln w="912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139" style="width:496.193pt;height:0.718689pt;mso-position-horizontal-relative:char;mso-position-vertical-relative:line" coordsize="63016,91">
                <v:shape id="Shape 193138" style="position:absolute;width:63016;height:91;left:0;top:0;" coordsize="6301647,9127" path="m0,4564l6301647,4564">
                  <v:stroke weight="0.718689pt" endcap="flat" joinstyle="miter" miterlimit="1" on="true" color="#000000"/>
                  <v:fill on="false" color="#000000"/>
                </v:shape>
              </v:group>
            </w:pict>
          </mc:Fallback>
        </mc:AlternateContent>
      </w:r>
    </w:p>
    <w:p w:rsidR="00CF575B" w:rsidRDefault="001777E7">
      <w:pPr>
        <w:ind w:left="14" w:right="14"/>
      </w:pPr>
      <w:r>
        <w:t>AŠ</w:t>
      </w:r>
    </w:p>
    <w:p w:rsidR="00CF575B" w:rsidRDefault="00CF575B">
      <w:pPr>
        <w:sectPr w:rsidR="00CF575B">
          <w:type w:val="continuous"/>
          <w:pgSz w:w="11900" w:h="16840"/>
          <w:pgMar w:top="1440" w:right="4635" w:bottom="575" w:left="7107" w:header="708" w:footer="708" w:gutter="0"/>
          <w:cols w:space="708"/>
        </w:sectPr>
      </w:pPr>
    </w:p>
    <w:p w:rsidR="00CF575B" w:rsidRDefault="001777E7">
      <w:pPr>
        <w:spacing w:after="123"/>
        <w:ind w:left="467" w:right="14"/>
      </w:pPr>
      <w:r>
        <w:t xml:space="preserve">Zoneru. Obsah zobrazující jakékoliv nahé osoby </w:t>
      </w:r>
      <w:r>
        <w:t>či jejich části, který nelze považovat za umělecké ztvárnění nahého těla ve smyslu předchozí definice, a rovněž jakýkoliv Obsah zobrazující nahé nezletilé osoby a jejich částí je možné zveřejnit výhradně ve Skrytém albu, přičemž tímto nejsou dotčena ustano</w:t>
      </w:r>
      <w:r>
        <w:t>vení Ujednání o omezení Obsahu s pornografickou tematikou a o právech zobrazených osob na ochranu jejich osobnosti.</w:t>
      </w:r>
    </w:p>
    <w:p w:rsidR="00CF575B" w:rsidRDefault="001777E7">
      <w:pPr>
        <w:spacing w:after="127"/>
        <w:ind w:left="453" w:right="14"/>
      </w:pPr>
      <w:r>
        <w:t>V případě, že Zoner zjistí uložení nebo zpřístupnění jakékoliv podoby Obsahu definovaného v tomto bodě (dále jen „Zakázaný obsah”), je opráv</w:t>
      </w:r>
      <w:r>
        <w:t>něn znepřístupnit Zakázaný obsah všem Uživatelům, a to nejméně do doby, dokud nedojde k průkaznému doložení faktu, že se nejedná o Zakázaný obsah. Důkazní břemeno o vhodnosti Obsahu je výhradně na Uživateli, který Obsah na Zoneramu uložil. Uživatel bere na</w:t>
      </w:r>
      <w:r>
        <w:t xml:space="preserve"> vědomí, že Zonerama může obsahovat funkce, které umožňují ostatním Uživatelům upozornit Zoner na zpřístupněný Obsah, u nějž existuje podezření, že by mohl být Zakázaným obsahem.</w:t>
      </w:r>
    </w:p>
    <w:p w:rsidR="00CF575B" w:rsidRDefault="001777E7">
      <w:pPr>
        <w:numPr>
          <w:ilvl w:val="0"/>
          <w:numId w:val="10"/>
        </w:numPr>
        <w:spacing w:after="140"/>
        <w:ind w:right="14" w:hanging="424"/>
      </w:pPr>
      <w:r>
        <w:t>ODPOVĚDNOST ZA OBSAH</w:t>
      </w:r>
    </w:p>
    <w:p w:rsidR="00CF575B" w:rsidRDefault="001777E7">
      <w:pPr>
        <w:spacing w:after="142"/>
        <w:ind w:left="446" w:right="14"/>
      </w:pPr>
      <w:r>
        <w:t>Za veškerý uložený nebo zpřístupněný Obsah odpovídá výlu</w:t>
      </w:r>
      <w:r>
        <w:t>čně Uživatel, který Obsah na Zoneramu uložil, a tento také nese veškerou odpovědnost za veškeré škody, které zpřístupněním Obsahu komukoliv vzniknou, a je si vědom možnosti vystavení se trestnímu stíhání v případě porušení zákonných předpisů. Zoner není ja</w:t>
      </w:r>
      <w:r>
        <w:t xml:space="preserve">kkoliv povinen dohlížet na ukládaný a zpřístupněný Obsah a není povinen aktivně vyhledávat skutečnosti a okolnosti poukazující na protiprávní činnost Přihlášeného uživatele nebo Zakázaný Obsah. Zoner v souladu s ustanovením českých zákonných předpisů (5 5 </w:t>
      </w:r>
      <w:r>
        <w:t>zákona č. 480/2004 Sb., o některých službách informační společnosti a o změně některých zákonů ve znění pozdějších předpisů), odpovídá za uložený Obsah pouze:</w:t>
      </w:r>
    </w:p>
    <w:p w:rsidR="00CF575B" w:rsidRDefault="001777E7">
      <w:pPr>
        <w:numPr>
          <w:ilvl w:val="1"/>
          <w:numId w:val="10"/>
        </w:numPr>
        <w:ind w:right="14" w:hanging="366"/>
      </w:pPr>
      <w:r>
        <w:t>mohl-li vzhledem k předmětu své činnosti a okolnostem a povaze případu vědět, že Obsah nebo jedná</w:t>
      </w:r>
      <w:r>
        <w:t>ní Přihlášeného uživatele je protiprávní nebo</w:t>
      </w:r>
    </w:p>
    <w:p w:rsidR="00CF575B" w:rsidRDefault="001777E7">
      <w:pPr>
        <w:numPr>
          <w:ilvl w:val="1"/>
          <w:numId w:val="10"/>
        </w:numPr>
        <w:spacing w:after="135"/>
        <w:ind w:right="14" w:hanging="366"/>
      </w:pPr>
      <w:r>
        <w:t>dozvěděl-li se prokazatelně o protiprávní povaze Obsahu nebo o protiprávním jednání Přihlášeného uživatele a neprodleně neučinil veškeré kroky, které lze po něm požadovat, zejména znepřístupnění Obsahu.</w:t>
      </w:r>
    </w:p>
    <w:p w:rsidR="00CF575B" w:rsidRDefault="001777E7">
      <w:pPr>
        <w:spacing w:after="147"/>
        <w:ind w:left="424" w:right="14"/>
      </w:pPr>
      <w:r>
        <w:t>Pokud Uživatel ukládá na Zoneramu Obsah obsahující osobní údaje, stává se ve smyslu NAŘÍZENÍ EVROPSKÉHO PARLAMENTU A RADY (EU) Č. 2016/679 ze dne 27. dubna 2016 0 ochraně fyzických osob v souvislosti se zpracováním osobních údajů a o volném pohybu těchto ú</w:t>
      </w:r>
      <w:r>
        <w:t>dajů a o zrušení směrnice 95/46/ES (obecné nařízení o ochraně osobních údajů), jinak známým jako GDPR, správcem těchto osobních dat a Zoner jejich zpracovatelem. Je-li Uživatelem fyzická nebo právnická osoba, která se Zoneramu užívá v souvislosti s vlastní</w:t>
      </w:r>
      <w:r>
        <w:t xml:space="preserve"> podnikatelskou nebo jinou činností, v rámci samostatného výkonu svého povolání anebo jménem či na účet organizace, měla by tato osoba správce se Zonerem uzavřít zpracovatelskou smlouvu. Za účelem naplnění výše uvedeného nařízení o ochraně osobních údajů (</w:t>
      </w:r>
      <w:r>
        <w:t>GDPR) se Zonerem. Vyhodnocení nutnosti uzavření smlouvy je odpovědností správce osobních údajů. Povinnost uzavřít zpracovatelskou smlouvu se Zonerem nemají fyzické osoby užívající Zoneramu pro osobní či domácí účely, tedy nesplňující podmínku uvedenou v př</w:t>
      </w:r>
      <w:r>
        <w:t>edchozí větě.</w:t>
      </w:r>
    </w:p>
    <w:p w:rsidR="00CF575B" w:rsidRDefault="001777E7">
      <w:pPr>
        <w:numPr>
          <w:ilvl w:val="0"/>
          <w:numId w:val="10"/>
        </w:numPr>
        <w:spacing w:after="132"/>
        <w:ind w:right="14" w:hanging="424"/>
      </w:pPr>
      <w:r>
        <w:t>ČASOVÉ OMEZENÍ LICENCE A SLUŽEB</w:t>
      </w:r>
    </w:p>
    <w:p w:rsidR="00CF575B" w:rsidRDefault="001777E7">
      <w:pPr>
        <w:spacing w:after="104"/>
        <w:ind w:left="417" w:right="14"/>
      </w:pPr>
      <w:r>
        <w:t>V závislosti na Typu služby jsou Služby poskytovány Registrovaným už</w:t>
      </w:r>
      <w:r>
        <w:t>ivatelům jako termínované na konkrétní časové období stanovené v Obchodních podmínkách pro daný Typ služby.</w:t>
      </w:r>
    </w:p>
    <w:p w:rsidR="00CF575B" w:rsidRDefault="001777E7">
      <w:pPr>
        <w:spacing w:after="114"/>
        <w:ind w:left="417" w:right="14"/>
      </w:pPr>
      <w:r>
        <w:t>Pokud jsou Služby nebo Část služeb</w:t>
      </w:r>
      <w:r>
        <w:t xml:space="preserve"> Zoneramy označeny jako „bez časového omezení” nebo „časově neomezené” (nebo jinak významově obdobně), znamená to pouze, že v okamžiku zahájení užívání Služeb není stanoven konkrétní termín ukončení. Zoner si vyhrazuje právo kdykoliv upravit časové omezení</w:t>
      </w:r>
      <w:r>
        <w:t xml:space="preserve"> platnosti.</w:t>
      </w:r>
    </w:p>
    <w:p w:rsidR="00CF575B" w:rsidRDefault="001777E7">
      <w:pPr>
        <w:spacing w:after="75" w:line="259" w:lineRule="auto"/>
        <w:ind w:left="1325" w:right="963" w:hanging="10"/>
        <w:jc w:val="center"/>
      </w:pPr>
      <w:r>
        <w:rPr>
          <w:noProof/>
        </w:rPr>
        <w:drawing>
          <wp:inline distT="0" distB="0" distL="0" distR="0">
            <wp:extent cx="59320" cy="9128"/>
            <wp:effectExtent l="0" t="0" r="0" b="0"/>
            <wp:docPr id="44830" name="Picture 44830"/>
            <wp:cNvGraphicFramePr/>
            <a:graphic xmlns:a="http://schemas.openxmlformats.org/drawingml/2006/main">
              <a:graphicData uri="http://schemas.openxmlformats.org/drawingml/2006/picture">
                <pic:pic xmlns:pic="http://schemas.openxmlformats.org/drawingml/2006/picture">
                  <pic:nvPicPr>
                    <pic:cNvPr id="44830" name="Picture 44830"/>
                    <pic:cNvPicPr/>
                  </pic:nvPicPr>
                  <pic:blipFill>
                    <a:blip r:embed="rId100"/>
                    <a:stretch>
                      <a:fillRect/>
                    </a:stretch>
                  </pic:blipFill>
                  <pic:spPr>
                    <a:xfrm>
                      <a:off x="0" y="0"/>
                      <a:ext cx="59320" cy="9128"/>
                    </a:xfrm>
                    <a:prstGeom prst="rect">
                      <a:avLst/>
                    </a:prstGeom>
                  </pic:spPr>
                </pic:pic>
              </a:graphicData>
            </a:graphic>
          </wp:inline>
        </w:drawing>
      </w:r>
      <w:r>
        <w:rPr>
          <w:sz w:val="10"/>
        </w:rPr>
        <w:t xml:space="preserve"> tato Část stránky je záměrně prázdná —</w:t>
      </w:r>
    </w:p>
    <w:p w:rsidR="00CF575B" w:rsidRDefault="001777E7">
      <w:pPr>
        <w:spacing w:after="3393" w:line="265" w:lineRule="auto"/>
        <w:ind w:left="24" w:hanging="10"/>
        <w:jc w:val="left"/>
      </w:pPr>
      <w:r>
        <w:rPr>
          <w:sz w:val="18"/>
        </w:rPr>
        <w:t>10.</w:t>
      </w:r>
    </w:p>
    <w:p w:rsidR="00CF575B" w:rsidRDefault="001777E7">
      <w:pPr>
        <w:spacing w:after="1973" w:line="265" w:lineRule="auto"/>
        <w:ind w:left="24" w:hanging="10"/>
        <w:jc w:val="left"/>
      </w:pPr>
      <w:r>
        <w:rPr>
          <w:sz w:val="18"/>
        </w:rPr>
        <w:t>11.</w:t>
      </w:r>
    </w:p>
    <w:p w:rsidR="00CF575B" w:rsidRDefault="001777E7">
      <w:pPr>
        <w:spacing w:after="1973" w:line="265" w:lineRule="auto"/>
        <w:ind w:left="24" w:hanging="10"/>
        <w:jc w:val="left"/>
      </w:pPr>
      <w:r>
        <w:rPr>
          <w:noProof/>
        </w:rPr>
        <w:drawing>
          <wp:anchor distT="0" distB="0" distL="114300" distR="114300" simplePos="0" relativeHeight="251669504" behindDoc="0" locked="0" layoutInCell="1" allowOverlap="0">
            <wp:simplePos x="0" y="0"/>
            <wp:positionH relativeFrom="page">
              <wp:posOffset>91262</wp:posOffset>
            </wp:positionH>
            <wp:positionV relativeFrom="page">
              <wp:posOffset>839772</wp:posOffset>
            </wp:positionV>
            <wp:extent cx="602330" cy="2373268"/>
            <wp:effectExtent l="0" t="0" r="0" b="0"/>
            <wp:wrapSquare wrapText="bothSides"/>
            <wp:docPr id="44843" name="Picture 44843"/>
            <wp:cNvGraphicFramePr/>
            <a:graphic xmlns:a="http://schemas.openxmlformats.org/drawingml/2006/main">
              <a:graphicData uri="http://schemas.openxmlformats.org/drawingml/2006/picture">
                <pic:pic xmlns:pic="http://schemas.openxmlformats.org/drawingml/2006/picture">
                  <pic:nvPicPr>
                    <pic:cNvPr id="44843" name="Picture 44843"/>
                    <pic:cNvPicPr/>
                  </pic:nvPicPr>
                  <pic:blipFill>
                    <a:blip r:embed="rId101"/>
                    <a:stretch>
                      <a:fillRect/>
                    </a:stretch>
                  </pic:blipFill>
                  <pic:spPr>
                    <a:xfrm>
                      <a:off x="0" y="0"/>
                      <a:ext cx="602330" cy="2373268"/>
                    </a:xfrm>
                    <a:prstGeom prst="rect">
                      <a:avLst/>
                    </a:prstGeom>
                  </pic:spPr>
                </pic:pic>
              </a:graphicData>
            </a:graphic>
          </wp:anchor>
        </w:drawing>
      </w:r>
      <w:r>
        <w:rPr>
          <w:noProof/>
          <w:sz w:val="22"/>
        </w:rPr>
        <mc:AlternateContent>
          <mc:Choice Requires="wpg">
            <w:drawing>
              <wp:anchor distT="0" distB="0" distL="114300" distR="114300" simplePos="0" relativeHeight="251670528" behindDoc="0" locked="0" layoutInCell="1" allowOverlap="1">
                <wp:simplePos x="0" y="0"/>
                <wp:positionH relativeFrom="page">
                  <wp:posOffset>670776</wp:posOffset>
                </wp:positionH>
                <wp:positionV relativeFrom="page">
                  <wp:posOffset>10200491</wp:posOffset>
                </wp:positionV>
                <wp:extent cx="6283394" cy="9127"/>
                <wp:effectExtent l="0" t="0" r="0" b="0"/>
                <wp:wrapTopAndBottom/>
                <wp:docPr id="193141" name="Group 193141"/>
                <wp:cNvGraphicFramePr/>
                <a:graphic xmlns:a="http://schemas.openxmlformats.org/drawingml/2006/main">
                  <a:graphicData uri="http://schemas.microsoft.com/office/word/2010/wordprocessingGroup">
                    <wpg:wgp>
                      <wpg:cNvGrpSpPr/>
                      <wpg:grpSpPr>
                        <a:xfrm>
                          <a:off x="0" y="0"/>
                          <a:ext cx="6283394" cy="9127"/>
                          <a:chOff x="0" y="0"/>
                          <a:chExt cx="6283394" cy="9127"/>
                        </a:xfrm>
                      </wpg:grpSpPr>
                      <wps:wsp>
                        <wps:cNvPr id="193140" name="Shape 193140"/>
                        <wps:cNvSpPr/>
                        <wps:spPr>
                          <a:xfrm>
                            <a:off x="0" y="0"/>
                            <a:ext cx="6283394" cy="9127"/>
                          </a:xfrm>
                          <a:custGeom>
                            <a:avLst/>
                            <a:gdLst/>
                            <a:ahLst/>
                            <a:cxnLst/>
                            <a:rect l="0" t="0" r="0" b="0"/>
                            <a:pathLst>
                              <a:path w="6283394" h="9127">
                                <a:moveTo>
                                  <a:pt x="0" y="4564"/>
                                </a:moveTo>
                                <a:lnTo>
                                  <a:pt x="6283394" y="4564"/>
                                </a:lnTo>
                              </a:path>
                            </a:pathLst>
                          </a:custGeom>
                          <a:ln w="912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93141" style="width:494.755pt;height:0.718689pt;position:absolute;mso-position-horizontal-relative:page;mso-position-horizontal:absolute;margin-left:52.817pt;mso-position-vertical-relative:page;margin-top:803.188pt;" coordsize="62833,91">
                <v:shape id="Shape 193140" style="position:absolute;width:62833;height:91;left:0;top:0;" coordsize="6283394,9127" path="m0,4564l6283394,4564">
                  <v:stroke weight="0.718689pt" endcap="flat" joinstyle="miter" miterlimit="1" on="true" color="#000000"/>
                  <v:fill on="false" color="#000000"/>
                </v:shape>
                <w10:wrap type="topAndBottom"/>
              </v:group>
            </w:pict>
          </mc:Fallback>
        </mc:AlternateContent>
      </w:r>
      <w:r>
        <w:rPr>
          <w:sz w:val="18"/>
        </w:rPr>
        <w:t>12.</w:t>
      </w:r>
    </w:p>
    <w:p w:rsidR="00CF575B" w:rsidRDefault="001777E7">
      <w:pPr>
        <w:spacing w:after="1395" w:line="265" w:lineRule="auto"/>
        <w:ind w:left="24" w:hanging="10"/>
        <w:jc w:val="left"/>
      </w:pPr>
      <w:r>
        <w:rPr>
          <w:sz w:val="18"/>
        </w:rPr>
        <w:t>13.</w:t>
      </w:r>
    </w:p>
    <w:p w:rsidR="00CF575B" w:rsidRDefault="001777E7">
      <w:pPr>
        <w:spacing w:after="1373" w:line="265" w:lineRule="auto"/>
        <w:ind w:left="24" w:hanging="10"/>
        <w:jc w:val="left"/>
      </w:pPr>
      <w:r>
        <w:rPr>
          <w:sz w:val="18"/>
        </w:rPr>
        <w:lastRenderedPageBreak/>
        <w:t>14.</w:t>
      </w:r>
    </w:p>
    <w:p w:rsidR="00CF575B" w:rsidRDefault="001777E7">
      <w:pPr>
        <w:spacing w:after="424" w:line="265" w:lineRule="auto"/>
        <w:ind w:left="24" w:hanging="10"/>
        <w:jc w:val="left"/>
      </w:pPr>
      <w:r>
        <w:rPr>
          <w:sz w:val="18"/>
        </w:rPr>
        <w:t>15.</w:t>
      </w:r>
    </w:p>
    <w:p w:rsidR="00CF575B" w:rsidRDefault="001777E7">
      <w:pPr>
        <w:spacing w:after="1035" w:line="259" w:lineRule="auto"/>
        <w:ind w:left="338" w:right="-122" w:firstLine="0"/>
        <w:jc w:val="left"/>
      </w:pPr>
      <w:r>
        <w:rPr>
          <w:noProof/>
        </w:rPr>
        <w:drawing>
          <wp:inline distT="0" distB="0" distL="0" distR="0">
            <wp:extent cx="18252" cy="9128"/>
            <wp:effectExtent l="0" t="0" r="0" b="0"/>
            <wp:docPr id="44829" name="Picture 44829"/>
            <wp:cNvGraphicFramePr/>
            <a:graphic xmlns:a="http://schemas.openxmlformats.org/drawingml/2006/main">
              <a:graphicData uri="http://schemas.openxmlformats.org/drawingml/2006/picture">
                <pic:pic xmlns:pic="http://schemas.openxmlformats.org/drawingml/2006/picture">
                  <pic:nvPicPr>
                    <pic:cNvPr id="44829" name="Picture 44829"/>
                    <pic:cNvPicPr/>
                  </pic:nvPicPr>
                  <pic:blipFill>
                    <a:blip r:embed="rId102"/>
                    <a:stretch>
                      <a:fillRect/>
                    </a:stretch>
                  </pic:blipFill>
                  <pic:spPr>
                    <a:xfrm>
                      <a:off x="0" y="0"/>
                      <a:ext cx="18252" cy="9128"/>
                    </a:xfrm>
                    <a:prstGeom prst="rect">
                      <a:avLst/>
                    </a:prstGeom>
                  </pic:spPr>
                </pic:pic>
              </a:graphicData>
            </a:graphic>
          </wp:inline>
        </w:drawing>
      </w:r>
    </w:p>
    <w:p w:rsidR="00CF575B" w:rsidRDefault="001777E7">
      <w:pPr>
        <w:spacing w:after="1973" w:line="265" w:lineRule="auto"/>
        <w:ind w:left="24" w:hanging="10"/>
        <w:jc w:val="left"/>
      </w:pPr>
      <w:r>
        <w:rPr>
          <w:sz w:val="18"/>
        </w:rPr>
        <w:t>16.</w:t>
      </w:r>
    </w:p>
    <w:p w:rsidR="00CF575B" w:rsidRDefault="001777E7">
      <w:pPr>
        <w:spacing w:after="126"/>
        <w:ind w:left="14" w:right="14"/>
      </w:pPr>
      <w:r>
        <w:t>DALŠÍ OMEZENÍ UŽÍVÁNÍ</w:t>
      </w:r>
    </w:p>
    <w:p w:rsidR="00CF575B" w:rsidRDefault="001777E7">
      <w:pPr>
        <w:spacing w:after="118"/>
        <w:ind w:left="14" w:right="14"/>
      </w:pPr>
      <w:r>
        <w:t>V závislosti na Typu služby může být Uživateli Zonerem:</w:t>
      </w:r>
    </w:p>
    <w:p w:rsidR="00CF575B" w:rsidRDefault="001777E7">
      <w:pPr>
        <w:numPr>
          <w:ilvl w:val="0"/>
          <w:numId w:val="11"/>
        </w:numPr>
        <w:spacing w:after="40"/>
        <w:ind w:right="14" w:hanging="366"/>
      </w:pPr>
      <w:r>
        <w:t>omezen přístup k některým funkcím Zoneramy, včetně funkcí, které využívají jiné programové nástroje (například počítačový program Zoner Photo Studio);</w:t>
      </w:r>
    </w:p>
    <w:p w:rsidR="00CF575B" w:rsidRDefault="001777E7">
      <w:pPr>
        <w:numPr>
          <w:ilvl w:val="0"/>
          <w:numId w:val="11"/>
        </w:numPr>
        <w:ind w:right="14" w:hanging="366"/>
      </w:pPr>
      <w:r>
        <w:t>omezen přístup k některým službám Zoneramy;</w:t>
      </w:r>
    </w:p>
    <w:p w:rsidR="00CF575B" w:rsidRDefault="001777E7">
      <w:pPr>
        <w:numPr>
          <w:ilvl w:val="0"/>
          <w:numId w:val="11"/>
        </w:numPr>
        <w:ind w:right="14" w:hanging="366"/>
      </w:pPr>
      <w:r>
        <w:t xml:space="preserve">pro ukládaný nebo zpřístupněný Obsah omezen počet ukládaných </w:t>
      </w:r>
      <w:r>
        <w:t>obrazových souborů nebo kvalita ukládaných dat (rozlišení, formát grafických dat — způsob binárního uložení informace v souboru, umístění vodoznaku apod.);</w:t>
      </w:r>
    </w:p>
    <w:p w:rsidR="00CF575B" w:rsidRDefault="001777E7">
      <w:pPr>
        <w:numPr>
          <w:ilvl w:val="0"/>
          <w:numId w:val="11"/>
        </w:numPr>
        <w:spacing w:after="40"/>
        <w:ind w:right="14" w:hanging="366"/>
      </w:pPr>
      <w:r>
        <w:t>určena vizuální podoba uspořádání Obsahu;</w:t>
      </w:r>
    </w:p>
    <w:p w:rsidR="00CF575B" w:rsidRDefault="001777E7">
      <w:pPr>
        <w:numPr>
          <w:ilvl w:val="0"/>
          <w:numId w:val="11"/>
        </w:numPr>
        <w:ind w:right="14" w:hanging="366"/>
      </w:pPr>
      <w:r>
        <w:t>vymezena geografická lokace Služeb a ukládání Obsahu;</w:t>
      </w:r>
    </w:p>
    <w:p w:rsidR="00CF575B" w:rsidRDefault="001777E7">
      <w:pPr>
        <w:numPr>
          <w:ilvl w:val="0"/>
          <w:numId w:val="11"/>
        </w:numPr>
        <w:ind w:right="14" w:hanging="366"/>
      </w:pPr>
      <w:r>
        <w:t>stanoveny podmínky zálohování Obsahu;</w:t>
      </w:r>
    </w:p>
    <w:p w:rsidR="00CF575B" w:rsidRDefault="001777E7">
      <w:pPr>
        <w:numPr>
          <w:ilvl w:val="0"/>
          <w:numId w:val="11"/>
        </w:numPr>
        <w:spacing w:after="119"/>
        <w:ind w:right="14" w:hanging="366"/>
      </w:pPr>
      <w:r>
        <w:t>omezeno komerční užití Zoneramy.</w:t>
      </w:r>
    </w:p>
    <w:p w:rsidR="00CF575B" w:rsidRDefault="001777E7">
      <w:pPr>
        <w:spacing w:after="94"/>
        <w:ind w:left="14" w:right="14"/>
      </w:pPr>
      <w:r>
        <w:t>Rozsah omezení pro jednotlivé Typy služeb a další případná omezení jsou uvedeny v Obchodních podmínkách.</w:t>
      </w:r>
    </w:p>
    <w:p w:rsidR="00CF575B" w:rsidRDefault="001777E7">
      <w:pPr>
        <w:spacing w:after="131"/>
        <w:ind w:left="14" w:right="14"/>
      </w:pPr>
      <w:r>
        <w:t>NEKOMERČNÍ UŽITÍ</w:t>
      </w:r>
    </w:p>
    <w:p w:rsidR="00CF575B" w:rsidRDefault="001777E7">
      <w:pPr>
        <w:spacing w:after="100"/>
        <w:ind w:left="14" w:right="14"/>
      </w:pPr>
      <w:r>
        <w:t>Užívání Zoneramy může být pro některé Typy služeb podmíněno nekomerčním užitím. „Nekomerčním užití</w:t>
      </w:r>
      <w:r>
        <w:t>m” se myslí takové užití Zoneramy, které neprobíhá v rámci obchodní ani jiné výdělečné činnosti. Typicky jde o soukromé užití mimo pracovněprávní vztah nebo s</w:t>
      </w:r>
      <w:r>
        <w:t>oukromé podnikání. Příležitostné užití Zoneramy pro výdělečnou činnost, k jejímuž vykonávání není potřebné úřední povolení k podnikání (např. příležitostný prodej nebo sdílení obsahu pro placené publikování vlastních fotografií), je pro účely Ujednání pova</w:t>
      </w:r>
      <w:r>
        <w:t>žováno za nekomerční.</w:t>
      </w:r>
    </w:p>
    <w:p w:rsidR="00CF575B" w:rsidRDefault="001777E7">
      <w:pPr>
        <w:spacing w:after="128"/>
        <w:ind w:left="14" w:right="14"/>
      </w:pPr>
      <w:r>
        <w:t>REKLAMNÍ SDĚLENÍ</w:t>
      </w:r>
    </w:p>
    <w:p w:rsidR="00CF575B" w:rsidRDefault="001777E7">
      <w:pPr>
        <w:spacing w:after="124"/>
        <w:ind w:left="14" w:right="14"/>
      </w:pPr>
      <w:r>
        <w:t xml:space="preserve">V závislosti na Typu služby může být součástí webových stránek Zoneramy a také jakýchkoliv zpráv elektronické komunikace (například zpráv k předávání odkazů na Obsah mezi Uživateli) reklamní sdělení umístěné Zonerem. </w:t>
      </w:r>
      <w:r>
        <w:t xml:space="preserve">Toto sdělení může mít textovou, grafickou nebo audiovizuální podobu a může obsahovat odkazy na internetové stránky třetích stran. Uživatel je povinen toto sdělení akceptovat v podobě, rozsahu a obsahu, jaké určí Zoner. Rozsah reklamních sdělení je určen v </w:t>
      </w:r>
      <w:r>
        <w:t>Obchodních podmínkách.</w:t>
      </w:r>
    </w:p>
    <w:p w:rsidR="00CF575B" w:rsidRDefault="001777E7">
      <w:pPr>
        <w:spacing w:after="101"/>
        <w:ind w:left="14" w:right="14"/>
      </w:pPr>
      <w:r>
        <w:t>PŘÍSTUP K ZONERAMË</w:t>
      </w:r>
    </w:p>
    <w:p w:rsidR="00CF575B" w:rsidRDefault="001777E7">
      <w:pPr>
        <w:spacing w:after="130"/>
        <w:ind w:left="14" w:right="14"/>
      </w:pPr>
      <w:r>
        <w:t>Uživatel je oprávněn k Obsahu přistupovat výhradně prostředky, které k těmto účelům Zoner poskytne, zejména prostřednictvím webového rozhraní Zoneramy, programu Zoner Photo Studio nebo rozhraní pro strojový přístup</w:t>
      </w:r>
      <w:r>
        <w:t xml:space="preserve"> k Obsahu a funkcím Zoneramy (API). Jakýkoliv jiný automatizovaný postup pro nahrávání nebo získávání obsahu než výše uvedený není dovolen.</w:t>
      </w:r>
    </w:p>
    <w:p w:rsidR="00CF575B" w:rsidRDefault="001777E7">
      <w:pPr>
        <w:spacing w:after="128"/>
        <w:ind w:left="14" w:right="14"/>
      </w:pPr>
      <w:r>
        <w:t>ZÁLOHOVÁNÍ</w:t>
      </w:r>
    </w:p>
    <w:p w:rsidR="00CF575B" w:rsidRDefault="001777E7">
      <w:pPr>
        <w:spacing w:after="84"/>
        <w:ind w:left="14" w:right="14"/>
      </w:pPr>
      <w:r>
        <w:t>V závislosti na Typu služby zajišťuje Zoner automatické a periodické vytváření kopie Obsahu a nastavení j</w:t>
      </w:r>
      <w:r>
        <w:t>eho parametrů (dále jen „Záloha"), které slouží k jejich obnově v případě nenadálé ztráty, poškození nebo jiné potřeby práce s Obsahem uloženým v minulosti. Parametry Zálohy pro jednotlivé Typy služeb jsou uvedeny v Obchodních podmínkách.</w:t>
      </w:r>
    </w:p>
    <w:p w:rsidR="00CF575B" w:rsidRDefault="001777E7">
      <w:pPr>
        <w:spacing w:after="129"/>
        <w:ind w:left="14" w:right="14"/>
      </w:pPr>
      <w:r>
        <w:t>DOSTUPNOST ZONERA</w:t>
      </w:r>
      <w:r>
        <w:t>MY</w:t>
      </w:r>
    </w:p>
    <w:p w:rsidR="00CF575B" w:rsidRDefault="001777E7">
      <w:pPr>
        <w:spacing w:after="119"/>
        <w:ind w:left="14" w:right="14"/>
      </w:pPr>
      <w:r>
        <w:t>V závislosti na Typu služeb zaručuje Zoner dostupnost všech částí Zoneramy v rozsahu, který je uveden v Obchodních podmínkách. Dostupností se rozumí možnost plynulého a bezchybného využívání Zoneramy Uživatelem. Není-li Obchodními podmínkami nebo zvlášt</w:t>
      </w:r>
      <w:r>
        <w:t>ním smluvním jednáním se Zonerem určeno jinak, není Zoner povinen zdůvodňovat Uživatelům případné výpadky v dostupnosti Zoneramy.</w:t>
      </w:r>
    </w:p>
    <w:p w:rsidR="00CF575B" w:rsidRDefault="001777E7">
      <w:pPr>
        <w:spacing w:after="102"/>
        <w:ind w:left="14" w:right="14"/>
      </w:pPr>
      <w:r>
        <w:t>INFORMACE O POUŽÍVÁNÍ</w:t>
      </w:r>
    </w:p>
    <w:p w:rsidR="00CF575B" w:rsidRDefault="001777E7">
      <w:pPr>
        <w:ind w:left="14" w:right="14"/>
      </w:pPr>
      <w:r>
        <w:t>Zonerama sbírá údaje o vybraných úkonech, které Uživatel činí, včetně doby používání. V žádném případě nejsou sbírány žádné</w:t>
      </w:r>
    </w:p>
    <w:p w:rsidR="00CF575B" w:rsidRDefault="00CF575B">
      <w:pPr>
        <w:sectPr w:rsidR="00CF575B">
          <w:type w:val="continuous"/>
          <w:pgSz w:w="11900" w:h="16840"/>
          <w:pgMar w:top="1440" w:right="927" w:bottom="1440" w:left="1099" w:header="708" w:footer="708" w:gutter="0"/>
          <w:cols w:num="3" w:space="708" w:equalWidth="0">
            <w:col w:w="4829" w:space="230"/>
            <w:col w:w="244" w:space="172"/>
            <w:col w:w="4398"/>
          </w:cols>
        </w:sectPr>
      </w:pPr>
    </w:p>
    <w:p w:rsidR="00CF575B" w:rsidRDefault="001777E7">
      <w:pPr>
        <w:ind w:left="14" w:right="14"/>
      </w:pPr>
      <w:r>
        <w:t>údaje ze zpracovávaného obsahu, grafického ani metadat, vyjma zcela všeobecných údajů o Obsahu (např</w:t>
      </w:r>
      <w:r>
        <w:t>. rozměry fotografií, typy formátů, datový objem apod.). Získané údaje jsou předávány Zoneru výlučně anonymně, nejsou jakkoliv spojovány s konkrétním</w:t>
      </w:r>
    </w:p>
    <w:p w:rsidR="00CF575B" w:rsidRDefault="00CF575B">
      <w:pPr>
        <w:sectPr w:rsidR="00CF575B">
          <w:type w:val="continuous"/>
          <w:pgSz w:w="11900" w:h="16840"/>
          <w:pgMar w:top="1440" w:right="977" w:bottom="1071" w:left="6575" w:header="708" w:footer="708" w:gutter="0"/>
          <w:cols w:space="708"/>
        </w:sectPr>
      </w:pPr>
    </w:p>
    <w:tbl>
      <w:tblPr>
        <w:tblStyle w:val="TableGrid"/>
        <w:tblW w:w="9895" w:type="dxa"/>
        <w:tblInd w:w="69" w:type="dxa"/>
        <w:tblCellMar>
          <w:top w:w="0" w:type="dxa"/>
          <w:left w:w="0" w:type="dxa"/>
          <w:bottom w:w="0" w:type="dxa"/>
          <w:right w:w="0" w:type="dxa"/>
        </w:tblCellMar>
        <w:tblLook w:val="04A0" w:firstRow="1" w:lastRow="0" w:firstColumn="1" w:lastColumn="0" w:noHBand="0" w:noVBand="1"/>
      </w:tblPr>
      <w:tblGrid>
        <w:gridCol w:w="388"/>
        <w:gridCol w:w="4664"/>
        <w:gridCol w:w="402"/>
        <w:gridCol w:w="4441"/>
      </w:tblGrid>
      <w:tr w:rsidR="00CF575B">
        <w:trPr>
          <w:trHeight w:val="198"/>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101" w:firstLine="0"/>
              <w:jc w:val="left"/>
            </w:pPr>
            <w:r>
              <w:t>Uživatelem ani jeho Zoner účtem a slouží výhradně pro statistické</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93" w:firstLine="0"/>
              <w:jc w:val="left"/>
            </w:pPr>
            <w:r>
              <w:t>ODŠKODNĚNÍ ZA ZTRÁTU S</w:t>
            </w:r>
            <w:r>
              <w:t>OUKROMÍ, ZTRÁTU UŽITKU</w:t>
            </w:r>
          </w:p>
        </w:tc>
      </w:tr>
      <w:tr w:rsidR="00CF575B">
        <w:trPr>
          <w:trHeight w:val="199"/>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101" w:firstLine="0"/>
              <w:jc w:val="left"/>
            </w:pPr>
            <w:r>
              <w:t>účely, podporu vývoje a optimalizaci Zoneramy. Získané údaje</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86" w:firstLine="0"/>
              <w:jc w:val="left"/>
            </w:pPr>
            <w:r>
              <w:t>JAKÉHOKOLI ZAŘÍZENÍ NEBO SOFTWARU, ZTRÁTU OBSAHU NE</w:t>
            </w:r>
          </w:p>
        </w:tc>
      </w:tr>
      <w:tr w:rsidR="00CF575B">
        <w:trPr>
          <w:trHeight w:val="198"/>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93" w:firstLine="0"/>
              <w:jc w:val="left"/>
            </w:pPr>
            <w:r>
              <w:t>mohou být využívány zejména pro marketingové účely Zoneru a</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79" w:firstLine="0"/>
              <w:jc w:val="left"/>
            </w:pPr>
            <w:r>
              <w:t>JINÝCH DAT, PŘERUŠENÍ PROVOZU, ZTRÁTU OBCHODNÍ</w:t>
            </w:r>
          </w:p>
        </w:tc>
      </w:tr>
      <w:tr w:rsidR="00CF575B">
        <w:trPr>
          <w:trHeight w:val="195"/>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93" w:firstLine="0"/>
              <w:jc w:val="left"/>
            </w:pPr>
            <w:r>
              <w:t>pro zpracování ve službách Google AdWords, Google Analytics,</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93" w:firstLine="0"/>
              <w:jc w:val="left"/>
            </w:pPr>
            <w:r>
              <w:t>INFORMACÍ či JINOU PENĚŽITOU ZTRÁTU) VZNIKLÉ V SOUVISLOS</w:t>
            </w:r>
          </w:p>
        </w:tc>
      </w:tr>
      <w:tr w:rsidR="00CF575B">
        <w:trPr>
          <w:trHeight w:val="193"/>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86" w:firstLine="0"/>
              <w:jc w:val="left"/>
            </w:pPr>
            <w:r>
              <w:t>Wingify Visual Website Optimizer, Seznam Sklik a Facebook. Tento</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86" w:firstLine="0"/>
              <w:jc w:val="left"/>
            </w:pPr>
            <w:r>
              <w:t>S UJEDNÁNÍM NEBO ZONERAMOU, JEJÍŽ UŽÍVÁNÍ JE NA JEJÍ</w:t>
            </w:r>
          </w:p>
        </w:tc>
      </w:tr>
      <w:tr w:rsidR="00CF575B">
        <w:trPr>
          <w:trHeight w:val="200"/>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79" w:firstLine="0"/>
              <w:jc w:val="left"/>
            </w:pPr>
            <w:r>
              <w:t>výčet se může měnit, ale povahou zůstávají použité služby stejné.</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86" w:firstLine="0"/>
              <w:jc w:val="left"/>
            </w:pPr>
            <w:r>
              <w:t>ZÁKLADĚ UMOŽŇOVÁNO, A TO ANI V PŘÍPADE, ŽE UŽIVATEL BYL</w:t>
            </w:r>
          </w:p>
        </w:tc>
      </w:tr>
      <w:tr w:rsidR="00CF575B">
        <w:trPr>
          <w:trHeight w:val="196"/>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93" w:firstLine="0"/>
              <w:jc w:val="left"/>
            </w:pPr>
            <w:r>
              <w:t>Údaje jsou ukládány na zabezpečených serverech Zoneru a na</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79" w:firstLine="0"/>
              <w:jc w:val="left"/>
            </w:pPr>
            <w:r>
              <w:t>ZONEREM NA MOŽNOST VZNIKU TĚCHTO ŠKOD UPOZORNĚN,</w:t>
            </w:r>
          </w:p>
        </w:tc>
      </w:tr>
      <w:tr w:rsidR="00CF575B">
        <w:trPr>
          <w:trHeight w:val="202"/>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86" w:firstLine="0"/>
              <w:jc w:val="left"/>
            </w:pPr>
            <w:r>
              <w:t>serverech výše uvedených poskytovatelů služeb.</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86" w:firstLine="0"/>
              <w:jc w:val="left"/>
            </w:pPr>
            <w:r>
              <w:t>PŘIČEMŽ NEBUDE BRÁN ZŘETEL NA PŘÍČINU ŠKODY ANI TEORII</w:t>
            </w:r>
          </w:p>
        </w:tc>
      </w:tr>
      <w:tr w:rsidR="00CF575B">
        <w:trPr>
          <w:trHeight w:val="340"/>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93" w:firstLine="0"/>
              <w:jc w:val="left"/>
            </w:pPr>
            <w:r>
              <w:t>Kromě výše uvedených údajů Zoner uchovává údaje o všech</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3" w:line="259" w:lineRule="auto"/>
              <w:ind w:left="79" w:firstLine="0"/>
              <w:jc w:val="left"/>
            </w:pPr>
            <w:r>
              <w:t>ODPOVĚDNOSTI ZA ŠKODU. OMEZENÍ ODPOVĚDNOSTI ZA ŠKODU</w:t>
            </w:r>
          </w:p>
          <w:p w:rsidR="00CF575B" w:rsidRDefault="001777E7">
            <w:pPr>
              <w:spacing w:after="0" w:line="259" w:lineRule="auto"/>
              <w:ind w:left="86" w:firstLine="0"/>
              <w:jc w:val="left"/>
            </w:pPr>
            <w:r>
              <w:t>DLE PŘEDCHOZÍ VĚTY SE UPLATNÍ V MAXIMÁLNÍM MOŽNÉM</w:t>
            </w:r>
          </w:p>
        </w:tc>
      </w:tr>
      <w:tr w:rsidR="00CF575B">
        <w:trPr>
          <w:trHeight w:val="213"/>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93" w:firstLine="0"/>
              <w:jc w:val="left"/>
            </w:pPr>
            <w:r>
              <w:t>Uživateli navštívených webových stránkách Zoneramy a</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vAlign w:val="bottom"/>
          </w:tcPr>
          <w:p w:rsidR="00CF575B" w:rsidRDefault="001777E7">
            <w:pPr>
              <w:spacing w:after="0" w:line="259" w:lineRule="auto"/>
              <w:ind w:left="86" w:firstLine="0"/>
              <w:jc w:val="left"/>
            </w:pPr>
            <w:r>
              <w:t>ROZSAHU PŘÍPUSTNÉM PŘÍSLUŠNÝMI PRÁVNÍMI PŘEDPISY.</w:t>
            </w:r>
          </w:p>
        </w:tc>
      </w:tr>
      <w:tr w:rsidR="00CF575B">
        <w:trPr>
          <w:trHeight w:val="287"/>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79" w:firstLine="7"/>
            </w:pPr>
            <w:r>
              <w:t>navštívených odkazech a pohybu Uživatele na webových stránkách. Tyto údaje se uchovávají v souborech cookies na</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79" w:firstLine="0"/>
              <w:jc w:val="left"/>
            </w:pPr>
            <w:r>
              <w:t>ODPOVĚDNOST ZONERU ZA ŠKODU SOUVISEJÍCÍ SE ZONERAMOU</w:t>
            </w:r>
          </w:p>
        </w:tc>
      </w:tr>
      <w:tr w:rsidR="00CF575B">
        <w:trPr>
          <w:trHeight w:val="300"/>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86" w:firstLine="0"/>
              <w:jc w:val="left"/>
            </w:pPr>
            <w:r>
              <w:t>počítači Uživatele a jsou anonymizovány. Internetové stránky</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86" w:hanging="14"/>
            </w:pPr>
            <w:r>
              <w:t>V ŽÁDNÉM PŘÍPADĚ NEPŘESÁHNE ČÁSTKU, KTEROU UŽIVATEL NEBO JINÁ OSOBA ZA MOŽNOST UŽÍVÁNÍ ZONERAMY SKUTEČNÉ</w:t>
            </w:r>
          </w:p>
        </w:tc>
      </w:tr>
      <w:tr w:rsidR="00CF575B">
        <w:trPr>
          <w:trHeight w:val="196"/>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72" w:firstLine="0"/>
              <w:jc w:val="left"/>
            </w:pPr>
            <w:r>
              <w:t>Zoneramy používají službu Google Analytics, poskytovanou</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72" w:firstLine="0"/>
              <w:jc w:val="left"/>
            </w:pPr>
            <w:r>
              <w:t>ZAPLATILI DLE OBCHODNÍCH PODMÍNEK ZONERU KE DNI ZAHÁJENÍ</w:t>
            </w:r>
          </w:p>
        </w:tc>
      </w:tr>
      <w:tr w:rsidR="00CF575B">
        <w:trPr>
          <w:trHeight w:val="179"/>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79" w:firstLine="0"/>
              <w:jc w:val="left"/>
            </w:pPr>
            <w:r>
              <w:t>společností Google, Inc. (dále jen „Google”). Google Analytics</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vAlign w:val="bottom"/>
          </w:tcPr>
          <w:p w:rsidR="00CF575B" w:rsidRDefault="001777E7">
            <w:pPr>
              <w:spacing w:after="0" w:line="259" w:lineRule="auto"/>
              <w:ind w:left="79" w:firstLine="0"/>
              <w:jc w:val="left"/>
            </w:pPr>
            <w:r>
              <w:t>POSKYTOVÁNÍ SLUŽEB PODLE TOHO, KTERÁ Z TĚCHTO ČÁSTEK</w:t>
            </w:r>
          </w:p>
        </w:tc>
      </w:tr>
      <w:tr w:rsidR="00CF575B">
        <w:trPr>
          <w:trHeight w:val="170"/>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79" w:firstLine="0"/>
              <w:jc w:val="left"/>
            </w:pPr>
            <w:r>
              <w:t>používá k ukládání souborů cookies, které jsou textovými soubory</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vAlign w:val="bottom"/>
          </w:tcPr>
          <w:p w:rsidR="00CF575B" w:rsidRDefault="001777E7">
            <w:pPr>
              <w:spacing w:after="0" w:line="259" w:lineRule="auto"/>
              <w:ind w:left="79" w:firstLine="0"/>
              <w:jc w:val="left"/>
            </w:pPr>
            <w:r>
              <w:rPr>
                <w:sz w:val="18"/>
              </w:rPr>
              <w:t>BUDE Nižší.</w:t>
            </w:r>
          </w:p>
        </w:tc>
      </w:tr>
      <w:tr w:rsidR="00CF575B">
        <w:trPr>
          <w:trHeight w:val="191"/>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79" w:firstLine="0"/>
              <w:jc w:val="left"/>
            </w:pPr>
            <w:r>
              <w:t>ukládanými do počítače Uživatele a umožňují analýzu způsobu</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CF575B">
            <w:pPr>
              <w:spacing w:after="160" w:line="259" w:lineRule="auto"/>
              <w:ind w:left="0" w:firstLine="0"/>
              <w:jc w:val="left"/>
            </w:pPr>
          </w:p>
        </w:tc>
      </w:tr>
      <w:tr w:rsidR="00CF575B">
        <w:trPr>
          <w:trHeight w:val="375"/>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72" w:right="172" w:firstLine="7"/>
            </w:pPr>
            <w:r>
              <w:t>užívání Zoneramy Uživateli. Informace vytvořené souborem cookie o užívání Zoneramy (včetně IP adresy) bude společností Google</w:t>
            </w:r>
          </w:p>
        </w:tc>
        <w:tc>
          <w:tcPr>
            <w:tcW w:w="402" w:type="dxa"/>
            <w:tcBorders>
              <w:top w:val="nil"/>
              <w:left w:val="nil"/>
              <w:bottom w:val="nil"/>
              <w:right w:val="nil"/>
            </w:tcBorders>
          </w:tcPr>
          <w:p w:rsidR="00CF575B" w:rsidRDefault="001777E7">
            <w:pPr>
              <w:spacing w:after="0" w:line="259" w:lineRule="auto"/>
              <w:ind w:left="50" w:firstLine="0"/>
              <w:jc w:val="left"/>
            </w:pPr>
            <w:r>
              <w:rPr>
                <w:sz w:val="18"/>
              </w:rPr>
              <w:t>19.</w:t>
            </w:r>
          </w:p>
        </w:tc>
        <w:tc>
          <w:tcPr>
            <w:tcW w:w="4441" w:type="dxa"/>
            <w:tcBorders>
              <w:top w:val="nil"/>
              <w:left w:val="nil"/>
              <w:bottom w:val="nil"/>
              <w:right w:val="nil"/>
            </w:tcBorders>
          </w:tcPr>
          <w:p w:rsidR="00CF575B" w:rsidRDefault="001777E7">
            <w:pPr>
              <w:spacing w:after="0" w:line="259" w:lineRule="auto"/>
              <w:ind w:left="79" w:firstLine="0"/>
              <w:jc w:val="left"/>
            </w:pPr>
            <w:r>
              <w:t>UKONČENÍ PLATNOSTI UJEDNÁNÍ</w:t>
            </w:r>
          </w:p>
        </w:tc>
      </w:tr>
      <w:tr w:rsidR="00CF575B">
        <w:trPr>
          <w:trHeight w:val="181"/>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72" w:firstLine="0"/>
              <w:jc w:val="left"/>
            </w:pPr>
            <w:r>
              <w:t>přenesena a uložen na serverech této společnosti. Google bude</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65" w:firstLine="0"/>
              <w:jc w:val="left"/>
            </w:pPr>
            <w:r>
              <w:t>Smlouva a možnost užívání Služeb zaniká v případě porušení</w:t>
            </w:r>
          </w:p>
        </w:tc>
      </w:tr>
      <w:tr w:rsidR="00CF575B">
        <w:trPr>
          <w:trHeight w:val="198"/>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72" w:firstLine="0"/>
              <w:jc w:val="left"/>
            </w:pPr>
            <w:r>
              <w:t>užívat těchto informací pro účely vyhodnocování užívání Zoneramy</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57" w:firstLine="0"/>
            </w:pPr>
            <w:r>
              <w:t>jakéhokoliv bodu Ujednání ze strany Uživatele. Při ukončení</w:t>
            </w:r>
          </w:p>
        </w:tc>
      </w:tr>
      <w:tr w:rsidR="00CF575B">
        <w:trPr>
          <w:trHeight w:val="196"/>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65" w:firstLine="0"/>
              <w:jc w:val="left"/>
            </w:pPr>
            <w:r>
              <w:t>a vytváření zpráv o aktivitě jejích Uživatelů určených Zoneru a pro</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57" w:firstLine="0"/>
            </w:pPr>
            <w:r>
              <w:t>Smlouvy je Zoner oprávněn ukončit užívání Zoneramy Uživateli a</w:t>
            </w:r>
          </w:p>
        </w:tc>
      </w:tr>
      <w:tr w:rsidR="00CF575B">
        <w:trPr>
          <w:trHeight w:val="194"/>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72" w:firstLine="0"/>
              <w:jc w:val="left"/>
            </w:pPr>
            <w:r>
              <w:t>poskytování dalších služeb týkajících se činností na Zoneramě a</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65" w:firstLine="0"/>
              <w:jc w:val="left"/>
            </w:pPr>
            <w:r>
              <w:t>současně jej vyzvat k odstranění veškerého jím uloženého nebo</w:t>
            </w:r>
          </w:p>
        </w:tc>
      </w:tr>
      <w:tr w:rsidR="00CF575B">
        <w:trPr>
          <w:trHeight w:val="199"/>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72" w:firstLine="0"/>
              <w:jc w:val="left"/>
            </w:pPr>
            <w:r>
              <w:t>užívání internetu vůbec. Google může také poskytnout tyto</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57" w:firstLine="0"/>
            </w:pPr>
            <w:r>
              <w:t>zpřístupněného Obsahu, a to v přiměřené lhůtě stanovené</w:t>
            </w:r>
          </w:p>
        </w:tc>
      </w:tr>
      <w:tr w:rsidR="00CF575B">
        <w:trPr>
          <w:trHeight w:val="199"/>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65" w:firstLine="0"/>
              <w:jc w:val="left"/>
            </w:pPr>
            <w:r>
              <w:t>informace třetím osobám, bude-li to požadováno zákonem nebo</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57" w:firstLine="0"/>
            </w:pPr>
            <w:r>
              <w:t>Obchodními podmínkami. Pokud tak Uživatel ve stanovené lhůtě</w:t>
            </w:r>
          </w:p>
        </w:tc>
      </w:tr>
      <w:tr w:rsidR="00CF575B">
        <w:trPr>
          <w:trHeight w:val="203"/>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65" w:firstLine="0"/>
              <w:jc w:val="left"/>
            </w:pPr>
            <w:r>
              <w:t>bude-li takovéto třetí osoby zpracovávat tyto informace pro</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65" w:firstLine="0"/>
              <w:jc w:val="left"/>
            </w:pPr>
            <w:r>
              <w:t>neučiní, je Zoner oprávněn veškerý Obsah bez náhrady odstranit.</w:t>
            </w:r>
          </w:p>
        </w:tc>
      </w:tr>
      <w:tr w:rsidR="00CF575B">
        <w:trPr>
          <w:trHeight w:val="192"/>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57" w:firstLine="0"/>
              <w:jc w:val="left"/>
            </w:pPr>
            <w:r>
              <w:t>Google. Google nebude spojovat IP Uživatele adresu s jakýmikoli</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57" w:firstLine="0"/>
            </w:pPr>
            <w:r>
              <w:t>Současně je Zoner oprávněn umožnit přístup k uloženému obsahu</w:t>
            </w:r>
          </w:p>
        </w:tc>
      </w:tr>
      <w:tr w:rsidR="00CF575B">
        <w:trPr>
          <w:trHeight w:val="254"/>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50" w:firstLine="0"/>
              <w:jc w:val="left"/>
            </w:pPr>
            <w:r>
              <w:t>jinými daty, která má k dispozici.</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57" w:firstLine="0"/>
              <w:jc w:val="left"/>
            </w:pPr>
            <w:r>
              <w:t>pouze Přihlášenému Uživateli.</w:t>
            </w:r>
          </w:p>
        </w:tc>
      </w:tr>
      <w:tr w:rsidR="00CF575B">
        <w:trPr>
          <w:trHeight w:val="293"/>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65" w:firstLine="0"/>
              <w:jc w:val="left"/>
            </w:pPr>
            <w:r>
              <w:t>Uživatel automaticky souhlasí se sbíráním, uložením a</w:t>
            </w:r>
          </w:p>
        </w:tc>
        <w:tc>
          <w:tcPr>
            <w:tcW w:w="402" w:type="dxa"/>
            <w:tcBorders>
              <w:top w:val="nil"/>
              <w:left w:val="nil"/>
              <w:bottom w:val="nil"/>
              <w:right w:val="nil"/>
            </w:tcBorders>
          </w:tcPr>
          <w:p w:rsidR="00CF575B" w:rsidRDefault="001777E7">
            <w:pPr>
              <w:spacing w:after="0" w:line="259" w:lineRule="auto"/>
              <w:ind w:left="36" w:firstLine="0"/>
              <w:jc w:val="left"/>
            </w:pPr>
            <w:r>
              <w:t>20.</w:t>
            </w:r>
          </w:p>
        </w:tc>
        <w:tc>
          <w:tcPr>
            <w:tcW w:w="4441" w:type="dxa"/>
            <w:tcBorders>
              <w:top w:val="nil"/>
              <w:left w:val="nil"/>
              <w:bottom w:val="nil"/>
              <w:right w:val="nil"/>
            </w:tcBorders>
          </w:tcPr>
          <w:p w:rsidR="00CF575B" w:rsidRDefault="001777E7">
            <w:pPr>
              <w:spacing w:after="0" w:line="259" w:lineRule="auto"/>
              <w:ind w:left="50" w:firstLine="0"/>
              <w:jc w:val="left"/>
            </w:pPr>
            <w:r>
              <w:t>SOUHLAS S LICENČNÍM UJEDNÁNÍM</w:t>
            </w:r>
          </w:p>
        </w:tc>
      </w:tr>
      <w:tr w:rsidR="00CF575B">
        <w:trPr>
          <w:trHeight w:val="228"/>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50" w:firstLine="0"/>
              <w:jc w:val="left"/>
            </w:pPr>
            <w:r>
              <w:t>vyhodnocováním výše uvedených anonymních dat ve výše rozsahu</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vAlign w:val="bottom"/>
          </w:tcPr>
          <w:p w:rsidR="00CF575B" w:rsidRDefault="001777E7">
            <w:pPr>
              <w:spacing w:after="0" w:line="259" w:lineRule="auto"/>
              <w:ind w:left="50" w:firstLine="0"/>
            </w:pPr>
            <w:r>
              <w:t>Zoner umožňuje užívání Zoneramy výlučně na základě souhlasu</w:t>
            </w:r>
          </w:p>
        </w:tc>
      </w:tr>
      <w:tr w:rsidR="00CF575B">
        <w:trPr>
          <w:trHeight w:val="194"/>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50" w:firstLine="0"/>
              <w:jc w:val="left"/>
            </w:pPr>
            <w:r>
              <w:t>v souladu s politikou Zoneru při práci s osobními daty obsaženou v</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57" w:firstLine="0"/>
            </w:pPr>
            <w:r>
              <w:t>Uživatele s Ujednáním. Souhlas je elektronicky zaznamenán.</w:t>
            </w:r>
          </w:p>
        </w:tc>
      </w:tr>
      <w:tr w:rsidR="00CF575B">
        <w:trPr>
          <w:trHeight w:val="205"/>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57" w:firstLine="0"/>
              <w:jc w:val="left"/>
            </w:pPr>
            <w:r>
              <w:t>Obchodních podmínkách. Zasílání výše uvedených údajů Zoneru</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50" w:firstLine="0"/>
            </w:pPr>
            <w:r>
              <w:t>Okamžikem zahájení užívání Zoneramy je Uživatel povinen se řídit</w:t>
            </w:r>
          </w:p>
        </w:tc>
      </w:tr>
      <w:tr w:rsidR="00CF575B">
        <w:trPr>
          <w:trHeight w:val="223"/>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57" w:firstLine="0"/>
              <w:jc w:val="left"/>
            </w:pPr>
            <w:r>
              <w:t>nemůže Uživatel přerušit.</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43" w:firstLine="0"/>
            </w:pPr>
            <w:r>
              <w:t>veškerými ustanoveními Ujednání, není-li na základě jiného</w:t>
            </w:r>
          </w:p>
        </w:tc>
      </w:tr>
      <w:tr w:rsidR="00CF575B">
        <w:trPr>
          <w:trHeight w:val="545"/>
        </w:trPr>
        <w:tc>
          <w:tcPr>
            <w:tcW w:w="388" w:type="dxa"/>
            <w:tcBorders>
              <w:top w:val="nil"/>
              <w:left w:val="nil"/>
              <w:bottom w:val="nil"/>
              <w:right w:val="nil"/>
            </w:tcBorders>
          </w:tcPr>
          <w:p w:rsidR="00CF575B" w:rsidRDefault="001777E7">
            <w:pPr>
              <w:spacing w:after="0" w:line="259" w:lineRule="auto"/>
              <w:ind w:left="7" w:firstLine="0"/>
              <w:jc w:val="left"/>
            </w:pPr>
            <w:r>
              <w:rPr>
                <w:sz w:val="18"/>
              </w:rPr>
              <w:t>17.</w:t>
            </w:r>
          </w:p>
        </w:tc>
        <w:tc>
          <w:tcPr>
            <w:tcW w:w="4664" w:type="dxa"/>
            <w:tcBorders>
              <w:top w:val="nil"/>
              <w:left w:val="nil"/>
              <w:bottom w:val="nil"/>
              <w:right w:val="nil"/>
            </w:tcBorders>
          </w:tcPr>
          <w:p w:rsidR="00CF575B" w:rsidRDefault="001777E7">
            <w:pPr>
              <w:spacing w:after="127" w:line="259" w:lineRule="auto"/>
              <w:ind w:left="50" w:firstLine="0"/>
              <w:jc w:val="left"/>
            </w:pPr>
            <w:r>
              <w:t>TECHNICKÉ PARAMETRY PROVOZU ZONERAMY</w:t>
            </w:r>
          </w:p>
          <w:p w:rsidR="00CF575B" w:rsidRDefault="001777E7">
            <w:pPr>
              <w:spacing w:after="0" w:line="259" w:lineRule="auto"/>
              <w:ind w:left="57" w:firstLine="0"/>
              <w:jc w:val="left"/>
            </w:pPr>
            <w:r>
              <w:t>Není-li na základě zvláštního smluvního ujednáním se Zonerem</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43" w:firstLine="0"/>
            </w:pPr>
            <w:r>
              <w:t>Smluvního ustanovení mezi Zonerem a Uživatelem stanoveno jinak.</w:t>
            </w:r>
          </w:p>
        </w:tc>
      </w:tr>
      <w:tr w:rsidR="00CF575B">
        <w:trPr>
          <w:trHeight w:val="177"/>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50" w:firstLine="0"/>
              <w:jc w:val="left"/>
            </w:pPr>
            <w:r>
              <w:t>určeno jinak, je Zoner je oprávněn bez souhlasu Přihlášeného</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43" w:firstLine="0"/>
            </w:pPr>
            <w:r>
              <w:t>Zoner si vyhrazuje právo kdykoli v budoucnu změnit Ujednání a bez</w:t>
            </w:r>
          </w:p>
        </w:tc>
      </w:tr>
      <w:tr w:rsidR="00CF575B">
        <w:trPr>
          <w:trHeight w:val="370"/>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50" w:firstLine="0"/>
              <w:jc w:val="left"/>
            </w:pPr>
            <w:r>
              <w:t>uživatele:</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43" w:hanging="7"/>
            </w:pPr>
            <w:r>
              <w:t>jejich nového odsouhlasení ze strany Uživatele v přiměřené době stanovené v Obchodních podmínkách omezit, pozastavit nebo</w:t>
            </w:r>
          </w:p>
        </w:tc>
      </w:tr>
      <w:tr w:rsidR="00CF575B">
        <w:trPr>
          <w:trHeight w:val="356"/>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409" w:hanging="366"/>
            </w:pPr>
            <w:r>
              <w:rPr>
                <w:noProof/>
              </w:rPr>
              <w:drawing>
                <wp:inline distT="0" distB="0" distL="0" distR="0">
                  <wp:extent cx="41068" cy="54768"/>
                  <wp:effectExtent l="0" t="0" r="0" b="0"/>
                  <wp:docPr id="51429" name="Picture 51429"/>
                  <wp:cNvGraphicFramePr/>
                  <a:graphic xmlns:a="http://schemas.openxmlformats.org/drawingml/2006/main">
                    <a:graphicData uri="http://schemas.openxmlformats.org/drawingml/2006/picture">
                      <pic:pic xmlns:pic="http://schemas.openxmlformats.org/drawingml/2006/picture">
                        <pic:nvPicPr>
                          <pic:cNvPr id="51429" name="Picture 51429"/>
                          <pic:cNvPicPr/>
                        </pic:nvPicPr>
                        <pic:blipFill>
                          <a:blip r:embed="rId103"/>
                          <a:stretch>
                            <a:fillRect/>
                          </a:stretch>
                        </pic:blipFill>
                        <pic:spPr>
                          <a:xfrm>
                            <a:off x="0" y="0"/>
                            <a:ext cx="41068" cy="54768"/>
                          </a:xfrm>
                          <a:prstGeom prst="rect">
                            <a:avLst/>
                          </a:prstGeom>
                        </pic:spPr>
                      </pic:pic>
                    </a:graphicData>
                  </a:graphic>
                </wp:inline>
              </w:drawing>
            </w:r>
            <w:r>
              <w:t xml:space="preserve"> </w:t>
            </w:r>
            <w:r>
              <w:rPr>
                <w:noProof/>
              </w:rPr>
              <w:drawing>
                <wp:inline distT="0" distB="0" distL="0" distR="0">
                  <wp:extent cx="22815" cy="91280"/>
                  <wp:effectExtent l="0" t="0" r="0" b="0"/>
                  <wp:docPr id="51428" name="Picture 51428"/>
                  <wp:cNvGraphicFramePr/>
                  <a:graphic xmlns:a="http://schemas.openxmlformats.org/drawingml/2006/main">
                    <a:graphicData uri="http://schemas.openxmlformats.org/drawingml/2006/picture">
                      <pic:pic xmlns:pic="http://schemas.openxmlformats.org/drawingml/2006/picture">
                        <pic:nvPicPr>
                          <pic:cNvPr id="51428" name="Picture 51428"/>
                          <pic:cNvPicPr/>
                        </pic:nvPicPr>
                        <pic:blipFill>
                          <a:blip r:embed="rId104"/>
                          <a:stretch>
                            <a:fillRect/>
                          </a:stretch>
                        </pic:blipFill>
                        <pic:spPr>
                          <a:xfrm>
                            <a:off x="0" y="0"/>
                            <a:ext cx="22815" cy="91280"/>
                          </a:xfrm>
                          <a:prstGeom prst="rect">
                            <a:avLst/>
                          </a:prstGeom>
                        </pic:spPr>
                      </pic:pic>
                    </a:graphicData>
                  </a:graphic>
                </wp:inline>
              </w:drawing>
            </w:r>
            <w:r>
              <w:t xml:space="preserve"> rozdělovat programový kód Zoneramy a Obsah na libovolné počítače fyzicky umístěné kdekoliv ve světě;</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43" w:firstLine="0"/>
              <w:jc w:val="left"/>
            </w:pPr>
            <w:r>
              <w:t>zcela ukončit Uživateli užívání Zoneramy.</w:t>
            </w:r>
          </w:p>
        </w:tc>
      </w:tr>
      <w:tr w:rsidR="00CF575B">
        <w:trPr>
          <w:trHeight w:val="180"/>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50" w:firstLine="0"/>
              <w:jc w:val="left"/>
            </w:pPr>
            <w:r>
              <w:t>b) zajistit podle vlastního rozhodnutí úroveň zabezpečení</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43" w:firstLine="0"/>
            </w:pPr>
            <w:r>
              <w:t>Pokud Uživatel se zněním Ujednání nesouhlasí, není oprávněn</w:t>
            </w:r>
          </w:p>
        </w:tc>
      </w:tr>
      <w:tr w:rsidR="00CF575B">
        <w:trPr>
          <w:trHeight w:val="201"/>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395" w:firstLine="0"/>
              <w:jc w:val="left"/>
            </w:pPr>
            <w:r>
              <w:t>Zoneramy a ochrany Obsahu;</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43" w:firstLine="0"/>
            </w:pPr>
            <w:r>
              <w:t>potvrdit svůj souhlas. Uživatel je oprávněn kdykoli svůj souhlas</w:t>
            </w:r>
          </w:p>
        </w:tc>
      </w:tr>
      <w:tr w:rsidR="00CF575B">
        <w:trPr>
          <w:trHeight w:val="340"/>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43" w:firstLine="0"/>
              <w:jc w:val="left"/>
            </w:pPr>
            <w:r>
              <w:t>c) využívat libovolnou fyzickou podobu uložení Obsahu.</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43" w:hanging="7"/>
            </w:pPr>
            <w:r>
              <w:t>odvolat ukončením užívání Zoneramy a odstraněním veškerého umístěného Obsahu.</w:t>
            </w:r>
          </w:p>
        </w:tc>
      </w:tr>
      <w:tr w:rsidR="00CF575B">
        <w:trPr>
          <w:trHeight w:val="346"/>
        </w:trPr>
        <w:tc>
          <w:tcPr>
            <w:tcW w:w="388" w:type="dxa"/>
            <w:tcBorders>
              <w:top w:val="nil"/>
              <w:left w:val="nil"/>
              <w:bottom w:val="nil"/>
              <w:right w:val="nil"/>
            </w:tcBorders>
          </w:tcPr>
          <w:p w:rsidR="00CF575B" w:rsidRDefault="001777E7">
            <w:pPr>
              <w:spacing w:after="0" w:line="259" w:lineRule="auto"/>
              <w:ind w:left="0" w:firstLine="0"/>
              <w:jc w:val="left"/>
            </w:pPr>
            <w:r>
              <w:rPr>
                <w:sz w:val="18"/>
              </w:rPr>
              <w:t>18.</w:t>
            </w:r>
          </w:p>
        </w:tc>
        <w:tc>
          <w:tcPr>
            <w:tcW w:w="4664" w:type="dxa"/>
            <w:tcBorders>
              <w:top w:val="nil"/>
              <w:left w:val="nil"/>
              <w:bottom w:val="nil"/>
              <w:right w:val="nil"/>
            </w:tcBorders>
          </w:tcPr>
          <w:p w:rsidR="00CF575B" w:rsidRDefault="001777E7">
            <w:pPr>
              <w:spacing w:after="0" w:line="259" w:lineRule="auto"/>
              <w:ind w:left="36" w:firstLine="0"/>
              <w:jc w:val="left"/>
            </w:pPr>
            <w:r>
              <w:t>OMEZENÍ ODPOVĚDNOSTI A ZÁRUKY</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vAlign w:val="bottom"/>
          </w:tcPr>
          <w:p w:rsidR="00CF575B" w:rsidRDefault="001777E7">
            <w:pPr>
              <w:spacing w:after="0" w:line="259" w:lineRule="auto"/>
              <w:ind w:left="29" w:firstLine="0"/>
              <w:jc w:val="left"/>
            </w:pPr>
            <w:r>
              <w:t>Toto Ujednání ruší bezvýhradně platnost veškerých relevantních</w:t>
            </w:r>
          </w:p>
        </w:tc>
      </w:tr>
      <w:tr w:rsidR="00CF575B">
        <w:trPr>
          <w:trHeight w:val="187"/>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43" w:firstLine="0"/>
              <w:jc w:val="left"/>
            </w:pPr>
            <w:r>
              <w:t>Podmínkou užití Zoneramy je dostupnost sítě internet. Zoner</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29" w:firstLine="0"/>
            </w:pPr>
            <w:r>
              <w:t>smluvních ujednání, které se vztahuji k užívání Zoneramy a které</w:t>
            </w:r>
          </w:p>
        </w:tc>
      </w:tr>
      <w:tr w:rsidR="00CF575B">
        <w:trPr>
          <w:trHeight w:val="367"/>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36" w:hanging="7"/>
            </w:pPr>
            <w:r>
              <w:t>jakkoliv neodpovídá za technická či legislativní omezení v dostupnosti Zoneramy způsobená třetí stranou v závislosti na</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29" w:firstLine="0"/>
              <w:jc w:val="left"/>
            </w:pPr>
            <w:r>
              <w:t>Zoner s Uživatelem uzavřeli v minulosti.</w:t>
            </w:r>
          </w:p>
        </w:tc>
      </w:tr>
      <w:tr w:rsidR="00CF575B">
        <w:trPr>
          <w:trHeight w:val="354"/>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36" w:firstLine="0"/>
              <w:jc w:val="left"/>
            </w:pPr>
            <w:r>
              <w:t>místě a čase přístupu Uživatele k Zoneramě.</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36" w:firstLine="0"/>
            </w:pPr>
            <w:r>
              <w:t>Relevantními částmi Ujednání jsou povinni se řídit také Nepřihlášení uživatelé, kterým je aktuální znění Ujednání dostupné</w:t>
            </w:r>
          </w:p>
        </w:tc>
      </w:tr>
      <w:tr w:rsidR="00CF575B">
        <w:trPr>
          <w:trHeight w:val="187"/>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29" w:firstLine="0"/>
              <w:jc w:val="left"/>
            </w:pPr>
            <w:r>
              <w:t>Zoner neodpovídá za integritu a kvalitu Obsahu, který byl ovlivněn</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29" w:firstLine="0"/>
            </w:pPr>
            <w:r>
              <w:t>na adrese www.zonerama.com. V případě, že Uživatel se zněním</w:t>
            </w:r>
          </w:p>
        </w:tc>
      </w:tr>
      <w:tr w:rsidR="00CF575B">
        <w:trPr>
          <w:trHeight w:val="191"/>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29" w:firstLine="0"/>
              <w:jc w:val="left"/>
            </w:pPr>
            <w:r>
              <w:t>či narušen zásahem kterékoliv zástupce třetí strany, včetně zásahu</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36" w:firstLine="0"/>
              <w:jc w:val="left"/>
            </w:pPr>
            <w:r>
              <w:t>Ujednání nesouhlasí, není oprávněn webové stránky Zoneramy</w:t>
            </w:r>
          </w:p>
        </w:tc>
      </w:tr>
      <w:tr w:rsidR="00CF575B">
        <w:trPr>
          <w:trHeight w:val="369"/>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29" w:firstLine="7"/>
            </w:pPr>
            <w:r>
              <w:t>na základě zvláštní licence k přímému přístupu k Obsahu na systémové úrovni, pokud je tato Uživateli na základě zvláštního</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29" w:firstLine="0"/>
              <w:jc w:val="left"/>
            </w:pPr>
            <w:r>
              <w:t>používat.</w:t>
            </w:r>
          </w:p>
        </w:tc>
      </w:tr>
      <w:tr w:rsidR="00CF575B">
        <w:trPr>
          <w:trHeight w:val="247"/>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29" w:firstLine="0"/>
              <w:jc w:val="left"/>
            </w:pPr>
            <w:r>
              <w:t>ujednání umožněna, ani zásahu způsobeného vyšší mocí.</w:t>
            </w:r>
          </w:p>
        </w:tc>
        <w:tc>
          <w:tcPr>
            <w:tcW w:w="402" w:type="dxa"/>
            <w:tcBorders>
              <w:top w:val="nil"/>
              <w:left w:val="nil"/>
              <w:bottom w:val="nil"/>
              <w:right w:val="nil"/>
            </w:tcBorders>
          </w:tcPr>
          <w:p w:rsidR="00CF575B" w:rsidRDefault="001777E7">
            <w:pPr>
              <w:spacing w:after="0" w:line="259" w:lineRule="auto"/>
              <w:ind w:left="0" w:firstLine="0"/>
              <w:jc w:val="left"/>
            </w:pPr>
            <w:r>
              <w:t>21.</w:t>
            </w:r>
          </w:p>
        </w:tc>
        <w:tc>
          <w:tcPr>
            <w:tcW w:w="4441" w:type="dxa"/>
            <w:tcBorders>
              <w:top w:val="nil"/>
              <w:left w:val="nil"/>
              <w:bottom w:val="nil"/>
              <w:right w:val="nil"/>
            </w:tcBorders>
          </w:tcPr>
          <w:p w:rsidR="00CF575B" w:rsidRDefault="001777E7">
            <w:pPr>
              <w:spacing w:after="0" w:line="259" w:lineRule="auto"/>
              <w:ind w:left="29" w:firstLine="0"/>
              <w:jc w:val="left"/>
            </w:pPr>
            <w:r>
              <w:t>PLATNOST UJEDNÁNÍ</w:t>
            </w:r>
          </w:p>
        </w:tc>
      </w:tr>
      <w:tr w:rsidR="00CF575B">
        <w:trPr>
          <w:trHeight w:val="255"/>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vAlign w:val="bottom"/>
          </w:tcPr>
          <w:p w:rsidR="00CF575B" w:rsidRDefault="001777E7">
            <w:pPr>
              <w:spacing w:after="0" w:line="259" w:lineRule="auto"/>
              <w:ind w:left="22" w:firstLine="0"/>
              <w:jc w:val="left"/>
            </w:pPr>
            <w:r>
              <w:t>Zoner neodpovídá za Obsah a případné porušení autorských nebo</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29" w:firstLine="0"/>
            </w:pPr>
            <w:r>
              <w:t>Rozhodným právem Smlouvy je právo České republiky. Užívání</w:t>
            </w:r>
          </w:p>
        </w:tc>
      </w:tr>
      <w:tr w:rsidR="00CF575B">
        <w:trPr>
          <w:trHeight w:val="191"/>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22" w:firstLine="0"/>
              <w:jc w:val="left"/>
            </w:pPr>
            <w:r>
              <w:t>osobnostních práv, zákonných omezení, norem, standardů anebo</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14" w:firstLine="0"/>
              <w:jc w:val="left"/>
            </w:pPr>
            <w:r>
              <w:t>Zoneramy a zacházení s Obsahem se přednostně řídí právními</w:t>
            </w:r>
          </w:p>
        </w:tc>
      </w:tr>
      <w:tr w:rsidR="00CF575B">
        <w:trPr>
          <w:trHeight w:val="364"/>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29" w:firstLine="0"/>
              <w:jc w:val="left"/>
            </w:pPr>
            <w:r>
              <w:t>právních předpisů vzniklé zpracováním Obsahu.</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14" w:firstLine="7"/>
            </w:pPr>
            <w:r>
              <w:t>předpisy platnými v České republice. Zoner současně respektuje zákony zemí, v nichž se fyzicky nacházejí počítače, na kterých je</w:t>
            </w:r>
          </w:p>
        </w:tc>
      </w:tr>
      <w:tr w:rsidR="00CF575B">
        <w:trPr>
          <w:trHeight w:val="194"/>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22" w:firstLine="0"/>
              <w:jc w:val="left"/>
            </w:pPr>
            <w:r>
              <w:t>Zoner neodpovídá za problémy spojené s kompatibilitou Zoneramy</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14" w:firstLine="0"/>
              <w:jc w:val="left"/>
            </w:pPr>
            <w:r>
              <w:t>Zonerama spuštěna, nebo úložiště Obsahu, které Zonerama</w:t>
            </w:r>
          </w:p>
        </w:tc>
      </w:tr>
      <w:tr w:rsidR="00CF575B">
        <w:trPr>
          <w:trHeight w:val="195"/>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22" w:firstLine="0"/>
              <w:jc w:val="left"/>
            </w:pPr>
            <w:r>
              <w:t>s Obsahem a s případnými budoucími formáty dat, ať již jsou tyto</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14" w:firstLine="0"/>
              <w:jc w:val="left"/>
            </w:pPr>
            <w:r>
              <w:t>využívá. Zoner jakkoliv teritoriálně neomezuje možnost užívání</w:t>
            </w:r>
          </w:p>
        </w:tc>
      </w:tr>
      <w:tr w:rsidR="00CF575B">
        <w:trPr>
          <w:trHeight w:val="523"/>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21" w:hanging="7"/>
            </w:pPr>
            <w:r>
              <w:t>formáty považovány za všeobecně závazný standard, nebo mají privátní charakter.</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76" w:line="259" w:lineRule="auto"/>
              <w:ind w:left="14" w:firstLine="0"/>
              <w:jc w:val="left"/>
            </w:pPr>
            <w:r>
              <w:t>Zoneramy a zpřístupnění Obsahu.</w:t>
            </w:r>
          </w:p>
          <w:p w:rsidR="00CF575B" w:rsidRDefault="001777E7">
            <w:pPr>
              <w:spacing w:after="0" w:line="259" w:lineRule="auto"/>
              <w:ind w:left="7" w:firstLine="0"/>
              <w:jc w:val="left"/>
            </w:pPr>
            <w:r>
              <w:t>Veškeré spory budou řešeny soudy České republiky. Dojde-li v</w:t>
            </w:r>
          </w:p>
        </w:tc>
      </w:tr>
      <w:tr w:rsidR="00CF575B">
        <w:trPr>
          <w:trHeight w:val="186"/>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14" w:firstLine="0"/>
              <w:jc w:val="left"/>
            </w:pPr>
            <w:r>
              <w:t>Webové stránky Zoneramy ve všech jazykových mutacích jsou</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14" w:firstLine="0"/>
              <w:jc w:val="left"/>
            </w:pPr>
            <w:r>
              <w:t>průběhu platnosti Ujednání ke změnám v rozhodném právu, která</w:t>
            </w:r>
          </w:p>
        </w:tc>
      </w:tr>
      <w:tr w:rsidR="00CF575B">
        <w:trPr>
          <w:trHeight w:val="193"/>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22" w:firstLine="0"/>
              <w:jc w:val="left"/>
            </w:pPr>
            <w:r>
              <w:t>provozovány „tak jak jsou” bez záruky kvality, úplnosti informací,</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7" w:firstLine="0"/>
              <w:jc w:val="left"/>
            </w:pPr>
            <w:r>
              <w:t>se dotýkají některých ustanovení Ujednání, zůstávají jakákoliv další</w:t>
            </w:r>
          </w:p>
        </w:tc>
      </w:tr>
      <w:tr w:rsidR="00CF575B">
        <w:trPr>
          <w:trHeight w:val="257"/>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14" w:firstLine="0"/>
              <w:jc w:val="left"/>
            </w:pPr>
            <w:r>
              <w:t>přesnosti, dostupnosti, vhodnosti, prodejnosti.</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14" w:firstLine="0"/>
              <w:jc w:val="left"/>
            </w:pPr>
            <w:r>
              <w:t>ustanovení Ujednání v platnosti.</w:t>
            </w:r>
          </w:p>
        </w:tc>
      </w:tr>
      <w:tr w:rsidR="00CF575B">
        <w:trPr>
          <w:trHeight w:val="253"/>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7" w:firstLine="0"/>
              <w:jc w:val="left"/>
            </w:pPr>
            <w:r>
              <w:t>Zoner nepřebírá žádnou záruku za škody způsobené užitím</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14" w:firstLine="0"/>
              <w:jc w:val="left"/>
            </w:pPr>
            <w:r>
              <w:t>Ustanovení Ujednání se může kdykoliv změnit, pokud je to</w:t>
            </w:r>
          </w:p>
        </w:tc>
      </w:tr>
      <w:tr w:rsidR="00CF575B">
        <w:trPr>
          <w:trHeight w:val="364"/>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7" w:firstLine="0"/>
            </w:pPr>
            <w:r>
              <w:t>Zoneramy ani za Žádné jiné škody nepřímo spojené se Zoneramou. ZONER NEMÁ POVINNOST NAHRADIT UŽIVATELI ANI JAKÉKOLIV</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spacing w:after="0" w:line="259" w:lineRule="auto"/>
              <w:ind w:left="7" w:firstLine="0"/>
              <w:jc w:val="left"/>
            </w:pPr>
            <w:r>
              <w:t>nezbytné, zejména:</w:t>
            </w:r>
          </w:p>
        </w:tc>
      </w:tr>
      <w:tr w:rsidR="00CF575B">
        <w:trPr>
          <w:trHeight w:val="193"/>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0" w:firstLine="0"/>
              <w:jc w:val="left"/>
            </w:pPr>
            <w:r>
              <w:t>JINÉ TŘETÍ OSOBĚ ŽÁDNÉ NEPŘÍMÉ, NÁSLEDNÉ, VEDLEJŠÍ, SANKČNÍ</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tabs>
                <w:tab w:val="center" w:pos="2016"/>
              </w:tabs>
              <w:spacing w:after="0" w:line="259" w:lineRule="auto"/>
              <w:ind w:left="0" w:firstLine="0"/>
              <w:jc w:val="left"/>
            </w:pPr>
            <w:r>
              <w:t>a)</w:t>
            </w:r>
            <w:r>
              <w:tab/>
            </w:r>
            <w:r>
              <w:t>s ohledem na legislativní změny rozhodného práva;</w:t>
            </w:r>
          </w:p>
        </w:tc>
      </w:tr>
      <w:tr w:rsidR="00CF575B">
        <w:trPr>
          <w:trHeight w:val="202"/>
        </w:trPr>
        <w:tc>
          <w:tcPr>
            <w:tcW w:w="388" w:type="dxa"/>
            <w:tcBorders>
              <w:top w:val="nil"/>
              <w:left w:val="nil"/>
              <w:bottom w:val="nil"/>
              <w:right w:val="nil"/>
            </w:tcBorders>
          </w:tcPr>
          <w:p w:rsidR="00CF575B" w:rsidRDefault="00CF575B">
            <w:pPr>
              <w:spacing w:after="160" w:line="259" w:lineRule="auto"/>
              <w:ind w:left="0" w:firstLine="0"/>
              <w:jc w:val="left"/>
            </w:pPr>
          </w:p>
        </w:tc>
        <w:tc>
          <w:tcPr>
            <w:tcW w:w="4664" w:type="dxa"/>
            <w:tcBorders>
              <w:top w:val="nil"/>
              <w:left w:val="nil"/>
              <w:bottom w:val="nil"/>
              <w:right w:val="nil"/>
            </w:tcBorders>
          </w:tcPr>
          <w:p w:rsidR="00CF575B" w:rsidRDefault="001777E7">
            <w:pPr>
              <w:spacing w:after="0" w:line="259" w:lineRule="auto"/>
              <w:ind w:left="0" w:firstLine="0"/>
              <w:jc w:val="left"/>
            </w:pPr>
            <w:r>
              <w:t>ANI ZVLÁŠTNÍ ŠKODY (ZEJMÉNA UŠLÝ ZISK NEBO VÝNOS,</w:t>
            </w:r>
          </w:p>
        </w:tc>
        <w:tc>
          <w:tcPr>
            <w:tcW w:w="402" w:type="dxa"/>
            <w:tcBorders>
              <w:top w:val="nil"/>
              <w:left w:val="nil"/>
              <w:bottom w:val="nil"/>
              <w:right w:val="nil"/>
            </w:tcBorders>
          </w:tcPr>
          <w:p w:rsidR="00CF575B" w:rsidRDefault="00CF575B">
            <w:pPr>
              <w:spacing w:after="160" w:line="259" w:lineRule="auto"/>
              <w:ind w:left="0" w:firstLine="0"/>
              <w:jc w:val="left"/>
            </w:pPr>
          </w:p>
        </w:tc>
        <w:tc>
          <w:tcPr>
            <w:tcW w:w="4441" w:type="dxa"/>
            <w:tcBorders>
              <w:top w:val="nil"/>
              <w:left w:val="nil"/>
              <w:bottom w:val="nil"/>
              <w:right w:val="nil"/>
            </w:tcBorders>
          </w:tcPr>
          <w:p w:rsidR="00CF575B" w:rsidRDefault="001777E7">
            <w:pPr>
              <w:tabs>
                <w:tab w:val="center" w:pos="1247"/>
              </w:tabs>
              <w:spacing w:after="0" w:line="259" w:lineRule="auto"/>
              <w:ind w:left="0" w:firstLine="0"/>
              <w:jc w:val="left"/>
            </w:pPr>
            <w:r>
              <w:t>b)</w:t>
            </w:r>
            <w:r>
              <w:tab/>
              <w:t>z důvodů vývoje Zoneramy;</w:t>
            </w:r>
          </w:p>
        </w:tc>
      </w:tr>
    </w:tbl>
    <w:p w:rsidR="00CF575B" w:rsidRDefault="001777E7">
      <w:pPr>
        <w:pStyle w:val="Nadpis3"/>
        <w:ind w:left="5663" w:right="0"/>
      </w:pPr>
      <w:r>
        <w:rPr>
          <w:noProof/>
          <w:sz w:val="22"/>
        </w:rPr>
        <mc:AlternateContent>
          <mc:Choice Requires="wpg">
            <w:drawing>
              <wp:anchor distT="0" distB="0" distL="114300" distR="114300" simplePos="0" relativeHeight="251671552" behindDoc="0" locked="0" layoutInCell="1" allowOverlap="1">
                <wp:simplePos x="0" y="0"/>
                <wp:positionH relativeFrom="page">
                  <wp:posOffset>908058</wp:posOffset>
                </wp:positionH>
                <wp:positionV relativeFrom="page">
                  <wp:posOffset>10182234</wp:posOffset>
                </wp:positionV>
                <wp:extent cx="6297083" cy="9128"/>
                <wp:effectExtent l="0" t="0" r="0" b="0"/>
                <wp:wrapTopAndBottom/>
                <wp:docPr id="193143" name="Group 193143"/>
                <wp:cNvGraphicFramePr/>
                <a:graphic xmlns:a="http://schemas.openxmlformats.org/drawingml/2006/main">
                  <a:graphicData uri="http://schemas.microsoft.com/office/word/2010/wordprocessingGroup">
                    <wpg:wgp>
                      <wpg:cNvGrpSpPr/>
                      <wpg:grpSpPr>
                        <a:xfrm>
                          <a:off x="0" y="0"/>
                          <a:ext cx="6297083" cy="9128"/>
                          <a:chOff x="0" y="0"/>
                          <a:chExt cx="6297083" cy="9128"/>
                        </a:xfrm>
                      </wpg:grpSpPr>
                      <wps:wsp>
                        <wps:cNvPr id="193142" name="Shape 193142"/>
                        <wps:cNvSpPr/>
                        <wps:spPr>
                          <a:xfrm>
                            <a:off x="0" y="0"/>
                            <a:ext cx="6297083" cy="9128"/>
                          </a:xfrm>
                          <a:custGeom>
                            <a:avLst/>
                            <a:gdLst/>
                            <a:ahLst/>
                            <a:cxnLst/>
                            <a:rect l="0" t="0" r="0" b="0"/>
                            <a:pathLst>
                              <a:path w="6297083" h="9128">
                                <a:moveTo>
                                  <a:pt x="0" y="4564"/>
                                </a:moveTo>
                                <a:lnTo>
                                  <a:pt x="6297083"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93143" style="width:495.833pt;height:0.71875pt;position:absolute;mso-position-horizontal-relative:page;mso-position-horizontal:absolute;margin-left:71.5006pt;mso-position-vertical-relative:page;margin-top:801.751pt;" coordsize="62970,91">
                <v:shape id="Shape 193142" style="position:absolute;width:62970;height:91;left:0;top:0;" coordsize="6297083,9128" path="m0,4564l6297083,4564">
                  <v:stroke weight="0.71875pt" endcap="flat" joinstyle="miter" miterlimit="1" on="true" color="#000000"/>
                  <v:fill on="false" color="#000000"/>
                </v:shape>
                <w10:wrap type="topAndBottom"/>
              </v:group>
            </w:pict>
          </mc:Fallback>
        </mc:AlternateContent>
      </w:r>
      <w:r>
        <w:t>Aš</w:t>
      </w:r>
    </w:p>
    <w:p w:rsidR="00CF575B" w:rsidRDefault="00CF575B">
      <w:pPr>
        <w:sectPr w:rsidR="00CF575B">
          <w:footerReference w:type="even" r:id="rId105"/>
          <w:footerReference w:type="default" r:id="rId106"/>
          <w:footerReference w:type="first" r:id="rId107"/>
          <w:pgSz w:w="11900" w:h="16840"/>
          <w:pgMar w:top="1197" w:right="1440" w:bottom="1064" w:left="1440" w:header="708" w:footer="503" w:gutter="0"/>
          <w:cols w:space="708"/>
          <w:titlePg/>
        </w:sectPr>
      </w:pPr>
    </w:p>
    <w:p w:rsidR="00CF575B" w:rsidRDefault="001777E7">
      <w:pPr>
        <w:numPr>
          <w:ilvl w:val="0"/>
          <w:numId w:val="12"/>
        </w:numPr>
        <w:ind w:left="388" w:right="14" w:hanging="374"/>
      </w:pPr>
      <w:r>
        <w:t>z důvodů změny provozních požadavků Zoneramu nebo poskytované služby.</w:t>
      </w:r>
    </w:p>
    <w:p w:rsidR="00CF575B" w:rsidRDefault="001777E7">
      <w:pPr>
        <w:numPr>
          <w:ilvl w:val="0"/>
          <w:numId w:val="12"/>
        </w:numPr>
        <w:ind w:left="388" w:right="14" w:hanging="374"/>
      </w:pPr>
      <w:r>
        <w:t>O zamýšlených změnách Ujednání je Zoner povinen Uživatele informovat předem nejméně 30 dní před zamýšlenou změnou a to:</w:t>
      </w:r>
    </w:p>
    <w:p w:rsidR="00CF575B" w:rsidRDefault="001777E7">
      <w:pPr>
        <w:numPr>
          <w:ilvl w:val="0"/>
          <w:numId w:val="12"/>
        </w:numPr>
        <w:spacing w:after="37"/>
        <w:ind w:left="388" w:right="14" w:hanging="374"/>
      </w:pPr>
      <w:r>
        <w:t>zprávou zaslanou na E-mail, který uživatel zadal prostřednictvím Zoner účtu;</w:t>
      </w:r>
    </w:p>
    <w:p w:rsidR="00CF575B" w:rsidRDefault="001777E7">
      <w:pPr>
        <w:numPr>
          <w:ilvl w:val="0"/>
          <w:numId w:val="12"/>
        </w:numPr>
        <w:ind w:left="388" w:right="14" w:hanging="374"/>
      </w:pPr>
      <w:r>
        <w:t>prostřednictvím</w:t>
      </w:r>
      <w:r>
        <w:tab/>
        <w:t>informací</w:t>
      </w:r>
      <w:r>
        <w:tab/>
        <w:t>Zoneru</w:t>
      </w:r>
      <w:r>
        <w:tab/>
        <w:t>zobrazovaných</w:t>
      </w:r>
    </w:p>
    <w:p w:rsidR="00CF575B" w:rsidRDefault="001777E7">
      <w:pPr>
        <w:ind w:left="366" w:right="14"/>
      </w:pPr>
      <w:r>
        <w:t>Přihlášenému Uživateli;</w:t>
      </w:r>
    </w:p>
    <w:p w:rsidR="00CF575B" w:rsidRDefault="001777E7">
      <w:pPr>
        <w:numPr>
          <w:ilvl w:val="0"/>
          <w:numId w:val="12"/>
        </w:numPr>
        <w:spacing w:after="87"/>
        <w:ind w:left="388" w:right="14" w:hanging="374"/>
      </w:pPr>
      <w:r>
        <w:t>jiným způsobem určeným na základě jiného smluvním ujednáním mezi Registrovaným uživatelem a Zonerem.</w:t>
      </w:r>
    </w:p>
    <w:p w:rsidR="00CF575B" w:rsidRDefault="001777E7">
      <w:pPr>
        <w:spacing w:after="114"/>
        <w:ind w:left="14" w:right="14"/>
      </w:pPr>
      <w:r>
        <w:t>Zoner n</w:t>
      </w:r>
      <w:r>
        <w:t>egarantuje doručení informace o změně Uživateli. Spolu s touto informací bude Uživateli poskytnuta možnost souhlasit s novým zněním Ujednání nebo tuto změnu odmítnout a z tohoto důvodu Smlouvu vypovědět ve lhůtě 3 měsíců.</w:t>
      </w:r>
    </w:p>
    <w:p w:rsidR="00CF575B" w:rsidRDefault="001777E7">
      <w:pPr>
        <w:ind w:left="14" w:right="14"/>
      </w:pPr>
      <w:r>
        <w:t>Jakékoliv ustanovení tohoto Ujedná</w:t>
      </w:r>
      <w:r>
        <w:t>ní může být změněno nebo Ujednání může být doplněno na základě jiného smluvního ujednání mezi Uživatelem a Zonerem.</w:t>
      </w:r>
    </w:p>
    <w:p w:rsidR="00CF575B" w:rsidRDefault="00CF575B">
      <w:pPr>
        <w:sectPr w:rsidR="00CF575B">
          <w:type w:val="continuous"/>
          <w:pgSz w:w="11900" w:h="16840"/>
          <w:pgMar w:top="1440" w:right="949" w:bottom="1440" w:left="1545" w:header="708" w:footer="708" w:gutter="0"/>
          <w:cols w:num="2" w:space="704"/>
        </w:sectPr>
      </w:pPr>
    </w:p>
    <w:p w:rsidR="00CF575B" w:rsidRDefault="001777E7">
      <w:pPr>
        <w:spacing w:after="12288" w:line="265" w:lineRule="auto"/>
        <w:ind w:left="10" w:right="1890" w:hanging="10"/>
        <w:jc w:val="right"/>
      </w:pPr>
      <w:r>
        <w:rPr>
          <w:noProof/>
        </w:rPr>
        <w:drawing>
          <wp:anchor distT="0" distB="0" distL="114300" distR="114300" simplePos="0" relativeHeight="251672576" behindDoc="0" locked="0" layoutInCell="1" allowOverlap="0">
            <wp:simplePos x="0" y="0"/>
            <wp:positionH relativeFrom="page">
              <wp:posOffset>127767</wp:posOffset>
            </wp:positionH>
            <wp:positionV relativeFrom="page">
              <wp:posOffset>0</wp:posOffset>
            </wp:positionV>
            <wp:extent cx="752912" cy="2697311"/>
            <wp:effectExtent l="0" t="0" r="0" b="0"/>
            <wp:wrapSquare wrapText="bothSides"/>
            <wp:docPr id="53951" name="Picture 53951"/>
            <wp:cNvGraphicFramePr/>
            <a:graphic xmlns:a="http://schemas.openxmlformats.org/drawingml/2006/main">
              <a:graphicData uri="http://schemas.openxmlformats.org/drawingml/2006/picture">
                <pic:pic xmlns:pic="http://schemas.openxmlformats.org/drawingml/2006/picture">
                  <pic:nvPicPr>
                    <pic:cNvPr id="53951" name="Picture 53951"/>
                    <pic:cNvPicPr/>
                  </pic:nvPicPr>
                  <pic:blipFill>
                    <a:blip r:embed="rId108"/>
                    <a:stretch>
                      <a:fillRect/>
                    </a:stretch>
                  </pic:blipFill>
                  <pic:spPr>
                    <a:xfrm>
                      <a:off x="0" y="0"/>
                      <a:ext cx="752912" cy="2697311"/>
                    </a:xfrm>
                    <a:prstGeom prst="rect">
                      <a:avLst/>
                    </a:prstGeom>
                  </pic:spPr>
                </pic:pic>
              </a:graphicData>
            </a:graphic>
          </wp:anchor>
        </w:drawing>
      </w:r>
      <w:r>
        <w:rPr>
          <w:noProof/>
        </w:rPr>
        <w:drawing>
          <wp:inline distT="0" distB="0" distL="0" distR="0">
            <wp:extent cx="1076893" cy="68460"/>
            <wp:effectExtent l="0" t="0" r="0" b="0"/>
            <wp:docPr id="193146" name="Picture 193146"/>
            <wp:cNvGraphicFramePr/>
            <a:graphic xmlns:a="http://schemas.openxmlformats.org/drawingml/2006/main">
              <a:graphicData uri="http://schemas.openxmlformats.org/drawingml/2006/picture">
                <pic:pic xmlns:pic="http://schemas.openxmlformats.org/drawingml/2006/picture">
                  <pic:nvPicPr>
                    <pic:cNvPr id="193146" name="Picture 193146"/>
                    <pic:cNvPicPr/>
                  </pic:nvPicPr>
                  <pic:blipFill>
                    <a:blip r:embed="rId109"/>
                    <a:stretch>
                      <a:fillRect/>
                    </a:stretch>
                  </pic:blipFill>
                  <pic:spPr>
                    <a:xfrm>
                      <a:off x="0" y="0"/>
                      <a:ext cx="1076893" cy="68460"/>
                    </a:xfrm>
                    <a:prstGeom prst="rect">
                      <a:avLst/>
                    </a:prstGeom>
                  </pic:spPr>
                </pic:pic>
              </a:graphicData>
            </a:graphic>
          </wp:inline>
        </w:drawing>
      </w:r>
      <w:r>
        <w:t>- konec textu</w:t>
      </w:r>
      <w:r>
        <w:rPr>
          <w:noProof/>
        </w:rPr>
        <w:drawing>
          <wp:inline distT="0" distB="0" distL="0" distR="0">
            <wp:extent cx="1113398" cy="13692"/>
            <wp:effectExtent l="0" t="0" r="0" b="0"/>
            <wp:docPr id="193148" name="Picture 193148"/>
            <wp:cNvGraphicFramePr/>
            <a:graphic xmlns:a="http://schemas.openxmlformats.org/drawingml/2006/main">
              <a:graphicData uri="http://schemas.openxmlformats.org/drawingml/2006/picture">
                <pic:pic xmlns:pic="http://schemas.openxmlformats.org/drawingml/2006/picture">
                  <pic:nvPicPr>
                    <pic:cNvPr id="193148" name="Picture 193148"/>
                    <pic:cNvPicPr/>
                  </pic:nvPicPr>
                  <pic:blipFill>
                    <a:blip r:embed="rId110"/>
                    <a:stretch>
                      <a:fillRect/>
                    </a:stretch>
                  </pic:blipFill>
                  <pic:spPr>
                    <a:xfrm>
                      <a:off x="0" y="0"/>
                      <a:ext cx="1113398" cy="13692"/>
                    </a:xfrm>
                    <a:prstGeom prst="rect">
                      <a:avLst/>
                    </a:prstGeom>
                  </pic:spPr>
                </pic:pic>
              </a:graphicData>
            </a:graphic>
          </wp:inline>
        </w:drawing>
      </w:r>
    </w:p>
    <w:p w:rsidR="00CF575B" w:rsidRDefault="001777E7">
      <w:pPr>
        <w:spacing w:after="43" w:line="259" w:lineRule="auto"/>
        <w:ind w:left="93" w:right="-661" w:firstLine="0"/>
        <w:jc w:val="left"/>
      </w:pPr>
      <w:r>
        <w:rPr>
          <w:noProof/>
          <w:sz w:val="22"/>
        </w:rPr>
        <w:lastRenderedPageBreak/>
        <mc:AlternateContent>
          <mc:Choice Requires="wpg">
            <w:drawing>
              <wp:inline distT="0" distB="0" distL="0" distR="0">
                <wp:extent cx="6283394" cy="9128"/>
                <wp:effectExtent l="0" t="0" r="0" b="0"/>
                <wp:docPr id="193151" name="Group 193151"/>
                <wp:cNvGraphicFramePr/>
                <a:graphic xmlns:a="http://schemas.openxmlformats.org/drawingml/2006/main">
                  <a:graphicData uri="http://schemas.microsoft.com/office/word/2010/wordprocessingGroup">
                    <wpg:wgp>
                      <wpg:cNvGrpSpPr/>
                      <wpg:grpSpPr>
                        <a:xfrm>
                          <a:off x="0" y="0"/>
                          <a:ext cx="6283394" cy="9128"/>
                          <a:chOff x="0" y="0"/>
                          <a:chExt cx="6283394" cy="9128"/>
                        </a:xfrm>
                      </wpg:grpSpPr>
                      <wps:wsp>
                        <wps:cNvPr id="193150" name="Shape 193150"/>
                        <wps:cNvSpPr/>
                        <wps:spPr>
                          <a:xfrm>
                            <a:off x="0" y="0"/>
                            <a:ext cx="6283394" cy="9128"/>
                          </a:xfrm>
                          <a:custGeom>
                            <a:avLst/>
                            <a:gdLst/>
                            <a:ahLst/>
                            <a:cxnLst/>
                            <a:rect l="0" t="0" r="0" b="0"/>
                            <a:pathLst>
                              <a:path w="6283394" h="9128">
                                <a:moveTo>
                                  <a:pt x="0" y="4564"/>
                                </a:moveTo>
                                <a:lnTo>
                                  <a:pt x="6283394"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151" style="width:494.755pt;height:0.71875pt;mso-position-horizontal-relative:char;mso-position-vertical-relative:line" coordsize="62833,91">
                <v:shape id="Shape 193150" style="position:absolute;width:62833;height:91;left:0;top:0;" coordsize="6283394,9128" path="m0,4564l6283394,4564">
                  <v:stroke weight="0.71875pt" endcap="flat" joinstyle="miter" miterlimit="1" on="true" color="#000000"/>
                  <v:fill on="false" color="#000000"/>
                </v:shape>
              </v:group>
            </w:pict>
          </mc:Fallback>
        </mc:AlternateContent>
      </w:r>
    </w:p>
    <w:p w:rsidR="00CF575B" w:rsidRDefault="001777E7">
      <w:pPr>
        <w:spacing w:after="0" w:line="259" w:lineRule="auto"/>
        <w:ind w:left="1430" w:firstLine="0"/>
        <w:jc w:val="left"/>
      </w:pPr>
      <w:r>
        <w:rPr>
          <w:sz w:val="14"/>
        </w:rPr>
        <w:t xml:space="preserve">Č. </w:t>
      </w:r>
    </w:p>
    <w:p w:rsidR="00CF575B" w:rsidRDefault="001777E7">
      <w:pPr>
        <w:pStyle w:val="Nadpis2"/>
        <w:ind w:left="506" w:right="0"/>
      </w:pPr>
      <w:r>
        <w:t>Příloha G</w:t>
      </w:r>
    </w:p>
    <w:p w:rsidR="00CF575B" w:rsidRDefault="001777E7">
      <w:pPr>
        <w:spacing w:after="9" w:line="251" w:lineRule="auto"/>
        <w:ind w:left="506" w:hanging="10"/>
        <w:jc w:val="center"/>
      </w:pPr>
      <w:r>
        <w:rPr>
          <w:sz w:val="26"/>
        </w:rPr>
        <w:t>Všeobecné obchodní podmínky ZONER software, a. s., divize Software</w:t>
      </w:r>
    </w:p>
    <w:p w:rsidR="00CF575B" w:rsidRDefault="001777E7">
      <w:pPr>
        <w:spacing w:after="383" w:line="228" w:lineRule="auto"/>
        <w:ind w:left="515" w:hanging="12"/>
        <w:jc w:val="center"/>
      </w:pPr>
      <w:r>
        <w:rPr>
          <w:sz w:val="20"/>
        </w:rPr>
        <w:t>pro prodej softwarových produktů a služeb divize Software (zejména program Zoner Photo Studio, zakázkové fotoprodukty, doplňkové produkty a služby k Zoner Photo Studiu) s platností od 2. 5. 2017</w:t>
      </w:r>
    </w:p>
    <w:p w:rsidR="00CF575B" w:rsidRDefault="001777E7">
      <w:pPr>
        <w:tabs>
          <w:tab w:val="center" w:pos="1200"/>
        </w:tabs>
        <w:spacing w:after="12303"/>
        <w:ind w:left="0" w:firstLine="0"/>
        <w:jc w:val="left"/>
      </w:pPr>
      <w:r>
        <w:rPr>
          <w:noProof/>
        </w:rPr>
        <w:drawing>
          <wp:anchor distT="0" distB="0" distL="114300" distR="114300" simplePos="0" relativeHeight="251673600" behindDoc="0" locked="0" layoutInCell="1" allowOverlap="0">
            <wp:simplePos x="0" y="0"/>
            <wp:positionH relativeFrom="page">
              <wp:posOffset>424369</wp:posOffset>
            </wp:positionH>
            <wp:positionV relativeFrom="page">
              <wp:posOffset>903668</wp:posOffset>
            </wp:positionV>
            <wp:extent cx="187087" cy="730237"/>
            <wp:effectExtent l="0" t="0" r="0" b="0"/>
            <wp:wrapSquare wrapText="bothSides"/>
            <wp:docPr id="59056" name="Picture 59056"/>
            <wp:cNvGraphicFramePr/>
            <a:graphic xmlns:a="http://schemas.openxmlformats.org/drawingml/2006/main">
              <a:graphicData uri="http://schemas.openxmlformats.org/drawingml/2006/picture">
                <pic:pic xmlns:pic="http://schemas.openxmlformats.org/drawingml/2006/picture">
                  <pic:nvPicPr>
                    <pic:cNvPr id="59056" name="Picture 59056"/>
                    <pic:cNvPicPr/>
                  </pic:nvPicPr>
                  <pic:blipFill>
                    <a:blip r:embed="rId111"/>
                    <a:stretch>
                      <a:fillRect/>
                    </a:stretch>
                  </pic:blipFill>
                  <pic:spPr>
                    <a:xfrm>
                      <a:off x="0" y="0"/>
                      <a:ext cx="187087" cy="730237"/>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6885724</wp:posOffset>
            </wp:positionH>
            <wp:positionV relativeFrom="page">
              <wp:posOffset>2336757</wp:posOffset>
            </wp:positionV>
            <wp:extent cx="4563" cy="4564"/>
            <wp:effectExtent l="0" t="0" r="0" b="0"/>
            <wp:wrapTopAndBottom/>
            <wp:docPr id="59000" name="Picture 59000"/>
            <wp:cNvGraphicFramePr/>
            <a:graphic xmlns:a="http://schemas.openxmlformats.org/drawingml/2006/main">
              <a:graphicData uri="http://schemas.openxmlformats.org/drawingml/2006/picture">
                <pic:pic xmlns:pic="http://schemas.openxmlformats.org/drawingml/2006/picture">
                  <pic:nvPicPr>
                    <pic:cNvPr id="59000" name="Picture 59000"/>
                    <pic:cNvPicPr/>
                  </pic:nvPicPr>
                  <pic:blipFill>
                    <a:blip r:embed="rId112"/>
                    <a:stretch>
                      <a:fillRect/>
                    </a:stretch>
                  </pic:blipFill>
                  <pic:spPr>
                    <a:xfrm>
                      <a:off x="0" y="0"/>
                      <a:ext cx="4563" cy="4564"/>
                    </a:xfrm>
                    <a:prstGeom prst="rect">
                      <a:avLst/>
                    </a:prstGeom>
                  </pic:spPr>
                </pic:pic>
              </a:graphicData>
            </a:graphic>
          </wp:anchor>
        </w:drawing>
      </w:r>
      <w:r>
        <w:t>1.</w:t>
      </w:r>
      <w:r>
        <w:tab/>
      </w:r>
      <w:r>
        <w:t>ZÁKLADNÍ USTANOVENÍ</w:t>
      </w:r>
    </w:p>
    <w:tbl>
      <w:tblPr>
        <w:tblStyle w:val="TableGrid"/>
        <w:tblpPr w:vertAnchor="text" w:tblpX="-22" w:tblpY="-12197"/>
        <w:tblOverlap w:val="never"/>
        <w:tblW w:w="9838" w:type="dxa"/>
        <w:tblInd w:w="0" w:type="dxa"/>
        <w:tblCellMar>
          <w:top w:w="0" w:type="dxa"/>
          <w:left w:w="0" w:type="dxa"/>
          <w:bottom w:w="0" w:type="dxa"/>
          <w:right w:w="0" w:type="dxa"/>
        </w:tblCellMar>
        <w:tblLook w:val="04A0" w:firstRow="1" w:lastRow="0" w:firstColumn="1" w:lastColumn="0" w:noHBand="0" w:noVBand="1"/>
      </w:tblPr>
      <w:tblGrid>
        <w:gridCol w:w="417"/>
        <w:gridCol w:w="4657"/>
        <w:gridCol w:w="395"/>
        <w:gridCol w:w="4369"/>
      </w:tblGrid>
      <w:tr w:rsidR="00CF575B">
        <w:trPr>
          <w:trHeight w:val="175"/>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Tyto všeobecné obchodní podmínky (d</w:t>
            </w:r>
            <w:r>
              <w:t>ále jen „VOP”) obchodní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Objednávku může Kupující učinit na k tomu určených</w:t>
            </w:r>
          </w:p>
        </w:tc>
      </w:tr>
      <w:tr w:rsidR="00CF575B">
        <w:trPr>
          <w:trHeight w:val="197"/>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společnosti ZONER software, a. s., IČO: 49437381, sídlem v Brně,</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internetových stránkách Zoneru, v softwarové aplikaci Zoneru či</w:t>
            </w:r>
          </w:p>
        </w:tc>
      </w:tr>
      <w:tr w:rsidR="00CF575B">
        <w:trPr>
          <w:trHeight w:val="197"/>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36" w:firstLine="0"/>
              <w:jc w:val="left"/>
            </w:pPr>
            <w:r>
              <w:t>Nové sady 583/18, PSČ 602 OO, zapsané v obchodním rejstříku</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jiným vhodným způsobem, a to zejména poštou, elektronickou</w:t>
            </w:r>
          </w:p>
        </w:tc>
      </w:tr>
      <w:tr w:rsidR="00CF575B">
        <w:trPr>
          <w:trHeight w:val="376"/>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pPr>
            <w:r>
              <w:t>vedeném Krajským soudem v Brně, Oddíl B, vložka Č. 5824, založené podle práva České republiky (dále jen „Zoner"), upravují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36" w:firstLine="0"/>
              <w:jc w:val="left"/>
            </w:pPr>
            <w:r>
              <w:t>poštou, te</w:t>
            </w:r>
            <w:r>
              <w:t>lefonicky či osobně v sídle Zoneru.</w:t>
            </w:r>
          </w:p>
        </w:tc>
      </w:tr>
      <w:tr w:rsidR="00CF575B">
        <w:trPr>
          <w:trHeight w:val="176"/>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vztahy mezi Zonerem a Kupujícím v souvislosti s poskytováním</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36" w:firstLine="0"/>
            </w:pPr>
            <w:r>
              <w:t>Kupující si je vědom, že koupí produktů z obchodní nabídky Zoneru</w:t>
            </w:r>
          </w:p>
        </w:tc>
      </w:tr>
      <w:tr w:rsidR="00CF575B">
        <w:trPr>
          <w:trHeight w:val="189"/>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t>softwarových nebo jiných produktů vytvořených a nabízených</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36" w:firstLine="0"/>
            </w:pPr>
            <w:r>
              <w:t>mu nevznikají žádná práva na používání registrovaných značek,</w:t>
            </w:r>
          </w:p>
        </w:tc>
      </w:tr>
      <w:tr w:rsidR="00CF575B">
        <w:trPr>
          <w:trHeight w:val="357"/>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Zonerem (dále jen „produkt”).</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obchodních názvů, firemních log ani jiných zákonem chráněných označení náležících Zoneru či jeho obchodním partnerům, není-li</w:t>
            </w:r>
          </w:p>
        </w:tc>
      </w:tr>
      <w:tr w:rsidR="00CF575B">
        <w:trPr>
          <w:trHeight w:val="196"/>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t>Kontakty Zoneru:</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jc w:val="left"/>
            </w:pPr>
            <w:r>
              <w:t>v konkrétním případě zvláštní smlouvou ujednáno jinak.</w:t>
            </w:r>
          </w:p>
        </w:tc>
      </w:tr>
      <w:tr w:rsidR="00CF575B">
        <w:trPr>
          <w:trHeight w:val="390"/>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880"/>
                <w:tab w:val="center" w:pos="1717"/>
                <w:tab w:val="center" w:pos="2580"/>
                <w:tab w:val="center" w:pos="3884"/>
              </w:tabs>
              <w:spacing w:after="0" w:line="259" w:lineRule="auto"/>
              <w:ind w:left="0" w:firstLine="0"/>
              <w:jc w:val="left"/>
            </w:pPr>
            <w:r>
              <w:rPr>
                <w:noProof/>
              </w:rPr>
              <w:drawing>
                <wp:inline distT="0" distB="0" distL="0" distR="0">
                  <wp:extent cx="31942" cy="9128"/>
                  <wp:effectExtent l="0" t="0" r="0" b="0"/>
                  <wp:docPr id="59002" name="Picture 59002"/>
                  <wp:cNvGraphicFramePr/>
                  <a:graphic xmlns:a="http://schemas.openxmlformats.org/drawingml/2006/main">
                    <a:graphicData uri="http://schemas.openxmlformats.org/drawingml/2006/picture">
                      <pic:pic xmlns:pic="http://schemas.openxmlformats.org/drawingml/2006/picture">
                        <pic:nvPicPr>
                          <pic:cNvPr id="59002" name="Picture 59002"/>
                          <pic:cNvPicPr/>
                        </pic:nvPicPr>
                        <pic:blipFill>
                          <a:blip r:embed="rId113"/>
                          <a:stretch>
                            <a:fillRect/>
                          </a:stretch>
                        </pic:blipFill>
                        <pic:spPr>
                          <a:xfrm>
                            <a:off x="0" y="0"/>
                            <a:ext cx="31942" cy="9128"/>
                          </a:xfrm>
                          <a:prstGeom prst="rect">
                            <a:avLst/>
                          </a:prstGeom>
                        </pic:spPr>
                      </pic:pic>
                    </a:graphicData>
                  </a:graphic>
                </wp:inline>
              </w:drawing>
            </w:r>
            <w:r>
              <w:tab/>
              <w:t>Obecné dotazy</w:t>
            </w:r>
            <w:r>
              <w:tab/>
            </w:r>
            <w:r>
              <w:rPr>
                <w:noProof/>
              </w:rPr>
              <w:drawing>
                <wp:inline distT="0" distB="0" distL="0" distR="0">
                  <wp:extent cx="63884" cy="18256"/>
                  <wp:effectExtent l="0" t="0" r="0" b="0"/>
                  <wp:docPr id="59001" name="Picture 59001"/>
                  <wp:cNvGraphicFramePr/>
                  <a:graphic xmlns:a="http://schemas.openxmlformats.org/drawingml/2006/main">
                    <a:graphicData uri="http://schemas.openxmlformats.org/drawingml/2006/picture">
                      <pic:pic xmlns:pic="http://schemas.openxmlformats.org/drawingml/2006/picture">
                        <pic:nvPicPr>
                          <pic:cNvPr id="59001" name="Picture 59001"/>
                          <pic:cNvPicPr/>
                        </pic:nvPicPr>
                        <pic:blipFill>
                          <a:blip r:embed="rId114"/>
                          <a:stretch>
                            <a:fillRect/>
                          </a:stretch>
                        </pic:blipFill>
                        <pic:spPr>
                          <a:xfrm>
                            <a:off x="0" y="0"/>
                            <a:ext cx="63884" cy="18256"/>
                          </a:xfrm>
                          <a:prstGeom prst="rect">
                            <a:avLst/>
                          </a:prstGeom>
                        </pic:spPr>
                      </pic:pic>
                    </a:graphicData>
                  </a:graphic>
                </wp:inline>
              </w:drawing>
            </w:r>
            <w:r>
              <w:tab/>
              <w:t>produkty, ceny:</w:t>
            </w:r>
            <w:r>
              <w:tab/>
              <w:t>info@zoner.cz,</w:t>
            </w:r>
          </w:p>
          <w:p w:rsidR="00CF575B" w:rsidRDefault="001777E7">
            <w:pPr>
              <w:spacing w:after="0" w:line="259" w:lineRule="auto"/>
              <w:ind w:left="295" w:firstLine="0"/>
              <w:jc w:val="left"/>
            </w:pPr>
            <w:r>
              <w:t>tel. 543 257 244</w:t>
            </w:r>
          </w:p>
        </w:tc>
        <w:tc>
          <w:tcPr>
            <w:tcW w:w="395" w:type="dxa"/>
            <w:tcBorders>
              <w:top w:val="nil"/>
              <w:left w:val="nil"/>
              <w:bottom w:val="nil"/>
              <w:right w:val="nil"/>
            </w:tcBorders>
            <w:vAlign w:val="center"/>
          </w:tcPr>
          <w:p w:rsidR="00CF575B" w:rsidRDefault="001777E7">
            <w:pPr>
              <w:spacing w:after="0" w:line="259" w:lineRule="auto"/>
              <w:ind w:left="0" w:firstLine="0"/>
              <w:jc w:val="left"/>
            </w:pPr>
            <w:r>
              <w:t>3.</w:t>
            </w:r>
          </w:p>
        </w:tc>
        <w:tc>
          <w:tcPr>
            <w:tcW w:w="4369" w:type="dxa"/>
            <w:tcBorders>
              <w:top w:val="nil"/>
              <w:left w:val="nil"/>
              <w:bottom w:val="nil"/>
              <w:right w:val="nil"/>
            </w:tcBorders>
            <w:vAlign w:val="center"/>
          </w:tcPr>
          <w:p w:rsidR="00CF575B" w:rsidRDefault="001777E7">
            <w:pPr>
              <w:spacing w:after="0" w:line="259" w:lineRule="auto"/>
              <w:ind w:left="36" w:firstLine="0"/>
              <w:jc w:val="left"/>
            </w:pPr>
            <w:r>
              <w:t>DORUČENÍ PRODUKTU</w:t>
            </w:r>
          </w:p>
        </w:tc>
      </w:tr>
      <w:tr w:rsidR="00CF575B">
        <w:trPr>
          <w:trHeight w:val="226"/>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32"/>
              </w:tabs>
              <w:spacing w:after="0" w:line="259" w:lineRule="auto"/>
              <w:ind w:left="0" w:firstLine="0"/>
              <w:jc w:val="left"/>
            </w:pPr>
            <w:r>
              <w:rPr>
                <w:noProof/>
              </w:rPr>
              <w:drawing>
                <wp:inline distT="0" distB="0" distL="0" distR="0">
                  <wp:extent cx="31942" cy="9128"/>
                  <wp:effectExtent l="0" t="0" r="0" b="0"/>
                  <wp:docPr id="59004" name="Picture 59004"/>
                  <wp:cNvGraphicFramePr/>
                  <a:graphic xmlns:a="http://schemas.openxmlformats.org/drawingml/2006/main">
                    <a:graphicData uri="http://schemas.openxmlformats.org/drawingml/2006/picture">
                      <pic:pic xmlns:pic="http://schemas.openxmlformats.org/drawingml/2006/picture">
                        <pic:nvPicPr>
                          <pic:cNvPr id="59004" name="Picture 59004"/>
                          <pic:cNvPicPr/>
                        </pic:nvPicPr>
                        <pic:blipFill>
                          <a:blip r:embed="rId115"/>
                          <a:stretch>
                            <a:fillRect/>
                          </a:stretch>
                        </pic:blipFill>
                        <pic:spPr>
                          <a:xfrm>
                            <a:off x="0" y="0"/>
                            <a:ext cx="31942" cy="9128"/>
                          </a:xfrm>
                          <a:prstGeom prst="rect">
                            <a:avLst/>
                          </a:prstGeom>
                        </pic:spPr>
                      </pic:pic>
                    </a:graphicData>
                  </a:graphic>
                </wp:inline>
              </w:drawing>
            </w:r>
            <w:r>
              <w:tab/>
              <w:t xml:space="preserve">Obchodní dotazy </w:t>
            </w:r>
            <w:r>
              <w:rPr>
                <w:noProof/>
              </w:rPr>
              <w:drawing>
                <wp:inline distT="0" distB="0" distL="0" distR="0">
                  <wp:extent cx="54757" cy="18256"/>
                  <wp:effectExtent l="0" t="0" r="0" b="0"/>
                  <wp:docPr id="59003" name="Picture 59003"/>
                  <wp:cNvGraphicFramePr/>
                  <a:graphic xmlns:a="http://schemas.openxmlformats.org/drawingml/2006/main">
                    <a:graphicData uri="http://schemas.openxmlformats.org/drawingml/2006/picture">
                      <pic:pic xmlns:pic="http://schemas.openxmlformats.org/drawingml/2006/picture">
                        <pic:nvPicPr>
                          <pic:cNvPr id="59003" name="Picture 59003"/>
                          <pic:cNvPicPr/>
                        </pic:nvPicPr>
                        <pic:blipFill>
                          <a:blip r:embed="rId116"/>
                          <a:stretch>
                            <a:fillRect/>
                          </a:stretch>
                        </pic:blipFill>
                        <pic:spPr>
                          <a:xfrm>
                            <a:off x="0" y="0"/>
                            <a:ext cx="54757" cy="18256"/>
                          </a:xfrm>
                          <a:prstGeom prst="rect">
                            <a:avLst/>
                          </a:prstGeom>
                        </pic:spPr>
                      </pic:pic>
                    </a:graphicData>
                  </a:graphic>
                </wp:inline>
              </w:drawing>
            </w:r>
            <w:r>
              <w:t xml:space="preserve"> licence pro organizace, kalkulace:</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Zoner se zavazuje, Že Kupujícímu předá produkt a umožní mu</w:t>
            </w:r>
          </w:p>
        </w:tc>
      </w:tr>
      <w:tr w:rsidR="00CF575B">
        <w:trPr>
          <w:trHeight w:val="194"/>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302" w:firstLine="0"/>
              <w:jc w:val="left"/>
            </w:pPr>
            <w:r>
              <w:t>multilicence@zoner.cz, tel. 537 021 605</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36" w:firstLine="0"/>
            </w:pPr>
            <w:r>
              <w:t>k němu nabýt vlastnické právo (pokud zahrnuje hmotnou věc) a</w:t>
            </w:r>
          </w:p>
        </w:tc>
      </w:tr>
      <w:tr w:rsidR="00CF575B">
        <w:trPr>
          <w:trHeight w:val="202"/>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134"/>
              </w:tabs>
              <w:spacing w:after="0" w:line="259" w:lineRule="auto"/>
              <w:ind w:left="0" w:firstLine="0"/>
              <w:jc w:val="left"/>
            </w:pPr>
            <w:r>
              <w:rPr>
                <w:noProof/>
              </w:rPr>
              <w:drawing>
                <wp:inline distT="0" distB="0" distL="0" distR="0">
                  <wp:extent cx="31942" cy="9128"/>
                  <wp:effectExtent l="0" t="0" r="0" b="0"/>
                  <wp:docPr id="59005" name="Picture 59005"/>
                  <wp:cNvGraphicFramePr/>
                  <a:graphic xmlns:a="http://schemas.openxmlformats.org/drawingml/2006/main">
                    <a:graphicData uri="http://schemas.openxmlformats.org/drawingml/2006/picture">
                      <pic:pic xmlns:pic="http://schemas.openxmlformats.org/drawingml/2006/picture">
                        <pic:nvPicPr>
                          <pic:cNvPr id="59005" name="Picture 59005"/>
                          <pic:cNvPicPr/>
                        </pic:nvPicPr>
                        <pic:blipFill>
                          <a:blip r:embed="rId117"/>
                          <a:stretch>
                            <a:fillRect/>
                          </a:stretch>
                        </pic:blipFill>
                        <pic:spPr>
                          <a:xfrm>
                            <a:off x="0" y="0"/>
                            <a:ext cx="31942" cy="9128"/>
                          </a:xfrm>
                          <a:prstGeom prst="rect">
                            <a:avLst/>
                          </a:prstGeom>
                        </pic:spPr>
                      </pic:pic>
                    </a:graphicData>
                  </a:graphic>
                </wp:inline>
              </w:drawing>
            </w:r>
            <w:r>
              <w:tab/>
              <w:t>Objednávky, expedice, reklamace: objednavky@zoner.cz</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užívat jej, a to prostřednictvím fyzického předání, sítě internet</w:t>
            </w:r>
          </w:p>
        </w:tc>
      </w:tr>
      <w:tr w:rsidR="00CF575B">
        <w:trPr>
          <w:trHeight w:val="200"/>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25"/>
              </w:tabs>
              <w:spacing w:after="0" w:line="259" w:lineRule="auto"/>
              <w:ind w:left="0" w:firstLine="0"/>
              <w:jc w:val="left"/>
            </w:pPr>
            <w:r>
              <w:rPr>
                <w:noProof/>
              </w:rPr>
              <w:drawing>
                <wp:inline distT="0" distB="0" distL="0" distR="0">
                  <wp:extent cx="31942" cy="13692"/>
                  <wp:effectExtent l="0" t="0" r="0" b="0"/>
                  <wp:docPr id="59006" name="Picture 59006"/>
                  <wp:cNvGraphicFramePr/>
                  <a:graphic xmlns:a="http://schemas.openxmlformats.org/drawingml/2006/main">
                    <a:graphicData uri="http://schemas.openxmlformats.org/drawingml/2006/picture">
                      <pic:pic xmlns:pic="http://schemas.openxmlformats.org/drawingml/2006/picture">
                        <pic:nvPicPr>
                          <pic:cNvPr id="59006" name="Picture 59006"/>
                          <pic:cNvPicPr/>
                        </pic:nvPicPr>
                        <pic:blipFill>
                          <a:blip r:embed="rId118"/>
                          <a:stretch>
                            <a:fillRect/>
                          </a:stretch>
                        </pic:blipFill>
                        <pic:spPr>
                          <a:xfrm>
                            <a:off x="0" y="0"/>
                            <a:ext cx="31942" cy="13692"/>
                          </a:xfrm>
                          <a:prstGeom prst="rect">
                            <a:avLst/>
                          </a:prstGeom>
                        </pic:spPr>
                      </pic:pic>
                    </a:graphicData>
                  </a:graphic>
                </wp:inline>
              </w:drawing>
            </w:r>
            <w:r>
              <w:tab/>
              <w:t>Technická a uživatelská podpora: podpora@zoner.cz, online</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nebo jiným dohodnutým způsobem, a je-li produktem nebo</w:t>
            </w:r>
          </w:p>
        </w:tc>
      </w:tr>
      <w:tr w:rsidR="00CF575B">
        <w:trPr>
          <w:trHeight w:val="205"/>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273" w:firstLine="0"/>
              <w:jc w:val="center"/>
            </w:pPr>
            <w:r>
              <w:t>formulář technické podpory</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zahrnuje-li produkt autorské dílo, umožní mu nabýt licenci k jeho</w:t>
            </w:r>
          </w:p>
        </w:tc>
      </w:tr>
      <w:tr w:rsidR="00CF575B">
        <w:trPr>
          <w:trHeight w:val="237"/>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spacing w:after="0" w:line="259" w:lineRule="auto"/>
              <w:ind w:left="50" w:firstLine="0"/>
              <w:jc w:val="left"/>
            </w:pPr>
            <w:r>
              <w:t>„Kupujícím” se rozumí spotřebitel nebo organizace, kterému</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užívání. Zoner produkt předá v ujednaném množství, kvalita a</w:t>
            </w:r>
          </w:p>
        </w:tc>
      </w:tr>
      <w:tr w:rsidR="00CF575B">
        <w:trPr>
          <w:trHeight w:val="207"/>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Zoner úplatně poskytuje produkt, přičemž:</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provedení budou odpovídat informacím o produktu uváděných</w:t>
            </w:r>
          </w:p>
        </w:tc>
      </w:tr>
      <w:tr w:rsidR="00CF575B">
        <w:trPr>
          <w:trHeight w:val="227"/>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32"/>
              </w:tabs>
              <w:spacing w:after="0" w:line="259" w:lineRule="auto"/>
              <w:ind w:left="0" w:firstLine="0"/>
              <w:jc w:val="left"/>
            </w:pPr>
            <w:r>
              <w:rPr>
                <w:noProof/>
              </w:rPr>
              <w:drawing>
                <wp:inline distT="0" distB="0" distL="0" distR="0">
                  <wp:extent cx="31942" cy="9128"/>
                  <wp:effectExtent l="0" t="0" r="0" b="0"/>
                  <wp:docPr id="59007" name="Picture 59007"/>
                  <wp:cNvGraphicFramePr/>
                  <a:graphic xmlns:a="http://schemas.openxmlformats.org/drawingml/2006/main">
                    <a:graphicData uri="http://schemas.openxmlformats.org/drawingml/2006/picture">
                      <pic:pic xmlns:pic="http://schemas.openxmlformats.org/drawingml/2006/picture">
                        <pic:nvPicPr>
                          <pic:cNvPr id="59007" name="Picture 59007"/>
                          <pic:cNvPicPr/>
                        </pic:nvPicPr>
                        <pic:blipFill>
                          <a:blip r:embed="rId119"/>
                          <a:stretch>
                            <a:fillRect/>
                          </a:stretch>
                        </pic:blipFill>
                        <pic:spPr>
                          <a:xfrm>
                            <a:off x="0" y="0"/>
                            <a:ext cx="31942" cy="9128"/>
                          </a:xfrm>
                          <a:prstGeom prst="rect">
                            <a:avLst/>
                          </a:prstGeom>
                        </pic:spPr>
                      </pic:pic>
                    </a:graphicData>
                  </a:graphic>
                </wp:inline>
              </w:drawing>
            </w:r>
            <w:r>
              <w:tab/>
              <w:t>„Spotřebitelem” se rozumí každý člověk, který mimo rámec</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jc w:val="left"/>
            </w:pPr>
            <w:r>
              <w:t>Zonerem.</w:t>
            </w:r>
          </w:p>
        </w:tc>
      </w:tr>
      <w:tr w:rsidR="00CF575B">
        <w:trPr>
          <w:trHeight w:val="213"/>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firstLine="0"/>
              <w:jc w:val="center"/>
            </w:pPr>
            <w:r>
              <w:t>své podnikatelské činnosti nebo mimo rámec samostatného</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Doručovací doba závisí na povaze objednaného produktu a</w:t>
            </w:r>
          </w:p>
        </w:tc>
      </w:tr>
      <w:tr w:rsidR="00CF575B">
        <w:trPr>
          <w:trHeight w:val="205"/>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7" w:firstLine="0"/>
              <w:jc w:val="center"/>
            </w:pPr>
            <w:r>
              <w:t>výkonu svého povolání uzavírá smlouvu se Zonerem nebo</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způsobu dopravy, který si Kupující zvolí. Je uvedena u jednotlivých</w:t>
            </w:r>
          </w:p>
        </w:tc>
      </w:tr>
      <w:tr w:rsidR="00CF575B">
        <w:trPr>
          <w:trHeight w:val="188"/>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5" w:firstLine="0"/>
              <w:jc w:val="left"/>
            </w:pPr>
            <w:r>
              <w:t>s ním jinak jedná.</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produktů na internetových stránkách Zoneru nebo v softwarové</w:t>
            </w:r>
          </w:p>
        </w:tc>
      </w:tr>
      <w:tr w:rsidR="00CF575B">
        <w:trPr>
          <w:trHeight w:val="357"/>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25"/>
              </w:tabs>
              <w:spacing w:after="0" w:line="259" w:lineRule="auto"/>
              <w:ind w:left="0" w:firstLine="0"/>
              <w:jc w:val="left"/>
            </w:pPr>
            <w:r>
              <w:rPr>
                <w:noProof/>
              </w:rPr>
              <w:drawing>
                <wp:inline distT="0" distB="0" distL="0" distR="0">
                  <wp:extent cx="31942" cy="13692"/>
                  <wp:effectExtent l="0" t="0" r="0" b="0"/>
                  <wp:docPr id="59008" name="Picture 59008"/>
                  <wp:cNvGraphicFramePr/>
                  <a:graphic xmlns:a="http://schemas.openxmlformats.org/drawingml/2006/main">
                    <a:graphicData uri="http://schemas.openxmlformats.org/drawingml/2006/picture">
                      <pic:pic xmlns:pic="http://schemas.openxmlformats.org/drawingml/2006/picture">
                        <pic:nvPicPr>
                          <pic:cNvPr id="59008" name="Picture 59008"/>
                          <pic:cNvPicPr/>
                        </pic:nvPicPr>
                        <pic:blipFill>
                          <a:blip r:embed="rId120"/>
                          <a:stretch>
                            <a:fillRect/>
                          </a:stretch>
                        </pic:blipFill>
                        <pic:spPr>
                          <a:xfrm>
                            <a:off x="0" y="0"/>
                            <a:ext cx="31942" cy="13692"/>
                          </a:xfrm>
                          <a:prstGeom prst="rect">
                            <a:avLst/>
                          </a:prstGeom>
                        </pic:spPr>
                      </pic:pic>
                    </a:graphicData>
                  </a:graphic>
                </wp:inline>
              </w:drawing>
            </w:r>
            <w:r>
              <w:tab/>
              <w:t>„Organizací” se rozumí fyzická nebo právnická osoba, která se</w:t>
            </w:r>
          </w:p>
          <w:p w:rsidR="00CF575B" w:rsidRDefault="001777E7">
            <w:pPr>
              <w:spacing w:after="0" w:line="259" w:lineRule="auto"/>
              <w:ind w:left="0" w:right="14" w:firstLine="0"/>
              <w:jc w:val="center"/>
            </w:pPr>
            <w:r>
              <w:t>Zonerem uzavírá smlouvu nebo s ním jinak jedná v souvislosti</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jc w:val="left"/>
            </w:pPr>
            <w:r>
              <w:t>aplikaci Zoneru.</w:t>
            </w:r>
          </w:p>
        </w:tc>
      </w:tr>
      <w:tr w:rsidR="00CF575B">
        <w:trPr>
          <w:trHeight w:val="198"/>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7" w:firstLine="0"/>
              <w:jc w:val="center"/>
            </w:pPr>
            <w:r>
              <w:t>s vlastní podnikatelskou nebo jinou činností, v rámci</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Povinnost předat produkt Kupujícímu splní Zoner tím, že</w:t>
            </w:r>
          </w:p>
        </w:tc>
      </w:tr>
      <w:tr w:rsidR="00CF575B">
        <w:trPr>
          <w:trHeight w:val="194"/>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7" w:firstLine="0"/>
              <w:jc w:val="center"/>
            </w:pPr>
            <w:r>
              <w:t>samostatného výkonu svého povolání anebo jménem či na</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Kupujícímu umožní s produktem nakládat v místě plnění a</w:t>
            </w:r>
          </w:p>
        </w:tc>
      </w:tr>
      <w:tr w:rsidR="00CF575B">
        <w:trPr>
          <w:trHeight w:val="199"/>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7" w:firstLine="0"/>
              <w:jc w:val="center"/>
            </w:pPr>
            <w:r>
              <w:t>účet organizace. Pokud Kupující v objednávce uvede</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jc w:val="left"/>
            </w:pPr>
            <w:r>
              <w:t>Kupujícího o této skutečnosti včas informuje.</w:t>
            </w:r>
          </w:p>
        </w:tc>
      </w:tr>
      <w:tr w:rsidR="00CF575B">
        <w:trPr>
          <w:trHeight w:val="256"/>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7" w:firstLine="0"/>
              <w:jc w:val="center"/>
            </w:pPr>
            <w:r>
              <w:t>identifikační číslo organizace (IČO), bere na vědomí, že se na</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vAlign w:val="bottom"/>
          </w:tcPr>
          <w:p w:rsidR="00CF575B" w:rsidRDefault="001777E7">
            <w:pPr>
              <w:spacing w:after="0" w:line="259" w:lineRule="auto"/>
              <w:ind w:left="29" w:firstLine="0"/>
            </w:pPr>
            <w:r>
              <w:t>Kupující je povinen produkt převzít a zaplatit. Kupující se stane</w:t>
            </w:r>
          </w:p>
        </w:tc>
      </w:tr>
      <w:tr w:rsidR="00CF575B">
        <w:trPr>
          <w:trHeight w:val="196"/>
        </w:trPr>
        <w:tc>
          <w:tcPr>
            <w:tcW w:w="417" w:type="dxa"/>
            <w:tcBorders>
              <w:top w:val="nil"/>
              <w:left w:val="nil"/>
              <w:bottom w:val="nil"/>
              <w:right w:val="nil"/>
            </w:tcBorders>
            <w:vAlign w:val="center"/>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7" w:firstLine="0"/>
              <w:jc w:val="center"/>
            </w:pPr>
            <w:r>
              <w:t>něj v těchto VOP vztahují pravidla pro organizace. Pokud</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vlastníkem produktu (pokud zahrnuje hmotnou věc) a v případě</w:t>
            </w:r>
          </w:p>
        </w:tc>
      </w:tr>
      <w:tr w:rsidR="00CF575B">
        <w:trPr>
          <w:trHeight w:val="194"/>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7" w:firstLine="0"/>
              <w:jc w:val="center"/>
            </w:pPr>
            <w:r>
              <w:t>smlouvu se Zonerem uzavírá fyzická osoba jako zástupce</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digitálního obsahu držitelem licence teprve úplným zaplacením</w:t>
            </w:r>
          </w:p>
        </w:tc>
      </w:tr>
      <w:tr w:rsidR="00CF575B">
        <w:trPr>
          <w:trHeight w:val="353"/>
        </w:trPr>
        <w:tc>
          <w:tcPr>
            <w:tcW w:w="417" w:type="dxa"/>
            <w:tcBorders>
              <w:top w:val="nil"/>
              <w:left w:val="nil"/>
              <w:bottom w:val="nil"/>
              <w:right w:val="nil"/>
            </w:tcBorders>
            <w:vAlign w:val="center"/>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5" w:firstLine="0"/>
            </w:pPr>
            <w:r>
              <w:t>právnické nebo fyzické osoby (například jménem svého zaměstnavatele), pak uzavřením této smlouvy prohlašuje, že</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jc w:val="left"/>
            </w:pPr>
            <w:r>
              <w:t>kupní ceny Zoneru.</w:t>
            </w:r>
          </w:p>
        </w:tc>
      </w:tr>
      <w:tr w:rsidR="00CF575B">
        <w:trPr>
          <w:trHeight w:val="206"/>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firstLine="0"/>
              <w:jc w:val="center"/>
            </w:pPr>
            <w:r>
              <w:t>má oprávnění za tuto osobu činit právní jednání a přijímat</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V případě doručení produktu prostřednictvím dopravce je Kupující</w:t>
            </w:r>
          </w:p>
        </w:tc>
      </w:tr>
      <w:tr w:rsidR="00CF575B">
        <w:trPr>
          <w:trHeight w:val="199"/>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87" w:firstLine="0"/>
              <w:jc w:val="left"/>
            </w:pPr>
            <w:r>
              <w:t>závazky ve smlouvě obsažené.</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povinen při přebírání zásilky zkontrolovat spolu s dopravcem její</w:t>
            </w:r>
          </w:p>
        </w:tc>
      </w:tr>
      <w:tr w:rsidR="00CF575B">
        <w:trPr>
          <w:trHeight w:val="240"/>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spacing w:after="0" w:line="259" w:lineRule="auto"/>
              <w:ind w:left="22" w:firstLine="0"/>
              <w:jc w:val="left"/>
            </w:pPr>
            <w:r>
              <w:t>Informace o produktu a ceně uváděné Zonerem jsou závazné s</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stav (počet balíků, neporušenost přepravního obalu apod.).</w:t>
            </w:r>
          </w:p>
        </w:tc>
      </w:tr>
      <w:tr w:rsidR="00CF575B">
        <w:trPr>
          <w:trHeight w:val="201"/>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spacing w:after="0" w:line="259" w:lineRule="auto"/>
              <w:ind w:left="0" w:firstLine="0"/>
              <w:jc w:val="left"/>
            </w:pPr>
            <w:r>
              <w:t>výjimkou zjevné chyby. Ceny jsou prezentovány včetně všech daní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9" w:firstLine="0"/>
            </w:pPr>
            <w:r>
              <w:t>Kupující je oprávněn nepřevzít zásilku, která neodpovídá smlouvě</w:t>
            </w:r>
          </w:p>
        </w:tc>
      </w:tr>
      <w:tr w:rsidR="00CF575B">
        <w:trPr>
          <w:trHeight w:val="198"/>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spacing w:after="0" w:line="259" w:lineRule="auto"/>
              <w:ind w:left="7" w:firstLine="0"/>
              <w:jc w:val="left"/>
            </w:pPr>
            <w:r>
              <w:t>(např. DPH) a poplatků platných v ČR, nezahrnují však náklady na</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zejména tím, že je neúplná nebo poškozená. Pokud takovou zásilku</w:t>
            </w:r>
          </w:p>
        </w:tc>
      </w:tr>
      <w:tr w:rsidR="00CF575B">
        <w:trPr>
          <w:trHeight w:val="350"/>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doručení.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7"/>
            </w:pPr>
            <w:r>
              <w:t>Kupující od dopravce převezme, požádá dopravce o uvedení odchylek od smlouvy do předávacího protokolu nebo sepsání</w:t>
            </w:r>
          </w:p>
        </w:tc>
      </w:tr>
      <w:tr w:rsidR="00CF575B">
        <w:trPr>
          <w:trHeight w:val="203"/>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Kupující bere na vědomí, že konečné ceny produktů mohou být</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reklamačního protokolu. Neučiní-li tak, nemusí brát Zoner na</w:t>
            </w:r>
          </w:p>
        </w:tc>
      </w:tr>
      <w:tr w:rsidR="00CF575B">
        <w:trPr>
          <w:trHeight w:val="200"/>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uváděny po zaokrouhlení na celé koruny v souladu s příslušnými</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jc w:val="left"/>
            </w:pPr>
            <w:r>
              <w:t>odchylky zřetel.</w:t>
            </w:r>
          </w:p>
        </w:tc>
      </w:tr>
      <w:tr w:rsidR="00CF575B">
        <w:trPr>
          <w:trHeight w:val="248"/>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právními předpisy. Z toho důvodu může v konkrétních případech v</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vAlign w:val="bottom"/>
          </w:tcPr>
          <w:p w:rsidR="00CF575B" w:rsidRDefault="001777E7">
            <w:pPr>
              <w:spacing w:after="0" w:line="259" w:lineRule="auto"/>
              <w:ind w:left="7" w:firstLine="0"/>
            </w:pPr>
            <w:r>
              <w:t>Je-li produktem digitální obsah a není-li tento současně vázaný na</w:t>
            </w:r>
          </w:p>
        </w:tc>
      </w:tr>
      <w:tr w:rsidR="00CF575B">
        <w:trPr>
          <w:trHeight w:val="196"/>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konečném součtu cen současně objednávaných produktů docházet</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vAlign w:val="bottom"/>
          </w:tcPr>
          <w:p w:rsidR="00CF575B" w:rsidRDefault="001777E7">
            <w:pPr>
              <w:spacing w:after="0" w:line="259" w:lineRule="auto"/>
              <w:ind w:left="14" w:firstLine="0"/>
            </w:pPr>
            <w:r>
              <w:t>dodání jiné hmotné věci (například datového nosiče), předá Zoner</w:t>
            </w:r>
          </w:p>
        </w:tc>
      </w:tr>
      <w:tr w:rsidR="00CF575B">
        <w:trPr>
          <w:trHeight w:val="243"/>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k nepatrným rozdílům od prostého součtu uvedených cen.</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produkt elektronickou cestou. Autorizaci k užívání obsahu</w:t>
            </w:r>
          </w:p>
        </w:tc>
      </w:tr>
      <w:tr w:rsidR="00CF575B">
        <w:trPr>
          <w:trHeight w:val="207"/>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Přijetí nabídky s dodatkem nebo odchylkou není přijetím nabídky.</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2" w:firstLine="0"/>
            </w:pPr>
            <w:r>
              <w:t>poskytne Zoner Kupujícímu ve formě kódu zaslaného e-mailem,</w:t>
            </w:r>
          </w:p>
        </w:tc>
      </w:tr>
      <w:tr w:rsidR="00CF575B">
        <w:trPr>
          <w:trHeight w:val="194"/>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Potvrzení obsahu smlouvy uzavřené v jiné než písemné formě,</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dodaného na tiskovině nebo přímým vložením na Zoner účet</w:t>
            </w:r>
          </w:p>
        </w:tc>
      </w:tr>
      <w:tr w:rsidR="00CF575B">
        <w:trPr>
          <w:trHeight w:val="199"/>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které vykazuje odchylky od skutečně ujednaného obsahu smlouvy,</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0"/>
            </w:pPr>
            <w:r>
              <w:t>zvolený Kupujícím, jehož využíváním je podmíněno užívání</w:t>
            </w:r>
          </w:p>
        </w:tc>
      </w:tr>
      <w:tr w:rsidR="00CF575B">
        <w:trPr>
          <w:trHeight w:val="367"/>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nemá právní účinky.</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21" w:hanging="7"/>
            </w:pPr>
            <w:r>
              <w:t>produktu. Vyžaduje-li digitální obsah přenos nebo instalaci na počítače, umožní Zoner Kupujícímu stažení tohoto obsahu. Osoba,</w:t>
            </w:r>
          </w:p>
        </w:tc>
      </w:tr>
      <w:tr w:rsidR="00CF575B">
        <w:trPr>
          <w:trHeight w:val="195"/>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Převzetí nevyžádaného plnění ze strany Kupujícího neznamená</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na jejíž Zoner účet Kupující vloží víceuživatelskou licenci, je</w:t>
            </w:r>
          </w:p>
        </w:tc>
      </w:tr>
      <w:tr w:rsidR="00CF575B">
        <w:trPr>
          <w:trHeight w:val="257"/>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přijetí nabídky.</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jc w:val="left"/>
            </w:pPr>
            <w:r>
              <w:t>považována za správce licence.</w:t>
            </w:r>
          </w:p>
        </w:tc>
      </w:tr>
      <w:tr w:rsidR="00CF575B">
        <w:trPr>
          <w:trHeight w:val="250"/>
        </w:trPr>
        <w:tc>
          <w:tcPr>
            <w:tcW w:w="417" w:type="dxa"/>
            <w:tcBorders>
              <w:top w:val="nil"/>
              <w:left w:val="nil"/>
              <w:bottom w:val="nil"/>
              <w:right w:val="nil"/>
            </w:tcBorders>
            <w:vAlign w:val="bottom"/>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Není-li Zonerem uvedeno jinak, na případné dárky a jiné bonusy,</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vAlign w:val="bottom"/>
          </w:tcPr>
          <w:p w:rsidR="00CF575B" w:rsidRDefault="001777E7">
            <w:pPr>
              <w:spacing w:after="0" w:line="259" w:lineRule="auto"/>
              <w:ind w:left="7" w:firstLine="0"/>
            </w:pPr>
            <w:r>
              <w:t>Je-li Kupujícím Organizace, může Zoner nebo jeho obchodní</w:t>
            </w:r>
          </w:p>
        </w:tc>
      </w:tr>
      <w:tr w:rsidR="00CF575B">
        <w:trPr>
          <w:trHeight w:val="198"/>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které Zoner věnuje Kupujícímu k objednávaným produktům, se</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partner podmiňovat vydání produktu předložením osobního</w:t>
            </w:r>
          </w:p>
        </w:tc>
      </w:tr>
      <w:tr w:rsidR="00CF575B">
        <w:trPr>
          <w:trHeight w:val="216"/>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nevtahuje odpovědnost za vady popsaná níže.</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14" w:firstLine="0"/>
            </w:pPr>
            <w:r>
              <w:t>dokladu osoby, která produkt přebírá, nebo plné moci udělené</w:t>
            </w:r>
          </w:p>
        </w:tc>
      </w:tr>
      <w:tr w:rsidR="00CF575B">
        <w:trPr>
          <w:trHeight w:val="564"/>
        </w:trPr>
        <w:tc>
          <w:tcPr>
            <w:tcW w:w="417" w:type="dxa"/>
            <w:tcBorders>
              <w:top w:val="nil"/>
              <w:left w:val="nil"/>
              <w:bottom w:val="nil"/>
              <w:right w:val="nil"/>
            </w:tcBorders>
          </w:tcPr>
          <w:p w:rsidR="00CF575B" w:rsidRDefault="001777E7">
            <w:pPr>
              <w:spacing w:after="0" w:line="259" w:lineRule="auto"/>
              <w:ind w:left="0" w:firstLine="0"/>
              <w:jc w:val="left"/>
            </w:pPr>
            <w:r>
              <w:rPr>
                <w:sz w:val="18"/>
              </w:rPr>
              <w:t>2.</w:t>
            </w:r>
          </w:p>
        </w:tc>
        <w:tc>
          <w:tcPr>
            <w:tcW w:w="4657" w:type="dxa"/>
            <w:tcBorders>
              <w:top w:val="nil"/>
              <w:left w:val="nil"/>
              <w:bottom w:val="nil"/>
              <w:right w:val="nil"/>
            </w:tcBorders>
          </w:tcPr>
          <w:p w:rsidR="00CF575B" w:rsidRDefault="001777E7">
            <w:pPr>
              <w:spacing w:after="126" w:line="259" w:lineRule="auto"/>
              <w:ind w:left="7" w:firstLine="0"/>
              <w:jc w:val="left"/>
            </w:pPr>
            <w:r>
              <w:t>OBJEDNÁVKA, UZAVŘENÍ SMLOUVY</w:t>
            </w:r>
          </w:p>
          <w:p w:rsidR="00CF575B" w:rsidRDefault="001777E7">
            <w:pPr>
              <w:spacing w:after="0" w:line="259" w:lineRule="auto"/>
              <w:ind w:left="0" w:firstLine="0"/>
              <w:jc w:val="left"/>
            </w:pPr>
            <w:r>
              <w:t>Smlouva je uzavřena v okamžiku, kdy Zoner Kupujícímu potvrdí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7" w:firstLine="7"/>
            </w:pPr>
            <w:r>
              <w:t>statutárním zástupcem Organizace této osobě (není-li tato osoba sama statutárním zástupcem).</w:t>
            </w:r>
          </w:p>
        </w:tc>
      </w:tr>
      <w:tr w:rsidR="00CF575B">
        <w:trPr>
          <w:trHeight w:val="171"/>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objednávku. Uzavřením smlouvy Kupující stvrzuje, že se seznámil</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0" w:firstLine="0"/>
            </w:pPr>
            <w:r>
              <w:t>Je-li z důvodů na straně Kupujícího nutné produkty doručit</w:t>
            </w:r>
          </w:p>
        </w:tc>
      </w:tr>
      <w:tr w:rsidR="00CF575B">
        <w:trPr>
          <w:trHeight w:val="359"/>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firstLine="0"/>
              <w:jc w:val="left"/>
            </w:pPr>
            <w:r>
              <w:t>s těmito VOP a že s nimi souhlasí.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spacing w:after="0" w:line="259" w:lineRule="auto"/>
              <w:ind w:left="0" w:firstLine="14"/>
            </w:pPr>
            <w:r>
              <w:t>opakovaně nebo jiným způsobem, než Kupující zvolil v objednávce, je Kupující povinen uhradit náklady spojené s opakovaným</w:t>
            </w:r>
          </w:p>
        </w:tc>
      </w:tr>
      <w:tr w:rsidR="00CF575B">
        <w:trPr>
          <w:trHeight w:val="173"/>
        </w:trPr>
        <w:tc>
          <w:tcPr>
            <w:tcW w:w="417"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309" w:firstLine="0"/>
              <w:jc w:val="center"/>
            </w:pPr>
            <w:r>
              <w:rPr>
                <w:noProof/>
              </w:rPr>
              <w:drawing>
                <wp:inline distT="0" distB="0" distL="0" distR="0">
                  <wp:extent cx="59320" cy="13692"/>
                  <wp:effectExtent l="0" t="0" r="0" b="0"/>
                  <wp:docPr id="59009" name="Picture 59009"/>
                  <wp:cNvGraphicFramePr/>
                  <a:graphic xmlns:a="http://schemas.openxmlformats.org/drawingml/2006/main">
                    <a:graphicData uri="http://schemas.openxmlformats.org/drawingml/2006/picture">
                      <pic:pic xmlns:pic="http://schemas.openxmlformats.org/drawingml/2006/picture">
                        <pic:nvPicPr>
                          <pic:cNvPr id="59009" name="Picture 59009"/>
                          <pic:cNvPicPr/>
                        </pic:nvPicPr>
                        <pic:blipFill>
                          <a:blip r:embed="rId121"/>
                          <a:stretch>
                            <a:fillRect/>
                          </a:stretch>
                        </pic:blipFill>
                        <pic:spPr>
                          <a:xfrm>
                            <a:off x="0" y="0"/>
                            <a:ext cx="59320" cy="13692"/>
                          </a:xfrm>
                          <a:prstGeom prst="rect">
                            <a:avLst/>
                          </a:prstGeom>
                        </pic:spPr>
                      </pic:pic>
                    </a:graphicData>
                  </a:graphic>
                </wp:inline>
              </w:drawing>
            </w:r>
            <w:r>
              <w:rPr>
                <w:sz w:val="10"/>
              </w:rPr>
              <w:t>tato Část stránky je záměrně prázdná</w:t>
            </w:r>
            <w:r>
              <w:rPr>
                <w:noProof/>
              </w:rPr>
              <w:drawing>
                <wp:inline distT="0" distB="0" distL="0" distR="0">
                  <wp:extent cx="54757" cy="9128"/>
                  <wp:effectExtent l="0" t="0" r="0" b="0"/>
                  <wp:docPr id="59058" name="Picture 59058"/>
                  <wp:cNvGraphicFramePr/>
                  <a:graphic xmlns:a="http://schemas.openxmlformats.org/drawingml/2006/main">
                    <a:graphicData uri="http://schemas.openxmlformats.org/drawingml/2006/picture">
                      <pic:pic xmlns:pic="http://schemas.openxmlformats.org/drawingml/2006/picture">
                        <pic:nvPicPr>
                          <pic:cNvPr id="59058" name="Picture 59058"/>
                          <pic:cNvPicPr/>
                        </pic:nvPicPr>
                        <pic:blipFill>
                          <a:blip r:embed="rId122"/>
                          <a:stretch>
                            <a:fillRect/>
                          </a:stretch>
                        </pic:blipFill>
                        <pic:spPr>
                          <a:xfrm>
                            <a:off x="0" y="0"/>
                            <a:ext cx="54757" cy="9128"/>
                          </a:xfrm>
                          <a:prstGeom prst="rect">
                            <a:avLst/>
                          </a:prstGeom>
                        </pic:spPr>
                      </pic:pic>
                    </a:graphicData>
                  </a:graphic>
                </wp:inline>
              </w:drawing>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69" w:type="dxa"/>
            <w:tcBorders>
              <w:top w:val="nil"/>
              <w:left w:val="nil"/>
              <w:bottom w:val="nil"/>
              <w:right w:val="nil"/>
            </w:tcBorders>
          </w:tcPr>
          <w:p w:rsidR="00CF575B" w:rsidRDefault="001777E7">
            <w:pPr>
              <w:tabs>
                <w:tab w:val="center" w:pos="3543"/>
              </w:tabs>
              <w:spacing w:after="0" w:line="259" w:lineRule="auto"/>
              <w:ind w:left="0" w:firstLine="0"/>
              <w:jc w:val="left"/>
            </w:pPr>
            <w:r>
              <w:t xml:space="preserve">doručením </w:t>
            </w:r>
            <w:r>
              <w:tab/>
              <w:t>doručení.</w:t>
            </w:r>
          </w:p>
        </w:tc>
      </w:tr>
    </w:tbl>
    <w:p w:rsidR="00CF575B" w:rsidRDefault="001777E7">
      <w:pPr>
        <w:spacing w:after="120" w:line="265" w:lineRule="auto"/>
        <w:ind w:left="3351" w:right="683" w:hanging="10"/>
        <w:jc w:val="right"/>
      </w:pPr>
      <w:r>
        <w:t xml:space="preserve">produktu, případně s jiným způsobem </w:t>
      </w:r>
    </w:p>
    <w:p w:rsidR="00CF575B" w:rsidRDefault="001777E7">
      <w:pPr>
        <w:spacing w:after="40" w:line="259" w:lineRule="auto"/>
        <w:ind w:left="-65" w:right="-503" w:firstLine="0"/>
        <w:jc w:val="left"/>
      </w:pPr>
      <w:r>
        <w:rPr>
          <w:noProof/>
          <w:sz w:val="22"/>
        </w:rPr>
        <mc:AlternateContent>
          <mc:Choice Requires="wpg">
            <w:drawing>
              <wp:inline distT="0" distB="0" distL="0" distR="0">
                <wp:extent cx="6283394" cy="9128"/>
                <wp:effectExtent l="0" t="0" r="0" b="0"/>
                <wp:docPr id="193153" name="Group 193153"/>
                <wp:cNvGraphicFramePr/>
                <a:graphic xmlns:a="http://schemas.openxmlformats.org/drawingml/2006/main">
                  <a:graphicData uri="http://schemas.microsoft.com/office/word/2010/wordprocessingGroup">
                    <wpg:wgp>
                      <wpg:cNvGrpSpPr/>
                      <wpg:grpSpPr>
                        <a:xfrm>
                          <a:off x="0" y="0"/>
                          <a:ext cx="6283394" cy="9128"/>
                          <a:chOff x="0" y="0"/>
                          <a:chExt cx="6283394" cy="9128"/>
                        </a:xfrm>
                      </wpg:grpSpPr>
                      <wps:wsp>
                        <wps:cNvPr id="193152" name="Shape 193152"/>
                        <wps:cNvSpPr/>
                        <wps:spPr>
                          <a:xfrm>
                            <a:off x="0" y="0"/>
                            <a:ext cx="6283394" cy="9128"/>
                          </a:xfrm>
                          <a:custGeom>
                            <a:avLst/>
                            <a:gdLst/>
                            <a:ahLst/>
                            <a:cxnLst/>
                            <a:rect l="0" t="0" r="0" b="0"/>
                            <a:pathLst>
                              <a:path w="6283394" h="9128">
                                <a:moveTo>
                                  <a:pt x="0" y="4564"/>
                                </a:moveTo>
                                <a:lnTo>
                                  <a:pt x="6283394"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153" style="width:494.755pt;height:0.71875pt;mso-position-horizontal-relative:char;mso-position-vertical-relative:line" coordsize="62833,91">
                <v:shape id="Shape 193152" style="position:absolute;width:62833;height:91;left:0;top:0;" coordsize="6283394,9128" path="m0,4564l6283394,4564">
                  <v:stroke weight="0.71875pt" endcap="flat" joinstyle="miter" miterlimit="1" on="true" color="#000000"/>
                  <v:fill on="false" color="#000000"/>
                </v:shape>
              </v:group>
            </w:pict>
          </mc:Fallback>
        </mc:AlternateContent>
      </w:r>
    </w:p>
    <w:p w:rsidR="00CF575B" w:rsidRDefault="001777E7">
      <w:pPr>
        <w:tabs>
          <w:tab w:val="center" w:pos="1344"/>
          <w:tab w:val="center" w:pos="5760"/>
        </w:tabs>
        <w:ind w:left="0" w:firstLine="0"/>
        <w:jc w:val="left"/>
      </w:pPr>
      <w:r>
        <w:tab/>
        <w:t xml:space="preserve">Č. </w:t>
      </w:r>
      <w:r>
        <w:tab/>
        <w:t>AŠ</w:t>
      </w:r>
    </w:p>
    <w:p w:rsidR="00CF575B" w:rsidRDefault="00CF575B">
      <w:pPr>
        <w:sectPr w:rsidR="00CF575B">
          <w:type w:val="continuous"/>
          <w:pgSz w:w="11900" w:h="16840"/>
          <w:pgMar w:top="1318" w:right="1595" w:bottom="532" w:left="977" w:header="708" w:footer="708" w:gutter="0"/>
          <w:cols w:space="708"/>
        </w:sectPr>
      </w:pPr>
    </w:p>
    <w:tbl>
      <w:tblPr>
        <w:tblStyle w:val="TableGrid"/>
        <w:tblpPr w:vertAnchor="text" w:tblpX="5066" w:tblpY="-89"/>
        <w:tblOverlap w:val="never"/>
        <w:tblW w:w="3403" w:type="dxa"/>
        <w:tblInd w:w="0" w:type="dxa"/>
        <w:tblCellMar>
          <w:top w:w="137" w:type="dxa"/>
          <w:left w:w="86" w:type="dxa"/>
          <w:bottom w:w="0" w:type="dxa"/>
          <w:right w:w="162" w:type="dxa"/>
        </w:tblCellMar>
        <w:tblLook w:val="04A0" w:firstRow="1" w:lastRow="0" w:firstColumn="1" w:lastColumn="0" w:noHBand="0" w:noVBand="1"/>
      </w:tblPr>
      <w:tblGrid>
        <w:gridCol w:w="1986"/>
        <w:gridCol w:w="1417"/>
      </w:tblGrid>
      <w:tr w:rsidR="00CF575B">
        <w:trPr>
          <w:trHeight w:val="413"/>
        </w:trPr>
        <w:tc>
          <w:tcPr>
            <w:tcW w:w="1987"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7" w:firstLine="0"/>
              <w:jc w:val="left"/>
            </w:pPr>
            <w:r>
              <w:lastRenderedPageBreak/>
              <w:t>Způsob platby</w:t>
            </w:r>
          </w:p>
        </w:tc>
        <w:tc>
          <w:tcPr>
            <w:tcW w:w="1417"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11" w:firstLine="0"/>
              <w:jc w:val="left"/>
            </w:pPr>
            <w:r>
              <w:rPr>
                <w:sz w:val="18"/>
              </w:rPr>
              <w:t>Cena vč. DPH</w:t>
            </w:r>
          </w:p>
        </w:tc>
      </w:tr>
      <w:tr w:rsidR="00CF575B">
        <w:trPr>
          <w:trHeight w:val="411"/>
        </w:trPr>
        <w:tc>
          <w:tcPr>
            <w:tcW w:w="1987"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7" w:firstLine="0"/>
              <w:jc w:val="left"/>
            </w:pPr>
            <w:r>
              <w:t>On-line platební kartou</w:t>
            </w:r>
          </w:p>
        </w:tc>
        <w:tc>
          <w:tcPr>
            <w:tcW w:w="1417"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11" w:firstLine="0"/>
              <w:jc w:val="left"/>
            </w:pPr>
            <w:r>
              <w:t>zdarma</w:t>
            </w:r>
          </w:p>
        </w:tc>
      </w:tr>
      <w:tr w:rsidR="00CF575B">
        <w:trPr>
          <w:trHeight w:val="429"/>
        </w:trPr>
        <w:tc>
          <w:tcPr>
            <w:tcW w:w="1987"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7" w:firstLine="0"/>
              <w:jc w:val="left"/>
            </w:pPr>
            <w:r>
              <w:t>On-line službou PayPaI</w:t>
            </w:r>
          </w:p>
        </w:tc>
        <w:tc>
          <w:tcPr>
            <w:tcW w:w="1417"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4" w:firstLine="0"/>
              <w:jc w:val="left"/>
            </w:pPr>
            <w:r>
              <w:t>zdarma</w:t>
            </w:r>
          </w:p>
        </w:tc>
      </w:tr>
      <w:tr w:rsidR="00CF575B">
        <w:trPr>
          <w:trHeight w:val="417"/>
        </w:trPr>
        <w:tc>
          <w:tcPr>
            <w:tcW w:w="1987"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14" w:firstLine="0"/>
              <w:jc w:val="left"/>
            </w:pPr>
            <w:r>
              <w:t>Bankovním převodem</w:t>
            </w:r>
          </w:p>
        </w:tc>
        <w:tc>
          <w:tcPr>
            <w:tcW w:w="1417"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4" w:firstLine="0"/>
              <w:jc w:val="left"/>
            </w:pPr>
            <w:r>
              <w:t>zdarma</w:t>
            </w:r>
          </w:p>
        </w:tc>
      </w:tr>
      <w:tr w:rsidR="00CF575B">
        <w:trPr>
          <w:trHeight w:val="618"/>
        </w:trPr>
        <w:tc>
          <w:tcPr>
            <w:tcW w:w="1987"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0" w:firstLine="14"/>
            </w:pPr>
            <w:r>
              <w:t>Hotově nebo kartou na výdejním místě Uloženka</w:t>
            </w:r>
          </w:p>
        </w:tc>
        <w:tc>
          <w:tcPr>
            <w:tcW w:w="1417"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4" w:firstLine="0"/>
              <w:jc w:val="left"/>
            </w:pPr>
            <w:r>
              <w:rPr>
                <w:sz w:val="18"/>
              </w:rPr>
              <w:t>42 Kč</w:t>
            </w:r>
          </w:p>
        </w:tc>
      </w:tr>
      <w:tr w:rsidR="00CF575B">
        <w:trPr>
          <w:trHeight w:val="611"/>
        </w:trPr>
        <w:tc>
          <w:tcPr>
            <w:tcW w:w="1987"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0" w:firstLine="14"/>
              <w:jc w:val="left"/>
            </w:pPr>
            <w:r>
              <w:t>Hotově nebo kartou v sídle Zoneru</w:t>
            </w:r>
          </w:p>
        </w:tc>
        <w:tc>
          <w:tcPr>
            <w:tcW w:w="1417"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4" w:firstLine="0"/>
              <w:jc w:val="left"/>
            </w:pPr>
            <w:r>
              <w:t>zdarma</w:t>
            </w:r>
          </w:p>
        </w:tc>
      </w:tr>
      <w:tr w:rsidR="00CF575B">
        <w:trPr>
          <w:trHeight w:val="615"/>
        </w:trPr>
        <w:tc>
          <w:tcPr>
            <w:tcW w:w="1987"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7" w:firstLine="0"/>
              <w:jc w:val="left"/>
            </w:pPr>
            <w:r>
              <w:t>Hotově při převzetí zásilky od České pošty</w:t>
            </w:r>
          </w:p>
        </w:tc>
        <w:tc>
          <w:tcPr>
            <w:tcW w:w="1417"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4" w:firstLine="0"/>
              <w:jc w:val="left"/>
            </w:pPr>
            <w:r>
              <w:rPr>
                <w:sz w:val="18"/>
              </w:rPr>
              <w:t>30 Kč</w:t>
            </w:r>
          </w:p>
        </w:tc>
      </w:tr>
      <w:tr w:rsidR="00CF575B">
        <w:trPr>
          <w:trHeight w:val="607"/>
        </w:trPr>
        <w:tc>
          <w:tcPr>
            <w:tcW w:w="1987"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7" w:firstLine="0"/>
            </w:pPr>
            <w:r>
              <w:t>Hotově nebo kartou při převzetí zásilky od PPL</w:t>
            </w:r>
          </w:p>
        </w:tc>
        <w:tc>
          <w:tcPr>
            <w:tcW w:w="1417"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4" w:firstLine="0"/>
              <w:jc w:val="left"/>
            </w:pPr>
            <w:r>
              <w:rPr>
                <w:sz w:val="18"/>
              </w:rPr>
              <w:t>30 Kč</w:t>
            </w:r>
          </w:p>
        </w:tc>
      </w:tr>
    </w:tbl>
    <w:p w:rsidR="00CF575B" w:rsidRDefault="001777E7">
      <w:pPr>
        <w:spacing w:after="129"/>
        <w:ind w:left="14" w:right="951"/>
      </w:pPr>
      <w:r>
        <w:t>doručen. Veškeré takové poplatky hradí Kupující jakožto dovozce. Dodržení případných povinností vyplývajících ze zákonů regulujících dovoz platných v zemi, do které má být produkt doručen, je věcí Kupujícího.</w:t>
      </w:r>
    </w:p>
    <w:p w:rsidR="00CF575B" w:rsidRDefault="001777E7">
      <w:pPr>
        <w:spacing w:after="114"/>
        <w:ind w:left="14" w:right="951"/>
      </w:pPr>
      <w:r>
        <w:t>Doklady k produktu, zejména daňový doklad, potv</w:t>
      </w:r>
      <w:r>
        <w:t>rzení a certifikáty, odešle Zoner Kupujícímu nejpozději do dvou pracovních dnů od převzetí produktu Kupujícím. Není-li ujednáno jinak, předává Zoner Kupujícímu doklady v elektronické podobě. Daňový doklad je v takovém případě ve formátu PDF a je opatřen el</w:t>
      </w:r>
      <w:r>
        <w:t>ektronickou značkou založenou na kvalifikovaném certifikátu a splňuje veškeré právní náležitosti ČR a směrnice EU.</w:t>
      </w:r>
    </w:p>
    <w:p w:rsidR="00CF575B" w:rsidRDefault="001777E7">
      <w:pPr>
        <w:spacing w:after="87"/>
        <w:ind w:left="14" w:right="951"/>
      </w:pPr>
      <w:r>
        <w:t>Požádá-li o to Kupující, potvrdí mu Zoner v písemné formě, v jakém rozsahu a po jakou dobu trvají jeho povinnosti z vadného plnění a jakým zp</w:t>
      </w:r>
      <w:r>
        <w:t>ůsobem může Kupující práva z nich uplatnit.</w:t>
      </w:r>
    </w:p>
    <w:p w:rsidR="00CF575B" w:rsidRDefault="001777E7">
      <w:pPr>
        <w:ind w:left="14" w:right="951"/>
      </w:pPr>
      <w:r>
        <w:t>Nepřevezme-li Kupující produkt v dohodnuté době z důvodu na jeho straně, Zoner je oprávněn poté, co Kupujícího prokazatelně emailem upozorní a poskytne mu novou přiměřenou lhůtu pro převzetí, a Kupující produkt o</w:t>
      </w:r>
      <w:r>
        <w:t>pět nepřevezme, od smlouvy odstoupit a produkt vhodným způsobem prodat jiné osobě.</w:t>
      </w:r>
    </w:p>
    <w:tbl>
      <w:tblPr>
        <w:tblStyle w:val="TableGrid"/>
        <w:tblW w:w="9859" w:type="dxa"/>
        <w:tblInd w:w="-431" w:type="dxa"/>
        <w:tblCellMar>
          <w:top w:w="0" w:type="dxa"/>
          <w:left w:w="0" w:type="dxa"/>
          <w:bottom w:w="0" w:type="dxa"/>
          <w:right w:w="0" w:type="dxa"/>
        </w:tblCellMar>
        <w:tblLook w:val="04A0" w:firstRow="1" w:lastRow="0" w:firstColumn="1" w:lastColumn="0" w:noHBand="0" w:noVBand="1"/>
      </w:tblPr>
      <w:tblGrid>
        <w:gridCol w:w="417"/>
        <w:gridCol w:w="5066"/>
        <w:gridCol w:w="4376"/>
      </w:tblGrid>
      <w:tr w:rsidR="00CF575B">
        <w:trPr>
          <w:trHeight w:val="233"/>
        </w:trPr>
        <w:tc>
          <w:tcPr>
            <w:tcW w:w="417" w:type="dxa"/>
            <w:tcBorders>
              <w:top w:val="nil"/>
              <w:left w:val="nil"/>
              <w:bottom w:val="nil"/>
              <w:right w:val="nil"/>
            </w:tcBorders>
          </w:tcPr>
          <w:p w:rsidR="00CF575B" w:rsidRDefault="00CF575B">
            <w:pPr>
              <w:spacing w:after="160" w:line="259" w:lineRule="auto"/>
              <w:ind w:left="0" w:firstLine="0"/>
              <w:jc w:val="left"/>
            </w:pPr>
          </w:p>
        </w:tc>
        <w:tc>
          <w:tcPr>
            <w:tcW w:w="5066" w:type="dxa"/>
            <w:tcBorders>
              <w:top w:val="nil"/>
              <w:left w:val="nil"/>
              <w:bottom w:val="nil"/>
              <w:right w:val="nil"/>
            </w:tcBorders>
          </w:tcPr>
          <w:p w:rsidR="00CF575B" w:rsidRDefault="001777E7">
            <w:pPr>
              <w:spacing w:after="0" w:line="259" w:lineRule="auto"/>
              <w:ind w:left="29" w:firstLine="0"/>
              <w:jc w:val="left"/>
            </w:pPr>
            <w:r>
              <w:t>Náklady na uskladnění a náklady marného dodání produktu</w:t>
            </w:r>
          </w:p>
        </w:tc>
        <w:tc>
          <w:tcPr>
            <w:tcW w:w="4376" w:type="dxa"/>
            <w:tcBorders>
              <w:top w:val="nil"/>
              <w:left w:val="nil"/>
              <w:bottom w:val="nil"/>
              <w:right w:val="nil"/>
            </w:tcBorders>
            <w:vAlign w:val="bottom"/>
          </w:tcPr>
          <w:p w:rsidR="00CF575B" w:rsidRDefault="001777E7">
            <w:pPr>
              <w:spacing w:after="0" w:line="259" w:lineRule="auto"/>
              <w:ind w:left="29" w:firstLine="0"/>
            </w:pPr>
            <w:r>
              <w:t>Pokud Kupující v objednávce nebo kdykoli poté v Zoner účtu zvolí</w:t>
            </w:r>
          </w:p>
        </w:tc>
      </w:tr>
      <w:tr w:rsidR="00CF575B">
        <w:trPr>
          <w:trHeight w:val="191"/>
        </w:trPr>
        <w:tc>
          <w:tcPr>
            <w:tcW w:w="417" w:type="dxa"/>
            <w:tcBorders>
              <w:top w:val="nil"/>
              <w:left w:val="nil"/>
              <w:bottom w:val="nil"/>
              <w:right w:val="nil"/>
            </w:tcBorders>
          </w:tcPr>
          <w:p w:rsidR="00CF575B" w:rsidRDefault="00CF575B">
            <w:pPr>
              <w:spacing w:after="160" w:line="259" w:lineRule="auto"/>
              <w:ind w:left="0" w:firstLine="0"/>
              <w:jc w:val="left"/>
            </w:pPr>
          </w:p>
        </w:tc>
        <w:tc>
          <w:tcPr>
            <w:tcW w:w="5066" w:type="dxa"/>
            <w:tcBorders>
              <w:top w:val="nil"/>
              <w:left w:val="nil"/>
              <w:bottom w:val="nil"/>
              <w:right w:val="nil"/>
            </w:tcBorders>
          </w:tcPr>
          <w:p w:rsidR="00CF575B" w:rsidRDefault="001777E7">
            <w:pPr>
              <w:spacing w:after="0" w:line="259" w:lineRule="auto"/>
              <w:ind w:left="22" w:firstLine="0"/>
              <w:jc w:val="left"/>
            </w:pPr>
            <w:r>
              <w:t>z důvodu nedostatku součinnosti na straně Kupujícího v nezbytně</w:t>
            </w:r>
          </w:p>
        </w:tc>
        <w:tc>
          <w:tcPr>
            <w:tcW w:w="4376" w:type="dxa"/>
            <w:tcBorders>
              <w:top w:val="nil"/>
              <w:left w:val="nil"/>
              <w:bottom w:val="nil"/>
              <w:right w:val="nil"/>
            </w:tcBorders>
            <w:vAlign w:val="bottom"/>
          </w:tcPr>
          <w:p w:rsidR="00CF575B" w:rsidRDefault="001777E7">
            <w:pPr>
              <w:spacing w:after="0" w:line="259" w:lineRule="auto"/>
              <w:ind w:left="22" w:firstLine="0"/>
            </w:pPr>
            <w:r>
              <w:t>možnost uložení zvoleného způsobu platby i pro následující</w:t>
            </w:r>
          </w:p>
        </w:tc>
      </w:tr>
      <w:tr w:rsidR="00CF575B">
        <w:trPr>
          <w:trHeight w:val="209"/>
        </w:trPr>
        <w:tc>
          <w:tcPr>
            <w:tcW w:w="417" w:type="dxa"/>
            <w:tcBorders>
              <w:top w:val="nil"/>
              <w:left w:val="nil"/>
              <w:bottom w:val="nil"/>
              <w:right w:val="nil"/>
            </w:tcBorders>
          </w:tcPr>
          <w:p w:rsidR="00CF575B" w:rsidRDefault="00CF575B">
            <w:pPr>
              <w:spacing w:after="160" w:line="259" w:lineRule="auto"/>
              <w:ind w:left="0" w:firstLine="0"/>
              <w:jc w:val="left"/>
            </w:pPr>
          </w:p>
        </w:tc>
        <w:tc>
          <w:tcPr>
            <w:tcW w:w="5066" w:type="dxa"/>
            <w:tcBorders>
              <w:top w:val="nil"/>
              <w:left w:val="nil"/>
              <w:bottom w:val="nil"/>
              <w:right w:val="nil"/>
            </w:tcBorders>
          </w:tcPr>
          <w:p w:rsidR="00CF575B" w:rsidRDefault="001777E7">
            <w:pPr>
              <w:spacing w:after="0" w:line="259" w:lineRule="auto"/>
              <w:ind w:left="22" w:firstLine="0"/>
              <w:jc w:val="left"/>
            </w:pPr>
            <w:r>
              <w:t>nutné výši je Zoner oprávněn vůči kupujícímu započíst na výtěžek</w:t>
            </w:r>
          </w:p>
        </w:tc>
        <w:tc>
          <w:tcPr>
            <w:tcW w:w="4376" w:type="dxa"/>
            <w:tcBorders>
              <w:top w:val="nil"/>
              <w:left w:val="nil"/>
              <w:bottom w:val="nil"/>
              <w:right w:val="nil"/>
            </w:tcBorders>
            <w:vAlign w:val="bottom"/>
          </w:tcPr>
          <w:p w:rsidR="00CF575B" w:rsidRDefault="001777E7">
            <w:pPr>
              <w:spacing w:after="0" w:line="259" w:lineRule="auto"/>
              <w:ind w:left="22" w:firstLine="0"/>
            </w:pPr>
            <w:r>
              <w:t>objednávky (dostupná jen pro vybrané způsoby on-line platby),</w:t>
            </w:r>
          </w:p>
        </w:tc>
      </w:tr>
      <w:tr w:rsidR="00CF575B">
        <w:trPr>
          <w:trHeight w:val="193"/>
        </w:trPr>
        <w:tc>
          <w:tcPr>
            <w:tcW w:w="417" w:type="dxa"/>
            <w:tcBorders>
              <w:top w:val="nil"/>
              <w:left w:val="nil"/>
              <w:bottom w:val="nil"/>
              <w:right w:val="nil"/>
            </w:tcBorders>
          </w:tcPr>
          <w:p w:rsidR="00CF575B" w:rsidRDefault="00CF575B">
            <w:pPr>
              <w:spacing w:after="160" w:line="259" w:lineRule="auto"/>
              <w:ind w:left="0" w:firstLine="0"/>
              <w:jc w:val="left"/>
            </w:pPr>
          </w:p>
        </w:tc>
        <w:tc>
          <w:tcPr>
            <w:tcW w:w="5066" w:type="dxa"/>
            <w:tcBorders>
              <w:top w:val="nil"/>
              <w:left w:val="nil"/>
              <w:bottom w:val="nil"/>
              <w:right w:val="nil"/>
            </w:tcBorders>
          </w:tcPr>
          <w:p w:rsidR="00CF575B" w:rsidRDefault="001777E7">
            <w:pPr>
              <w:spacing w:after="0" w:line="259" w:lineRule="auto"/>
              <w:ind w:left="22" w:firstLine="0"/>
              <w:jc w:val="left"/>
            </w:pPr>
            <w:r>
              <w:t>prodeje. Toto ustanovení se netýká zakázkových produktů</w:t>
            </w:r>
          </w:p>
        </w:tc>
        <w:tc>
          <w:tcPr>
            <w:tcW w:w="4376" w:type="dxa"/>
            <w:tcBorders>
              <w:top w:val="nil"/>
              <w:left w:val="nil"/>
              <w:bottom w:val="nil"/>
              <w:right w:val="nil"/>
            </w:tcBorders>
            <w:vAlign w:val="bottom"/>
          </w:tcPr>
          <w:p w:rsidR="00CF575B" w:rsidRDefault="001777E7">
            <w:pPr>
              <w:spacing w:after="0" w:line="259" w:lineRule="auto"/>
              <w:ind w:left="22" w:firstLine="0"/>
            </w:pPr>
            <w:r>
              <w:t>uloží Zoner platební údaje Kupujícího na zabezpečeném serveru.</w:t>
            </w:r>
          </w:p>
        </w:tc>
      </w:tr>
      <w:tr w:rsidR="00CF575B">
        <w:trPr>
          <w:trHeight w:val="251"/>
        </w:trPr>
        <w:tc>
          <w:tcPr>
            <w:tcW w:w="417" w:type="dxa"/>
            <w:tcBorders>
              <w:top w:val="nil"/>
              <w:left w:val="nil"/>
              <w:bottom w:val="nil"/>
              <w:right w:val="nil"/>
            </w:tcBorders>
          </w:tcPr>
          <w:p w:rsidR="00CF575B" w:rsidRDefault="00CF575B">
            <w:pPr>
              <w:spacing w:after="160" w:line="259" w:lineRule="auto"/>
              <w:ind w:left="0" w:firstLine="0"/>
              <w:jc w:val="left"/>
            </w:pPr>
          </w:p>
        </w:tc>
        <w:tc>
          <w:tcPr>
            <w:tcW w:w="5066" w:type="dxa"/>
            <w:tcBorders>
              <w:top w:val="nil"/>
              <w:left w:val="nil"/>
              <w:bottom w:val="nil"/>
              <w:right w:val="nil"/>
            </w:tcBorders>
          </w:tcPr>
          <w:p w:rsidR="00CF575B" w:rsidRDefault="001777E7">
            <w:pPr>
              <w:spacing w:after="0" w:line="259" w:lineRule="auto"/>
              <w:ind w:left="22" w:firstLine="0"/>
              <w:jc w:val="left"/>
            </w:pPr>
            <w:r>
              <w:t>obsahujících autorské dílo, na nakládání s nímž nemá Zoner licenci.</w:t>
            </w:r>
          </w:p>
        </w:tc>
        <w:tc>
          <w:tcPr>
            <w:tcW w:w="4376" w:type="dxa"/>
            <w:tcBorders>
              <w:top w:val="nil"/>
              <w:left w:val="nil"/>
              <w:bottom w:val="nil"/>
              <w:right w:val="nil"/>
            </w:tcBorders>
          </w:tcPr>
          <w:p w:rsidR="00CF575B" w:rsidRDefault="001777E7">
            <w:pPr>
              <w:spacing w:after="0" w:line="259" w:lineRule="auto"/>
              <w:ind w:left="14" w:firstLine="0"/>
            </w:pPr>
            <w:r>
              <w:t>Zoner je oprávněn využívat těchto platebních údajů pouze pro</w:t>
            </w:r>
          </w:p>
        </w:tc>
      </w:tr>
      <w:tr w:rsidR="00CF575B">
        <w:trPr>
          <w:trHeight w:val="498"/>
        </w:trPr>
        <w:tc>
          <w:tcPr>
            <w:tcW w:w="417" w:type="dxa"/>
            <w:tcBorders>
              <w:top w:val="nil"/>
              <w:left w:val="nil"/>
              <w:bottom w:val="nil"/>
              <w:right w:val="nil"/>
            </w:tcBorders>
          </w:tcPr>
          <w:p w:rsidR="00CF575B" w:rsidRDefault="001777E7">
            <w:pPr>
              <w:spacing w:after="0" w:line="259" w:lineRule="auto"/>
              <w:ind w:left="0" w:firstLine="0"/>
              <w:jc w:val="left"/>
            </w:pPr>
            <w:r>
              <w:rPr>
                <w:sz w:val="18"/>
              </w:rPr>
              <w:t>4.</w:t>
            </w:r>
          </w:p>
        </w:tc>
        <w:tc>
          <w:tcPr>
            <w:tcW w:w="5066" w:type="dxa"/>
            <w:tcBorders>
              <w:top w:val="nil"/>
              <w:left w:val="nil"/>
              <w:bottom w:val="nil"/>
              <w:right w:val="nil"/>
            </w:tcBorders>
          </w:tcPr>
          <w:p w:rsidR="00CF575B" w:rsidRDefault="001777E7">
            <w:pPr>
              <w:spacing w:after="0" w:line="259" w:lineRule="auto"/>
              <w:ind w:left="29" w:firstLine="0"/>
              <w:jc w:val="left"/>
            </w:pPr>
            <w:r>
              <w:t>DOSTUPNÉ ZPŮSOBY DOPRAVY</w:t>
            </w:r>
          </w:p>
        </w:tc>
        <w:tc>
          <w:tcPr>
            <w:tcW w:w="4376" w:type="dxa"/>
            <w:tcBorders>
              <w:top w:val="nil"/>
              <w:left w:val="nil"/>
              <w:bottom w:val="nil"/>
              <w:right w:val="nil"/>
            </w:tcBorders>
          </w:tcPr>
          <w:p w:rsidR="00CF575B" w:rsidRDefault="001777E7">
            <w:pPr>
              <w:spacing w:after="111" w:line="259" w:lineRule="auto"/>
              <w:ind w:left="22" w:firstLine="0"/>
              <w:jc w:val="left"/>
            </w:pPr>
            <w:r>
              <w:t>úhradu produktů vědomě objednaných Kupujícím.</w:t>
            </w:r>
          </w:p>
          <w:p w:rsidR="00CF575B" w:rsidRDefault="001777E7">
            <w:pPr>
              <w:spacing w:after="0" w:line="259" w:lineRule="auto"/>
              <w:ind w:left="14" w:firstLine="0"/>
            </w:pPr>
            <w:r>
              <w:t>Zpracování platby za objednávky došlé od Kupujícího</w:t>
            </w:r>
          </w:p>
        </w:tc>
      </w:tr>
    </w:tbl>
    <w:tbl>
      <w:tblPr>
        <w:tblStyle w:val="TableGrid"/>
        <w:tblpPr w:vertAnchor="page" w:horzAnchor="page" w:tblpX="1926" w:tblpY="1222"/>
        <w:tblOverlap w:val="never"/>
        <w:tblW w:w="6302" w:type="dxa"/>
        <w:tblInd w:w="0" w:type="dxa"/>
        <w:tblCellMar>
          <w:top w:w="6" w:type="dxa"/>
          <w:left w:w="0" w:type="dxa"/>
          <w:bottom w:w="0" w:type="dxa"/>
          <w:right w:w="0" w:type="dxa"/>
        </w:tblCellMar>
        <w:tblLook w:val="04A0" w:firstRow="1" w:lastRow="0" w:firstColumn="1" w:lastColumn="0" w:noHBand="0" w:noVBand="1"/>
      </w:tblPr>
      <w:tblGrid>
        <w:gridCol w:w="4634"/>
        <w:gridCol w:w="410"/>
        <w:gridCol w:w="1258"/>
      </w:tblGrid>
      <w:tr w:rsidR="00CF575B">
        <w:trPr>
          <w:trHeight w:val="561"/>
        </w:trPr>
        <w:tc>
          <w:tcPr>
            <w:tcW w:w="4635" w:type="dxa"/>
            <w:tcBorders>
              <w:top w:val="nil"/>
              <w:left w:val="nil"/>
              <w:bottom w:val="nil"/>
              <w:right w:val="nil"/>
            </w:tcBorders>
          </w:tcPr>
          <w:p w:rsidR="00CF575B" w:rsidRDefault="001777E7">
            <w:pPr>
              <w:spacing w:after="0" w:line="259" w:lineRule="auto"/>
              <w:ind w:left="14" w:right="266" w:hanging="14"/>
            </w:pPr>
            <w:r>
              <w:t>Je-li Kupujícím objednáno doručení produktu mimo země Evropské unie, může doručovaný produkt podléhat clu nebo jiným poplatkům, které se řídí právem země, do které má být produkt</w:t>
            </w:r>
          </w:p>
        </w:tc>
        <w:tc>
          <w:tcPr>
            <w:tcW w:w="410" w:type="dxa"/>
            <w:tcBorders>
              <w:top w:val="nil"/>
              <w:left w:val="nil"/>
              <w:bottom w:val="nil"/>
              <w:right w:val="nil"/>
            </w:tcBorders>
          </w:tcPr>
          <w:p w:rsidR="00CF575B" w:rsidRDefault="001777E7">
            <w:pPr>
              <w:spacing w:after="0" w:line="259" w:lineRule="auto"/>
              <w:ind w:left="14" w:firstLine="0"/>
              <w:jc w:val="left"/>
            </w:pPr>
            <w:r>
              <w:rPr>
                <w:sz w:val="18"/>
              </w:rPr>
              <w:t>5.</w:t>
            </w:r>
          </w:p>
        </w:tc>
        <w:tc>
          <w:tcPr>
            <w:tcW w:w="1258" w:type="dxa"/>
            <w:tcBorders>
              <w:top w:val="nil"/>
              <w:left w:val="nil"/>
              <w:bottom w:val="nil"/>
              <w:right w:val="nil"/>
            </w:tcBorders>
          </w:tcPr>
          <w:p w:rsidR="00CF575B" w:rsidRDefault="001777E7">
            <w:pPr>
              <w:spacing w:after="0" w:line="259" w:lineRule="auto"/>
              <w:ind w:left="36" w:firstLine="0"/>
            </w:pPr>
            <w:r>
              <w:t>PŘIJÍMANÉ PLATBY</w:t>
            </w:r>
          </w:p>
        </w:tc>
      </w:tr>
    </w:tbl>
    <w:tbl>
      <w:tblPr>
        <w:tblStyle w:val="TableGrid"/>
        <w:tblpPr w:vertAnchor="page" w:horzAnchor="page" w:tblpX="1904" w:tblpY="14396"/>
        <w:tblOverlap w:val="never"/>
        <w:tblW w:w="9421" w:type="dxa"/>
        <w:tblInd w:w="0" w:type="dxa"/>
        <w:tblCellMar>
          <w:top w:w="0" w:type="dxa"/>
          <w:left w:w="0" w:type="dxa"/>
          <w:bottom w:w="0" w:type="dxa"/>
          <w:right w:w="0" w:type="dxa"/>
        </w:tblCellMar>
        <w:tblLook w:val="04A0" w:firstRow="1" w:lastRow="0" w:firstColumn="1" w:lastColumn="0" w:noHBand="0" w:noVBand="1"/>
      </w:tblPr>
      <w:tblGrid>
        <w:gridCol w:w="5066"/>
        <w:gridCol w:w="4355"/>
      </w:tblGrid>
      <w:tr w:rsidR="00CF575B">
        <w:trPr>
          <w:trHeight w:val="184"/>
        </w:trPr>
        <w:tc>
          <w:tcPr>
            <w:tcW w:w="5066" w:type="dxa"/>
            <w:tcBorders>
              <w:top w:val="nil"/>
              <w:left w:val="nil"/>
              <w:bottom w:val="nil"/>
              <w:right w:val="nil"/>
            </w:tcBorders>
          </w:tcPr>
          <w:p w:rsidR="00CF575B" w:rsidRDefault="00CF575B">
            <w:pPr>
              <w:spacing w:after="160" w:line="259" w:lineRule="auto"/>
              <w:ind w:left="0" w:firstLine="0"/>
              <w:jc w:val="left"/>
            </w:pPr>
          </w:p>
        </w:tc>
        <w:tc>
          <w:tcPr>
            <w:tcW w:w="4355" w:type="dxa"/>
            <w:tcBorders>
              <w:top w:val="nil"/>
              <w:left w:val="nil"/>
              <w:bottom w:val="nil"/>
              <w:right w:val="nil"/>
            </w:tcBorders>
          </w:tcPr>
          <w:p w:rsidR="00CF575B" w:rsidRDefault="001777E7">
            <w:pPr>
              <w:spacing w:after="0" w:line="259" w:lineRule="auto"/>
              <w:ind w:left="7" w:firstLine="0"/>
              <w:jc w:val="left"/>
            </w:pPr>
            <w:r>
              <w:t>objednává, anebo je poukaz mimo období své platnosti.</w:t>
            </w:r>
          </w:p>
        </w:tc>
      </w:tr>
      <w:tr w:rsidR="00CF575B">
        <w:trPr>
          <w:trHeight w:val="257"/>
        </w:trPr>
        <w:tc>
          <w:tcPr>
            <w:tcW w:w="5066" w:type="dxa"/>
            <w:tcBorders>
              <w:top w:val="nil"/>
              <w:left w:val="nil"/>
              <w:bottom w:val="nil"/>
              <w:right w:val="nil"/>
            </w:tcBorders>
          </w:tcPr>
          <w:p w:rsidR="00CF575B" w:rsidRDefault="001777E7">
            <w:pPr>
              <w:spacing w:after="0" w:line="259" w:lineRule="auto"/>
              <w:ind w:left="7" w:firstLine="0"/>
              <w:jc w:val="left"/>
            </w:pPr>
            <w:r>
              <w:t>Ceny dopravy jsou platné pro doručení na území České republiky a</w:t>
            </w:r>
          </w:p>
        </w:tc>
        <w:tc>
          <w:tcPr>
            <w:tcW w:w="4355" w:type="dxa"/>
            <w:tcBorders>
              <w:top w:val="nil"/>
              <w:left w:val="nil"/>
              <w:bottom w:val="nil"/>
              <w:right w:val="nil"/>
            </w:tcBorders>
            <w:vAlign w:val="bottom"/>
          </w:tcPr>
          <w:p w:rsidR="00CF575B" w:rsidRDefault="001777E7">
            <w:pPr>
              <w:spacing w:after="0" w:line="259" w:lineRule="auto"/>
              <w:ind w:left="7" w:firstLine="0"/>
            </w:pPr>
            <w:r>
              <w:t>Slevový poukaz může Kupující uplatnit pouze na takovou</w:t>
            </w:r>
          </w:p>
        </w:tc>
      </w:tr>
      <w:tr w:rsidR="00CF575B">
        <w:trPr>
          <w:trHeight w:val="248"/>
        </w:trPr>
        <w:tc>
          <w:tcPr>
            <w:tcW w:w="5066" w:type="dxa"/>
            <w:tcBorders>
              <w:top w:val="nil"/>
              <w:left w:val="nil"/>
              <w:bottom w:val="nil"/>
              <w:right w:val="nil"/>
            </w:tcBorders>
          </w:tcPr>
          <w:p w:rsidR="00CF575B" w:rsidRDefault="001777E7">
            <w:pPr>
              <w:spacing w:after="0" w:line="259" w:lineRule="auto"/>
              <w:ind w:left="0" w:firstLine="0"/>
              <w:jc w:val="left"/>
            </w:pPr>
            <w:r>
              <w:t>již zahrnují případné náklady na kompletaci a zabalení produktu.</w:t>
            </w:r>
          </w:p>
        </w:tc>
        <w:tc>
          <w:tcPr>
            <w:tcW w:w="4355" w:type="dxa"/>
            <w:tcBorders>
              <w:top w:val="nil"/>
              <w:left w:val="nil"/>
              <w:bottom w:val="nil"/>
              <w:right w:val="nil"/>
            </w:tcBorders>
          </w:tcPr>
          <w:p w:rsidR="00CF575B" w:rsidRDefault="001777E7">
            <w:pPr>
              <w:spacing w:after="0" w:line="259" w:lineRule="auto"/>
              <w:ind w:left="7" w:firstLine="0"/>
            </w:pPr>
            <w:r>
              <w:t>objednávku, jejíž hodnota je vyšší než hodnota poukazu. Není-li na</w:t>
            </w:r>
          </w:p>
        </w:tc>
      </w:tr>
      <w:tr w:rsidR="00CF575B">
        <w:trPr>
          <w:trHeight w:val="375"/>
        </w:trPr>
        <w:tc>
          <w:tcPr>
            <w:tcW w:w="5066" w:type="dxa"/>
            <w:tcBorders>
              <w:top w:val="nil"/>
              <w:left w:val="nil"/>
              <w:bottom w:val="nil"/>
              <w:right w:val="nil"/>
            </w:tcBorders>
          </w:tcPr>
          <w:p w:rsidR="00CF575B" w:rsidRDefault="001777E7">
            <w:pPr>
              <w:spacing w:after="0" w:line="259" w:lineRule="auto"/>
              <w:ind w:left="1322" w:firstLine="0"/>
              <w:jc w:val="left"/>
            </w:pPr>
            <w:r>
              <w:rPr>
                <w:noProof/>
              </w:rPr>
              <w:drawing>
                <wp:inline distT="0" distB="0" distL="0" distR="0">
                  <wp:extent cx="54757" cy="9127"/>
                  <wp:effectExtent l="0" t="0" r="0" b="0"/>
                  <wp:docPr id="65595" name="Picture 65595"/>
                  <wp:cNvGraphicFramePr/>
                  <a:graphic xmlns:a="http://schemas.openxmlformats.org/drawingml/2006/main">
                    <a:graphicData uri="http://schemas.openxmlformats.org/drawingml/2006/picture">
                      <pic:pic xmlns:pic="http://schemas.openxmlformats.org/drawingml/2006/picture">
                        <pic:nvPicPr>
                          <pic:cNvPr id="65595" name="Picture 65595"/>
                          <pic:cNvPicPr/>
                        </pic:nvPicPr>
                        <pic:blipFill>
                          <a:blip r:embed="rId123"/>
                          <a:stretch>
                            <a:fillRect/>
                          </a:stretch>
                        </pic:blipFill>
                        <pic:spPr>
                          <a:xfrm>
                            <a:off x="0" y="0"/>
                            <a:ext cx="54757" cy="9127"/>
                          </a:xfrm>
                          <a:prstGeom prst="rect">
                            <a:avLst/>
                          </a:prstGeom>
                        </pic:spPr>
                      </pic:pic>
                    </a:graphicData>
                  </a:graphic>
                </wp:inline>
              </w:drawing>
            </w:r>
            <w:r>
              <w:rPr>
                <w:sz w:val="10"/>
              </w:rPr>
              <w:t xml:space="preserve"> tato Část stránky je Záměrně prázdná</w:t>
            </w:r>
            <w:r>
              <w:rPr>
                <w:noProof/>
              </w:rPr>
              <w:drawing>
                <wp:inline distT="0" distB="0" distL="0" distR="0">
                  <wp:extent cx="54757" cy="9127"/>
                  <wp:effectExtent l="0" t="0" r="0" b="0"/>
                  <wp:docPr id="65596" name="Picture 65596"/>
                  <wp:cNvGraphicFramePr/>
                  <a:graphic xmlns:a="http://schemas.openxmlformats.org/drawingml/2006/main">
                    <a:graphicData uri="http://schemas.openxmlformats.org/drawingml/2006/picture">
                      <pic:pic xmlns:pic="http://schemas.openxmlformats.org/drawingml/2006/picture">
                        <pic:nvPicPr>
                          <pic:cNvPr id="65596" name="Picture 65596"/>
                          <pic:cNvPicPr/>
                        </pic:nvPicPr>
                        <pic:blipFill>
                          <a:blip r:embed="rId124"/>
                          <a:stretch>
                            <a:fillRect/>
                          </a:stretch>
                        </pic:blipFill>
                        <pic:spPr>
                          <a:xfrm>
                            <a:off x="0" y="0"/>
                            <a:ext cx="54757" cy="9127"/>
                          </a:xfrm>
                          <a:prstGeom prst="rect">
                            <a:avLst/>
                          </a:prstGeom>
                        </pic:spPr>
                      </pic:pic>
                    </a:graphicData>
                  </a:graphic>
                </wp:inline>
              </w:drawing>
            </w:r>
          </w:p>
        </w:tc>
        <w:tc>
          <w:tcPr>
            <w:tcW w:w="4355" w:type="dxa"/>
            <w:tcBorders>
              <w:top w:val="nil"/>
              <w:left w:val="nil"/>
              <w:bottom w:val="nil"/>
              <w:right w:val="nil"/>
            </w:tcBorders>
          </w:tcPr>
          <w:p w:rsidR="00CF575B" w:rsidRDefault="001777E7">
            <w:pPr>
              <w:spacing w:after="0" w:line="259" w:lineRule="auto"/>
              <w:ind w:left="0" w:firstLine="14"/>
            </w:pPr>
            <w:r>
              <w:t>poukazu vysloveně uvedeno jinak, je poukaz jednorázový (lze jej využít jen na jednu objednávku).</w:t>
            </w:r>
          </w:p>
        </w:tc>
      </w:tr>
    </w:tbl>
    <w:tbl>
      <w:tblPr>
        <w:tblStyle w:val="TableGrid"/>
        <w:tblpPr w:vertAnchor="text" w:tblpX="-11" w:tblpY="-7"/>
        <w:tblOverlap w:val="never"/>
        <w:tblW w:w="4387" w:type="dxa"/>
        <w:tblInd w:w="0" w:type="dxa"/>
        <w:tblCellMar>
          <w:top w:w="135" w:type="dxa"/>
          <w:left w:w="89" w:type="dxa"/>
          <w:bottom w:w="0" w:type="dxa"/>
          <w:right w:w="108" w:type="dxa"/>
        </w:tblCellMar>
        <w:tblLook w:val="04A0" w:firstRow="1" w:lastRow="0" w:firstColumn="1" w:lastColumn="0" w:noHBand="0" w:noVBand="1"/>
      </w:tblPr>
      <w:tblGrid>
        <w:gridCol w:w="1244"/>
        <w:gridCol w:w="836"/>
        <w:gridCol w:w="2307"/>
      </w:tblGrid>
      <w:tr w:rsidR="00CF575B">
        <w:trPr>
          <w:trHeight w:val="620"/>
        </w:trPr>
        <w:tc>
          <w:tcPr>
            <w:tcW w:w="1225"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8" w:right="7" w:firstLine="0"/>
              <w:jc w:val="left"/>
            </w:pPr>
            <w:r>
              <w:lastRenderedPageBreak/>
              <w:t>Způsob dopravy</w:t>
            </w:r>
          </w:p>
        </w:tc>
        <w:tc>
          <w:tcPr>
            <w:tcW w:w="838"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9" w:lineRule="auto"/>
              <w:ind w:left="12" w:firstLine="0"/>
              <w:jc w:val="left"/>
            </w:pPr>
            <w:r>
              <w:t>Cena vč.</w:t>
            </w:r>
          </w:p>
          <w:p w:rsidR="00CF575B" w:rsidRDefault="001777E7">
            <w:pPr>
              <w:spacing w:after="0" w:line="259" w:lineRule="auto"/>
              <w:ind w:left="12" w:firstLine="0"/>
              <w:jc w:val="left"/>
            </w:pPr>
            <w:r>
              <w:rPr>
                <w:sz w:val="18"/>
              </w:rPr>
              <w:t>DPH</w:t>
            </w:r>
          </w:p>
        </w:tc>
        <w:tc>
          <w:tcPr>
            <w:tcW w:w="2324"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14" w:firstLine="0"/>
              <w:jc w:val="left"/>
            </w:pPr>
            <w:r>
              <w:t>Poznámka</w:t>
            </w:r>
          </w:p>
        </w:tc>
      </w:tr>
      <w:tr w:rsidR="00CF575B">
        <w:trPr>
          <w:trHeight w:val="1004"/>
        </w:trPr>
        <w:tc>
          <w:tcPr>
            <w:tcW w:w="1225"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8" w:firstLine="7"/>
              <w:jc w:val="left"/>
            </w:pPr>
            <w:r>
              <w:t>Předání prostřednictvím internetu</w:t>
            </w:r>
          </w:p>
        </w:tc>
        <w:tc>
          <w:tcPr>
            <w:tcW w:w="838"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12" w:firstLine="0"/>
              <w:jc w:val="left"/>
            </w:pPr>
            <w:r>
              <w:t>zdarma</w:t>
            </w:r>
          </w:p>
        </w:tc>
        <w:tc>
          <w:tcPr>
            <w:tcW w:w="2324"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7" w:firstLine="7"/>
              <w:jc w:val="left"/>
            </w:pPr>
            <w:r>
              <w:t>pouze pro software nebo jiný digitální obsah bez hmotného nosiče</w:t>
            </w:r>
          </w:p>
        </w:tc>
      </w:tr>
      <w:tr w:rsidR="00CF575B">
        <w:trPr>
          <w:trHeight w:val="1012"/>
        </w:trPr>
        <w:tc>
          <w:tcPr>
            <w:tcW w:w="1225"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8" w:firstLine="0"/>
              <w:jc w:val="left"/>
            </w:pPr>
            <w:r>
              <w:t>Česká pošta — doporučený balíček</w:t>
            </w:r>
          </w:p>
        </w:tc>
        <w:tc>
          <w:tcPr>
            <w:tcW w:w="838"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4" w:firstLine="0"/>
              <w:jc w:val="left"/>
            </w:pPr>
            <w:r>
              <w:rPr>
                <w:sz w:val="18"/>
              </w:rPr>
              <w:t>70 Kč</w:t>
            </w:r>
          </w:p>
        </w:tc>
        <w:tc>
          <w:tcPr>
            <w:tcW w:w="2324"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7" w:firstLine="7"/>
            </w:pPr>
            <w:r>
              <w:t>pouze pro krabicová balení softwaru, příručky, trička</w:t>
            </w:r>
          </w:p>
        </w:tc>
      </w:tr>
      <w:tr w:rsidR="00CF575B">
        <w:trPr>
          <w:trHeight w:val="812"/>
        </w:trPr>
        <w:tc>
          <w:tcPr>
            <w:tcW w:w="1225"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15" w:firstLine="0"/>
            </w:pPr>
            <w:r>
              <w:t>Kurýrní služba PPL - balík</w:t>
            </w:r>
          </w:p>
        </w:tc>
        <w:tc>
          <w:tcPr>
            <w:tcW w:w="838"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4" w:firstLine="0"/>
              <w:jc w:val="left"/>
            </w:pPr>
            <w:r>
              <w:rPr>
                <w:sz w:val="18"/>
              </w:rPr>
              <w:t>70 Kč</w:t>
            </w:r>
          </w:p>
        </w:tc>
        <w:tc>
          <w:tcPr>
            <w:tcW w:w="2324"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7" w:firstLine="7"/>
            </w:pPr>
            <w:r>
              <w:t>pouze pro krabicová balení softwaru, příručky, trička</w:t>
            </w:r>
          </w:p>
        </w:tc>
      </w:tr>
      <w:tr w:rsidR="00CF575B">
        <w:trPr>
          <w:trHeight w:val="1006"/>
        </w:trPr>
        <w:tc>
          <w:tcPr>
            <w:tcW w:w="1225"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8" w:firstLine="7"/>
              <w:jc w:val="left"/>
            </w:pPr>
            <w:r>
              <w:t>Kurýrní služba DPD - balík</w:t>
            </w:r>
          </w:p>
        </w:tc>
        <w:tc>
          <w:tcPr>
            <w:tcW w:w="838" w:type="dxa"/>
            <w:tcBorders>
              <w:top w:val="single" w:sz="2" w:space="0" w:color="000000"/>
              <w:left w:val="single" w:sz="2" w:space="0" w:color="000000"/>
              <w:bottom w:val="single" w:sz="2" w:space="0" w:color="000000"/>
              <w:right w:val="single" w:sz="2" w:space="0" w:color="000000"/>
            </w:tcBorders>
          </w:tcPr>
          <w:p w:rsidR="00CF575B" w:rsidRDefault="001777E7">
            <w:pPr>
              <w:numPr>
                <w:ilvl w:val="0"/>
                <w:numId w:val="15"/>
              </w:numPr>
              <w:spacing w:after="0" w:line="259" w:lineRule="auto"/>
              <w:ind w:hanging="165"/>
              <w:jc w:val="left"/>
            </w:pPr>
            <w:r>
              <w:rPr>
                <w:sz w:val="18"/>
              </w:rPr>
              <w:t>138 Kč</w:t>
            </w:r>
          </w:p>
          <w:p w:rsidR="00CF575B" w:rsidRDefault="001777E7">
            <w:pPr>
              <w:numPr>
                <w:ilvl w:val="0"/>
                <w:numId w:val="15"/>
              </w:numPr>
              <w:spacing w:after="0" w:line="259" w:lineRule="auto"/>
              <w:ind w:hanging="165"/>
              <w:jc w:val="left"/>
            </w:pPr>
            <w:r>
              <w:t>278 Kč</w:t>
            </w:r>
          </w:p>
        </w:tc>
        <w:tc>
          <w:tcPr>
            <w:tcW w:w="2324"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62" w:lineRule="auto"/>
              <w:ind w:left="0" w:firstLine="7"/>
              <w:jc w:val="left"/>
            </w:pPr>
            <w:r>
              <w:t>pouze pro zakázkové fotopředměty:</w:t>
            </w:r>
          </w:p>
          <w:p w:rsidR="00CF575B" w:rsidRDefault="001777E7">
            <w:pPr>
              <w:numPr>
                <w:ilvl w:val="0"/>
                <w:numId w:val="16"/>
              </w:numPr>
              <w:spacing w:after="0" w:line="259" w:lineRule="auto"/>
              <w:ind w:hanging="158"/>
              <w:jc w:val="left"/>
            </w:pPr>
            <w:r>
              <w:t>fotoknihy, fotokalendáře</w:t>
            </w:r>
          </w:p>
          <w:p w:rsidR="00CF575B" w:rsidRDefault="001777E7">
            <w:pPr>
              <w:numPr>
                <w:ilvl w:val="0"/>
                <w:numId w:val="16"/>
              </w:numPr>
              <w:spacing w:after="0" w:line="259" w:lineRule="auto"/>
              <w:ind w:hanging="158"/>
              <w:jc w:val="left"/>
            </w:pPr>
            <w:r>
              <w:t>fotoobrazy</w:t>
            </w:r>
          </w:p>
        </w:tc>
      </w:tr>
      <w:tr w:rsidR="00CF575B">
        <w:trPr>
          <w:trHeight w:val="1409"/>
        </w:trPr>
        <w:tc>
          <w:tcPr>
            <w:tcW w:w="1225"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62" w:lineRule="auto"/>
              <w:ind w:left="1" w:firstLine="7"/>
            </w:pPr>
            <w:r>
              <w:t>Uloženka — výdejní místa</w:t>
            </w:r>
          </w:p>
          <w:p w:rsidR="00CF575B" w:rsidRDefault="001777E7">
            <w:pPr>
              <w:spacing w:after="0" w:line="259" w:lineRule="auto"/>
              <w:ind w:left="8" w:firstLine="0"/>
              <w:jc w:val="left"/>
            </w:pPr>
            <w:r>
              <w:t>Uloženka</w:t>
            </w:r>
          </w:p>
          <w:p w:rsidR="00CF575B" w:rsidRDefault="001777E7">
            <w:pPr>
              <w:spacing w:after="0" w:line="259" w:lineRule="auto"/>
              <w:ind w:left="8" w:firstLine="0"/>
              <w:jc w:val="left"/>
            </w:pPr>
            <w:r>
              <w:t>Premium a</w:t>
            </w:r>
          </w:p>
          <w:p w:rsidR="00CF575B" w:rsidRDefault="001777E7">
            <w:pPr>
              <w:spacing w:after="0" w:line="259" w:lineRule="auto"/>
              <w:ind w:left="8" w:firstLine="0"/>
              <w:jc w:val="left"/>
            </w:pPr>
            <w:r>
              <w:t>Uloženka</w:t>
            </w:r>
          </w:p>
          <w:p w:rsidR="00CF575B" w:rsidRDefault="001777E7">
            <w:pPr>
              <w:spacing w:after="0" w:line="259" w:lineRule="auto"/>
              <w:ind w:left="8" w:firstLine="0"/>
              <w:jc w:val="left"/>
            </w:pPr>
            <w:r>
              <w:t>Partner</w:t>
            </w:r>
          </w:p>
        </w:tc>
        <w:tc>
          <w:tcPr>
            <w:tcW w:w="838"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4" w:firstLine="0"/>
              <w:jc w:val="left"/>
            </w:pPr>
            <w:r>
              <w:rPr>
                <w:sz w:val="18"/>
              </w:rPr>
              <w:t>25 Kč</w:t>
            </w:r>
          </w:p>
        </w:tc>
        <w:tc>
          <w:tcPr>
            <w:tcW w:w="2324"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7" w:firstLine="0"/>
              <w:jc w:val="left"/>
            </w:pPr>
            <w:r>
              <w:t>pouze pro krabicová balení softwaru, příručky, trička</w:t>
            </w:r>
          </w:p>
        </w:tc>
      </w:tr>
      <w:tr w:rsidR="00CF575B">
        <w:trPr>
          <w:trHeight w:val="1010"/>
        </w:trPr>
        <w:tc>
          <w:tcPr>
            <w:tcW w:w="1225" w:type="dxa"/>
            <w:tcBorders>
              <w:top w:val="single" w:sz="2" w:space="0" w:color="000000"/>
              <w:left w:val="single" w:sz="2" w:space="0" w:color="000000"/>
              <w:bottom w:val="single" w:sz="2" w:space="0" w:color="000000"/>
              <w:right w:val="single" w:sz="2" w:space="0" w:color="000000"/>
            </w:tcBorders>
            <w:vAlign w:val="center"/>
          </w:tcPr>
          <w:p w:rsidR="00CF575B" w:rsidRDefault="001777E7">
            <w:pPr>
              <w:spacing w:after="0" w:line="256" w:lineRule="auto"/>
              <w:ind w:left="1" w:right="43" w:firstLine="0"/>
            </w:pPr>
            <w:r>
              <w:t>Osobní odběr v sídle Zoneru (Nové sady 18,</w:t>
            </w:r>
          </w:p>
          <w:p w:rsidR="00CF575B" w:rsidRDefault="001777E7">
            <w:pPr>
              <w:spacing w:after="0" w:line="259" w:lineRule="auto"/>
              <w:ind w:left="8" w:firstLine="0"/>
              <w:jc w:val="left"/>
            </w:pPr>
            <w:r>
              <w:t>Brno)</w:t>
            </w:r>
          </w:p>
        </w:tc>
        <w:tc>
          <w:tcPr>
            <w:tcW w:w="838"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4" w:firstLine="0"/>
              <w:jc w:val="left"/>
            </w:pPr>
            <w:r>
              <w:t>zdarma</w:t>
            </w:r>
          </w:p>
        </w:tc>
        <w:tc>
          <w:tcPr>
            <w:tcW w:w="2324" w:type="dxa"/>
            <w:tcBorders>
              <w:top w:val="single" w:sz="2" w:space="0" w:color="000000"/>
              <w:left w:val="single" w:sz="2" w:space="0" w:color="000000"/>
              <w:bottom w:val="single" w:sz="2" w:space="0" w:color="000000"/>
              <w:right w:val="single" w:sz="2" w:space="0" w:color="000000"/>
            </w:tcBorders>
          </w:tcPr>
          <w:p w:rsidR="00CF575B" w:rsidRDefault="001777E7">
            <w:pPr>
              <w:spacing w:after="0" w:line="259" w:lineRule="auto"/>
              <w:ind w:left="7" w:firstLine="0"/>
            </w:pPr>
            <w:r>
              <w:t>pouze pro krabicová balení softwaru, příručky, trička</w:t>
            </w:r>
          </w:p>
        </w:tc>
      </w:tr>
    </w:tbl>
    <w:p w:rsidR="00CF575B" w:rsidRDefault="001777E7">
      <w:pPr>
        <w:spacing w:after="121"/>
        <w:ind w:left="14" w:right="14"/>
      </w:pPr>
      <w:r>
        <w:rPr>
          <w:noProof/>
          <w:sz w:val="22"/>
        </w:rPr>
        <mc:AlternateContent>
          <mc:Choice Requires="wpg">
            <w:drawing>
              <wp:anchor distT="0" distB="0" distL="114300" distR="114300" simplePos="0" relativeHeight="251675648" behindDoc="0" locked="0" layoutInCell="1" allowOverlap="1">
                <wp:simplePos x="0" y="0"/>
                <wp:positionH relativeFrom="page">
                  <wp:posOffset>917184</wp:posOffset>
                </wp:positionH>
                <wp:positionV relativeFrom="page">
                  <wp:posOffset>10205055</wp:posOffset>
                </wp:positionV>
                <wp:extent cx="6297084" cy="9127"/>
                <wp:effectExtent l="0" t="0" r="0" b="0"/>
                <wp:wrapTopAndBottom/>
                <wp:docPr id="193155" name="Group 193155"/>
                <wp:cNvGraphicFramePr/>
                <a:graphic xmlns:a="http://schemas.openxmlformats.org/drawingml/2006/main">
                  <a:graphicData uri="http://schemas.microsoft.com/office/word/2010/wordprocessingGroup">
                    <wpg:wgp>
                      <wpg:cNvGrpSpPr/>
                      <wpg:grpSpPr>
                        <a:xfrm>
                          <a:off x="0" y="0"/>
                          <a:ext cx="6297084" cy="9127"/>
                          <a:chOff x="0" y="0"/>
                          <a:chExt cx="6297084" cy="9127"/>
                        </a:xfrm>
                      </wpg:grpSpPr>
                      <wps:wsp>
                        <wps:cNvPr id="193154" name="Shape 193154"/>
                        <wps:cNvSpPr/>
                        <wps:spPr>
                          <a:xfrm>
                            <a:off x="0" y="0"/>
                            <a:ext cx="6297084" cy="9127"/>
                          </a:xfrm>
                          <a:custGeom>
                            <a:avLst/>
                            <a:gdLst/>
                            <a:ahLst/>
                            <a:cxnLst/>
                            <a:rect l="0" t="0" r="0" b="0"/>
                            <a:pathLst>
                              <a:path w="6297084" h="9127">
                                <a:moveTo>
                                  <a:pt x="0" y="4564"/>
                                </a:moveTo>
                                <a:lnTo>
                                  <a:pt x="6297084" y="4564"/>
                                </a:lnTo>
                              </a:path>
                            </a:pathLst>
                          </a:custGeom>
                          <a:ln w="912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93155" style="width:495.833pt;height:0.718689pt;position:absolute;mso-position-horizontal-relative:page;mso-position-horizontal:absolute;margin-left:72.2192pt;mso-position-vertical-relative:page;margin-top:803.548pt;" coordsize="62970,91">
                <v:shape id="Shape 193154" style="position:absolute;width:62970;height:91;left:0;top:0;" coordsize="6297084,9127" path="m0,4564l6297084,4564">
                  <v:stroke weight="0.718689pt" endcap="flat" joinstyle="miter" miterlimit="1" on="true" color="#000000"/>
                  <v:fill on="false" color="#000000"/>
                </v:shape>
                <w10:wrap type="topAndBottom"/>
              </v:group>
            </w:pict>
          </mc:Fallback>
        </mc:AlternateContent>
      </w:r>
      <w:r>
        <w:t>prostřednictvím jiné než české nebo slovenské jazykové mutace formuláře nebo platby za využití služby Zoner Pohlednice pro Zoner zajišťuje společnost Zoner Inc., 1275 Shiloh Road NW, Suite 2750, Kennesaw, GA 30144, USA.</w:t>
      </w:r>
    </w:p>
    <w:p w:rsidR="00CF575B" w:rsidRDefault="001777E7">
      <w:pPr>
        <w:pStyle w:val="Nadpis3"/>
        <w:ind w:left="31" w:right="0"/>
      </w:pPr>
      <w:r>
        <w:t>Specifická ustanovení pro platební m</w:t>
      </w:r>
      <w:r>
        <w:t>etodu Twisto</w:t>
      </w:r>
    </w:p>
    <w:p w:rsidR="00CF575B" w:rsidRDefault="001777E7">
      <w:pPr>
        <w:spacing w:after="106"/>
        <w:ind w:left="14" w:right="14"/>
      </w:pPr>
      <w:r>
        <w:t>Platba „Twisto” je poskytována společností Twisto payments a.s., IČ: 01615165, zapsanou v obchodním rejstříku vedeném Městským soudem v Praze, oddíl B, vložka 19085, se sídlem na adrese Újezd 450/40, Malá Strana, 118 OO Praha I na základě Twis</w:t>
      </w:r>
      <w:r>
        <w:t>to faktury postoupením pohledávky na úhradu platby s prodlouženou splatností společnosti Twisto payments a.s., a to za podmínek uvedených ve „Všeobecných obchodních podmínkách pro zákazníky služby „TWISTO ”. V případě, že Kupující využije službu „Twisto” z</w:t>
      </w:r>
      <w:r>
        <w:t>prostředkovanou Prodávajícím a poskytovanou ze strany Twisto payments a. s., je Kupující povinen uhradit platbu (tj. celkovou kupní cenu a náklady na dopravu zboží) do 14 dnů ode dne doručení zboží. K uzavření kupní smlouvy dojde vyplněním objednávky ze st</w:t>
      </w:r>
      <w:r>
        <w:t xml:space="preserve">rany Kupujícího, akceptací objednávky ze strany Prodávajícího (písemným potvrzením elektronickou poštou) a úhradou objednaného zboží Kupujícím nebo využitím služby „Twisto". Kupující souhlasí s tím, že vybráním služby Twisto v nákupním košíku Obchodníka a </w:t>
      </w:r>
      <w:r>
        <w:t>po následném schválení platby Twistem, akceptuje „Všeobecné obchodní podmínky pro zákazníky služby „TWISTO ” (dostupné na adrese www.twisto.cz/podminky/)</w:t>
      </w:r>
    </w:p>
    <w:p w:rsidR="00CF575B" w:rsidRDefault="001777E7">
      <w:pPr>
        <w:tabs>
          <w:tab w:val="center" w:pos="4696"/>
          <w:tab w:val="center" w:pos="6780"/>
        </w:tabs>
        <w:spacing w:after="108" w:line="265" w:lineRule="auto"/>
        <w:ind w:left="0" w:firstLine="0"/>
        <w:jc w:val="left"/>
      </w:pPr>
      <w:r>
        <w:tab/>
      </w:r>
      <w:r>
        <w:t>6.</w:t>
      </w:r>
      <w:r>
        <w:tab/>
      </w:r>
      <w:r>
        <w:t>SLEVOVÉ POUKAZY A JEJICH UPLATNÉNí PŘI NÁKUPU</w:t>
      </w:r>
    </w:p>
    <w:p w:rsidR="00CF575B" w:rsidRDefault="001777E7">
      <w:pPr>
        <w:spacing w:after="121"/>
        <w:ind w:left="14" w:right="14"/>
      </w:pPr>
      <w:r>
        <w:t>Kupující může během objednávky využít Zonerem vystav</w:t>
      </w:r>
      <w:r>
        <w:t>eného slevového poukazu, pokud je jeho držitelem, a tím získat slevu z ceny objednávky.</w:t>
      </w:r>
    </w:p>
    <w:p w:rsidR="00CF575B" w:rsidRDefault="001777E7">
      <w:pPr>
        <w:ind w:left="14" w:right="14"/>
      </w:pPr>
      <w:r>
        <w:t>Zoner může poskytnutí slevy odmítnout, pokud je objednávka Kupujícího v rozporu s pravidly uvedenými na slevovém poukazu nebo v dokumentaci k němu přiložené, zejména po</w:t>
      </w:r>
      <w:r>
        <w:t>kud je poskytnutí slevy vázáno na jiný produkt, než který zákazník</w:t>
      </w:r>
    </w:p>
    <w:tbl>
      <w:tblPr>
        <w:tblStyle w:val="TableGrid"/>
        <w:tblpPr w:vertAnchor="text" w:tblpX="-726"/>
        <w:tblOverlap w:val="never"/>
        <w:tblW w:w="9845" w:type="dxa"/>
        <w:tblInd w:w="0" w:type="dxa"/>
        <w:tblCellMar>
          <w:top w:w="0" w:type="dxa"/>
          <w:left w:w="0" w:type="dxa"/>
          <w:bottom w:w="0" w:type="dxa"/>
          <w:right w:w="0" w:type="dxa"/>
        </w:tblCellMar>
        <w:tblLook w:val="04A0" w:firstRow="1" w:lastRow="0" w:firstColumn="1" w:lastColumn="0" w:noHBand="0" w:noVBand="1"/>
      </w:tblPr>
      <w:tblGrid>
        <w:gridCol w:w="409"/>
        <w:gridCol w:w="4657"/>
        <w:gridCol w:w="417"/>
        <w:gridCol w:w="4362"/>
      </w:tblGrid>
      <w:tr w:rsidR="00CF575B">
        <w:trPr>
          <w:trHeight w:val="177"/>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firstLine="0"/>
              <w:jc w:val="left"/>
            </w:pPr>
            <w:r>
              <w:t>Slevový poukaz není možné vrátit. Hodnotu poukazu nelze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9" w:firstLine="0"/>
              <w:jc w:val="right"/>
            </w:pPr>
            <w:r>
              <w:t>v pravidelných dílčích intervalech, na které je objednané</w:t>
            </w:r>
          </w:p>
        </w:tc>
      </w:tr>
      <w:tr w:rsidR="00CF575B">
        <w:trPr>
          <w:trHeight w:val="194"/>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proplatit v hotovosti a je nutné ji vyčerpat v plné výši.</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9" w:firstLine="0"/>
              <w:jc w:val="right"/>
            </w:pPr>
            <w:r>
              <w:t>období rozděleno (např. měsíc nebo čtvrtletí), a to před</w:t>
            </w:r>
          </w:p>
        </w:tc>
      </w:tr>
      <w:tr w:rsidR="00CF575B">
        <w:trPr>
          <w:trHeight w:val="407"/>
        </w:trPr>
        <w:tc>
          <w:tcPr>
            <w:tcW w:w="410" w:type="dxa"/>
            <w:tcBorders>
              <w:top w:val="nil"/>
              <w:left w:val="nil"/>
              <w:bottom w:val="nil"/>
              <w:right w:val="nil"/>
            </w:tcBorders>
            <w:vAlign w:val="center"/>
          </w:tcPr>
          <w:p w:rsidR="00CF575B" w:rsidRDefault="001777E7">
            <w:pPr>
              <w:spacing w:after="0" w:line="259" w:lineRule="auto"/>
              <w:ind w:left="0" w:firstLine="0"/>
              <w:jc w:val="left"/>
            </w:pPr>
            <w:r>
              <w:rPr>
                <w:rFonts w:ascii="Times New Roman" w:eastAsia="Times New Roman" w:hAnsi="Times New Roman" w:cs="Times New Roman"/>
              </w:rPr>
              <w:t>7.</w:t>
            </w:r>
          </w:p>
        </w:tc>
        <w:tc>
          <w:tcPr>
            <w:tcW w:w="4657" w:type="dxa"/>
            <w:tcBorders>
              <w:top w:val="nil"/>
              <w:left w:val="nil"/>
              <w:bottom w:val="nil"/>
              <w:right w:val="nil"/>
            </w:tcBorders>
            <w:vAlign w:val="center"/>
          </w:tcPr>
          <w:p w:rsidR="00CF575B" w:rsidRDefault="001777E7">
            <w:pPr>
              <w:spacing w:after="0" w:line="259" w:lineRule="auto"/>
              <w:ind w:left="7" w:firstLine="0"/>
              <w:jc w:val="left"/>
            </w:pPr>
            <w:r>
              <w:t>VÝROBA ZAKÁZKOVÝCH PRODUKTŮ</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273" w:firstLine="0"/>
            </w:pPr>
            <w:r>
              <w:t>začátkem každého takového intervalu s využitím Zonerem nabízených způsobů platby.</w:t>
            </w:r>
          </w:p>
        </w:tc>
      </w:tr>
      <w:tr w:rsidR="00CF575B">
        <w:trPr>
          <w:trHeight w:val="207"/>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Předmětem smlouvy může být produkt vyráběný na zakázku,</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tabs>
                <w:tab w:val="right" w:pos="4362"/>
              </w:tabs>
              <w:spacing w:after="0" w:line="259" w:lineRule="auto"/>
              <w:ind w:left="-7" w:firstLine="0"/>
              <w:jc w:val="left"/>
            </w:pPr>
            <w:r>
              <w:rPr>
                <w:noProof/>
              </w:rPr>
              <w:drawing>
                <wp:inline distT="0" distB="0" distL="0" distR="0">
                  <wp:extent cx="27379" cy="13692"/>
                  <wp:effectExtent l="0" t="0" r="0" b="0"/>
                  <wp:docPr id="71951" name="Picture 71951"/>
                  <wp:cNvGraphicFramePr/>
                  <a:graphic xmlns:a="http://schemas.openxmlformats.org/drawingml/2006/main">
                    <a:graphicData uri="http://schemas.openxmlformats.org/drawingml/2006/picture">
                      <pic:pic xmlns:pic="http://schemas.openxmlformats.org/drawingml/2006/picture">
                        <pic:nvPicPr>
                          <pic:cNvPr id="71951" name="Picture 71951"/>
                          <pic:cNvPicPr/>
                        </pic:nvPicPr>
                        <pic:blipFill>
                          <a:blip r:embed="rId125"/>
                          <a:stretch>
                            <a:fillRect/>
                          </a:stretch>
                        </pic:blipFill>
                        <pic:spPr>
                          <a:xfrm>
                            <a:off x="0" y="0"/>
                            <a:ext cx="27379" cy="13692"/>
                          </a:xfrm>
                          <a:prstGeom prst="rect">
                            <a:avLst/>
                          </a:prstGeom>
                        </pic:spPr>
                      </pic:pic>
                    </a:graphicData>
                  </a:graphic>
                </wp:inline>
              </w:drawing>
            </w:r>
            <w:r>
              <w:tab/>
              <w:t>Licence je vázána na Zoner účet Kupujícího. Jednouživatelskou</w:t>
            </w:r>
          </w:p>
        </w:tc>
      </w:tr>
      <w:tr w:rsidR="00CF575B">
        <w:trPr>
          <w:trHeight w:val="194"/>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například tištěný produkt s individuálním obsahem Kupujícího.</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2" w:firstLine="0"/>
              <w:jc w:val="right"/>
            </w:pPr>
            <w:r>
              <w:t>licenci ani licenci s rodinným rozšířením není možné předat</w:t>
            </w:r>
          </w:p>
        </w:tc>
      </w:tr>
      <w:tr w:rsidR="00CF575B">
        <w:trPr>
          <w:trHeight w:val="202"/>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Součástí objednávkového procesu je v takovém případě předání</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2" w:firstLine="0"/>
              <w:jc w:val="right"/>
            </w:pPr>
            <w:r>
              <w:t>jiné osobě. V případě víceuživatelské licence jde o Zoner účet</w:t>
            </w:r>
          </w:p>
        </w:tc>
      </w:tr>
      <w:tr w:rsidR="00CF575B">
        <w:trPr>
          <w:trHeight w:val="195"/>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obrazových dat Kupujícího Zoneru. Obrazová data mají obvykle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36" w:firstLine="0"/>
              <w:jc w:val="right"/>
            </w:pPr>
            <w:r>
              <w:t>správce pověřeného Kupujícím jakožto držitelem licence.</w:t>
            </w:r>
          </w:p>
        </w:tc>
      </w:tr>
      <w:tr w:rsidR="00CF575B">
        <w:trPr>
          <w:trHeight w:val="226"/>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podobu fotografií Kupujícího vsazených do šablony poskytnuté</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266" w:firstLine="0"/>
              <w:jc w:val="left"/>
            </w:pPr>
            <w:r>
              <w:t>Správcovství je možné předat jiné osobě.</w:t>
            </w:r>
          </w:p>
        </w:tc>
      </w:tr>
      <w:tr w:rsidR="00CF575B">
        <w:trPr>
          <w:trHeight w:val="386"/>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pPr>
            <w:r>
              <w:t>Zonerem. Kupující je připravuje v k tomu určené softwarové aplikaci Zoneru, prostřednictvím které je zároveň předává Zoneru.</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firstLine="0"/>
              <w:jc w:val="left"/>
            </w:pPr>
            <w:r>
              <w:t>Prodloužení, automatická plynulá návaznost</w:t>
            </w:r>
          </w:p>
        </w:tc>
      </w:tr>
      <w:tr w:rsidR="00CF575B">
        <w:trPr>
          <w:trHeight w:val="196"/>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Předání obrazových dat Kupujícím je podmínkou pro zahájení</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tabs>
                <w:tab w:val="right" w:pos="4362"/>
              </w:tabs>
              <w:spacing w:after="0" w:line="259" w:lineRule="auto"/>
              <w:ind w:left="-14" w:firstLine="0"/>
              <w:jc w:val="left"/>
            </w:pPr>
            <w:r>
              <w:rPr>
                <w:noProof/>
              </w:rPr>
              <w:drawing>
                <wp:inline distT="0" distB="0" distL="0" distR="0">
                  <wp:extent cx="31942" cy="18256"/>
                  <wp:effectExtent l="0" t="0" r="0" b="0"/>
                  <wp:docPr id="71952" name="Picture 71952"/>
                  <wp:cNvGraphicFramePr/>
                  <a:graphic xmlns:a="http://schemas.openxmlformats.org/drawingml/2006/main">
                    <a:graphicData uri="http://schemas.openxmlformats.org/drawingml/2006/picture">
                      <pic:pic xmlns:pic="http://schemas.openxmlformats.org/drawingml/2006/picture">
                        <pic:nvPicPr>
                          <pic:cNvPr id="71952" name="Picture 71952"/>
                          <pic:cNvPicPr/>
                        </pic:nvPicPr>
                        <pic:blipFill>
                          <a:blip r:embed="rId126"/>
                          <a:stretch>
                            <a:fillRect/>
                          </a:stretch>
                        </pic:blipFill>
                        <pic:spPr>
                          <a:xfrm>
                            <a:off x="0" y="0"/>
                            <a:ext cx="31942" cy="18256"/>
                          </a:xfrm>
                          <a:prstGeom prst="rect">
                            <a:avLst/>
                          </a:prstGeom>
                        </pic:spPr>
                      </pic:pic>
                    </a:graphicData>
                  </a:graphic>
                </wp:inline>
              </w:drawing>
            </w:r>
            <w:r>
              <w:tab/>
              <w:t>Pokud Kupující v objednávce nebo kdykoli poté v Zoner účtu</w:t>
            </w:r>
          </w:p>
        </w:tc>
      </w:tr>
      <w:tr w:rsidR="00CF575B">
        <w:trPr>
          <w:trHeight w:val="367"/>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firstLine="0"/>
              <w:jc w:val="left"/>
            </w:pPr>
            <w:r>
              <w:t>výroby produktu Zonerem.</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266" w:firstLine="7"/>
            </w:pPr>
            <w:r>
              <w:t>zvolí možnost automatického prodlužování licence, nebo je taková povinnost Zonerem v závislosti na Kupujícím zvoleném</w:t>
            </w:r>
          </w:p>
        </w:tc>
      </w:tr>
      <w:tr w:rsidR="00CF575B">
        <w:trPr>
          <w:trHeight w:val="183"/>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Kupující je povinen před odesláním Zoneru zkontrolovat podobu</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9" w:firstLine="0"/>
              <w:jc w:val="right"/>
            </w:pPr>
            <w:r>
              <w:t>způsobu platby za licence vyžadována, Zoner Kupujícímu</w:t>
            </w:r>
          </w:p>
        </w:tc>
      </w:tr>
      <w:tr w:rsidR="00CF575B">
        <w:trPr>
          <w:trHeight w:val="194"/>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obrazových dat. Zoner neprovádí jejich kontrolu před vytištěním a</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9" w:firstLine="0"/>
              <w:jc w:val="right"/>
            </w:pPr>
            <w:r>
              <w:t>vystaví před uplynutím běžícího období nebo dílčího intervalu</w:t>
            </w:r>
          </w:p>
        </w:tc>
      </w:tr>
      <w:tr w:rsidR="00CF575B">
        <w:trPr>
          <w:trHeight w:val="197"/>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neodpovídá ani za zjevné vady vzniklé na straně Kupujícího (např.</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2" w:firstLine="0"/>
              <w:jc w:val="right"/>
            </w:pPr>
            <w:r>
              <w:t>období autorizaci k licenci na bezprostředně navazující období</w:t>
            </w:r>
          </w:p>
        </w:tc>
      </w:tr>
      <w:tr w:rsidR="00CF575B">
        <w:trPr>
          <w:trHeight w:val="205"/>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textové chyby, chybějící části fotografie nebo neodpovídající</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2" w:firstLine="0"/>
              <w:jc w:val="right"/>
            </w:pPr>
            <w:r>
              <w:t>nebo dílčí interval období, a to ve stejné délce jako běžící</w:t>
            </w:r>
          </w:p>
        </w:tc>
      </w:tr>
      <w:tr w:rsidR="00CF575B">
        <w:trPr>
          <w:trHeight w:val="222"/>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kvalita fotografie).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2" w:firstLine="0"/>
              <w:jc w:val="right"/>
            </w:pPr>
            <w:r>
              <w:t>období nebo dílčí interval období. Cenu navazující licence</w:t>
            </w:r>
          </w:p>
        </w:tc>
      </w:tr>
      <w:tr w:rsidR="00CF575B">
        <w:trPr>
          <w:trHeight w:val="226"/>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Není-li mezi Zonerem a Kupujícím dohodnuto jinak, Zoner započne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2" w:firstLine="0"/>
              <w:jc w:val="right"/>
            </w:pPr>
            <w:r>
              <w:t>Kupujícímu odečte prostřednictvím způsobu platby zvoleného</w:t>
            </w:r>
          </w:p>
        </w:tc>
      </w:tr>
      <w:tr w:rsidR="00CF575B">
        <w:trPr>
          <w:trHeight w:val="199"/>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práce na výrobě produktu až po zaplacení kupní ceny včetně</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280" w:firstLine="0"/>
              <w:jc w:val="left"/>
            </w:pPr>
            <w:r>
              <w:t>Kupujícím na stejném místě.</w:t>
            </w:r>
          </w:p>
        </w:tc>
      </w:tr>
      <w:tr w:rsidR="00CF575B">
        <w:trPr>
          <w:trHeight w:val="188"/>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dopravného Kupujícím. Doba výroby je součástí doručovací doby.</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tabs>
                <w:tab w:val="right" w:pos="4362"/>
              </w:tabs>
              <w:spacing w:after="0" w:line="259" w:lineRule="auto"/>
              <w:ind w:left="-7" w:firstLine="0"/>
              <w:jc w:val="left"/>
            </w:pPr>
            <w:r>
              <w:rPr>
                <w:noProof/>
              </w:rPr>
              <w:drawing>
                <wp:inline distT="0" distB="0" distL="0" distR="0">
                  <wp:extent cx="31941" cy="13692"/>
                  <wp:effectExtent l="0" t="0" r="0" b="0"/>
                  <wp:docPr id="71953" name="Picture 71953"/>
                  <wp:cNvGraphicFramePr/>
                  <a:graphic xmlns:a="http://schemas.openxmlformats.org/drawingml/2006/main">
                    <a:graphicData uri="http://schemas.openxmlformats.org/drawingml/2006/picture">
                      <pic:pic xmlns:pic="http://schemas.openxmlformats.org/drawingml/2006/picture">
                        <pic:nvPicPr>
                          <pic:cNvPr id="71953" name="Picture 71953"/>
                          <pic:cNvPicPr/>
                        </pic:nvPicPr>
                        <pic:blipFill>
                          <a:blip r:embed="rId127"/>
                          <a:stretch>
                            <a:fillRect/>
                          </a:stretch>
                        </pic:blipFill>
                        <pic:spPr>
                          <a:xfrm>
                            <a:off x="0" y="0"/>
                            <a:ext cx="31941" cy="13692"/>
                          </a:xfrm>
                          <a:prstGeom prst="rect">
                            <a:avLst/>
                          </a:prstGeom>
                        </pic:spPr>
                      </pic:pic>
                    </a:graphicData>
                  </a:graphic>
                </wp:inline>
              </w:drawing>
            </w:r>
            <w:r>
              <w:tab/>
              <w:t>Období mimo platnost licence, které navazuje na skončené</w:t>
            </w:r>
          </w:p>
        </w:tc>
      </w:tr>
      <w:tr w:rsidR="00CF575B">
        <w:trPr>
          <w:trHeight w:val="195"/>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Doručovací doba počíná běžet v okamžiku zaplacení Kupujícím a</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9" w:firstLine="0"/>
              <w:jc w:val="right"/>
            </w:pPr>
            <w:r>
              <w:t>objednané období, případně období po neuhrazení platby za</w:t>
            </w:r>
          </w:p>
        </w:tc>
      </w:tr>
      <w:tr w:rsidR="00CF575B">
        <w:trPr>
          <w:trHeight w:val="368"/>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trvá maximálně 15 pracovních dnů.</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122" w:right="14" w:firstLine="0"/>
              <w:jc w:val="right"/>
            </w:pPr>
            <w:r>
              <w:t>navazující období a nebo dílčí interval objednaného období, se po dodatečném uhrazení započítávají do následujícího období</w:t>
            </w:r>
          </w:p>
        </w:tc>
      </w:tr>
      <w:tr w:rsidR="00CF575B">
        <w:trPr>
          <w:trHeight w:val="187"/>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Odpovědnost za zákonnou a etickou nezávadnost použitých</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280" w:firstLine="0"/>
              <w:jc w:val="left"/>
            </w:pPr>
            <w:r>
              <w:t>nebo dílčího intervalu.</w:t>
            </w:r>
          </w:p>
        </w:tc>
      </w:tr>
      <w:tr w:rsidR="00CF575B">
        <w:trPr>
          <w:trHeight w:val="201"/>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fotografií, které jsou součástí obrazových dat, nese výhradně</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tabs>
                <w:tab w:val="right" w:pos="4362"/>
              </w:tabs>
              <w:spacing w:after="0" w:line="259" w:lineRule="auto"/>
              <w:ind w:left="-7" w:firstLine="0"/>
              <w:jc w:val="left"/>
            </w:pPr>
            <w:r>
              <w:rPr>
                <w:noProof/>
              </w:rPr>
              <w:drawing>
                <wp:inline distT="0" distB="0" distL="0" distR="0">
                  <wp:extent cx="31941" cy="13692"/>
                  <wp:effectExtent l="0" t="0" r="0" b="0"/>
                  <wp:docPr id="71954" name="Picture 71954"/>
                  <wp:cNvGraphicFramePr/>
                  <a:graphic xmlns:a="http://schemas.openxmlformats.org/drawingml/2006/main">
                    <a:graphicData uri="http://schemas.openxmlformats.org/drawingml/2006/picture">
                      <pic:pic xmlns:pic="http://schemas.openxmlformats.org/drawingml/2006/picture">
                        <pic:nvPicPr>
                          <pic:cNvPr id="71954" name="Picture 71954"/>
                          <pic:cNvPicPr/>
                        </pic:nvPicPr>
                        <pic:blipFill>
                          <a:blip r:embed="rId128"/>
                          <a:stretch>
                            <a:fillRect/>
                          </a:stretch>
                        </pic:blipFill>
                        <pic:spPr>
                          <a:xfrm>
                            <a:off x="0" y="0"/>
                            <a:ext cx="31941" cy="13692"/>
                          </a:xfrm>
                          <a:prstGeom prst="rect">
                            <a:avLst/>
                          </a:prstGeom>
                        </pic:spPr>
                      </pic:pic>
                    </a:graphicData>
                  </a:graphic>
                </wp:inline>
              </w:drawing>
            </w:r>
            <w:r>
              <w:tab/>
              <w:t>Potřebuje-li Kupující, který nevyužívá možnosti automatického</w:t>
            </w:r>
          </w:p>
        </w:tc>
      </w:tr>
      <w:tr w:rsidR="00CF575B">
        <w:trPr>
          <w:trHeight w:val="193"/>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Kupující. Zoner si vyhrazuje právo neuzavřít smlouvu nebo od ní</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14" w:firstLine="0"/>
              <w:jc w:val="right"/>
            </w:pPr>
            <w:r>
              <w:t>prodlužování licence, objednat prodloužení licence na další</w:t>
            </w:r>
          </w:p>
        </w:tc>
      </w:tr>
      <w:tr w:rsidR="00CF575B">
        <w:trPr>
          <w:trHeight w:val="197"/>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odstoupit s okamžitou účinností, pokud by výroba produktu nebo</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2" w:firstLine="0"/>
              <w:jc w:val="right"/>
            </w:pPr>
            <w:r>
              <w:t>období před uplynutím běžícího období, učiní tak v e-shopu</w:t>
            </w:r>
          </w:p>
        </w:tc>
      </w:tr>
      <w:tr w:rsidR="00CF575B">
        <w:trPr>
          <w:trHeight w:val="193"/>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jeho předání Kupujícímu byly v rozporu s právními předpisy,</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2" w:firstLine="0"/>
              <w:jc w:val="right"/>
            </w:pPr>
            <w:r>
              <w:t>Zoneru, přímo v aplikaci nebo jiným dostupným způsobem</w:t>
            </w:r>
          </w:p>
        </w:tc>
      </w:tr>
      <w:tr w:rsidR="00CF575B">
        <w:trPr>
          <w:trHeight w:val="502"/>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1" w:hanging="7"/>
            </w:pPr>
            <w:r>
              <w:t>dobrými mravy, zásadami řádného občanského soužití nebo by mohlo způsobit škodu třetí osobě.</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102" w:line="259" w:lineRule="auto"/>
              <w:ind w:left="280" w:firstLine="0"/>
              <w:jc w:val="left"/>
            </w:pPr>
            <w:r>
              <w:t>(e-mail, telefon).</w:t>
            </w:r>
          </w:p>
          <w:p w:rsidR="00CF575B" w:rsidRDefault="001777E7">
            <w:pPr>
              <w:spacing w:after="0" w:line="259" w:lineRule="auto"/>
              <w:ind w:left="7" w:firstLine="0"/>
              <w:jc w:val="left"/>
            </w:pPr>
            <w:r>
              <w:t>Ukončení</w:t>
            </w:r>
          </w:p>
        </w:tc>
      </w:tr>
      <w:tr w:rsidR="00CF575B">
        <w:trPr>
          <w:trHeight w:val="335"/>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Specifická ustanovení pro službu Zoner Pohlednice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vAlign w:val="bottom"/>
          </w:tcPr>
          <w:p w:rsidR="00CF575B" w:rsidRDefault="001777E7">
            <w:pPr>
              <w:tabs>
                <w:tab w:val="right" w:pos="4362"/>
              </w:tabs>
              <w:spacing w:after="0" w:line="259" w:lineRule="auto"/>
              <w:ind w:left="0" w:firstLine="0"/>
              <w:jc w:val="left"/>
            </w:pPr>
            <w:r>
              <w:rPr>
                <w:noProof/>
              </w:rPr>
              <w:drawing>
                <wp:inline distT="0" distB="0" distL="0" distR="0">
                  <wp:extent cx="27378" cy="13692"/>
                  <wp:effectExtent l="0" t="0" r="0" b="0"/>
                  <wp:docPr id="71955" name="Picture 71955"/>
                  <wp:cNvGraphicFramePr/>
                  <a:graphic xmlns:a="http://schemas.openxmlformats.org/drawingml/2006/main">
                    <a:graphicData uri="http://schemas.openxmlformats.org/drawingml/2006/picture">
                      <pic:pic xmlns:pic="http://schemas.openxmlformats.org/drawingml/2006/picture">
                        <pic:nvPicPr>
                          <pic:cNvPr id="71955" name="Picture 71955"/>
                          <pic:cNvPicPr/>
                        </pic:nvPicPr>
                        <pic:blipFill>
                          <a:blip r:embed="rId129"/>
                          <a:stretch>
                            <a:fillRect/>
                          </a:stretch>
                        </pic:blipFill>
                        <pic:spPr>
                          <a:xfrm>
                            <a:off x="0" y="0"/>
                            <a:ext cx="27378" cy="13692"/>
                          </a:xfrm>
                          <a:prstGeom prst="rect">
                            <a:avLst/>
                          </a:prstGeom>
                        </pic:spPr>
                      </pic:pic>
                    </a:graphicData>
                  </a:graphic>
                </wp:inline>
              </w:drawing>
            </w:r>
            <w:r>
              <w:tab/>
              <w:t>V případě, že Kupující, který si zvolil automatické prodlužování</w:t>
            </w:r>
          </w:p>
        </w:tc>
      </w:tr>
      <w:tr w:rsidR="00CF575B">
        <w:trPr>
          <w:trHeight w:val="189"/>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Kupující nese plnou odpovědnost za správnost údajů zadaných</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2" w:firstLine="0"/>
              <w:jc w:val="right"/>
            </w:pPr>
            <w:r>
              <w:t>licence, nebo je taková povinnost Zonerem v závislosti na</w:t>
            </w:r>
          </w:p>
        </w:tc>
      </w:tr>
      <w:tr w:rsidR="00CF575B">
        <w:trPr>
          <w:trHeight w:val="199"/>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v aplikaci během tvorby pohlednice, zejména adresy příjemce.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2" w:firstLine="0"/>
              <w:jc w:val="right"/>
            </w:pPr>
            <w:r>
              <w:t>Kupujícím zvoleném způsobu platby za licence vyžadována,</w:t>
            </w:r>
          </w:p>
        </w:tc>
      </w:tr>
      <w:tr w:rsidR="00CF575B">
        <w:trPr>
          <w:trHeight w:val="191"/>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Pokud je adresa zadána nesprávně nebo neúplně, Kupující nemá</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14" w:firstLine="0"/>
              <w:jc w:val="right"/>
            </w:pPr>
            <w:r>
              <w:t>neuhradí cenu licence na navazující období nebo jeho dílčí</w:t>
            </w:r>
          </w:p>
        </w:tc>
      </w:tr>
      <w:tr w:rsidR="00CF575B">
        <w:trPr>
          <w:trHeight w:val="205"/>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náhradu na náhradu škody v případě nedoručení pohlednice.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14" w:firstLine="0"/>
              <w:jc w:val="right"/>
            </w:pPr>
            <w:r>
              <w:t>interval (např. z důvodu nedostatku finančních prostředků ve</w:t>
            </w:r>
          </w:p>
        </w:tc>
      </w:tr>
      <w:tr w:rsidR="00CF575B">
        <w:trPr>
          <w:trHeight w:val="253"/>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spacing w:after="0" w:line="259" w:lineRule="auto"/>
              <w:ind w:left="14" w:firstLine="0"/>
              <w:jc w:val="left"/>
            </w:pPr>
            <w:r>
              <w:t>Zoner odpovídá za bezchybnou výrobu pohlednice a její včasné</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2" w:firstLine="0"/>
              <w:jc w:val="right"/>
            </w:pPr>
            <w:r>
              <w:t>zvoleném způsobu platby), vyzve Zoner Kupujícího k úhradě,</w:t>
            </w:r>
          </w:p>
        </w:tc>
      </w:tr>
      <w:tr w:rsidR="00CF575B">
        <w:trPr>
          <w:trHeight w:val="197"/>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předání poštovnímu přepravci (zejména Česká pošta, s. p., a další</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22" w:firstLine="0"/>
              <w:jc w:val="right"/>
            </w:pPr>
            <w:r>
              <w:t>popř. k úhradě, popř. k úhradě jiným způsobem a autorizaci</w:t>
            </w:r>
          </w:p>
        </w:tc>
      </w:tr>
      <w:tr w:rsidR="00CF575B">
        <w:trPr>
          <w:trHeight w:val="196"/>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spacing w:after="0" w:line="259" w:lineRule="auto"/>
              <w:ind w:left="22" w:firstLine="0"/>
              <w:jc w:val="left"/>
            </w:pPr>
            <w:r>
              <w:t>zahraniční dopravci). Zoner nenese žádnou zodpovědnost za</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14" w:firstLine="0"/>
              <w:jc w:val="right"/>
            </w:pPr>
            <w:r>
              <w:t>k navazující licenci nebo dílčího intervalu období vystaví po</w:t>
            </w:r>
          </w:p>
        </w:tc>
      </w:tr>
      <w:tr w:rsidR="00CF575B">
        <w:trPr>
          <w:trHeight w:val="347"/>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zpoždění nebo nedodání zásilky z důvodu na straně přepravce.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10" w:line="259" w:lineRule="auto"/>
              <w:ind w:left="280" w:firstLine="0"/>
              <w:jc w:val="left"/>
            </w:pPr>
            <w:r>
              <w:t>zaplacení Kupujícím.</w:t>
            </w:r>
          </w:p>
          <w:p w:rsidR="00CF575B" w:rsidRDefault="001777E7">
            <w:pPr>
              <w:tabs>
                <w:tab w:val="right" w:pos="4362"/>
              </w:tabs>
              <w:spacing w:after="0" w:line="259" w:lineRule="auto"/>
              <w:ind w:left="0" w:firstLine="0"/>
              <w:jc w:val="left"/>
            </w:pPr>
            <w:r>
              <w:rPr>
                <w:noProof/>
              </w:rPr>
              <w:drawing>
                <wp:inline distT="0" distB="0" distL="0" distR="0">
                  <wp:extent cx="27378" cy="13692"/>
                  <wp:effectExtent l="0" t="0" r="0" b="0"/>
                  <wp:docPr id="71956" name="Picture 71956"/>
                  <wp:cNvGraphicFramePr/>
                  <a:graphic xmlns:a="http://schemas.openxmlformats.org/drawingml/2006/main">
                    <a:graphicData uri="http://schemas.openxmlformats.org/drawingml/2006/picture">
                      <pic:pic xmlns:pic="http://schemas.openxmlformats.org/drawingml/2006/picture">
                        <pic:nvPicPr>
                          <pic:cNvPr id="71956" name="Picture 71956"/>
                          <pic:cNvPicPr/>
                        </pic:nvPicPr>
                        <pic:blipFill>
                          <a:blip r:embed="rId130"/>
                          <a:stretch>
                            <a:fillRect/>
                          </a:stretch>
                        </pic:blipFill>
                        <pic:spPr>
                          <a:xfrm>
                            <a:off x="0" y="0"/>
                            <a:ext cx="27378" cy="13692"/>
                          </a:xfrm>
                          <a:prstGeom prst="rect">
                            <a:avLst/>
                          </a:prstGeom>
                        </pic:spPr>
                      </pic:pic>
                    </a:graphicData>
                  </a:graphic>
                </wp:inline>
              </w:drawing>
            </w:r>
            <w:r>
              <w:tab/>
              <w:t>Přerušení běžícího období platnosti licence není možné. Platbu</w:t>
            </w:r>
          </w:p>
        </w:tc>
      </w:tr>
      <w:tr w:rsidR="00CF575B">
        <w:trPr>
          <w:trHeight w:val="206"/>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t>Kupující bere na vědomí, že čas doručení pohlednice uváděný na</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280" w:firstLine="0"/>
              <w:jc w:val="left"/>
            </w:pPr>
            <w:r>
              <w:t>za termínovanou licenci Zoner nevrací.</w:t>
            </w:r>
          </w:p>
        </w:tc>
      </w:tr>
      <w:tr w:rsidR="00CF575B">
        <w:trPr>
          <w:trHeight w:val="197"/>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webových stránkách služby a v aplikaci je pouze orientační a nelze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tabs>
                <w:tab w:val="right" w:pos="4362"/>
              </w:tabs>
              <w:spacing w:after="0" w:line="259" w:lineRule="auto"/>
              <w:ind w:left="0" w:firstLine="0"/>
              <w:jc w:val="left"/>
            </w:pPr>
            <w:r>
              <w:rPr>
                <w:noProof/>
              </w:rPr>
              <w:drawing>
                <wp:inline distT="0" distB="0" distL="0" distR="0">
                  <wp:extent cx="27378" cy="13692"/>
                  <wp:effectExtent l="0" t="0" r="0" b="0"/>
                  <wp:docPr id="71957" name="Picture 71957"/>
                  <wp:cNvGraphicFramePr/>
                  <a:graphic xmlns:a="http://schemas.openxmlformats.org/drawingml/2006/main">
                    <a:graphicData uri="http://schemas.openxmlformats.org/drawingml/2006/picture">
                      <pic:pic xmlns:pic="http://schemas.openxmlformats.org/drawingml/2006/picture">
                        <pic:nvPicPr>
                          <pic:cNvPr id="71957" name="Picture 71957"/>
                          <pic:cNvPicPr/>
                        </pic:nvPicPr>
                        <pic:blipFill>
                          <a:blip r:embed="rId131"/>
                          <a:stretch>
                            <a:fillRect/>
                          </a:stretch>
                        </pic:blipFill>
                        <pic:spPr>
                          <a:xfrm>
                            <a:off x="0" y="0"/>
                            <a:ext cx="27378" cy="13692"/>
                          </a:xfrm>
                          <a:prstGeom prst="rect">
                            <a:avLst/>
                          </a:prstGeom>
                        </pic:spPr>
                      </pic:pic>
                    </a:graphicData>
                  </a:graphic>
                </wp:inline>
              </w:drawing>
            </w:r>
            <w:r>
              <w:tab/>
              <w:t>Mimo období platnosti licence nebo po nezaplacení dílčího</w:t>
            </w:r>
          </w:p>
        </w:tc>
      </w:tr>
      <w:tr w:rsidR="00CF575B">
        <w:trPr>
          <w:trHeight w:val="194"/>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na jeho základě vymáhat finanční kompenzaci. Pohlednice Zoner</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14" w:firstLine="0"/>
              <w:jc w:val="right"/>
            </w:pPr>
            <w:r>
              <w:t>intervalu období je pro uživatele program dostupný pouze</w:t>
            </w:r>
          </w:p>
        </w:tc>
      </w:tr>
      <w:tr w:rsidR="00CF575B">
        <w:trPr>
          <w:trHeight w:val="191"/>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t>podává k odeslání nejpozději druhý pracovní den po doručení</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14" w:firstLine="0"/>
              <w:jc w:val="right"/>
            </w:pPr>
            <w:r>
              <w:t>v rámci 30denního zkušebního období nebo 30denního</w:t>
            </w:r>
          </w:p>
        </w:tc>
      </w:tr>
      <w:tr w:rsidR="00CF575B">
        <w:trPr>
          <w:trHeight w:val="547"/>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105" w:line="259" w:lineRule="auto"/>
              <w:ind w:left="22" w:firstLine="0"/>
              <w:jc w:val="left"/>
            </w:pPr>
            <w:r>
              <w:t>obrazových dat Kupujícím.</w:t>
            </w:r>
          </w:p>
          <w:p w:rsidR="00CF575B" w:rsidRDefault="001777E7">
            <w:pPr>
              <w:spacing w:after="0" w:line="259" w:lineRule="auto"/>
              <w:ind w:left="29" w:firstLine="0"/>
              <w:jc w:val="left"/>
            </w:pPr>
            <w:r>
              <w:t>Kupující nemá nárok na náhradu přímé, nepřímé ani jakékoliv jiné</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287" w:firstLine="0"/>
            </w:pPr>
            <w:r>
              <w:t>ochranného období, které Zoner může poskytnout bezprostředně po skončení platnosti licence.</w:t>
            </w:r>
          </w:p>
        </w:tc>
      </w:tr>
      <w:tr w:rsidR="00CF575B">
        <w:trPr>
          <w:trHeight w:val="217"/>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škody vzniklé nedoručením, zpožděným doručením adresátovi</w:t>
            </w:r>
          </w:p>
        </w:tc>
        <w:tc>
          <w:tcPr>
            <w:tcW w:w="417" w:type="dxa"/>
            <w:tcBorders>
              <w:top w:val="nil"/>
              <w:left w:val="nil"/>
              <w:bottom w:val="nil"/>
              <w:right w:val="nil"/>
            </w:tcBorders>
            <w:vAlign w:val="bottom"/>
          </w:tcPr>
          <w:p w:rsidR="00CF575B" w:rsidRDefault="001777E7">
            <w:pPr>
              <w:spacing w:after="0" w:line="259" w:lineRule="auto"/>
              <w:ind w:left="0" w:firstLine="0"/>
              <w:jc w:val="left"/>
            </w:pPr>
            <w:r>
              <w:rPr>
                <w:rFonts w:ascii="Times New Roman" w:eastAsia="Times New Roman" w:hAnsi="Times New Roman" w:cs="Times New Roman"/>
                <w:sz w:val="18"/>
              </w:rPr>
              <w:t>9.</w:t>
            </w:r>
          </w:p>
        </w:tc>
        <w:tc>
          <w:tcPr>
            <w:tcW w:w="4362" w:type="dxa"/>
            <w:tcBorders>
              <w:top w:val="nil"/>
              <w:left w:val="nil"/>
              <w:bottom w:val="nil"/>
              <w:right w:val="nil"/>
            </w:tcBorders>
          </w:tcPr>
          <w:p w:rsidR="00CF575B" w:rsidRDefault="001777E7">
            <w:pPr>
              <w:tabs>
                <w:tab w:val="center" w:pos="1344"/>
                <w:tab w:val="center" w:pos="2098"/>
                <w:tab w:val="center" w:pos="2799"/>
                <w:tab w:val="right" w:pos="4362"/>
              </w:tabs>
              <w:spacing w:after="0" w:line="259" w:lineRule="auto"/>
              <w:ind w:left="0" w:firstLine="0"/>
              <w:jc w:val="left"/>
            </w:pPr>
            <w:r>
              <w:t xml:space="preserve">SPECIFICKÉ </w:t>
            </w:r>
            <w:r>
              <w:tab/>
              <w:t xml:space="preserve">PODMÍNKY </w:t>
            </w:r>
            <w:r>
              <w:tab/>
              <w:t xml:space="preserve">PRO </w:t>
            </w:r>
            <w:r>
              <w:tab/>
              <w:t xml:space="preserve">VÝUKOVÉ </w:t>
            </w:r>
            <w:r>
              <w:tab/>
              <w:t>TERMÍNOVANÉ</w:t>
            </w:r>
          </w:p>
        </w:tc>
      </w:tr>
      <w:tr w:rsidR="00CF575B">
        <w:trPr>
          <w:trHeight w:val="354"/>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pPr>
            <w:r>
              <w:t>nebo poškozením pohlednice během přepravy. V případech náhrad garantovaných zákonem cena této náhrady nepřesáhne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14" w:firstLine="0"/>
              <w:jc w:val="left"/>
            </w:pPr>
            <w:r>
              <w:t>(PŘEDPLACENÉ) LICENCE PROGRAMU ZONER PHOTO STUDIO</w:t>
            </w:r>
          </w:p>
        </w:tc>
      </w:tr>
      <w:tr w:rsidR="00CF575B">
        <w:trPr>
          <w:trHeight w:val="264"/>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cenu zaplacenou Kupujícím za poskytnutí služby.</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14" w:firstLine="0"/>
              <w:jc w:val="left"/>
            </w:pPr>
            <w:r>
              <w:t>Objednání a aktivace</w:t>
            </w:r>
          </w:p>
        </w:tc>
      </w:tr>
      <w:tr w:rsidR="00CF575B">
        <w:trPr>
          <w:trHeight w:val="251"/>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Za výrobu a odeslání pohlednic poskytovaných zdarma v rámci</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7" w:firstLine="0"/>
              <w:jc w:val="right"/>
            </w:pPr>
            <w:r>
              <w:t>Termínovanou licenci si může Kupující objednat na časové</w:t>
            </w:r>
          </w:p>
        </w:tc>
      </w:tr>
      <w:tr w:rsidR="00CF575B">
        <w:trPr>
          <w:trHeight w:val="198"/>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t>marketingových akcí nebo dárků nelze vymáhat finanční ani jinou</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14" w:firstLine="0"/>
              <w:jc w:val="right"/>
            </w:pPr>
            <w:r>
              <w:t>období nabízené Zonerem. Období platnosti licence začíná</w:t>
            </w:r>
          </w:p>
        </w:tc>
      </w:tr>
      <w:tr w:rsidR="00CF575B">
        <w:trPr>
          <w:trHeight w:val="201"/>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t>náhradu.</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14" w:firstLine="0"/>
              <w:jc w:val="right"/>
            </w:pPr>
            <w:r>
              <w:t>běžet v okamžiku aktivace a končí ve stejný čas posledního</w:t>
            </w:r>
          </w:p>
        </w:tc>
      </w:tr>
      <w:tr w:rsidR="00CF575B">
        <w:trPr>
          <w:trHeight w:val="248"/>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spacing w:after="0" w:line="259" w:lineRule="auto"/>
              <w:ind w:left="29" w:firstLine="0"/>
              <w:jc w:val="left"/>
            </w:pPr>
            <w:r>
              <w:t>Cena a podmínky služby Zoner Pohlednice se mohou měnit bez</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287" w:firstLine="0"/>
              <w:jc w:val="left"/>
            </w:pPr>
            <w:r>
              <w:t>dne objednaného období.</w:t>
            </w:r>
          </w:p>
        </w:tc>
      </w:tr>
      <w:tr w:rsidR="00CF575B">
        <w:trPr>
          <w:trHeight w:val="348"/>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t>předchozího upozornění.</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287" w:hanging="280"/>
            </w:pPr>
            <w:r>
              <w:rPr>
                <w:noProof/>
              </w:rPr>
              <w:drawing>
                <wp:inline distT="0" distB="0" distL="0" distR="0">
                  <wp:extent cx="31941" cy="13692"/>
                  <wp:effectExtent l="0" t="0" r="0" b="0"/>
                  <wp:docPr id="71958" name="Picture 71958"/>
                  <wp:cNvGraphicFramePr/>
                  <a:graphic xmlns:a="http://schemas.openxmlformats.org/drawingml/2006/main">
                    <a:graphicData uri="http://schemas.openxmlformats.org/drawingml/2006/picture">
                      <pic:pic xmlns:pic="http://schemas.openxmlformats.org/drawingml/2006/picture">
                        <pic:nvPicPr>
                          <pic:cNvPr id="71958" name="Picture 71958"/>
                          <pic:cNvPicPr/>
                        </pic:nvPicPr>
                        <pic:blipFill>
                          <a:blip r:embed="rId132"/>
                          <a:stretch>
                            <a:fillRect/>
                          </a:stretch>
                        </pic:blipFill>
                        <pic:spPr>
                          <a:xfrm>
                            <a:off x="0" y="0"/>
                            <a:ext cx="31941" cy="13692"/>
                          </a:xfrm>
                          <a:prstGeom prst="rect">
                            <a:avLst/>
                          </a:prstGeom>
                        </pic:spPr>
                      </pic:pic>
                    </a:graphicData>
                  </a:graphic>
                </wp:inline>
              </w:drawing>
            </w:r>
            <w:r>
              <w:t xml:space="preserve"> Datum aktivace si Kupující volí v objednávce. Může být stanoveno na O až 90 dní ode dne odeslání objednávky.</w:t>
            </w:r>
          </w:p>
        </w:tc>
      </w:tr>
      <w:tr w:rsidR="00CF575B">
        <w:trPr>
          <w:trHeight w:val="211"/>
        </w:trPr>
        <w:tc>
          <w:tcPr>
            <w:tcW w:w="410" w:type="dxa"/>
            <w:tcBorders>
              <w:top w:val="nil"/>
              <w:left w:val="nil"/>
              <w:bottom w:val="nil"/>
              <w:right w:val="nil"/>
            </w:tcBorders>
          </w:tcPr>
          <w:p w:rsidR="00CF575B" w:rsidRDefault="001777E7">
            <w:pPr>
              <w:spacing w:after="0" w:line="259" w:lineRule="auto"/>
              <w:ind w:left="7" w:firstLine="0"/>
              <w:jc w:val="left"/>
            </w:pPr>
            <w:r>
              <w:rPr>
                <w:rFonts w:ascii="Times New Roman" w:eastAsia="Times New Roman" w:hAnsi="Times New Roman" w:cs="Times New Roman"/>
                <w:sz w:val="20"/>
              </w:rPr>
              <w:t>8.</w:t>
            </w:r>
          </w:p>
        </w:tc>
        <w:tc>
          <w:tcPr>
            <w:tcW w:w="4657" w:type="dxa"/>
            <w:tcBorders>
              <w:top w:val="nil"/>
              <w:left w:val="nil"/>
              <w:bottom w:val="nil"/>
              <w:right w:val="nil"/>
            </w:tcBorders>
          </w:tcPr>
          <w:p w:rsidR="00CF575B" w:rsidRDefault="001777E7">
            <w:pPr>
              <w:spacing w:after="0" w:line="259" w:lineRule="auto"/>
              <w:ind w:left="22" w:firstLine="0"/>
              <w:jc w:val="left"/>
            </w:pPr>
            <w:r>
              <w:t>SPECIFICKÉ PODMÍNKY PRO DOMÁCÍ A KOMERČNÍ TERMÍNOVANÉ</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7" w:firstLine="0"/>
              <w:jc w:val="right"/>
            </w:pPr>
            <w:r>
              <w:t>Platbu za objednanou licenci uskuteční Kupující na základě</w:t>
            </w:r>
          </w:p>
        </w:tc>
      </w:tr>
      <w:tr w:rsidR="00CF575B">
        <w:trPr>
          <w:trHeight w:val="380"/>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t>(PŘEDPLACENÉ) LICENCE PROGRAMU ZONER PHOTO STUDIO</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287" w:firstLine="0"/>
            </w:pPr>
            <w:r>
              <w:t>faktury vystavené Zonerem po přijetí objednávky. Splatnost faktury je 14 dní od data objednávky.</w:t>
            </w:r>
          </w:p>
        </w:tc>
      </w:tr>
      <w:tr w:rsidR="00CF575B">
        <w:trPr>
          <w:trHeight w:val="211"/>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rPr>
                <w:sz w:val="18"/>
              </w:rPr>
              <w:t>Objednání a aktivace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7" w:firstLine="0"/>
              <w:jc w:val="right"/>
            </w:pPr>
            <w:r>
              <w:t>Aktivace domácích licencí uživatelů (žáků a pedagogů) probíhá</w:t>
            </w:r>
          </w:p>
        </w:tc>
      </w:tr>
      <w:tr w:rsidR="00CF575B">
        <w:trPr>
          <w:trHeight w:val="202"/>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tabs>
                <w:tab w:val="center" w:pos="2343"/>
              </w:tabs>
              <w:spacing w:after="0" w:line="259" w:lineRule="auto"/>
              <w:ind w:left="0" w:firstLine="0"/>
              <w:jc w:val="left"/>
            </w:pPr>
            <w:r>
              <w:rPr>
                <w:noProof/>
              </w:rPr>
              <w:drawing>
                <wp:inline distT="0" distB="0" distL="0" distR="0">
                  <wp:extent cx="31942" cy="13692"/>
                  <wp:effectExtent l="0" t="0" r="0" b="0"/>
                  <wp:docPr id="71959" name="Picture 71959"/>
                  <wp:cNvGraphicFramePr/>
                  <a:graphic xmlns:a="http://schemas.openxmlformats.org/drawingml/2006/main">
                    <a:graphicData uri="http://schemas.openxmlformats.org/drawingml/2006/picture">
                      <pic:pic xmlns:pic="http://schemas.openxmlformats.org/drawingml/2006/picture">
                        <pic:nvPicPr>
                          <pic:cNvPr id="71959" name="Picture 71959"/>
                          <pic:cNvPicPr/>
                        </pic:nvPicPr>
                        <pic:blipFill>
                          <a:blip r:embed="rId133"/>
                          <a:stretch>
                            <a:fillRect/>
                          </a:stretch>
                        </pic:blipFill>
                        <pic:spPr>
                          <a:xfrm>
                            <a:off x="0" y="0"/>
                            <a:ext cx="31942" cy="13692"/>
                          </a:xfrm>
                          <a:prstGeom prst="rect">
                            <a:avLst/>
                          </a:prstGeom>
                        </pic:spPr>
                      </pic:pic>
                    </a:graphicData>
                  </a:graphic>
                </wp:inline>
              </w:drawing>
            </w:r>
            <w:r>
              <w:tab/>
              <w:t>Termínovanou licenci si může Kupující objednat na časové</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firstLine="0"/>
              <w:jc w:val="right"/>
            </w:pPr>
            <w:r>
              <w:t>automaticky během prvního přihlášení uživatelů do specificky</w:t>
            </w:r>
          </w:p>
        </w:tc>
      </w:tr>
      <w:tr w:rsidR="00CF575B">
        <w:trPr>
          <w:trHeight w:val="210"/>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36" w:firstLine="0"/>
              <w:jc w:val="center"/>
            </w:pPr>
            <w:r>
              <w:t>období nabízené Zonerem. Období platnosti licence začíná</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7" w:firstLine="0"/>
              <w:jc w:val="right"/>
            </w:pPr>
            <w:r>
              <w:t>nastavené školní instalace programu během období platnosti</w:t>
            </w:r>
          </w:p>
        </w:tc>
      </w:tr>
      <w:tr w:rsidR="00CF575B">
        <w:trPr>
          <w:trHeight w:val="189"/>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43" w:firstLine="0"/>
              <w:jc w:val="center"/>
            </w:pPr>
            <w:r>
              <w:t>běžet v okamžiku aktivace a končí ve stejný čas posledního</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firstLine="0"/>
              <w:jc w:val="right"/>
            </w:pPr>
            <w:r>
              <w:t>výukové licence. Období platnosti takto aktivovaných licencí</w:t>
            </w:r>
          </w:p>
        </w:tc>
      </w:tr>
      <w:tr w:rsidR="00CF575B">
        <w:trPr>
          <w:trHeight w:val="196"/>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316" w:firstLine="0"/>
              <w:jc w:val="left"/>
            </w:pPr>
            <w:r>
              <w:t>dne objednaného období.</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7" w:firstLine="0"/>
              <w:jc w:val="right"/>
            </w:pPr>
            <w:r>
              <w:t>končí automaticky IO. 9. v 23.59 za předpokladu, že výuková</w:t>
            </w:r>
          </w:p>
        </w:tc>
      </w:tr>
      <w:tr w:rsidR="00CF575B">
        <w:trPr>
          <w:trHeight w:val="199"/>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53"/>
              </w:tabs>
              <w:spacing w:after="0" w:line="259" w:lineRule="auto"/>
              <w:ind w:left="0" w:firstLine="0"/>
              <w:jc w:val="left"/>
            </w:pPr>
            <w:r>
              <w:rPr>
                <w:noProof/>
              </w:rPr>
              <w:drawing>
                <wp:inline distT="0" distB="0" distL="0" distR="0">
                  <wp:extent cx="31942" cy="18256"/>
                  <wp:effectExtent l="0" t="0" r="0" b="0"/>
                  <wp:docPr id="71960" name="Picture 71960"/>
                  <wp:cNvGraphicFramePr/>
                  <a:graphic xmlns:a="http://schemas.openxmlformats.org/drawingml/2006/main">
                    <a:graphicData uri="http://schemas.openxmlformats.org/drawingml/2006/picture">
                      <pic:pic xmlns:pic="http://schemas.openxmlformats.org/drawingml/2006/picture">
                        <pic:nvPicPr>
                          <pic:cNvPr id="71960" name="Picture 71960"/>
                          <pic:cNvPicPr/>
                        </pic:nvPicPr>
                        <pic:blipFill>
                          <a:blip r:embed="rId134"/>
                          <a:stretch>
                            <a:fillRect/>
                          </a:stretch>
                        </pic:blipFill>
                        <pic:spPr>
                          <a:xfrm>
                            <a:off x="0" y="0"/>
                            <a:ext cx="31942" cy="18256"/>
                          </a:xfrm>
                          <a:prstGeom prst="rect">
                            <a:avLst/>
                          </a:prstGeom>
                        </pic:spPr>
                      </pic:pic>
                    </a:graphicData>
                  </a:graphic>
                </wp:inline>
              </w:drawing>
            </w:r>
            <w:r>
              <w:tab/>
              <w:t>Licence se aktivuje vložením na Zoner účet (v případě</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7" w:firstLine="0"/>
              <w:jc w:val="right"/>
            </w:pPr>
            <w:r>
              <w:t>licence nekončí dříve. Licence uživatelů také může správce</w:t>
            </w:r>
          </w:p>
        </w:tc>
      </w:tr>
      <w:tr w:rsidR="00CF575B">
        <w:trPr>
          <w:trHeight w:val="197"/>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309" w:firstLine="0"/>
              <w:jc w:val="left"/>
            </w:pPr>
            <w:r>
              <w:t>víceuživatelských licencí jde o Zoner účet správce licence).</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295" w:firstLine="0"/>
              <w:jc w:val="left"/>
            </w:pPr>
            <w:r>
              <w:t>aktivovat a deaktivovat manuálně v Zoner účtu.</w:t>
            </w:r>
          </w:p>
        </w:tc>
      </w:tr>
      <w:tr w:rsidR="00CF575B">
        <w:trPr>
          <w:trHeight w:val="196"/>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50"/>
              </w:tabs>
              <w:spacing w:after="0" w:line="259" w:lineRule="auto"/>
              <w:ind w:left="0" w:firstLine="0"/>
              <w:jc w:val="left"/>
            </w:pPr>
            <w:r>
              <w:rPr>
                <w:noProof/>
              </w:rPr>
              <w:drawing>
                <wp:inline distT="0" distB="0" distL="0" distR="0">
                  <wp:extent cx="31942" cy="13692"/>
                  <wp:effectExtent l="0" t="0" r="0" b="0"/>
                  <wp:docPr id="71961" name="Picture 71961"/>
                  <wp:cNvGraphicFramePr/>
                  <a:graphic xmlns:a="http://schemas.openxmlformats.org/drawingml/2006/main">
                    <a:graphicData uri="http://schemas.openxmlformats.org/drawingml/2006/picture">
                      <pic:pic xmlns:pic="http://schemas.openxmlformats.org/drawingml/2006/picture">
                        <pic:nvPicPr>
                          <pic:cNvPr id="71961" name="Picture 71961"/>
                          <pic:cNvPicPr/>
                        </pic:nvPicPr>
                        <pic:blipFill>
                          <a:blip r:embed="rId135"/>
                          <a:stretch>
                            <a:fillRect/>
                          </a:stretch>
                        </pic:blipFill>
                        <pic:spPr>
                          <a:xfrm>
                            <a:off x="0" y="0"/>
                            <a:ext cx="31942" cy="13692"/>
                          </a:xfrm>
                          <a:prstGeom prst="rect">
                            <a:avLst/>
                          </a:prstGeom>
                        </pic:spPr>
                      </pic:pic>
                    </a:graphicData>
                  </a:graphic>
                </wp:inline>
              </w:drawing>
            </w:r>
            <w:r>
              <w:tab/>
              <w:t>V závislosti na způsobu platby, který si uživatel zvolí</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7" w:firstLine="0"/>
              <w:jc w:val="right"/>
            </w:pPr>
            <w:r>
              <w:t>Licence je vázána na Zoner účet správce pověřeného</w:t>
            </w:r>
          </w:p>
        </w:tc>
      </w:tr>
      <w:tr w:rsidR="00CF575B">
        <w:trPr>
          <w:trHeight w:val="405"/>
        </w:trPr>
        <w:tc>
          <w:tcPr>
            <w:tcW w:w="410"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316" w:right="14" w:hanging="7"/>
            </w:pPr>
            <w:r>
              <w:t>v objednávce, uskuteční Kupující platbu za objednanou licenci buď předem na celé objednané období (např. rok) anebo</w:t>
            </w:r>
          </w:p>
        </w:tc>
        <w:tc>
          <w:tcPr>
            <w:tcW w:w="417" w:type="dxa"/>
            <w:tcBorders>
              <w:top w:val="nil"/>
              <w:left w:val="nil"/>
              <w:bottom w:val="nil"/>
              <w:right w:val="nil"/>
            </w:tcBorders>
          </w:tcPr>
          <w:p w:rsidR="00CF575B" w:rsidRDefault="00CF575B">
            <w:pPr>
              <w:spacing w:after="160" w:line="259" w:lineRule="auto"/>
              <w:ind w:left="0" w:firstLine="0"/>
              <w:jc w:val="left"/>
            </w:pPr>
          </w:p>
        </w:tc>
        <w:tc>
          <w:tcPr>
            <w:tcW w:w="4362" w:type="dxa"/>
            <w:tcBorders>
              <w:top w:val="nil"/>
              <w:left w:val="nil"/>
              <w:bottom w:val="nil"/>
              <w:right w:val="nil"/>
            </w:tcBorders>
          </w:tcPr>
          <w:p w:rsidR="00CF575B" w:rsidRDefault="001777E7">
            <w:pPr>
              <w:spacing w:after="0" w:line="259" w:lineRule="auto"/>
              <w:ind w:left="0" w:right="7" w:firstLine="0"/>
              <w:jc w:val="right"/>
            </w:pPr>
            <w:r>
              <w:t>Kupujícím jakožto držitelem licence. Správcovství je možné</w:t>
            </w:r>
          </w:p>
        </w:tc>
      </w:tr>
    </w:tbl>
    <w:p w:rsidR="00CF575B" w:rsidRDefault="001777E7">
      <w:pPr>
        <w:spacing w:after="0" w:line="259" w:lineRule="auto"/>
        <w:ind w:left="-1919" w:right="302" w:firstLine="0"/>
        <w:jc w:val="left"/>
      </w:pPr>
      <w:r>
        <w:rPr>
          <w:noProof/>
        </w:rPr>
        <w:lastRenderedPageBreak/>
        <w:drawing>
          <wp:anchor distT="0" distB="0" distL="114300" distR="114300" simplePos="0" relativeHeight="251676672" behindDoc="0" locked="0" layoutInCell="1" allowOverlap="0">
            <wp:simplePos x="0" y="0"/>
            <wp:positionH relativeFrom="page">
              <wp:posOffset>734660</wp:posOffset>
            </wp:positionH>
            <wp:positionV relativeFrom="page">
              <wp:posOffset>880848</wp:posOffset>
            </wp:positionV>
            <wp:extent cx="4563" cy="9128"/>
            <wp:effectExtent l="0" t="0" r="0" b="0"/>
            <wp:wrapTopAndBottom/>
            <wp:docPr id="71946" name="Picture 71946"/>
            <wp:cNvGraphicFramePr/>
            <a:graphic xmlns:a="http://schemas.openxmlformats.org/drawingml/2006/main">
              <a:graphicData uri="http://schemas.openxmlformats.org/drawingml/2006/picture">
                <pic:pic xmlns:pic="http://schemas.openxmlformats.org/drawingml/2006/picture">
                  <pic:nvPicPr>
                    <pic:cNvPr id="71946" name="Picture 71946"/>
                    <pic:cNvPicPr/>
                  </pic:nvPicPr>
                  <pic:blipFill>
                    <a:blip r:embed="rId136"/>
                    <a:stretch>
                      <a:fillRect/>
                    </a:stretch>
                  </pic:blipFill>
                  <pic:spPr>
                    <a:xfrm>
                      <a:off x="0" y="0"/>
                      <a:ext cx="4563" cy="9128"/>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661650</wp:posOffset>
            </wp:positionH>
            <wp:positionV relativeFrom="page">
              <wp:posOffset>1191198</wp:posOffset>
            </wp:positionV>
            <wp:extent cx="4563" cy="13692"/>
            <wp:effectExtent l="0" t="0" r="0" b="0"/>
            <wp:wrapTopAndBottom/>
            <wp:docPr id="71950" name="Picture 71950"/>
            <wp:cNvGraphicFramePr/>
            <a:graphic xmlns:a="http://schemas.openxmlformats.org/drawingml/2006/main">
              <a:graphicData uri="http://schemas.openxmlformats.org/drawingml/2006/picture">
                <pic:pic xmlns:pic="http://schemas.openxmlformats.org/drawingml/2006/picture">
                  <pic:nvPicPr>
                    <pic:cNvPr id="71950" name="Picture 71950"/>
                    <pic:cNvPicPr/>
                  </pic:nvPicPr>
                  <pic:blipFill>
                    <a:blip r:embed="rId137"/>
                    <a:stretch>
                      <a:fillRect/>
                    </a:stretch>
                  </pic:blipFill>
                  <pic:spPr>
                    <a:xfrm>
                      <a:off x="0" y="0"/>
                      <a:ext cx="4563" cy="13692"/>
                    </a:xfrm>
                    <a:prstGeom prst="rect">
                      <a:avLst/>
                    </a:prstGeom>
                  </pic:spPr>
                </pic:pic>
              </a:graphicData>
            </a:graphic>
          </wp:anchor>
        </w:drawing>
      </w:r>
      <w:r>
        <w:rPr>
          <w:noProof/>
          <w:sz w:val="22"/>
        </w:rPr>
        <mc:AlternateContent>
          <mc:Choice Requires="wpg">
            <w:drawing>
              <wp:anchor distT="0" distB="0" distL="114300" distR="114300" simplePos="0" relativeHeight="251678720" behindDoc="0" locked="0" layoutInCell="1" allowOverlap="1">
                <wp:simplePos x="0" y="0"/>
                <wp:positionH relativeFrom="page">
                  <wp:posOffset>748349</wp:posOffset>
                </wp:positionH>
                <wp:positionV relativeFrom="page">
                  <wp:posOffset>10282642</wp:posOffset>
                </wp:positionV>
                <wp:extent cx="6283394" cy="9127"/>
                <wp:effectExtent l="0" t="0" r="0" b="0"/>
                <wp:wrapTopAndBottom/>
                <wp:docPr id="193159" name="Group 193159"/>
                <wp:cNvGraphicFramePr/>
                <a:graphic xmlns:a="http://schemas.openxmlformats.org/drawingml/2006/main">
                  <a:graphicData uri="http://schemas.microsoft.com/office/word/2010/wordprocessingGroup">
                    <wpg:wgp>
                      <wpg:cNvGrpSpPr/>
                      <wpg:grpSpPr>
                        <a:xfrm>
                          <a:off x="0" y="0"/>
                          <a:ext cx="6283394" cy="9127"/>
                          <a:chOff x="0" y="0"/>
                          <a:chExt cx="6283394" cy="9127"/>
                        </a:xfrm>
                      </wpg:grpSpPr>
                      <wps:wsp>
                        <wps:cNvPr id="193158" name="Shape 193158"/>
                        <wps:cNvSpPr/>
                        <wps:spPr>
                          <a:xfrm>
                            <a:off x="0" y="0"/>
                            <a:ext cx="6283394" cy="9127"/>
                          </a:xfrm>
                          <a:custGeom>
                            <a:avLst/>
                            <a:gdLst/>
                            <a:ahLst/>
                            <a:cxnLst/>
                            <a:rect l="0" t="0" r="0" b="0"/>
                            <a:pathLst>
                              <a:path w="6283394" h="9127">
                                <a:moveTo>
                                  <a:pt x="0" y="4564"/>
                                </a:moveTo>
                                <a:lnTo>
                                  <a:pt x="6283394" y="4564"/>
                                </a:lnTo>
                              </a:path>
                            </a:pathLst>
                          </a:custGeom>
                          <a:ln w="912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93159" style="width:494.755pt;height:0.718689pt;position:absolute;mso-position-horizontal-relative:page;mso-position-horizontal:absolute;margin-left:58.9251pt;mso-position-vertical-relative:page;margin-top:809.657pt;" coordsize="62833,91">
                <v:shape id="Shape 193158" style="position:absolute;width:62833;height:91;left:0;top:0;" coordsize="6283394,9127" path="m0,4564l6283394,4564">
                  <v:stroke weight="0.718689pt" endcap="flat" joinstyle="miter" miterlimit="1" on="true" color="#000000"/>
                  <v:fill on="false" color="#000000"/>
                </v:shape>
                <w10:wrap type="topAndBottom"/>
              </v:group>
            </w:pict>
          </mc:Fallback>
        </mc:AlternateContent>
      </w:r>
      <w:r>
        <w:rPr>
          <w:noProof/>
        </w:rPr>
        <w:drawing>
          <wp:anchor distT="0" distB="0" distL="114300" distR="114300" simplePos="0" relativeHeight="251679744" behindDoc="0" locked="0" layoutInCell="1" allowOverlap="0">
            <wp:simplePos x="0" y="0"/>
            <wp:positionH relativeFrom="page">
              <wp:posOffset>689029</wp:posOffset>
            </wp:positionH>
            <wp:positionV relativeFrom="page">
              <wp:posOffset>1004075</wp:posOffset>
            </wp:positionV>
            <wp:extent cx="22815" cy="86716"/>
            <wp:effectExtent l="0" t="0" r="0" b="0"/>
            <wp:wrapTopAndBottom/>
            <wp:docPr id="193156" name="Picture 193156"/>
            <wp:cNvGraphicFramePr/>
            <a:graphic xmlns:a="http://schemas.openxmlformats.org/drawingml/2006/main">
              <a:graphicData uri="http://schemas.openxmlformats.org/drawingml/2006/picture">
                <pic:pic xmlns:pic="http://schemas.openxmlformats.org/drawingml/2006/picture">
                  <pic:nvPicPr>
                    <pic:cNvPr id="193156" name="Picture 193156"/>
                    <pic:cNvPicPr/>
                  </pic:nvPicPr>
                  <pic:blipFill>
                    <a:blip r:embed="rId138"/>
                    <a:stretch>
                      <a:fillRect/>
                    </a:stretch>
                  </pic:blipFill>
                  <pic:spPr>
                    <a:xfrm>
                      <a:off x="0" y="0"/>
                      <a:ext cx="22815" cy="86716"/>
                    </a:xfrm>
                    <a:prstGeom prst="rect">
                      <a:avLst/>
                    </a:prstGeom>
                  </pic:spPr>
                </pic:pic>
              </a:graphicData>
            </a:graphic>
          </wp:anchor>
        </w:drawing>
      </w:r>
      <w:r>
        <w:br w:type="page"/>
      </w:r>
    </w:p>
    <w:tbl>
      <w:tblPr>
        <w:tblStyle w:val="TableGrid"/>
        <w:tblpPr w:vertAnchor="text" w:tblpX="-352"/>
        <w:tblOverlap w:val="never"/>
        <w:tblW w:w="9866" w:type="dxa"/>
        <w:tblInd w:w="0" w:type="dxa"/>
        <w:tblCellMar>
          <w:top w:w="0" w:type="dxa"/>
          <w:left w:w="0" w:type="dxa"/>
          <w:bottom w:w="0" w:type="dxa"/>
          <w:right w:w="0" w:type="dxa"/>
        </w:tblCellMar>
        <w:tblLook w:val="04A0" w:firstRow="1" w:lastRow="0" w:firstColumn="1" w:lastColumn="0" w:noHBand="0" w:noVBand="1"/>
      </w:tblPr>
      <w:tblGrid>
        <w:gridCol w:w="423"/>
        <w:gridCol w:w="4657"/>
        <w:gridCol w:w="395"/>
        <w:gridCol w:w="4391"/>
      </w:tblGrid>
      <w:tr w:rsidR="00CF575B">
        <w:trPr>
          <w:trHeight w:val="19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center"/>
            </w:pPr>
            <w:r>
              <w:t>předat jiné osobě. Domácí licence uživatelů jsou vázány na</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right="43" w:firstLine="0"/>
              <w:jc w:val="center"/>
            </w:pPr>
            <w:r>
              <w:t>popř. k úhradě a autorizaci k navazujícímu období</w:t>
            </w:r>
          </w:p>
        </w:tc>
      </w:tr>
      <w:tr w:rsidR="00CF575B">
        <w:trPr>
          <w:trHeight w:val="198"/>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5" w:firstLine="0"/>
              <w:jc w:val="left"/>
            </w:pPr>
            <w:r>
              <w:t>Zoner účty jednotlivých uživatelů a není možné je předat.</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316" w:firstLine="0"/>
              <w:jc w:val="left"/>
            </w:pPr>
            <w:r>
              <w:t>poskytování služby licenci nebo dílčího intervalu obdo</w:t>
            </w:r>
          </w:p>
        </w:tc>
      </w:tr>
      <w:tr w:rsidR="00CF575B">
        <w:trPr>
          <w:trHeight w:val="407"/>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center"/>
          </w:tcPr>
          <w:p w:rsidR="00CF575B" w:rsidRDefault="001777E7">
            <w:pPr>
              <w:spacing w:after="0" w:line="259" w:lineRule="auto"/>
              <w:ind w:left="29" w:firstLine="0"/>
              <w:jc w:val="left"/>
            </w:pPr>
            <w:r>
              <w:t>prodloužení, automatická plynulá návaznost</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309" w:firstLine="0"/>
              <w:jc w:val="left"/>
            </w:pPr>
            <w:r>
              <w:t>vystaví po zaplacení Kupujícím.</w:t>
            </w:r>
          </w:p>
          <w:p w:rsidR="00CF575B" w:rsidRDefault="001777E7">
            <w:pPr>
              <w:tabs>
                <w:tab w:val="right" w:pos="4391"/>
              </w:tabs>
              <w:spacing w:after="0" w:line="259" w:lineRule="auto"/>
              <w:ind w:left="0" w:firstLine="0"/>
              <w:jc w:val="left"/>
            </w:pPr>
            <w:r>
              <w:rPr>
                <w:noProof/>
              </w:rPr>
              <w:drawing>
                <wp:inline distT="0" distB="0" distL="0" distR="0">
                  <wp:extent cx="31941" cy="13692"/>
                  <wp:effectExtent l="0" t="0" r="0" b="0"/>
                  <wp:docPr id="78590" name="Picture 78590"/>
                  <wp:cNvGraphicFramePr/>
                  <a:graphic xmlns:a="http://schemas.openxmlformats.org/drawingml/2006/main">
                    <a:graphicData uri="http://schemas.openxmlformats.org/drawingml/2006/picture">
                      <pic:pic xmlns:pic="http://schemas.openxmlformats.org/drawingml/2006/picture">
                        <pic:nvPicPr>
                          <pic:cNvPr id="78590" name="Picture 78590"/>
                          <pic:cNvPicPr/>
                        </pic:nvPicPr>
                        <pic:blipFill>
                          <a:blip r:embed="rId139"/>
                          <a:stretch>
                            <a:fillRect/>
                          </a:stretch>
                        </pic:blipFill>
                        <pic:spPr>
                          <a:xfrm>
                            <a:off x="0" y="0"/>
                            <a:ext cx="31941" cy="13692"/>
                          </a:xfrm>
                          <a:prstGeom prst="rect">
                            <a:avLst/>
                          </a:prstGeom>
                        </pic:spPr>
                      </pic:pic>
                    </a:graphicData>
                  </a:graphic>
                </wp:inline>
              </w:drawing>
            </w:r>
            <w:r>
              <w:tab/>
              <w:t>Přerušení běžícího období poskytování služby není možné.</w:t>
            </w:r>
          </w:p>
        </w:tc>
      </w:tr>
      <w:tr w:rsidR="00CF575B">
        <w:trPr>
          <w:trHeight w:val="20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35"/>
              </w:tabs>
              <w:spacing w:after="0" w:line="259" w:lineRule="auto"/>
              <w:ind w:left="0" w:firstLine="0"/>
              <w:jc w:val="left"/>
            </w:pPr>
            <w:r>
              <w:rPr>
                <w:noProof/>
              </w:rPr>
              <w:drawing>
                <wp:inline distT="0" distB="0" distL="0" distR="0">
                  <wp:extent cx="27379" cy="18256"/>
                  <wp:effectExtent l="0" t="0" r="0" b="0"/>
                  <wp:docPr id="78591" name="Picture 78591"/>
                  <wp:cNvGraphicFramePr/>
                  <a:graphic xmlns:a="http://schemas.openxmlformats.org/drawingml/2006/main">
                    <a:graphicData uri="http://schemas.openxmlformats.org/drawingml/2006/picture">
                      <pic:pic xmlns:pic="http://schemas.openxmlformats.org/drawingml/2006/picture">
                        <pic:nvPicPr>
                          <pic:cNvPr id="78591" name="Picture 78591"/>
                          <pic:cNvPicPr/>
                        </pic:nvPicPr>
                        <pic:blipFill>
                          <a:blip r:embed="rId140"/>
                          <a:stretch>
                            <a:fillRect/>
                          </a:stretch>
                        </pic:blipFill>
                        <pic:spPr>
                          <a:xfrm>
                            <a:off x="0" y="0"/>
                            <a:ext cx="27379" cy="18256"/>
                          </a:xfrm>
                          <a:prstGeom prst="rect">
                            <a:avLst/>
                          </a:prstGeom>
                        </pic:spPr>
                      </pic:pic>
                    </a:graphicData>
                  </a:graphic>
                </wp:inline>
              </w:drawing>
            </w:r>
            <w:r>
              <w:tab/>
              <w:t>Pro zajištění hladkého a nepřerušovaného přechodu mezi</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316" w:firstLine="0"/>
              <w:jc w:val="left"/>
            </w:pPr>
            <w:r>
              <w:t>Platbu za termínovanou licenci Zoner nevrací.</w:t>
            </w:r>
          </w:p>
        </w:tc>
      </w:tr>
      <w:tr w:rsidR="00CF575B">
        <w:trPr>
          <w:trHeight w:val="19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center"/>
            </w:pPr>
            <w:r>
              <w:t>dvěma obdobími Zoner Kupujícímu vystavuje 14 dní před</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tabs>
                <w:tab w:val="right" w:pos="4391"/>
              </w:tabs>
              <w:spacing w:after="0" w:line="259" w:lineRule="auto"/>
              <w:ind w:left="0" w:firstLine="0"/>
              <w:jc w:val="left"/>
            </w:pPr>
            <w:r>
              <w:rPr>
                <w:noProof/>
              </w:rPr>
              <w:drawing>
                <wp:inline distT="0" distB="0" distL="0" distR="0">
                  <wp:extent cx="31941" cy="13692"/>
                  <wp:effectExtent l="0" t="0" r="0" b="0"/>
                  <wp:docPr id="78592" name="Picture 78592"/>
                  <wp:cNvGraphicFramePr/>
                  <a:graphic xmlns:a="http://schemas.openxmlformats.org/drawingml/2006/main">
                    <a:graphicData uri="http://schemas.openxmlformats.org/drawingml/2006/picture">
                      <pic:pic xmlns:pic="http://schemas.openxmlformats.org/drawingml/2006/picture">
                        <pic:nvPicPr>
                          <pic:cNvPr id="78592" name="Picture 78592"/>
                          <pic:cNvPicPr/>
                        </pic:nvPicPr>
                        <pic:blipFill>
                          <a:blip r:embed="rId141"/>
                          <a:stretch>
                            <a:fillRect/>
                          </a:stretch>
                        </pic:blipFill>
                        <pic:spPr>
                          <a:xfrm>
                            <a:off x="0" y="0"/>
                            <a:ext cx="31941" cy="13692"/>
                          </a:xfrm>
                          <a:prstGeom prst="rect">
                            <a:avLst/>
                          </a:prstGeom>
                        </pic:spPr>
                      </pic:pic>
                    </a:graphicData>
                  </a:graphic>
                </wp:inline>
              </w:drawing>
            </w:r>
            <w:r>
              <w:tab/>
              <w:t>V případě, že Kupující neuhradí cenu za službu do začátku</w:t>
            </w:r>
          </w:p>
        </w:tc>
      </w:tr>
      <w:tr w:rsidR="00CF575B">
        <w:trPr>
          <w:trHeight w:val="199"/>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firstLine="0"/>
              <w:jc w:val="center"/>
            </w:pPr>
            <w:r>
              <w:t>uplynutím běžícího období autorizaci k licenci na</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firstLine="0"/>
              <w:jc w:val="right"/>
            </w:pPr>
            <w:r>
              <w:t>navazujícího období, umožní Zoner plné využívání služby</w:t>
            </w:r>
          </w:p>
        </w:tc>
      </w:tr>
      <w:tr w:rsidR="00CF575B">
        <w:trPr>
          <w:trHeight w:val="197"/>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center"/>
            </w:pPr>
            <w:r>
              <w:t>bezprostředně navazující období, a to ve stejné délce jako</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right="7" w:firstLine="0"/>
              <w:jc w:val="right"/>
            </w:pPr>
            <w:r>
              <w:t>(využívání služby v objednaném rozsahu), nejvýše však po</w:t>
            </w:r>
          </w:p>
        </w:tc>
      </w:tr>
      <w:tr w:rsidR="00CF575B">
        <w:trPr>
          <w:trHeight w:val="19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center"/>
            </w:pPr>
            <w:r>
              <w:t>běžící období (tzv. automatické prodloužení). O této</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right="7" w:firstLine="0"/>
              <w:jc w:val="right"/>
            </w:pPr>
            <w:r>
              <w:t>dobu 30 dní od ukončení zaplaceného období. V případě, že</w:t>
            </w:r>
          </w:p>
        </w:tc>
      </w:tr>
      <w:tr w:rsidR="00CF575B">
        <w:trPr>
          <w:trHeight w:val="19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firstLine="0"/>
              <w:jc w:val="center"/>
            </w:pPr>
            <w:r>
              <w:t>skutečnosti informuje Kupujícího e-mailem a zašle mu fakturu</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right="7" w:firstLine="0"/>
              <w:jc w:val="right"/>
            </w:pPr>
            <w:r>
              <w:t>Kupující nezaplatí za službu ani po uplynutí této lhůty, umožní</w:t>
            </w:r>
          </w:p>
        </w:tc>
      </w:tr>
      <w:tr w:rsidR="00CF575B">
        <w:trPr>
          <w:trHeight w:val="196"/>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7" w:firstLine="0"/>
              <w:jc w:val="center"/>
            </w:pPr>
            <w:r>
              <w:t>se lhůtou splatnosti 14 dní od data aktivace licence na</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right="7" w:firstLine="0"/>
              <w:jc w:val="right"/>
            </w:pPr>
            <w:r>
              <w:t>Zoner omezené užívání služby (např. pouze pasivní přístup</w:t>
            </w:r>
          </w:p>
        </w:tc>
      </w:tr>
      <w:tr w:rsidR="00CF575B">
        <w:trPr>
          <w:trHeight w:val="194"/>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center"/>
            </w:pPr>
            <w:r>
              <w:t>navazující období. Chce-li Kupující licenci na navazující období</w:t>
            </w:r>
          </w:p>
        </w:tc>
        <w:tc>
          <w:tcPr>
            <w:tcW w:w="395" w:type="dxa"/>
            <w:tcBorders>
              <w:top w:val="nil"/>
              <w:left w:val="nil"/>
              <w:bottom w:val="nil"/>
              <w:right w:val="nil"/>
            </w:tcBorders>
            <w:vAlign w:val="bottom"/>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firstLine="0"/>
              <w:jc w:val="right"/>
            </w:pPr>
            <w:r>
              <w:t>k datům), nejvýše však po dobu dalších 60 dní. Po uplynutí</w:t>
            </w:r>
          </w:p>
        </w:tc>
      </w:tr>
      <w:tr w:rsidR="00CF575B">
        <w:trPr>
          <w:trHeight w:val="197"/>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87" w:firstLine="0"/>
              <w:jc w:val="left"/>
            </w:pPr>
            <w:r>
              <w:t>využívat, fakturu ve lhůtě splatnosti uhradí.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right="7" w:firstLine="0"/>
              <w:jc w:val="right"/>
            </w:pPr>
            <w:r>
              <w:t>výše uvedené druhé lhůty je Zoner oprávněn poskytování</w:t>
            </w:r>
          </w:p>
        </w:tc>
      </w:tr>
      <w:tr w:rsidR="00CF575B">
        <w:trPr>
          <w:trHeight w:val="199"/>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25"/>
              </w:tabs>
              <w:spacing w:after="0" w:line="259" w:lineRule="auto"/>
              <w:ind w:left="0" w:firstLine="0"/>
              <w:jc w:val="left"/>
            </w:pPr>
            <w:r>
              <w:rPr>
                <w:noProof/>
              </w:rPr>
              <w:drawing>
                <wp:inline distT="0" distB="0" distL="0" distR="0">
                  <wp:extent cx="27379" cy="18256"/>
                  <wp:effectExtent l="0" t="0" r="0" b="0"/>
                  <wp:docPr id="78593" name="Picture 78593"/>
                  <wp:cNvGraphicFramePr/>
                  <a:graphic xmlns:a="http://schemas.openxmlformats.org/drawingml/2006/main">
                    <a:graphicData uri="http://schemas.openxmlformats.org/drawingml/2006/picture">
                      <pic:pic xmlns:pic="http://schemas.openxmlformats.org/drawingml/2006/picture">
                        <pic:nvPicPr>
                          <pic:cNvPr id="78593" name="Picture 78593"/>
                          <pic:cNvPicPr/>
                        </pic:nvPicPr>
                        <pic:blipFill>
                          <a:blip r:embed="rId142"/>
                          <a:stretch>
                            <a:fillRect/>
                          </a:stretch>
                        </pic:blipFill>
                        <pic:spPr>
                          <a:xfrm>
                            <a:off x="0" y="0"/>
                            <a:ext cx="27379" cy="18256"/>
                          </a:xfrm>
                          <a:prstGeom prst="rect">
                            <a:avLst/>
                          </a:prstGeom>
                        </pic:spPr>
                      </pic:pic>
                    </a:graphicData>
                  </a:graphic>
                </wp:inline>
              </w:drawing>
            </w:r>
            <w:r>
              <w:tab/>
              <w:t>Potřebuje-li Kupující objednat licenci na další období s větším</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right="14" w:firstLine="0"/>
              <w:jc w:val="right"/>
            </w:pPr>
            <w:r>
              <w:t>služby omezit (např. na úroveň bezplatné služby), nebo zcela</w:t>
            </w:r>
          </w:p>
        </w:tc>
      </w:tr>
      <w:tr w:rsidR="00CF575B">
        <w:trPr>
          <w:trHeight w:val="198"/>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firstLine="0"/>
              <w:jc w:val="center"/>
            </w:pPr>
            <w:r>
              <w:t>předstihem než 14 dní před uplynutím běžícího období, může</w:t>
            </w:r>
          </w:p>
        </w:tc>
        <w:tc>
          <w:tcPr>
            <w:tcW w:w="395" w:type="dxa"/>
            <w:tcBorders>
              <w:top w:val="nil"/>
              <w:left w:val="nil"/>
              <w:bottom w:val="nil"/>
              <w:right w:val="nil"/>
            </w:tcBorders>
            <w:vAlign w:val="bottom"/>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309" w:firstLine="0"/>
              <w:jc w:val="left"/>
            </w:pPr>
            <w:r>
              <w:t>ukončit, a to zcela bez jakékoliv náhrady Kupujícímu.</w:t>
            </w:r>
          </w:p>
        </w:tc>
      </w:tr>
      <w:tr w:rsidR="00CF575B">
        <w:trPr>
          <w:trHeight w:val="191"/>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14" w:firstLine="0"/>
              <w:jc w:val="center"/>
            </w:pPr>
            <w:r>
              <w:t>tak učinit v e-shopu Zoneru nebo jiným dostupným způsobem</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tabs>
                <w:tab w:val="right" w:pos="4391"/>
              </w:tabs>
              <w:spacing w:after="0" w:line="259" w:lineRule="auto"/>
              <w:ind w:left="0" w:firstLine="0"/>
              <w:jc w:val="left"/>
            </w:pPr>
            <w:r>
              <w:rPr>
                <w:noProof/>
              </w:rPr>
              <w:drawing>
                <wp:inline distT="0" distB="0" distL="0" distR="0">
                  <wp:extent cx="31941" cy="13692"/>
                  <wp:effectExtent l="0" t="0" r="0" b="0"/>
                  <wp:docPr id="78594" name="Picture 78594"/>
                  <wp:cNvGraphicFramePr/>
                  <a:graphic xmlns:a="http://schemas.openxmlformats.org/drawingml/2006/main">
                    <a:graphicData uri="http://schemas.openxmlformats.org/drawingml/2006/picture">
                      <pic:pic xmlns:pic="http://schemas.openxmlformats.org/drawingml/2006/picture">
                        <pic:nvPicPr>
                          <pic:cNvPr id="78594" name="Picture 78594"/>
                          <pic:cNvPicPr/>
                        </pic:nvPicPr>
                        <pic:blipFill>
                          <a:blip r:embed="rId143"/>
                          <a:stretch>
                            <a:fillRect/>
                          </a:stretch>
                        </pic:blipFill>
                        <pic:spPr>
                          <a:xfrm>
                            <a:off x="0" y="0"/>
                            <a:ext cx="31941" cy="13692"/>
                          </a:xfrm>
                          <a:prstGeom prst="rect">
                            <a:avLst/>
                          </a:prstGeom>
                        </pic:spPr>
                      </pic:pic>
                    </a:graphicData>
                  </a:graphic>
                </wp:inline>
              </w:drawing>
            </w:r>
            <w:r>
              <w:tab/>
              <w:t>V případě služby poskytnuté Kupujícímu zdarma jako doplněk</w:t>
            </w:r>
          </w:p>
        </w:tc>
      </w:tr>
      <w:tr w:rsidR="00CF575B">
        <w:trPr>
          <w:trHeight w:val="373"/>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87" w:firstLine="0"/>
              <w:jc w:val="left"/>
            </w:pPr>
            <w:r>
              <w:t>(e-mail, telefon).</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309" w:firstLine="0"/>
            </w:pPr>
            <w:r>
              <w:t>k licenci programu Zoner Photo Studio a současně za situace, že uživatel nemá platnou licence k tomuto programu, ukončí</w:t>
            </w:r>
          </w:p>
        </w:tc>
      </w:tr>
      <w:tr w:rsidR="00CF575B">
        <w:trPr>
          <w:trHeight w:val="216"/>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Ukončení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right="14" w:firstLine="0"/>
              <w:jc w:val="right"/>
            </w:pPr>
            <w:r>
              <w:t>Zoner poskytování této služby ukončí bez náhrady, pokud</w:t>
            </w:r>
          </w:p>
        </w:tc>
      </w:tr>
      <w:tr w:rsidR="00CF575B">
        <w:trPr>
          <w:trHeight w:val="220"/>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tabs>
                <w:tab w:val="center" w:pos="2325"/>
              </w:tabs>
              <w:spacing w:after="0" w:line="259" w:lineRule="auto"/>
              <w:ind w:left="0" w:firstLine="0"/>
              <w:jc w:val="left"/>
            </w:pPr>
            <w:r>
              <w:rPr>
                <w:noProof/>
              </w:rPr>
              <w:drawing>
                <wp:inline distT="0" distB="0" distL="0" distR="0">
                  <wp:extent cx="27379" cy="18256"/>
                  <wp:effectExtent l="0" t="0" r="0" b="0"/>
                  <wp:docPr id="78595" name="Picture 78595"/>
                  <wp:cNvGraphicFramePr/>
                  <a:graphic xmlns:a="http://schemas.openxmlformats.org/drawingml/2006/main">
                    <a:graphicData uri="http://schemas.openxmlformats.org/drawingml/2006/picture">
                      <pic:pic xmlns:pic="http://schemas.openxmlformats.org/drawingml/2006/picture">
                        <pic:nvPicPr>
                          <pic:cNvPr id="78595" name="Picture 78595"/>
                          <pic:cNvPicPr/>
                        </pic:nvPicPr>
                        <pic:blipFill>
                          <a:blip r:embed="rId144"/>
                          <a:stretch>
                            <a:fillRect/>
                          </a:stretch>
                        </pic:blipFill>
                        <pic:spPr>
                          <a:xfrm>
                            <a:off x="0" y="0"/>
                            <a:ext cx="27379" cy="18256"/>
                          </a:xfrm>
                          <a:prstGeom prst="rect">
                            <a:avLst/>
                          </a:prstGeom>
                        </pic:spPr>
                      </pic:pic>
                    </a:graphicData>
                  </a:graphic>
                </wp:inline>
              </w:drawing>
            </w:r>
            <w:r>
              <w:tab/>
              <w:t>Pokud se Kupující rozhodne automaticky prodlouženou</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right="7" w:firstLine="0"/>
              <w:jc w:val="right"/>
            </w:pPr>
            <w:r>
              <w:t>Kupující tuto službu nepřerušeně nevyužijete po dobu delší</w:t>
            </w:r>
          </w:p>
        </w:tc>
      </w:tr>
      <w:tr w:rsidR="00CF575B">
        <w:trPr>
          <w:trHeight w:val="278"/>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14" w:firstLine="0"/>
              <w:jc w:val="center"/>
            </w:pPr>
            <w:r>
              <w:t>navazující licenci nevyužít, sdělí tuto skutečnost do konce</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309" w:firstLine="0"/>
            </w:pPr>
            <w:r>
              <w:t>než tři měsíce. Využitím se rozumí minimálně jedno přihlášení Kupujícího službě v této době. K využití služby Zoner</w:t>
            </w:r>
          </w:p>
        </w:tc>
      </w:tr>
      <w:tr w:rsidR="00CF575B">
        <w:trPr>
          <w:trHeight w:val="193"/>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firstLine="0"/>
              <w:jc w:val="center"/>
            </w:pPr>
            <w:r>
              <w:t>platnosti běžícího období Zoneru a ten navazující licenci i</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vAlign w:val="bottom"/>
          </w:tcPr>
          <w:p w:rsidR="00CF575B" w:rsidRDefault="001777E7">
            <w:pPr>
              <w:spacing w:after="0" w:line="259" w:lineRule="auto"/>
              <w:ind w:left="316" w:firstLine="0"/>
              <w:jc w:val="left"/>
            </w:pPr>
            <w:r>
              <w:t>Kupujícího opakovaně vyzve.</w:t>
            </w:r>
          </w:p>
        </w:tc>
      </w:tr>
      <w:tr w:rsidR="00CF575B">
        <w:trPr>
          <w:trHeight w:val="193"/>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80" w:firstLine="0"/>
              <w:jc w:val="left"/>
            </w:pPr>
            <w:r>
              <w:t>vystavenou fakturu stornuje.</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vAlign w:val="bottom"/>
          </w:tcPr>
          <w:p w:rsidR="00CF575B" w:rsidRDefault="001777E7">
            <w:pPr>
              <w:tabs>
                <w:tab w:val="right" w:pos="4391"/>
              </w:tabs>
              <w:spacing w:after="0" w:line="259" w:lineRule="auto"/>
              <w:ind w:left="0" w:firstLine="0"/>
              <w:jc w:val="left"/>
            </w:pPr>
            <w:r>
              <w:rPr>
                <w:noProof/>
              </w:rPr>
              <w:drawing>
                <wp:inline distT="0" distB="0" distL="0" distR="0">
                  <wp:extent cx="31941" cy="13692"/>
                  <wp:effectExtent l="0" t="0" r="0" b="0"/>
                  <wp:docPr id="78596" name="Picture 78596"/>
                  <wp:cNvGraphicFramePr/>
                  <a:graphic xmlns:a="http://schemas.openxmlformats.org/drawingml/2006/main">
                    <a:graphicData uri="http://schemas.openxmlformats.org/drawingml/2006/picture">
                      <pic:pic xmlns:pic="http://schemas.openxmlformats.org/drawingml/2006/picture">
                        <pic:nvPicPr>
                          <pic:cNvPr id="78596" name="Picture 78596"/>
                          <pic:cNvPicPr/>
                        </pic:nvPicPr>
                        <pic:blipFill>
                          <a:blip r:embed="rId145"/>
                          <a:stretch>
                            <a:fillRect/>
                          </a:stretch>
                        </pic:blipFill>
                        <pic:spPr>
                          <a:xfrm>
                            <a:off x="0" y="0"/>
                            <a:ext cx="31941" cy="13692"/>
                          </a:xfrm>
                          <a:prstGeom prst="rect">
                            <a:avLst/>
                          </a:prstGeom>
                        </pic:spPr>
                      </pic:pic>
                    </a:graphicData>
                  </a:graphic>
                </wp:inline>
              </w:drawing>
            </w:r>
            <w:r>
              <w:tab/>
              <w:t>Zoner neodpovídá za jakékoliv následky ztráty dat a škody</w:t>
            </w:r>
          </w:p>
        </w:tc>
      </w:tr>
      <w:tr w:rsidR="00CF575B">
        <w:trPr>
          <w:trHeight w:val="21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17"/>
              </w:tabs>
              <w:spacing w:after="0" w:line="259" w:lineRule="auto"/>
              <w:ind w:left="0" w:firstLine="0"/>
              <w:jc w:val="left"/>
            </w:pPr>
            <w:r>
              <w:rPr>
                <w:noProof/>
              </w:rPr>
              <w:drawing>
                <wp:inline distT="0" distB="0" distL="0" distR="0">
                  <wp:extent cx="27379" cy="13692"/>
                  <wp:effectExtent l="0" t="0" r="0" b="0"/>
                  <wp:docPr id="78597" name="Picture 78597"/>
                  <wp:cNvGraphicFramePr/>
                  <a:graphic xmlns:a="http://schemas.openxmlformats.org/drawingml/2006/main">
                    <a:graphicData uri="http://schemas.openxmlformats.org/drawingml/2006/picture">
                      <pic:pic xmlns:pic="http://schemas.openxmlformats.org/drawingml/2006/picture">
                        <pic:nvPicPr>
                          <pic:cNvPr id="78597" name="Picture 78597"/>
                          <pic:cNvPicPr/>
                        </pic:nvPicPr>
                        <pic:blipFill>
                          <a:blip r:embed="rId146"/>
                          <a:stretch>
                            <a:fillRect/>
                          </a:stretch>
                        </pic:blipFill>
                        <pic:spPr>
                          <a:xfrm>
                            <a:off x="0" y="0"/>
                            <a:ext cx="27379" cy="13692"/>
                          </a:xfrm>
                          <a:prstGeom prst="rect">
                            <a:avLst/>
                          </a:prstGeom>
                        </pic:spPr>
                      </pic:pic>
                    </a:graphicData>
                  </a:graphic>
                </wp:inline>
              </w:drawing>
            </w:r>
            <w:r>
              <w:tab/>
              <w:t>V případě, že Kupující neuhradí ve lhůtě splatnosti fakturu za</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vAlign w:val="bottom"/>
          </w:tcPr>
          <w:p w:rsidR="00CF575B" w:rsidRDefault="001777E7">
            <w:pPr>
              <w:spacing w:after="0" w:line="259" w:lineRule="auto"/>
              <w:ind w:left="0" w:right="14" w:firstLine="0"/>
              <w:jc w:val="right"/>
            </w:pPr>
            <w:r>
              <w:t>vzniklé nedoručené výzvy Kupujícímu nebo jiném v důsledku,</w:t>
            </w:r>
          </w:p>
        </w:tc>
      </w:tr>
      <w:tr w:rsidR="00CF575B">
        <w:trPr>
          <w:trHeight w:val="327"/>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87" w:firstLine="7"/>
            </w:pPr>
            <w:r>
              <w:t>licenci, Zoner může tuto licenci deaktivovat, a to i bez předchozího upozornění.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302" w:firstLine="0"/>
              <w:jc w:val="left"/>
            </w:pPr>
            <w:r>
              <w:t>pro které byla služba ukončena ze strany Zoneru.</w:t>
            </w:r>
          </w:p>
        </w:tc>
      </w:tr>
      <w:tr w:rsidR="00CF575B">
        <w:trPr>
          <w:trHeight w:val="399"/>
        </w:trPr>
        <w:tc>
          <w:tcPr>
            <w:tcW w:w="424" w:type="dxa"/>
            <w:tcBorders>
              <w:top w:val="nil"/>
              <w:left w:val="nil"/>
              <w:bottom w:val="nil"/>
              <w:right w:val="nil"/>
            </w:tcBorders>
            <w:vAlign w:val="center"/>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80" w:right="172" w:hanging="280"/>
            </w:pPr>
            <w:r>
              <w:rPr>
                <w:noProof/>
              </w:rPr>
              <w:drawing>
                <wp:inline distT="0" distB="0" distL="0" distR="0">
                  <wp:extent cx="31942" cy="13692"/>
                  <wp:effectExtent l="0" t="0" r="0" b="0"/>
                  <wp:docPr id="78598" name="Picture 78598"/>
                  <wp:cNvGraphicFramePr/>
                  <a:graphic xmlns:a="http://schemas.openxmlformats.org/drawingml/2006/main">
                    <a:graphicData uri="http://schemas.openxmlformats.org/drawingml/2006/picture">
                      <pic:pic xmlns:pic="http://schemas.openxmlformats.org/drawingml/2006/picture">
                        <pic:nvPicPr>
                          <pic:cNvPr id="78598" name="Picture 78598"/>
                          <pic:cNvPicPr/>
                        </pic:nvPicPr>
                        <pic:blipFill>
                          <a:blip r:embed="rId147"/>
                          <a:stretch>
                            <a:fillRect/>
                          </a:stretch>
                        </pic:blipFill>
                        <pic:spPr>
                          <a:xfrm>
                            <a:off x="0" y="0"/>
                            <a:ext cx="31942" cy="13692"/>
                          </a:xfrm>
                          <a:prstGeom prst="rect">
                            <a:avLst/>
                          </a:prstGeom>
                        </pic:spPr>
                      </pic:pic>
                    </a:graphicData>
                  </a:graphic>
                </wp:inline>
              </w:drawing>
            </w:r>
            <w:r>
              <w:t xml:space="preserve"> Přerušení běžícího Období platnosti licence není možné. Platbu za termínovanou licenci Zoner nevrací.</w:t>
            </w:r>
          </w:p>
        </w:tc>
        <w:tc>
          <w:tcPr>
            <w:tcW w:w="395" w:type="dxa"/>
            <w:tcBorders>
              <w:top w:val="nil"/>
              <w:left w:val="nil"/>
              <w:bottom w:val="nil"/>
              <w:right w:val="nil"/>
            </w:tcBorders>
          </w:tcPr>
          <w:p w:rsidR="00CF575B" w:rsidRDefault="001777E7">
            <w:pPr>
              <w:spacing w:after="0" w:line="259" w:lineRule="auto"/>
              <w:ind w:left="0" w:firstLine="0"/>
              <w:jc w:val="left"/>
            </w:pPr>
            <w:r>
              <w:rPr>
                <w:rFonts w:ascii="Times New Roman" w:eastAsia="Times New Roman" w:hAnsi="Times New Roman" w:cs="Times New Roman"/>
                <w:sz w:val="18"/>
              </w:rPr>
              <w:t>11.</w:t>
            </w:r>
          </w:p>
        </w:tc>
        <w:tc>
          <w:tcPr>
            <w:tcW w:w="4391" w:type="dxa"/>
            <w:tcBorders>
              <w:top w:val="nil"/>
              <w:left w:val="nil"/>
              <w:bottom w:val="nil"/>
              <w:right w:val="nil"/>
            </w:tcBorders>
          </w:tcPr>
          <w:p w:rsidR="00CF575B" w:rsidRDefault="001777E7">
            <w:pPr>
              <w:spacing w:after="0" w:line="259" w:lineRule="auto"/>
              <w:ind w:left="22" w:firstLine="0"/>
              <w:jc w:val="left"/>
            </w:pPr>
            <w:r>
              <w:t>ZRUŠENÍ OBJEDNÁVKY, ODSTOUPENÍ OD SMLOUVY</w:t>
            </w:r>
          </w:p>
        </w:tc>
      </w:tr>
      <w:tr w:rsidR="00CF575B">
        <w:trPr>
          <w:trHeight w:val="19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25"/>
              </w:tabs>
              <w:spacing w:after="0" w:line="259" w:lineRule="auto"/>
              <w:ind w:left="0" w:firstLine="0"/>
              <w:jc w:val="left"/>
            </w:pPr>
            <w:r>
              <w:rPr>
                <w:noProof/>
              </w:rPr>
              <w:drawing>
                <wp:inline distT="0" distB="0" distL="0" distR="0">
                  <wp:extent cx="31942" cy="13692"/>
                  <wp:effectExtent l="0" t="0" r="0" b="0"/>
                  <wp:docPr id="78599" name="Picture 78599"/>
                  <wp:cNvGraphicFramePr/>
                  <a:graphic xmlns:a="http://schemas.openxmlformats.org/drawingml/2006/main">
                    <a:graphicData uri="http://schemas.openxmlformats.org/drawingml/2006/picture">
                      <pic:pic xmlns:pic="http://schemas.openxmlformats.org/drawingml/2006/picture">
                        <pic:nvPicPr>
                          <pic:cNvPr id="78599" name="Picture 78599"/>
                          <pic:cNvPicPr/>
                        </pic:nvPicPr>
                        <pic:blipFill>
                          <a:blip r:embed="rId148"/>
                          <a:stretch>
                            <a:fillRect/>
                          </a:stretch>
                        </pic:blipFill>
                        <pic:spPr>
                          <a:xfrm>
                            <a:off x="0" y="0"/>
                            <a:ext cx="31942" cy="13692"/>
                          </a:xfrm>
                          <a:prstGeom prst="rect">
                            <a:avLst/>
                          </a:prstGeom>
                        </pic:spPr>
                      </pic:pic>
                    </a:graphicData>
                  </a:graphic>
                </wp:inline>
              </w:drawing>
            </w:r>
            <w:r>
              <w:tab/>
              <w:t>Mimo období platnosti licence je pro uživatele program</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29" w:firstLine="0"/>
            </w:pPr>
            <w:r>
              <w:t>Kupující je oprávněn od smlouvy odstoupit kdykoliv před dodáním</w:t>
            </w:r>
          </w:p>
        </w:tc>
      </w:tr>
      <w:tr w:rsidR="00CF575B">
        <w:trPr>
          <w:trHeight w:val="218"/>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14" w:firstLine="0"/>
              <w:jc w:val="center"/>
            </w:pPr>
            <w:r>
              <w:t>dostupný pouze v rámci 30denního zkušebního Období nebo</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29" w:firstLine="0"/>
              <w:jc w:val="left"/>
            </w:pPr>
            <w:r>
              <w:t>produktu.</w:t>
            </w:r>
          </w:p>
        </w:tc>
      </w:tr>
      <w:tr w:rsidR="00CF575B">
        <w:trPr>
          <w:trHeight w:val="386"/>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87" w:firstLine="0"/>
            </w:pPr>
            <w:r>
              <w:t>30denního ochranného období, které Zoner může poskytnout bezprostředně po skončení platnosti licence.</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22" w:firstLine="0"/>
              <w:jc w:val="left"/>
            </w:pPr>
            <w:r>
              <w:t>Kupujícím je Spotřebitel</w:t>
            </w:r>
          </w:p>
        </w:tc>
      </w:tr>
      <w:tr w:rsidR="00CF575B">
        <w:trPr>
          <w:trHeight w:val="380"/>
        </w:trPr>
        <w:tc>
          <w:tcPr>
            <w:tcW w:w="424" w:type="dxa"/>
            <w:tcBorders>
              <w:top w:val="nil"/>
              <w:left w:val="nil"/>
              <w:bottom w:val="nil"/>
              <w:right w:val="nil"/>
            </w:tcBorders>
            <w:vAlign w:val="center"/>
          </w:tcPr>
          <w:p w:rsidR="00CF575B" w:rsidRDefault="001777E7">
            <w:pPr>
              <w:spacing w:after="0" w:line="259" w:lineRule="auto"/>
              <w:ind w:left="0" w:firstLine="0"/>
              <w:jc w:val="left"/>
            </w:pPr>
            <w:r>
              <w:rPr>
                <w:rFonts w:ascii="Times New Roman" w:eastAsia="Times New Roman" w:hAnsi="Times New Roman" w:cs="Times New Roman"/>
                <w:sz w:val="18"/>
              </w:rPr>
              <w:t>10.</w:t>
            </w:r>
          </w:p>
        </w:tc>
        <w:tc>
          <w:tcPr>
            <w:tcW w:w="4657" w:type="dxa"/>
            <w:tcBorders>
              <w:top w:val="nil"/>
              <w:left w:val="nil"/>
              <w:bottom w:val="nil"/>
              <w:right w:val="nil"/>
            </w:tcBorders>
          </w:tcPr>
          <w:p w:rsidR="00CF575B" w:rsidRDefault="001777E7">
            <w:pPr>
              <w:spacing w:after="0" w:line="259" w:lineRule="auto"/>
              <w:ind w:left="0" w:firstLine="0"/>
              <w:jc w:val="left"/>
            </w:pPr>
            <w:r>
              <w:t>SPECIFICKÉ PODMÍNKY PRO SLUŽBU ZONER PHOTO CLOUD</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21" w:hanging="7"/>
            </w:pPr>
            <w:r>
              <w:t>Spotřebitel může odstoupit od smlouvy uzavřené prostřednictvím internetu nebo telefonu do 14 dnů od převzetí produktu nebo</w:t>
            </w:r>
          </w:p>
        </w:tc>
      </w:tr>
      <w:tr w:rsidR="00CF575B">
        <w:trPr>
          <w:trHeight w:val="444"/>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firstLine="0"/>
              <w:jc w:val="left"/>
            </w:pPr>
            <w:r>
              <w:rPr>
                <w:sz w:val="18"/>
              </w:rPr>
              <w:t>Objednání a aktivace</w:t>
            </w:r>
          </w:p>
        </w:tc>
        <w:tc>
          <w:tcPr>
            <w:tcW w:w="395" w:type="dxa"/>
            <w:tcBorders>
              <w:top w:val="nil"/>
              <w:left w:val="nil"/>
              <w:bottom w:val="nil"/>
              <w:right w:val="nil"/>
            </w:tcBorders>
            <w:vAlign w:val="center"/>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22" w:firstLine="0"/>
            </w:pPr>
            <w:r>
              <w:t>poslední části dodávky, a to bez ohledu na způsob převzetí produktu či provedení platby.</w:t>
            </w:r>
          </w:p>
        </w:tc>
      </w:tr>
      <w:tr w:rsidR="00CF575B">
        <w:trPr>
          <w:trHeight w:val="229"/>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17"/>
              </w:tabs>
              <w:spacing w:after="0" w:line="259" w:lineRule="auto"/>
              <w:ind w:left="0" w:firstLine="0"/>
              <w:jc w:val="left"/>
            </w:pPr>
            <w:r>
              <w:rPr>
                <w:noProof/>
              </w:rPr>
              <w:drawing>
                <wp:inline distT="0" distB="0" distL="0" distR="0">
                  <wp:extent cx="31942" cy="13692"/>
                  <wp:effectExtent l="0" t="0" r="0" b="0"/>
                  <wp:docPr id="78600" name="Picture 78600"/>
                  <wp:cNvGraphicFramePr/>
                  <a:graphic xmlns:a="http://schemas.openxmlformats.org/drawingml/2006/main">
                    <a:graphicData uri="http://schemas.openxmlformats.org/drawingml/2006/picture">
                      <pic:pic xmlns:pic="http://schemas.openxmlformats.org/drawingml/2006/picture">
                        <pic:nvPicPr>
                          <pic:cNvPr id="78600" name="Picture 78600"/>
                          <pic:cNvPicPr/>
                        </pic:nvPicPr>
                        <pic:blipFill>
                          <a:blip r:embed="rId149"/>
                          <a:stretch>
                            <a:fillRect/>
                          </a:stretch>
                        </pic:blipFill>
                        <pic:spPr>
                          <a:xfrm>
                            <a:off x="0" y="0"/>
                            <a:ext cx="31942" cy="13692"/>
                          </a:xfrm>
                          <a:prstGeom prst="rect">
                            <a:avLst/>
                          </a:prstGeom>
                        </pic:spPr>
                      </pic:pic>
                    </a:graphicData>
                  </a:graphic>
                </wp:inline>
              </w:drawing>
            </w:r>
            <w:r>
              <w:tab/>
              <w:t>Objednání a aktivace služby se provádí prostřednictvím</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vAlign w:val="bottom"/>
          </w:tcPr>
          <w:p w:rsidR="00CF575B" w:rsidRDefault="001777E7">
            <w:pPr>
              <w:spacing w:after="0" w:line="259" w:lineRule="auto"/>
              <w:ind w:left="14" w:firstLine="0"/>
            </w:pPr>
            <w:r>
              <w:t>Spotřebitel nemůže odstoupit od smlouvy v případě, je-li</w:t>
            </w:r>
          </w:p>
        </w:tc>
      </w:tr>
      <w:tr w:rsidR="00CF575B">
        <w:trPr>
          <w:trHeight w:val="197"/>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7" w:firstLine="0"/>
              <w:jc w:val="center"/>
            </w:pPr>
            <w:r>
              <w:t>programu Zoner Photo Studio X, ve kterém je Kupující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14" w:firstLine="0"/>
              <w:jc w:val="left"/>
            </w:pPr>
            <w:r>
              <w:t>objednávaným produktem:</w:t>
            </w:r>
          </w:p>
        </w:tc>
      </w:tr>
      <w:tr w:rsidR="00CF575B">
        <w:trPr>
          <w:trHeight w:val="304"/>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87" w:firstLine="0"/>
              <w:jc w:val="left"/>
            </w:pPr>
            <w:r>
              <w:t>přihlášen ke svému Zoner účtu nebo pomocí Zoner účtu Kupujícího.</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tabs>
                <w:tab w:val="right" w:pos="4391"/>
              </w:tabs>
              <w:spacing w:after="0" w:line="259" w:lineRule="auto"/>
              <w:ind w:left="0" w:firstLine="0"/>
              <w:jc w:val="left"/>
            </w:pPr>
            <w:r>
              <w:rPr>
                <w:noProof/>
              </w:rPr>
              <w:drawing>
                <wp:inline distT="0" distB="0" distL="0" distR="0">
                  <wp:extent cx="31941" cy="13692"/>
                  <wp:effectExtent l="0" t="0" r="0" b="0"/>
                  <wp:docPr id="78601" name="Picture 78601"/>
                  <wp:cNvGraphicFramePr/>
                  <a:graphic xmlns:a="http://schemas.openxmlformats.org/drawingml/2006/main">
                    <a:graphicData uri="http://schemas.openxmlformats.org/drawingml/2006/picture">
                      <pic:pic xmlns:pic="http://schemas.openxmlformats.org/drawingml/2006/picture">
                        <pic:nvPicPr>
                          <pic:cNvPr id="78601" name="Picture 78601"/>
                          <pic:cNvPicPr/>
                        </pic:nvPicPr>
                        <pic:blipFill>
                          <a:blip r:embed="rId150"/>
                          <a:stretch>
                            <a:fillRect/>
                          </a:stretch>
                        </pic:blipFill>
                        <pic:spPr>
                          <a:xfrm>
                            <a:off x="0" y="0"/>
                            <a:ext cx="31941" cy="13692"/>
                          </a:xfrm>
                          <a:prstGeom prst="rect">
                            <a:avLst/>
                          </a:prstGeom>
                        </pic:spPr>
                      </pic:pic>
                    </a:graphicData>
                  </a:graphic>
                </wp:inline>
              </w:drawing>
            </w:r>
            <w:r>
              <w:tab/>
              <w:t>služba, kterou Zoner poskytnul s předchozím výslovným</w:t>
            </w:r>
          </w:p>
        </w:tc>
      </w:tr>
      <w:tr w:rsidR="00CF575B">
        <w:trPr>
          <w:trHeight w:val="28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17"/>
              </w:tabs>
              <w:spacing w:after="0" w:line="259" w:lineRule="auto"/>
              <w:ind w:left="0" w:firstLine="0"/>
              <w:jc w:val="left"/>
            </w:pPr>
            <w:r>
              <w:rPr>
                <w:noProof/>
              </w:rPr>
              <w:drawing>
                <wp:inline distT="0" distB="0" distL="0" distR="0">
                  <wp:extent cx="27379" cy="13692"/>
                  <wp:effectExtent l="0" t="0" r="0" b="0"/>
                  <wp:docPr id="78602" name="Picture 78602"/>
                  <wp:cNvGraphicFramePr/>
                  <a:graphic xmlns:a="http://schemas.openxmlformats.org/drawingml/2006/main">
                    <a:graphicData uri="http://schemas.openxmlformats.org/drawingml/2006/picture">
                      <pic:pic xmlns:pic="http://schemas.openxmlformats.org/drawingml/2006/picture">
                        <pic:nvPicPr>
                          <pic:cNvPr id="78602" name="Picture 78602"/>
                          <pic:cNvPicPr/>
                        </pic:nvPicPr>
                        <pic:blipFill>
                          <a:blip r:embed="rId151"/>
                          <a:stretch>
                            <a:fillRect/>
                          </a:stretch>
                        </pic:blipFill>
                        <pic:spPr>
                          <a:xfrm>
                            <a:off x="0" y="0"/>
                            <a:ext cx="27379" cy="13692"/>
                          </a:xfrm>
                          <a:prstGeom prst="rect">
                            <a:avLst/>
                          </a:prstGeom>
                        </pic:spPr>
                      </pic:pic>
                    </a:graphicData>
                  </a:graphic>
                </wp:inline>
              </w:drawing>
            </w:r>
            <w:r>
              <w:tab/>
              <w:t>Službu může Kupující obdržet bud' zdarma v limitovaném</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302" w:hanging="7"/>
            </w:pPr>
            <w:r>
              <w:t>souhlasem Spotřebitele před uplynutím 14denní lhůty pro odstoupení od smlouvy;</w:t>
            </w:r>
          </w:p>
        </w:tc>
      </w:tr>
      <w:tr w:rsidR="00CF575B">
        <w:trPr>
          <w:trHeight w:val="201"/>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22" w:firstLine="0"/>
              <w:jc w:val="center"/>
            </w:pPr>
            <w:r>
              <w:t>rozsahu funkčnosti a objemu dat definovaném Zonerem</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tabs>
                <w:tab w:val="right" w:pos="4391"/>
              </w:tabs>
              <w:spacing w:after="0" w:line="259" w:lineRule="auto"/>
              <w:ind w:left="0" w:firstLine="0"/>
              <w:jc w:val="left"/>
            </w:pPr>
            <w:r>
              <w:rPr>
                <w:noProof/>
              </w:rPr>
              <w:drawing>
                <wp:inline distT="0" distB="0" distL="0" distR="0">
                  <wp:extent cx="31941" cy="18256"/>
                  <wp:effectExtent l="0" t="0" r="0" b="0"/>
                  <wp:docPr id="78603" name="Picture 78603"/>
                  <wp:cNvGraphicFramePr/>
                  <a:graphic xmlns:a="http://schemas.openxmlformats.org/drawingml/2006/main">
                    <a:graphicData uri="http://schemas.openxmlformats.org/drawingml/2006/picture">
                      <pic:pic xmlns:pic="http://schemas.openxmlformats.org/drawingml/2006/picture">
                        <pic:nvPicPr>
                          <pic:cNvPr id="78603" name="Picture 78603"/>
                          <pic:cNvPicPr/>
                        </pic:nvPicPr>
                        <pic:blipFill>
                          <a:blip r:embed="rId152"/>
                          <a:stretch>
                            <a:fillRect/>
                          </a:stretch>
                        </pic:blipFill>
                        <pic:spPr>
                          <a:xfrm>
                            <a:off x="0" y="0"/>
                            <a:ext cx="31941" cy="18256"/>
                          </a:xfrm>
                          <a:prstGeom prst="rect">
                            <a:avLst/>
                          </a:prstGeom>
                        </pic:spPr>
                      </pic:pic>
                    </a:graphicData>
                  </a:graphic>
                </wp:inline>
              </w:drawing>
            </w:r>
            <w:r>
              <w:tab/>
              <w:t>zboží, které bylo upraveno podle přání Spotřebitele nebo pro</w:t>
            </w:r>
          </w:p>
        </w:tc>
      </w:tr>
      <w:tr w:rsidR="00CF575B">
        <w:trPr>
          <w:trHeight w:val="201"/>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22" w:firstLine="0"/>
              <w:jc w:val="center"/>
            </w:pPr>
            <w:r>
              <w:t>zdarma jako doplněk k licenci programu Zoner Photo Studio X</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287" w:firstLine="0"/>
              <w:jc w:val="left"/>
            </w:pPr>
            <w:r>
              <w:t>jeho osobu (zakázkový produkt);</w:t>
            </w:r>
          </w:p>
        </w:tc>
      </w:tr>
      <w:tr w:rsidR="00CF575B">
        <w:trPr>
          <w:trHeight w:val="198"/>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7" w:firstLine="0"/>
              <w:jc w:val="center"/>
            </w:pPr>
            <w:r>
              <w:t>anebo jako formou placené služby. Na bezplatné poskytnutí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tabs>
                <w:tab w:val="right" w:pos="4391"/>
              </w:tabs>
              <w:spacing w:after="0" w:line="259" w:lineRule="auto"/>
              <w:ind w:left="0" w:firstLine="0"/>
              <w:jc w:val="left"/>
            </w:pPr>
            <w:r>
              <w:rPr>
                <w:noProof/>
              </w:rPr>
              <w:drawing>
                <wp:inline distT="0" distB="0" distL="0" distR="0">
                  <wp:extent cx="31941" cy="18256"/>
                  <wp:effectExtent l="0" t="0" r="0" b="0"/>
                  <wp:docPr id="78604" name="Picture 78604"/>
                  <wp:cNvGraphicFramePr/>
                  <a:graphic xmlns:a="http://schemas.openxmlformats.org/drawingml/2006/main">
                    <a:graphicData uri="http://schemas.openxmlformats.org/drawingml/2006/picture">
                      <pic:pic xmlns:pic="http://schemas.openxmlformats.org/drawingml/2006/picture">
                        <pic:nvPicPr>
                          <pic:cNvPr id="78604" name="Picture 78604"/>
                          <pic:cNvPicPr/>
                        </pic:nvPicPr>
                        <pic:blipFill>
                          <a:blip r:embed="rId153"/>
                          <a:stretch>
                            <a:fillRect/>
                          </a:stretch>
                        </pic:blipFill>
                        <pic:spPr>
                          <a:xfrm>
                            <a:off x="0" y="0"/>
                            <a:ext cx="31941" cy="18256"/>
                          </a:xfrm>
                          <a:prstGeom prst="rect">
                            <a:avLst/>
                          </a:prstGeom>
                        </pic:spPr>
                      </pic:pic>
                    </a:graphicData>
                  </a:graphic>
                </wp:inline>
              </w:drawing>
            </w:r>
            <w:r>
              <w:tab/>
              <w:t>digitální obsah, pokud porušil původní obal jeho nosiče (např.</w:t>
            </w:r>
          </w:p>
        </w:tc>
      </w:tr>
      <w:tr w:rsidR="00CF575B">
        <w:trPr>
          <w:trHeight w:val="19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29" w:firstLine="0"/>
              <w:jc w:val="center"/>
            </w:pPr>
            <w:r>
              <w:t>služby nevzniká Kupujícímu automatický nárok v souvislosti</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302" w:firstLine="0"/>
              <w:jc w:val="left"/>
            </w:pPr>
            <w:r>
              <w:t>rozbalené krabicové balení softwaru);</w:t>
            </w:r>
          </w:p>
        </w:tc>
      </w:tr>
      <w:tr w:rsidR="00CF575B">
        <w:trPr>
          <w:trHeight w:val="203"/>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29" w:firstLine="0"/>
              <w:jc w:val="center"/>
            </w:pPr>
            <w:r>
              <w:t>s poskytnutím licence programu Zoner Photo Studio X ani</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tabs>
                <w:tab w:val="right" w:pos="4391"/>
              </w:tabs>
              <w:spacing w:after="0" w:line="259" w:lineRule="auto"/>
              <w:ind w:left="0" w:firstLine="0"/>
              <w:jc w:val="left"/>
            </w:pPr>
            <w:r>
              <w:rPr>
                <w:noProof/>
              </w:rPr>
              <w:drawing>
                <wp:inline distT="0" distB="0" distL="0" distR="0">
                  <wp:extent cx="31941" cy="13692"/>
                  <wp:effectExtent l="0" t="0" r="0" b="0"/>
                  <wp:docPr id="78605" name="Picture 78605"/>
                  <wp:cNvGraphicFramePr/>
                  <a:graphic xmlns:a="http://schemas.openxmlformats.org/drawingml/2006/main">
                    <a:graphicData uri="http://schemas.openxmlformats.org/drawingml/2006/picture">
                      <pic:pic xmlns:pic="http://schemas.openxmlformats.org/drawingml/2006/picture">
                        <pic:nvPicPr>
                          <pic:cNvPr id="78605" name="Picture 78605"/>
                          <pic:cNvPicPr/>
                        </pic:nvPicPr>
                        <pic:blipFill>
                          <a:blip r:embed="rId154"/>
                          <a:stretch>
                            <a:fillRect/>
                          </a:stretch>
                        </pic:blipFill>
                        <pic:spPr>
                          <a:xfrm>
                            <a:off x="0" y="0"/>
                            <a:ext cx="31941" cy="13692"/>
                          </a:xfrm>
                          <a:prstGeom prst="rect">
                            <a:avLst/>
                          </a:prstGeom>
                        </pic:spPr>
                      </pic:pic>
                    </a:graphicData>
                  </a:graphic>
                </wp:inline>
              </w:drawing>
            </w:r>
            <w:r>
              <w:tab/>
              <w:t>digitální obsah, pokud nebyl dodán na hmotném nosiči a byl</w:t>
            </w:r>
          </w:p>
        </w:tc>
      </w:tr>
      <w:tr w:rsidR="00CF575B">
        <w:trPr>
          <w:trHeight w:val="196"/>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22" w:firstLine="0"/>
              <w:jc w:val="center"/>
            </w:pPr>
            <w:r>
              <w:t>jinou cestou. Placenou službu si může Kupující objednat</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right="29" w:firstLine="0"/>
              <w:jc w:val="right"/>
            </w:pPr>
            <w:r>
              <w:t>dodán s předchozím výslovným souhlasem Spotřebitele před</w:t>
            </w:r>
          </w:p>
        </w:tc>
      </w:tr>
      <w:tr w:rsidR="00CF575B">
        <w:trPr>
          <w:trHeight w:val="192"/>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36" w:firstLine="0"/>
              <w:jc w:val="center"/>
            </w:pPr>
            <w:r>
              <w:t>v rozsahu a na období poskytování služby nabízené Zonerem.</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right="29" w:firstLine="0"/>
              <w:jc w:val="right"/>
            </w:pPr>
            <w:r>
              <w:t>uplynutím lhůty pro odstoupení od smlouvy (software nebo</w:t>
            </w:r>
          </w:p>
        </w:tc>
      </w:tr>
      <w:tr w:rsidR="00CF575B">
        <w:trPr>
          <w:trHeight w:val="35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80" w:hanging="7"/>
            </w:pPr>
            <w:r>
              <w:t>Období poskytování služby začíná běžet v okamžiku aktivace služby a končí ve stejný čas posledního dne objednaného</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287" w:firstLine="0"/>
              <w:jc w:val="left"/>
            </w:pPr>
            <w:r>
              <w:t>jiný obsah distribuovaný prostřednictvím internetu).</w:t>
            </w:r>
          </w:p>
        </w:tc>
      </w:tr>
      <w:tr w:rsidR="00CF575B">
        <w:trPr>
          <w:trHeight w:val="197"/>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80" w:firstLine="0"/>
              <w:jc w:val="left"/>
            </w:pPr>
            <w:r>
              <w:t>období.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14" w:firstLine="0"/>
            </w:pPr>
            <w:r>
              <w:t>Odstoupení od smlouvy Spotřebitel Zoneru zašle nebo předá</w:t>
            </w:r>
          </w:p>
        </w:tc>
      </w:tr>
      <w:tr w:rsidR="00CF575B">
        <w:trPr>
          <w:trHeight w:val="19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17"/>
              </w:tabs>
              <w:spacing w:after="0" w:line="259" w:lineRule="auto"/>
              <w:ind w:left="-7" w:firstLine="0"/>
              <w:jc w:val="left"/>
            </w:pPr>
            <w:r>
              <w:rPr>
                <w:noProof/>
              </w:rPr>
              <w:drawing>
                <wp:inline distT="0" distB="0" distL="0" distR="0">
                  <wp:extent cx="31942" cy="13691"/>
                  <wp:effectExtent l="0" t="0" r="0" b="0"/>
                  <wp:docPr id="78606" name="Picture 78606"/>
                  <wp:cNvGraphicFramePr/>
                  <a:graphic xmlns:a="http://schemas.openxmlformats.org/drawingml/2006/main">
                    <a:graphicData uri="http://schemas.openxmlformats.org/drawingml/2006/picture">
                      <pic:pic xmlns:pic="http://schemas.openxmlformats.org/drawingml/2006/picture">
                        <pic:nvPicPr>
                          <pic:cNvPr id="78606" name="Picture 78606"/>
                          <pic:cNvPicPr/>
                        </pic:nvPicPr>
                        <pic:blipFill>
                          <a:blip r:embed="rId155"/>
                          <a:stretch>
                            <a:fillRect/>
                          </a:stretch>
                        </pic:blipFill>
                        <pic:spPr>
                          <a:xfrm>
                            <a:off x="0" y="0"/>
                            <a:ext cx="31942" cy="13691"/>
                          </a:xfrm>
                          <a:prstGeom prst="rect">
                            <a:avLst/>
                          </a:prstGeom>
                        </pic:spPr>
                      </pic:pic>
                    </a:graphicData>
                  </a:graphic>
                </wp:inline>
              </w:drawing>
            </w:r>
            <w:r>
              <w:tab/>
              <w:t>Platba za objednané období uskuteční Kupující předem na celé</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7" w:firstLine="0"/>
            </w:pPr>
            <w:r>
              <w:t>v uvedené lhůtě. Nemusí uvádět důvod, pro který od smlouvy</w:t>
            </w:r>
          </w:p>
        </w:tc>
      </w:tr>
      <w:tr w:rsidR="00CF575B">
        <w:trPr>
          <w:trHeight w:val="198"/>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29" w:firstLine="0"/>
              <w:jc w:val="center"/>
            </w:pPr>
            <w:r>
              <w:t>objednané období s využitím Zonerem nabízených způsobů</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14" w:firstLine="0"/>
            </w:pPr>
            <w:r>
              <w:t>odstupuje. Pro usnadnění komunikace je vhodné v odstoupení</w:t>
            </w:r>
          </w:p>
        </w:tc>
      </w:tr>
      <w:tr w:rsidR="00CF575B">
        <w:trPr>
          <w:trHeight w:val="19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80" w:firstLine="0"/>
              <w:jc w:val="left"/>
            </w:pPr>
            <w:r>
              <w:t>platby pro tuto službu.</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14" w:firstLine="0"/>
            </w:pPr>
            <w:r>
              <w:t>uvést datum nákupu či číslo objednávky, bankovní spojení a</w:t>
            </w:r>
          </w:p>
        </w:tc>
      </w:tr>
      <w:tr w:rsidR="00CF575B">
        <w:trPr>
          <w:trHeight w:val="311"/>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spacing w:after="0" w:line="259" w:lineRule="auto"/>
              <w:ind w:left="7" w:firstLine="0"/>
              <w:jc w:val="left"/>
            </w:pPr>
            <w:r>
              <w:t>prodloužení, automatická plynulá návaznost</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14" w:firstLine="0"/>
              <w:jc w:val="left"/>
            </w:pPr>
            <w:r>
              <w:t>zvolený způsob vrácení produktu.</w:t>
            </w:r>
          </w:p>
        </w:tc>
      </w:tr>
      <w:tr w:rsidR="00CF575B">
        <w:trPr>
          <w:trHeight w:val="513"/>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spacing w:after="0" w:line="259" w:lineRule="auto"/>
              <w:ind w:left="280" w:hanging="287"/>
            </w:pPr>
            <w:r>
              <w:rPr>
                <w:noProof/>
              </w:rPr>
              <w:drawing>
                <wp:inline distT="0" distB="0" distL="0" distR="0">
                  <wp:extent cx="31942" cy="13692"/>
                  <wp:effectExtent l="0" t="0" r="0" b="0"/>
                  <wp:docPr id="78607" name="Picture 78607"/>
                  <wp:cNvGraphicFramePr/>
                  <a:graphic xmlns:a="http://schemas.openxmlformats.org/drawingml/2006/main">
                    <a:graphicData uri="http://schemas.openxmlformats.org/drawingml/2006/picture">
                      <pic:pic xmlns:pic="http://schemas.openxmlformats.org/drawingml/2006/picture">
                        <pic:nvPicPr>
                          <pic:cNvPr id="78607" name="Picture 78607"/>
                          <pic:cNvPicPr/>
                        </pic:nvPicPr>
                        <pic:blipFill>
                          <a:blip r:embed="rId156"/>
                          <a:stretch>
                            <a:fillRect/>
                          </a:stretch>
                        </pic:blipFill>
                        <pic:spPr>
                          <a:xfrm>
                            <a:off x="0" y="0"/>
                            <a:ext cx="31942" cy="13692"/>
                          </a:xfrm>
                          <a:prstGeom prst="rect">
                            <a:avLst/>
                          </a:prstGeom>
                        </pic:spPr>
                      </pic:pic>
                    </a:graphicData>
                  </a:graphic>
                </wp:inline>
              </w:drawing>
            </w:r>
            <w:r>
              <w:t xml:space="preserve"> Není-li jiným smluvním ujednáním mezi Kupujícím a Zonerem stanoveno jinak, je pro platbu za službu vyžadováno</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14" w:firstLine="0"/>
            </w:pPr>
            <w:r>
              <w:t>K odstoupení může Spotřebitel využít vzor formuláře, který nalezne na konci těchto VOP.</w:t>
            </w:r>
          </w:p>
        </w:tc>
      </w:tr>
      <w:tr w:rsidR="00CF575B">
        <w:trPr>
          <w:trHeight w:val="197"/>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36" w:firstLine="0"/>
              <w:jc w:val="center"/>
            </w:pPr>
            <w:r>
              <w:t>automatické prodlužování období poskytování služby. Zoner</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7" w:firstLine="0"/>
            </w:pPr>
            <w:r>
              <w:t>Spotřebitel bez zbytečného Odkladu, nejpozději do čtrnácti dnů od</w:t>
            </w:r>
          </w:p>
        </w:tc>
      </w:tr>
      <w:tr w:rsidR="00CF575B">
        <w:trPr>
          <w:trHeight w:val="200"/>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29" w:firstLine="0"/>
              <w:jc w:val="center"/>
            </w:pPr>
            <w:r>
              <w:t>Kupujícímu vystaví před uplynutím běžícího období autorizaci</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7" w:firstLine="0"/>
            </w:pPr>
            <w:r>
              <w:t>odstoupení od smlouvy na své náklady zašle nebo předá Zoneru</w:t>
            </w:r>
          </w:p>
        </w:tc>
      </w:tr>
      <w:tr w:rsidR="00CF575B">
        <w:trPr>
          <w:trHeight w:val="200"/>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29" w:firstLine="0"/>
              <w:jc w:val="center"/>
            </w:pPr>
            <w:r>
              <w:t>k licenci na bezprostředně navazující období, a to ve stejné</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14" w:firstLine="0"/>
            </w:pPr>
            <w:r>
              <w:t>produkt, který od Zoneru obdržel. Produkt by měly být vrácen</w:t>
            </w:r>
          </w:p>
        </w:tc>
      </w:tr>
      <w:tr w:rsidR="00CF575B">
        <w:trPr>
          <w:trHeight w:val="198"/>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43" w:firstLine="0"/>
              <w:jc w:val="center"/>
            </w:pPr>
            <w:r>
              <w:t>délce jako běžící období. Cenu navazující licence Kupujícímu</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7" w:firstLine="0"/>
            </w:pPr>
            <w:r>
              <w:t>Zoneru kompletní, nejlépe v původním obalu, nesmí jevit známky</w:t>
            </w:r>
          </w:p>
        </w:tc>
      </w:tr>
      <w:tr w:rsidR="00CF575B">
        <w:trPr>
          <w:trHeight w:val="19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36" w:firstLine="0"/>
              <w:jc w:val="center"/>
            </w:pPr>
            <w:r>
              <w:t>odečte prostřednictvím způsobu platby zvoleného Kupujícím</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14" w:firstLine="0"/>
              <w:jc w:val="left"/>
            </w:pPr>
            <w:r>
              <w:t>opotřebení ani poškození.</w:t>
            </w:r>
          </w:p>
        </w:tc>
      </w:tr>
      <w:tr w:rsidR="00CF575B">
        <w:trPr>
          <w:trHeight w:val="354"/>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80" w:firstLine="0"/>
              <w:jc w:val="left"/>
            </w:pPr>
            <w:r>
              <w:t>na stejném místě.</w:t>
            </w:r>
          </w:p>
          <w:p w:rsidR="00CF575B" w:rsidRDefault="001777E7">
            <w:pPr>
              <w:tabs>
                <w:tab w:val="center" w:pos="2307"/>
              </w:tabs>
              <w:spacing w:after="0" w:line="259" w:lineRule="auto"/>
              <w:ind w:left="-7" w:firstLine="0"/>
              <w:jc w:val="left"/>
            </w:pPr>
            <w:r>
              <w:rPr>
                <w:noProof/>
              </w:rPr>
              <w:drawing>
                <wp:inline distT="0" distB="0" distL="0" distR="0">
                  <wp:extent cx="31942" cy="13692"/>
                  <wp:effectExtent l="0" t="0" r="0" b="0"/>
                  <wp:docPr id="78608" name="Picture 78608"/>
                  <wp:cNvGraphicFramePr/>
                  <a:graphic xmlns:a="http://schemas.openxmlformats.org/drawingml/2006/main">
                    <a:graphicData uri="http://schemas.openxmlformats.org/drawingml/2006/picture">
                      <pic:pic xmlns:pic="http://schemas.openxmlformats.org/drawingml/2006/picture">
                        <pic:nvPicPr>
                          <pic:cNvPr id="78608" name="Picture 78608"/>
                          <pic:cNvPicPr/>
                        </pic:nvPicPr>
                        <pic:blipFill>
                          <a:blip r:embed="rId157"/>
                          <a:stretch>
                            <a:fillRect/>
                          </a:stretch>
                        </pic:blipFill>
                        <pic:spPr>
                          <a:xfrm>
                            <a:off x="0" y="0"/>
                            <a:ext cx="31942" cy="13692"/>
                          </a:xfrm>
                          <a:prstGeom prst="rect">
                            <a:avLst/>
                          </a:prstGeom>
                        </pic:spPr>
                      </pic:pic>
                    </a:graphicData>
                  </a:graphic>
                </wp:inline>
              </w:drawing>
            </w:r>
            <w:r>
              <w:tab/>
              <w:t>V případě prodlení s placením za službu do začátku</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firstLine="0"/>
            </w:pPr>
            <w:r>
              <w:t>Je-li vrácený produkt poškozen porušením povinností Spotřebitele,</w:t>
            </w:r>
          </w:p>
        </w:tc>
      </w:tr>
      <w:tr w:rsidR="00CF575B">
        <w:trPr>
          <w:trHeight w:val="196"/>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29" w:firstLine="0"/>
              <w:jc w:val="center"/>
            </w:pPr>
            <w:r>
              <w:t>navazujícího období, se doba užívání služby po skončení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firstLine="0"/>
            </w:pPr>
            <w:r>
              <w:t>je Zoner oprávněn vůči Spotřebiteli uplatnit nárok na náhradu</w:t>
            </w:r>
          </w:p>
        </w:tc>
      </w:tr>
      <w:tr w:rsidR="00CF575B">
        <w:trPr>
          <w:trHeight w:val="227"/>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36" w:firstLine="0"/>
              <w:jc w:val="center"/>
            </w:pPr>
            <w:r>
              <w:t>uhrazeného období započítává do celkové délky objednaného</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7" w:firstLine="0"/>
              <w:jc w:val="left"/>
            </w:pPr>
            <w:r>
              <w:t>snížení hodnoty produktu a započíst jej na vracenou částku.</w:t>
            </w:r>
          </w:p>
        </w:tc>
      </w:tr>
      <w:tr w:rsidR="00CF575B">
        <w:trPr>
          <w:trHeight w:val="242"/>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73" w:firstLine="0"/>
              <w:jc w:val="left"/>
            </w:pPr>
            <w:r>
              <w:t>období bez ohledu na případná omezení funkčnosti.</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firstLine="0"/>
            </w:pPr>
            <w:r>
              <w:t>Zoner je povinen Spotřebiteli vrátit částku plně odpovídající ceně</w:t>
            </w:r>
          </w:p>
        </w:tc>
      </w:tr>
      <w:tr w:rsidR="00CF575B">
        <w:trPr>
          <w:trHeight w:val="398"/>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firstLine="0"/>
              <w:jc w:val="left"/>
            </w:pPr>
            <w:r>
              <w:t>Ukončení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14" w:firstLine="0"/>
            </w:pPr>
            <w:r>
              <w:t>produktu a zaplaceným nákladům na jeho dodání do 14 dnů od odstoupení od smlouvy, a to stejným způsobem, jakým platbu od</w:t>
            </w:r>
          </w:p>
        </w:tc>
      </w:tr>
      <w:tr w:rsidR="00CF575B">
        <w:trPr>
          <w:trHeight w:val="195"/>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tabs>
                <w:tab w:val="center" w:pos="2307"/>
              </w:tabs>
              <w:spacing w:after="0" w:line="259" w:lineRule="auto"/>
              <w:ind w:left="-7" w:firstLine="0"/>
              <w:jc w:val="left"/>
            </w:pPr>
            <w:r>
              <w:rPr>
                <w:noProof/>
              </w:rPr>
              <w:drawing>
                <wp:inline distT="0" distB="0" distL="0" distR="0">
                  <wp:extent cx="27379" cy="13691"/>
                  <wp:effectExtent l="0" t="0" r="0" b="0"/>
                  <wp:docPr id="78609" name="Picture 78609"/>
                  <wp:cNvGraphicFramePr/>
                  <a:graphic xmlns:a="http://schemas.openxmlformats.org/drawingml/2006/main">
                    <a:graphicData uri="http://schemas.openxmlformats.org/drawingml/2006/picture">
                      <pic:pic xmlns:pic="http://schemas.openxmlformats.org/drawingml/2006/picture">
                        <pic:nvPicPr>
                          <pic:cNvPr id="78609" name="Picture 78609"/>
                          <pic:cNvPicPr/>
                        </pic:nvPicPr>
                        <pic:blipFill>
                          <a:blip r:embed="rId158"/>
                          <a:stretch>
                            <a:fillRect/>
                          </a:stretch>
                        </pic:blipFill>
                        <pic:spPr>
                          <a:xfrm>
                            <a:off x="0" y="0"/>
                            <a:ext cx="27379" cy="13691"/>
                          </a:xfrm>
                          <a:prstGeom prst="rect">
                            <a:avLst/>
                          </a:prstGeom>
                        </pic:spPr>
                      </pic:pic>
                    </a:graphicData>
                  </a:graphic>
                </wp:inline>
              </w:drawing>
            </w:r>
            <w:r>
              <w:tab/>
              <w:t>V případě, že Kupující neuhradí cenu za službu na navazující</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0" w:firstLine="0"/>
            </w:pPr>
            <w:r>
              <w:t>Spotřebitele přijal. Nabízí-li Zoner v rámci určitého způsobu dodání</w:t>
            </w:r>
          </w:p>
        </w:tc>
      </w:tr>
      <w:tr w:rsidR="00CF575B">
        <w:trPr>
          <w:trHeight w:val="381"/>
        </w:trPr>
        <w:tc>
          <w:tcPr>
            <w:tcW w:w="424"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73" w:firstLine="0"/>
            </w:pPr>
            <w:r>
              <w:t>období (např. z důvodu nedostatku finančních prostředků ve zvoleném způsobu platby), vyzve Zoner Kupujícího k úhradě,</w:t>
            </w:r>
          </w:p>
        </w:tc>
        <w:tc>
          <w:tcPr>
            <w:tcW w:w="395" w:type="dxa"/>
            <w:tcBorders>
              <w:top w:val="nil"/>
              <w:left w:val="nil"/>
              <w:bottom w:val="nil"/>
              <w:right w:val="nil"/>
            </w:tcBorders>
          </w:tcPr>
          <w:p w:rsidR="00CF575B" w:rsidRDefault="00CF575B">
            <w:pPr>
              <w:spacing w:after="160" w:line="259" w:lineRule="auto"/>
              <w:ind w:left="0" w:firstLine="0"/>
              <w:jc w:val="left"/>
            </w:pPr>
          </w:p>
        </w:tc>
        <w:tc>
          <w:tcPr>
            <w:tcW w:w="4391" w:type="dxa"/>
            <w:tcBorders>
              <w:top w:val="nil"/>
              <w:left w:val="nil"/>
              <w:bottom w:val="nil"/>
              <w:right w:val="nil"/>
            </w:tcBorders>
          </w:tcPr>
          <w:p w:rsidR="00CF575B" w:rsidRDefault="001777E7">
            <w:pPr>
              <w:spacing w:after="0" w:line="259" w:lineRule="auto"/>
              <w:ind w:left="14" w:firstLine="0"/>
            </w:pPr>
            <w:r>
              <w:t>produktů několik možností, je povinen Spotřebiteli nahradit</w:t>
            </w:r>
          </w:p>
        </w:tc>
      </w:tr>
    </w:tbl>
    <w:p w:rsidR="00CF575B" w:rsidRDefault="001777E7">
      <w:pPr>
        <w:spacing w:after="0" w:line="259" w:lineRule="auto"/>
        <w:ind w:left="-1919" w:right="11339" w:firstLine="0"/>
        <w:jc w:val="left"/>
      </w:pPr>
      <w:r>
        <w:rPr>
          <w:noProof/>
          <w:sz w:val="22"/>
        </w:rPr>
        <mc:AlternateContent>
          <mc:Choice Requires="wpg">
            <w:drawing>
              <wp:anchor distT="0" distB="0" distL="114300" distR="114300" simplePos="0" relativeHeight="251680768" behindDoc="0" locked="0" layoutInCell="1" allowOverlap="1">
                <wp:simplePos x="0" y="0"/>
                <wp:positionH relativeFrom="page">
                  <wp:posOffset>958252</wp:posOffset>
                </wp:positionH>
                <wp:positionV relativeFrom="page">
                  <wp:posOffset>10255258</wp:posOffset>
                </wp:positionV>
                <wp:extent cx="6306210" cy="9128"/>
                <wp:effectExtent l="0" t="0" r="0" b="0"/>
                <wp:wrapTopAndBottom/>
                <wp:docPr id="193161" name="Group 193161"/>
                <wp:cNvGraphicFramePr/>
                <a:graphic xmlns:a="http://schemas.openxmlformats.org/drawingml/2006/main">
                  <a:graphicData uri="http://schemas.microsoft.com/office/word/2010/wordprocessingGroup">
                    <wpg:wgp>
                      <wpg:cNvGrpSpPr/>
                      <wpg:grpSpPr>
                        <a:xfrm>
                          <a:off x="0" y="0"/>
                          <a:ext cx="6306210" cy="9128"/>
                          <a:chOff x="0" y="0"/>
                          <a:chExt cx="6306210" cy="9128"/>
                        </a:xfrm>
                      </wpg:grpSpPr>
                      <wps:wsp>
                        <wps:cNvPr id="193160" name="Shape 193160"/>
                        <wps:cNvSpPr/>
                        <wps:spPr>
                          <a:xfrm>
                            <a:off x="0" y="0"/>
                            <a:ext cx="6306210" cy="9128"/>
                          </a:xfrm>
                          <a:custGeom>
                            <a:avLst/>
                            <a:gdLst/>
                            <a:ahLst/>
                            <a:cxnLst/>
                            <a:rect l="0" t="0" r="0" b="0"/>
                            <a:pathLst>
                              <a:path w="6306210" h="9128">
                                <a:moveTo>
                                  <a:pt x="0" y="4564"/>
                                </a:moveTo>
                                <a:lnTo>
                                  <a:pt x="6306210"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93161" style="width:496.552pt;height:0.71875pt;position:absolute;mso-position-horizontal-relative:page;mso-position-horizontal:absolute;margin-left:75.4529pt;mso-position-vertical-relative:page;margin-top:807.501pt;" coordsize="63062,91">
                <v:shape id="Shape 193160" style="position:absolute;width:63062;height:91;left:0;top:0;" coordsize="6306210,9128" path="m0,4564l6306210,4564">
                  <v:stroke weight="0.71875pt" endcap="flat" joinstyle="miter" miterlimit="1" on="true" color="#000000"/>
                  <v:fill on="false" color="#000000"/>
                </v:shape>
                <w10:wrap type="topAndBottom"/>
              </v:group>
            </w:pict>
          </mc:Fallback>
        </mc:AlternateContent>
      </w:r>
    </w:p>
    <w:p w:rsidR="00CF575B" w:rsidRDefault="00CF575B">
      <w:pPr>
        <w:sectPr w:rsidR="00CF575B">
          <w:footerReference w:type="even" r:id="rId159"/>
          <w:footerReference w:type="default" r:id="rId160"/>
          <w:footerReference w:type="first" r:id="rId161"/>
          <w:pgSz w:w="11900" w:h="16840"/>
          <w:pgMar w:top="1222" w:right="561" w:bottom="934" w:left="1919" w:header="708" w:footer="546" w:gutter="0"/>
          <w:pgNumType w:start="2"/>
          <w:cols w:space="708"/>
        </w:sectPr>
      </w:pPr>
    </w:p>
    <w:p w:rsidR="00CF575B" w:rsidRDefault="001777E7">
      <w:pPr>
        <w:spacing w:after="132"/>
        <w:ind w:left="474" w:right="14"/>
      </w:pPr>
      <w:r>
        <w:lastRenderedPageBreak/>
        <w:t xml:space="preserve">nejlevnější z nich. Náklady spojené s navrácením </w:t>
      </w:r>
      <w:r>
        <w:t>produktu nese Spotřebitel.</w:t>
      </w:r>
    </w:p>
    <w:p w:rsidR="00CF575B" w:rsidRDefault="001777E7">
      <w:pPr>
        <w:spacing w:after="139"/>
        <w:ind w:left="467" w:right="14"/>
      </w:pPr>
      <w:r>
        <w:t>Zoner není povinen vrátit částku Spotřebiteli dříve, než mu Spotřebitel produkt doručí nebo prokáže, že produkt Zoneru odeslal.</w:t>
      </w:r>
    </w:p>
    <w:p w:rsidR="00CF575B" w:rsidRDefault="001777E7">
      <w:pPr>
        <w:spacing w:after="126"/>
        <w:ind w:left="460" w:right="14"/>
      </w:pPr>
      <w:r>
        <w:t>Pokud byl součástí objednávky dárek nebo jiný bonus věnovaný Kupujícímu Zonerem, odstoupením od smlou</w:t>
      </w:r>
      <w:r>
        <w:t xml:space="preserve">vy pozbývá Kupující nároku na tento bonus a je povinen jej vrátit Zoneru spolu se zakoupeným produktem. Je-li bonusem služba, digitální obsah nebo licence k němu, případně jiná nehmotná věc, je Kupující povinen zdržet se jakéhokoli nakládání s ním a Zoner </w:t>
      </w:r>
      <w:r>
        <w:t>je oprávněn technickými prostředky Kupujícímu v nakládání s bonusem zabránit (např. deaktivací vydané licence, znepřístupněním on-line služby). Nebude-li bonus Kupujícím vrácen, bude jeho hodnota brána jako bezdůvodné obohacení Kupujícího. Nebude-li vrácen</w:t>
      </w:r>
      <w:r>
        <w:t>í bonusu možné (např. z důvodu jeho spotřebování nebo neodebratelnosti), vzniká Zoneru právo na finanční náhradu ve výši obvyklé ceny bonusu.</w:t>
      </w:r>
    </w:p>
    <w:p w:rsidR="00CF575B" w:rsidRDefault="001777E7">
      <w:pPr>
        <w:spacing w:after="103"/>
        <w:ind w:left="460" w:right="14"/>
      </w:pPr>
      <w:r>
        <w:t>Kupujícím je Organizace</w:t>
      </w:r>
    </w:p>
    <w:p w:rsidR="00CF575B" w:rsidRDefault="001777E7">
      <w:pPr>
        <w:spacing w:after="135"/>
        <w:ind w:left="446" w:right="14"/>
      </w:pPr>
      <w:r>
        <w:t>Organizace může odstoupit od smlouvy uzavřené prostřednictvím internetu nebo telefonu v případě, že Zoner smlouvu neplní, je v prodlení s dodáním produktu více než 31 dnů nebo dodaný produkt vykazuje podstatnou vadu.</w:t>
      </w:r>
    </w:p>
    <w:p w:rsidR="00CF575B" w:rsidRDefault="001777E7">
      <w:pPr>
        <w:spacing w:after="89"/>
        <w:ind w:left="446" w:right="14"/>
      </w:pPr>
      <w:r>
        <w:t>Odstoupení musí být písemné. Pro usnadn</w:t>
      </w:r>
      <w:r>
        <w:t>ění komunikace je vhodné v odstoupení uvést datum nákupu či číslo objednávky, bankovní spojení a zvolený způsob vrácení produktu.</w:t>
      </w:r>
    </w:p>
    <w:p w:rsidR="00CF575B" w:rsidRDefault="001777E7">
      <w:pPr>
        <w:spacing w:after="111"/>
        <w:ind w:left="446" w:right="14"/>
      </w:pPr>
      <w:r>
        <w:t>Zoner je povinen Organizaci vrátit částku plně odpovídající ceně produktu a do 14 dnů od odstoupení od smlouvy, a to stejným z</w:t>
      </w:r>
      <w:r>
        <w:t>působem, jakým platbu od Organizace přijal.</w:t>
      </w:r>
    </w:p>
    <w:p w:rsidR="00CF575B" w:rsidRDefault="001777E7">
      <w:pPr>
        <w:spacing w:after="142"/>
        <w:ind w:left="446" w:right="14"/>
      </w:pPr>
      <w:r>
        <w:t>Zoner není povinen vrátit částku Organizaci dříve, než mu Organizace produkt doručí nebo prokáže, že produkt Zoneru odeslala.</w:t>
      </w:r>
    </w:p>
    <w:p w:rsidR="00CF575B" w:rsidRDefault="001777E7">
      <w:pPr>
        <w:spacing w:after="136"/>
        <w:ind w:left="431" w:right="14"/>
      </w:pPr>
      <w:r>
        <w:t>Je-li dohodnuto vrácení Částky v hotovosti v sídle Zoneru, Zoner může vyplacení podmiň</w:t>
      </w:r>
      <w:r>
        <w:t>ovat předložením osobního dokladu osoby, která částku přebírá, nebo plné moci udělené statutárním zástupcem Organizace této osobě (není-li tato osoba sama statutárním zástupcem).</w:t>
      </w:r>
    </w:p>
    <w:p w:rsidR="00CF575B" w:rsidRDefault="001777E7">
      <w:pPr>
        <w:spacing w:after="98"/>
        <w:ind w:left="438" w:right="14"/>
      </w:pPr>
      <w:r>
        <w:t>Odstoupení od smlouvy Zonerem</w:t>
      </w:r>
    </w:p>
    <w:p w:rsidR="00CF575B" w:rsidRDefault="001777E7">
      <w:pPr>
        <w:ind w:left="431" w:right="14"/>
      </w:pPr>
      <w:r>
        <w:t>Zoner může odstoupit od smlouvy z důvodu:</w:t>
      </w:r>
    </w:p>
    <w:p w:rsidR="00CF575B" w:rsidRDefault="001777E7">
      <w:pPr>
        <w:numPr>
          <w:ilvl w:val="0"/>
          <w:numId w:val="13"/>
        </w:numPr>
        <w:spacing w:after="27"/>
        <w:ind w:right="14"/>
      </w:pPr>
      <w:r>
        <w:t>podst</w:t>
      </w:r>
      <w:r>
        <w:t xml:space="preserve">atného porušení smlouvy ze strany Kupujícího, zejména prodlení s úhradou ceny nebo její Části; </w:t>
      </w:r>
      <w:r>
        <w:rPr>
          <w:noProof/>
        </w:rPr>
        <w:drawing>
          <wp:inline distT="0" distB="0" distL="0" distR="0">
            <wp:extent cx="27379" cy="13692"/>
            <wp:effectExtent l="0" t="0" r="0" b="0"/>
            <wp:docPr id="85005" name="Picture 85005"/>
            <wp:cNvGraphicFramePr/>
            <a:graphic xmlns:a="http://schemas.openxmlformats.org/drawingml/2006/main">
              <a:graphicData uri="http://schemas.openxmlformats.org/drawingml/2006/picture">
                <pic:pic xmlns:pic="http://schemas.openxmlformats.org/drawingml/2006/picture">
                  <pic:nvPicPr>
                    <pic:cNvPr id="85005" name="Picture 85005"/>
                    <pic:cNvPicPr/>
                  </pic:nvPicPr>
                  <pic:blipFill>
                    <a:blip r:embed="rId162"/>
                    <a:stretch>
                      <a:fillRect/>
                    </a:stretch>
                  </pic:blipFill>
                  <pic:spPr>
                    <a:xfrm>
                      <a:off x="0" y="0"/>
                      <a:ext cx="27379" cy="13692"/>
                    </a:xfrm>
                    <a:prstGeom prst="rect">
                      <a:avLst/>
                    </a:prstGeom>
                  </pic:spPr>
                </pic:pic>
              </a:graphicData>
            </a:graphic>
          </wp:inline>
        </w:drawing>
      </w:r>
      <w:r>
        <w:t xml:space="preserve"> prodlení s plněním jakýchkoli jiných závazků vůči Zoneru ze strany Kupujícího;</w:t>
      </w:r>
    </w:p>
    <w:p w:rsidR="00CF575B" w:rsidRDefault="001777E7">
      <w:pPr>
        <w:numPr>
          <w:ilvl w:val="0"/>
          <w:numId w:val="13"/>
        </w:numPr>
        <w:spacing w:after="127"/>
        <w:ind w:right="14"/>
      </w:pPr>
      <w:r>
        <w:t>nevhodnosti obrazových dat dodaných Kupujícím za účelem výroby zakázkového produ</w:t>
      </w:r>
      <w:r>
        <w:t xml:space="preserve">ktu pro tisk, zejména z důvodu jejich nekompletnosti nebo poškození; </w:t>
      </w:r>
      <w:r>
        <w:rPr>
          <w:noProof/>
        </w:rPr>
        <w:drawing>
          <wp:inline distT="0" distB="0" distL="0" distR="0">
            <wp:extent cx="31942" cy="9128"/>
            <wp:effectExtent l="0" t="0" r="0" b="0"/>
            <wp:docPr id="85009" name="Picture 85009"/>
            <wp:cNvGraphicFramePr/>
            <a:graphic xmlns:a="http://schemas.openxmlformats.org/drawingml/2006/main">
              <a:graphicData uri="http://schemas.openxmlformats.org/drawingml/2006/picture">
                <pic:pic xmlns:pic="http://schemas.openxmlformats.org/drawingml/2006/picture">
                  <pic:nvPicPr>
                    <pic:cNvPr id="85009" name="Picture 85009"/>
                    <pic:cNvPicPr/>
                  </pic:nvPicPr>
                  <pic:blipFill>
                    <a:blip r:embed="rId163"/>
                    <a:stretch>
                      <a:fillRect/>
                    </a:stretch>
                  </pic:blipFill>
                  <pic:spPr>
                    <a:xfrm>
                      <a:off x="0" y="0"/>
                      <a:ext cx="31942" cy="9128"/>
                    </a:xfrm>
                    <a:prstGeom prst="rect">
                      <a:avLst/>
                    </a:prstGeom>
                  </pic:spPr>
                </pic:pic>
              </a:graphicData>
            </a:graphic>
          </wp:inline>
        </w:drawing>
      </w:r>
      <w:r>
        <w:t xml:space="preserve"> svého odstoupení od licenčního ujednání k softwaru nebo jinému digitálnímu obsahu uzavřeného s Kupujícím k témuž produktu.</w:t>
      </w:r>
    </w:p>
    <w:p w:rsidR="00CF575B" w:rsidRDefault="001777E7">
      <w:pPr>
        <w:spacing w:after="127"/>
        <w:ind w:left="417" w:right="14"/>
      </w:pPr>
      <w:r>
        <w:t>Odstoupí-li Zoner od smlouvy, má Kupující nárok na vrácení již</w:t>
      </w:r>
      <w:r>
        <w:t xml:space="preserve"> zaplacené ceny za objednaný produkt. V případě podstatného porušení smlouvy ze strany Kupujícího je však Zoner oprávněn započíst prokazatelné pohledávky vzniklé v důsledku porušení povinností Kupujícím (např. škody nebo zvýšené náklady) proti pohledávce K</w:t>
      </w:r>
      <w:r>
        <w:t>upujícího. Je-li důvodem odstoupení Od smlouvy odstoupení od licenčního ujednání Zonerem z důvodu porušení povinnosti Kupujícím, není Zoner povinen Kupujícímu zaplacenou cenu ani její poměrnou část vracet.</w:t>
      </w:r>
    </w:p>
    <w:p w:rsidR="00CF575B" w:rsidRDefault="001777E7">
      <w:pPr>
        <w:tabs>
          <w:tab w:val="center" w:pos="1908"/>
        </w:tabs>
        <w:spacing w:after="112"/>
        <w:ind w:left="0" w:firstLine="0"/>
        <w:jc w:val="left"/>
      </w:pPr>
      <w:r>
        <w:t>12.</w:t>
      </w:r>
      <w:r>
        <w:tab/>
      </w:r>
      <w:r>
        <w:t>ODPOVĚDNOST ZA VADY, ZÁRUKA NA JAKOST</w:t>
      </w:r>
    </w:p>
    <w:p w:rsidR="00CF575B" w:rsidRDefault="001777E7">
      <w:pPr>
        <w:spacing w:after="26"/>
        <w:ind w:left="417" w:right="14"/>
      </w:pPr>
      <w:r>
        <w:t>Zoner Ku</w:t>
      </w:r>
      <w:r>
        <w:t>pujícímu odpovídá, že produkt v okamžiku převzetí Kupujícím nemá vady, zejména že:</w:t>
      </w:r>
    </w:p>
    <w:p w:rsidR="00CF575B" w:rsidRDefault="001777E7">
      <w:pPr>
        <w:ind w:left="712" w:right="14" w:hanging="295"/>
      </w:pPr>
      <w:r>
        <w:rPr>
          <w:noProof/>
        </w:rPr>
        <w:drawing>
          <wp:inline distT="0" distB="0" distL="0" distR="0">
            <wp:extent cx="27379" cy="9128"/>
            <wp:effectExtent l="0" t="0" r="0" b="0"/>
            <wp:docPr id="85010" name="Picture 85010"/>
            <wp:cNvGraphicFramePr/>
            <a:graphic xmlns:a="http://schemas.openxmlformats.org/drawingml/2006/main">
              <a:graphicData uri="http://schemas.openxmlformats.org/drawingml/2006/picture">
                <pic:pic xmlns:pic="http://schemas.openxmlformats.org/drawingml/2006/picture">
                  <pic:nvPicPr>
                    <pic:cNvPr id="85010" name="Picture 85010"/>
                    <pic:cNvPicPr/>
                  </pic:nvPicPr>
                  <pic:blipFill>
                    <a:blip r:embed="rId164"/>
                    <a:stretch>
                      <a:fillRect/>
                    </a:stretch>
                  </pic:blipFill>
                  <pic:spPr>
                    <a:xfrm>
                      <a:off x="0" y="0"/>
                      <a:ext cx="27379" cy="9128"/>
                    </a:xfrm>
                    <a:prstGeom prst="rect">
                      <a:avLst/>
                    </a:prstGeom>
                  </pic:spPr>
                </pic:pic>
              </a:graphicData>
            </a:graphic>
          </wp:inline>
        </w:drawing>
      </w:r>
      <w:r>
        <w:t xml:space="preserve"> produkt má vlastnosti, které si strany ujednaly, a chybí-li ujednání, takové vlastnosti, které Zoner popsal ve své nabídce nebo které Kupující mohl očekávat s ohledem na povahu a</w:t>
      </w:r>
    </w:p>
    <w:p w:rsidR="00CF575B" w:rsidRDefault="001777E7">
      <w:pPr>
        <w:spacing w:after="63"/>
        <w:ind w:left="704" w:right="14"/>
      </w:pPr>
      <w:r>
        <w:rPr>
          <w:noProof/>
        </w:rPr>
        <w:drawing>
          <wp:anchor distT="0" distB="0" distL="114300" distR="114300" simplePos="0" relativeHeight="251681792" behindDoc="0" locked="0" layoutInCell="1" allowOverlap="0">
            <wp:simplePos x="0" y="0"/>
            <wp:positionH relativeFrom="page">
              <wp:posOffset>4293881</wp:posOffset>
            </wp:positionH>
            <wp:positionV relativeFrom="page">
              <wp:posOffset>899104</wp:posOffset>
            </wp:positionV>
            <wp:extent cx="31941" cy="13692"/>
            <wp:effectExtent l="0" t="0" r="0" b="0"/>
            <wp:wrapSquare wrapText="bothSides"/>
            <wp:docPr id="84993" name="Picture 84993"/>
            <wp:cNvGraphicFramePr/>
            <a:graphic xmlns:a="http://schemas.openxmlformats.org/drawingml/2006/main">
              <a:graphicData uri="http://schemas.openxmlformats.org/drawingml/2006/picture">
                <pic:pic xmlns:pic="http://schemas.openxmlformats.org/drawingml/2006/picture">
                  <pic:nvPicPr>
                    <pic:cNvPr id="84993" name="Picture 84993"/>
                    <pic:cNvPicPr/>
                  </pic:nvPicPr>
                  <pic:blipFill>
                    <a:blip r:embed="rId165"/>
                    <a:stretch>
                      <a:fillRect/>
                    </a:stretch>
                  </pic:blipFill>
                  <pic:spPr>
                    <a:xfrm>
                      <a:off x="0" y="0"/>
                      <a:ext cx="31941" cy="13692"/>
                    </a:xfrm>
                    <a:prstGeom prst="rect">
                      <a:avLst/>
                    </a:prstGeom>
                  </pic:spPr>
                </pic:pic>
              </a:graphicData>
            </a:graphic>
          </wp:anchor>
        </w:drawing>
      </w:r>
      <w:r>
        <w:rPr>
          <w:noProof/>
          <w:sz w:val="22"/>
        </w:rPr>
        <mc:AlternateContent>
          <mc:Choice Requires="wpg">
            <w:drawing>
              <wp:anchor distT="0" distB="0" distL="114300" distR="114300" simplePos="0" relativeHeight="251682816" behindDoc="0" locked="0" layoutInCell="1" allowOverlap="1">
                <wp:simplePos x="0" y="0"/>
                <wp:positionH relativeFrom="page">
                  <wp:posOffset>757475</wp:posOffset>
                </wp:positionH>
                <wp:positionV relativeFrom="page">
                  <wp:posOffset>10205055</wp:posOffset>
                </wp:positionV>
                <wp:extent cx="6283395" cy="9128"/>
                <wp:effectExtent l="0" t="0" r="0" b="0"/>
                <wp:wrapTopAndBottom/>
                <wp:docPr id="193163" name="Group 193163"/>
                <wp:cNvGraphicFramePr/>
                <a:graphic xmlns:a="http://schemas.openxmlformats.org/drawingml/2006/main">
                  <a:graphicData uri="http://schemas.microsoft.com/office/word/2010/wordprocessingGroup">
                    <wpg:wgp>
                      <wpg:cNvGrpSpPr/>
                      <wpg:grpSpPr>
                        <a:xfrm>
                          <a:off x="0" y="0"/>
                          <a:ext cx="6283395" cy="9128"/>
                          <a:chOff x="0" y="0"/>
                          <a:chExt cx="6283395" cy="9128"/>
                        </a:xfrm>
                      </wpg:grpSpPr>
                      <wps:wsp>
                        <wps:cNvPr id="193162" name="Shape 193162"/>
                        <wps:cNvSpPr/>
                        <wps:spPr>
                          <a:xfrm>
                            <a:off x="0" y="0"/>
                            <a:ext cx="6283395" cy="9128"/>
                          </a:xfrm>
                          <a:custGeom>
                            <a:avLst/>
                            <a:gdLst/>
                            <a:ahLst/>
                            <a:cxnLst/>
                            <a:rect l="0" t="0" r="0" b="0"/>
                            <a:pathLst>
                              <a:path w="6283395" h="9128">
                                <a:moveTo>
                                  <a:pt x="0" y="4564"/>
                                </a:moveTo>
                                <a:lnTo>
                                  <a:pt x="6283395"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93163" style="width:494.755pt;height:0.71875pt;position:absolute;mso-position-horizontal-relative:page;mso-position-horizontal:absolute;margin-left:59.6437pt;mso-position-vertical-relative:page;margin-top:803.548pt;" coordsize="62833,91">
                <v:shape id="Shape 193162" style="position:absolute;width:62833;height:91;left:0;top:0;" coordsize="6283395,9128" path="m0,4564l6283395,4564">
                  <v:stroke weight="0.71875pt" endcap="flat" joinstyle="miter" miterlimit="1" on="true" color="#000000"/>
                  <v:fill on="false" color="#000000"/>
                </v:shape>
                <w10:wrap type="topAndBottom"/>
              </v:group>
            </w:pict>
          </mc:Fallback>
        </mc:AlternateContent>
      </w:r>
      <w:r>
        <w:rPr>
          <w:noProof/>
        </w:rPr>
        <w:drawing>
          <wp:anchor distT="0" distB="0" distL="114300" distR="114300" simplePos="0" relativeHeight="251683840" behindDoc="0" locked="0" layoutInCell="1" allowOverlap="0">
            <wp:simplePos x="0" y="0"/>
            <wp:positionH relativeFrom="page">
              <wp:posOffset>5092424</wp:posOffset>
            </wp:positionH>
            <wp:positionV relativeFrom="page">
              <wp:posOffset>9798860</wp:posOffset>
            </wp:positionV>
            <wp:extent cx="54757" cy="9128"/>
            <wp:effectExtent l="0" t="0" r="0" b="0"/>
            <wp:wrapSquare wrapText="bothSides"/>
            <wp:docPr id="85011" name="Picture 85011"/>
            <wp:cNvGraphicFramePr/>
            <a:graphic xmlns:a="http://schemas.openxmlformats.org/drawingml/2006/main">
              <a:graphicData uri="http://schemas.openxmlformats.org/drawingml/2006/picture">
                <pic:pic xmlns:pic="http://schemas.openxmlformats.org/drawingml/2006/picture">
                  <pic:nvPicPr>
                    <pic:cNvPr id="85011" name="Picture 85011"/>
                    <pic:cNvPicPr/>
                  </pic:nvPicPr>
                  <pic:blipFill>
                    <a:blip r:embed="rId166"/>
                    <a:stretch>
                      <a:fillRect/>
                    </a:stretch>
                  </pic:blipFill>
                  <pic:spPr>
                    <a:xfrm>
                      <a:off x="0" y="0"/>
                      <a:ext cx="54757" cy="9128"/>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6132812</wp:posOffset>
            </wp:positionH>
            <wp:positionV relativeFrom="page">
              <wp:posOffset>9803424</wp:posOffset>
            </wp:positionV>
            <wp:extent cx="54757" cy="9128"/>
            <wp:effectExtent l="0" t="0" r="0" b="0"/>
            <wp:wrapSquare wrapText="bothSides"/>
            <wp:docPr id="85012" name="Picture 85012"/>
            <wp:cNvGraphicFramePr/>
            <a:graphic xmlns:a="http://schemas.openxmlformats.org/drawingml/2006/main">
              <a:graphicData uri="http://schemas.openxmlformats.org/drawingml/2006/picture">
                <pic:pic xmlns:pic="http://schemas.openxmlformats.org/drawingml/2006/picture">
                  <pic:nvPicPr>
                    <pic:cNvPr id="85012" name="Picture 85012"/>
                    <pic:cNvPicPr/>
                  </pic:nvPicPr>
                  <pic:blipFill>
                    <a:blip r:embed="rId167"/>
                    <a:stretch>
                      <a:fillRect/>
                    </a:stretch>
                  </pic:blipFill>
                  <pic:spPr>
                    <a:xfrm>
                      <a:off x="0" y="0"/>
                      <a:ext cx="54757" cy="9128"/>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1884562</wp:posOffset>
            </wp:positionH>
            <wp:positionV relativeFrom="page">
              <wp:posOffset>10036187</wp:posOffset>
            </wp:positionV>
            <wp:extent cx="54757" cy="9128"/>
            <wp:effectExtent l="0" t="0" r="0" b="0"/>
            <wp:wrapSquare wrapText="bothSides"/>
            <wp:docPr id="85013" name="Picture 85013"/>
            <wp:cNvGraphicFramePr/>
            <a:graphic xmlns:a="http://schemas.openxmlformats.org/drawingml/2006/main">
              <a:graphicData uri="http://schemas.openxmlformats.org/drawingml/2006/picture">
                <pic:pic xmlns:pic="http://schemas.openxmlformats.org/drawingml/2006/picture">
                  <pic:nvPicPr>
                    <pic:cNvPr id="85013" name="Picture 85013"/>
                    <pic:cNvPicPr/>
                  </pic:nvPicPr>
                  <pic:blipFill>
                    <a:blip r:embed="rId168"/>
                    <a:stretch>
                      <a:fillRect/>
                    </a:stretch>
                  </pic:blipFill>
                  <pic:spPr>
                    <a:xfrm>
                      <a:off x="0" y="0"/>
                      <a:ext cx="54757" cy="9128"/>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2920387</wp:posOffset>
            </wp:positionH>
            <wp:positionV relativeFrom="page">
              <wp:posOffset>10040751</wp:posOffset>
            </wp:positionV>
            <wp:extent cx="54757" cy="9127"/>
            <wp:effectExtent l="0" t="0" r="0" b="0"/>
            <wp:wrapSquare wrapText="bothSides"/>
            <wp:docPr id="85014" name="Picture 85014"/>
            <wp:cNvGraphicFramePr/>
            <a:graphic xmlns:a="http://schemas.openxmlformats.org/drawingml/2006/main">
              <a:graphicData uri="http://schemas.openxmlformats.org/drawingml/2006/picture">
                <pic:pic xmlns:pic="http://schemas.openxmlformats.org/drawingml/2006/picture">
                  <pic:nvPicPr>
                    <pic:cNvPr id="85014" name="Picture 85014"/>
                    <pic:cNvPicPr/>
                  </pic:nvPicPr>
                  <pic:blipFill>
                    <a:blip r:embed="rId169"/>
                    <a:stretch>
                      <a:fillRect/>
                    </a:stretch>
                  </pic:blipFill>
                  <pic:spPr>
                    <a:xfrm>
                      <a:off x="0" y="0"/>
                      <a:ext cx="54757" cy="9127"/>
                    </a:xfrm>
                    <a:prstGeom prst="rect">
                      <a:avLst/>
                    </a:prstGeom>
                  </pic:spPr>
                </pic:pic>
              </a:graphicData>
            </a:graphic>
          </wp:anchor>
        </w:drawing>
      </w:r>
      <w:r>
        <w:t>účel produktu;</w:t>
      </w:r>
    </w:p>
    <w:p w:rsidR="00CF575B" w:rsidRDefault="001777E7">
      <w:pPr>
        <w:spacing w:after="75" w:line="259" w:lineRule="auto"/>
        <w:ind w:left="1742" w:right="1373" w:hanging="10"/>
        <w:jc w:val="center"/>
      </w:pPr>
      <w:r>
        <w:rPr>
          <w:sz w:val="10"/>
        </w:rPr>
        <w:t>tato část stránky je záměrně prázdná</w:t>
      </w:r>
    </w:p>
    <w:p w:rsidR="00CF575B" w:rsidRDefault="001777E7">
      <w:pPr>
        <w:spacing w:after="124"/>
        <w:ind w:left="14" w:right="14" w:firstLine="237"/>
      </w:pPr>
      <w:r>
        <w:t xml:space="preserve">produkt se hodí k </w:t>
      </w:r>
      <w:r>
        <w:t xml:space="preserve">účelu, který pro jeho použití Zoner uvádí nebo ke kterému se produkt tohoto druhu obvykle používá; </w:t>
      </w:r>
      <w:r>
        <w:rPr>
          <w:noProof/>
        </w:rPr>
        <w:drawing>
          <wp:inline distT="0" distB="0" distL="0" distR="0">
            <wp:extent cx="27379" cy="9128"/>
            <wp:effectExtent l="0" t="0" r="0" b="0"/>
            <wp:docPr id="84994" name="Picture 84994"/>
            <wp:cNvGraphicFramePr/>
            <a:graphic xmlns:a="http://schemas.openxmlformats.org/drawingml/2006/main">
              <a:graphicData uri="http://schemas.openxmlformats.org/drawingml/2006/picture">
                <pic:pic xmlns:pic="http://schemas.openxmlformats.org/drawingml/2006/picture">
                  <pic:nvPicPr>
                    <pic:cNvPr id="84994" name="Picture 84994"/>
                    <pic:cNvPicPr/>
                  </pic:nvPicPr>
                  <pic:blipFill>
                    <a:blip r:embed="rId170"/>
                    <a:stretch>
                      <a:fillRect/>
                    </a:stretch>
                  </pic:blipFill>
                  <pic:spPr>
                    <a:xfrm>
                      <a:off x="0" y="0"/>
                      <a:ext cx="27379" cy="9128"/>
                    </a:xfrm>
                    <a:prstGeom prst="rect">
                      <a:avLst/>
                    </a:prstGeom>
                  </pic:spPr>
                </pic:pic>
              </a:graphicData>
            </a:graphic>
          </wp:inline>
        </w:drawing>
      </w:r>
      <w:r>
        <w:t xml:space="preserve"> produkt je v odpovídajícím množství, obvyklém provedení a jakosti; </w:t>
      </w:r>
      <w:r>
        <w:rPr>
          <w:noProof/>
        </w:rPr>
        <w:drawing>
          <wp:inline distT="0" distB="0" distL="0" distR="0">
            <wp:extent cx="27379" cy="9128"/>
            <wp:effectExtent l="0" t="0" r="0" b="0"/>
            <wp:docPr id="84995" name="Picture 84995"/>
            <wp:cNvGraphicFramePr/>
            <a:graphic xmlns:a="http://schemas.openxmlformats.org/drawingml/2006/main">
              <a:graphicData uri="http://schemas.openxmlformats.org/drawingml/2006/picture">
                <pic:pic xmlns:pic="http://schemas.openxmlformats.org/drawingml/2006/picture">
                  <pic:nvPicPr>
                    <pic:cNvPr id="84995" name="Picture 84995"/>
                    <pic:cNvPicPr/>
                  </pic:nvPicPr>
                  <pic:blipFill>
                    <a:blip r:embed="rId171"/>
                    <a:stretch>
                      <a:fillRect/>
                    </a:stretch>
                  </pic:blipFill>
                  <pic:spPr>
                    <a:xfrm>
                      <a:off x="0" y="0"/>
                      <a:ext cx="27379" cy="9128"/>
                    </a:xfrm>
                    <a:prstGeom prst="rect">
                      <a:avLst/>
                    </a:prstGeom>
                  </pic:spPr>
                </pic:pic>
              </a:graphicData>
            </a:graphic>
          </wp:inline>
        </w:drawing>
      </w:r>
      <w:r>
        <w:t xml:space="preserve"> produkt vyhovuje požadavkům právních předpisů.</w:t>
      </w:r>
    </w:p>
    <w:p w:rsidR="00CF575B" w:rsidRDefault="001777E7">
      <w:pPr>
        <w:spacing w:after="105"/>
        <w:ind w:left="14" w:right="14"/>
      </w:pPr>
      <w:r>
        <w:t>Pokud se vada projeví v průběhu Šesti m</w:t>
      </w:r>
      <w:r>
        <w:t>ěsíců od převzetí produktu, má se za to, Že vada existovala již při převzetí.</w:t>
      </w:r>
    </w:p>
    <w:p w:rsidR="00CF575B" w:rsidRDefault="001777E7">
      <w:pPr>
        <w:spacing w:after="102"/>
        <w:ind w:left="14" w:right="14"/>
      </w:pPr>
      <w:r>
        <w:t>Za vadu se nepovažují případy, kdy došlo k:</w:t>
      </w:r>
    </w:p>
    <w:p w:rsidR="00CF575B" w:rsidRDefault="001777E7">
      <w:pPr>
        <w:spacing w:after="144"/>
        <w:ind w:left="14" w:right="14"/>
      </w:pPr>
      <w:r>
        <w:t>opotřebení produktu jeho obvyklým užíváním;</w:t>
      </w:r>
    </w:p>
    <w:p w:rsidR="00CF575B" w:rsidRDefault="001777E7">
      <w:pPr>
        <w:spacing w:after="137"/>
        <w:ind w:left="14" w:right="14"/>
      </w:pPr>
      <w:r>
        <w:rPr>
          <w:noProof/>
        </w:rPr>
        <w:drawing>
          <wp:inline distT="0" distB="0" distL="0" distR="0">
            <wp:extent cx="31942" cy="13692"/>
            <wp:effectExtent l="0" t="0" r="0" b="0"/>
            <wp:docPr id="84996" name="Picture 84996"/>
            <wp:cNvGraphicFramePr/>
            <a:graphic xmlns:a="http://schemas.openxmlformats.org/drawingml/2006/main">
              <a:graphicData uri="http://schemas.openxmlformats.org/drawingml/2006/picture">
                <pic:pic xmlns:pic="http://schemas.openxmlformats.org/drawingml/2006/picture">
                  <pic:nvPicPr>
                    <pic:cNvPr id="84996" name="Picture 84996"/>
                    <pic:cNvPicPr/>
                  </pic:nvPicPr>
                  <pic:blipFill>
                    <a:blip r:embed="rId172"/>
                    <a:stretch>
                      <a:fillRect/>
                    </a:stretch>
                  </pic:blipFill>
                  <pic:spPr>
                    <a:xfrm>
                      <a:off x="0" y="0"/>
                      <a:ext cx="31942" cy="13692"/>
                    </a:xfrm>
                    <a:prstGeom prst="rect">
                      <a:avLst/>
                    </a:prstGeom>
                  </pic:spPr>
                </pic:pic>
              </a:graphicData>
            </a:graphic>
          </wp:inline>
        </w:drawing>
      </w:r>
      <w:r>
        <w:t xml:space="preserve"> poškození produktu jeho používáním v podmínkách, které svou teplotou, prašností, vlhkostí, chemickými a mechanickými vlivy neodpovídají prostředí, které je přímo prodejcem nebo výrobcem určeno; </w:t>
      </w:r>
      <w:r>
        <w:rPr>
          <w:noProof/>
        </w:rPr>
        <w:drawing>
          <wp:inline distT="0" distB="0" distL="0" distR="0">
            <wp:extent cx="31942" cy="13692"/>
            <wp:effectExtent l="0" t="0" r="0" b="0"/>
            <wp:docPr id="84997" name="Picture 84997"/>
            <wp:cNvGraphicFramePr/>
            <a:graphic xmlns:a="http://schemas.openxmlformats.org/drawingml/2006/main">
              <a:graphicData uri="http://schemas.openxmlformats.org/drawingml/2006/picture">
                <pic:pic xmlns:pic="http://schemas.openxmlformats.org/drawingml/2006/picture">
                  <pic:nvPicPr>
                    <pic:cNvPr id="84997" name="Picture 84997"/>
                    <pic:cNvPicPr/>
                  </pic:nvPicPr>
                  <pic:blipFill>
                    <a:blip r:embed="rId173"/>
                    <a:stretch>
                      <a:fillRect/>
                    </a:stretch>
                  </pic:blipFill>
                  <pic:spPr>
                    <a:xfrm>
                      <a:off x="0" y="0"/>
                      <a:ext cx="31942" cy="13692"/>
                    </a:xfrm>
                    <a:prstGeom prst="rect">
                      <a:avLst/>
                    </a:prstGeom>
                  </pic:spPr>
                </pic:pic>
              </a:graphicData>
            </a:graphic>
          </wp:inline>
        </w:drawing>
      </w:r>
      <w:r>
        <w:t xml:space="preserve"> poškození produktu nevhodným nebo neopatrným používáním, př</w:t>
      </w:r>
      <w:r>
        <w:t xml:space="preserve">etěžováním, neodbornou instalací, zacházením, obsluhou, neodborným zásahem nebo změnou parametrů nebo zanedbáním péče o produkt; </w:t>
      </w:r>
      <w:r>
        <w:rPr>
          <w:noProof/>
        </w:rPr>
        <w:drawing>
          <wp:inline distT="0" distB="0" distL="0" distR="0">
            <wp:extent cx="27379" cy="13692"/>
            <wp:effectExtent l="0" t="0" r="0" b="0"/>
            <wp:docPr id="84998" name="Picture 84998"/>
            <wp:cNvGraphicFramePr/>
            <a:graphic xmlns:a="http://schemas.openxmlformats.org/drawingml/2006/main">
              <a:graphicData uri="http://schemas.openxmlformats.org/drawingml/2006/picture">
                <pic:pic xmlns:pic="http://schemas.openxmlformats.org/drawingml/2006/picture">
                  <pic:nvPicPr>
                    <pic:cNvPr id="84998" name="Picture 84998"/>
                    <pic:cNvPicPr/>
                  </pic:nvPicPr>
                  <pic:blipFill>
                    <a:blip r:embed="rId174"/>
                    <a:stretch>
                      <a:fillRect/>
                    </a:stretch>
                  </pic:blipFill>
                  <pic:spPr>
                    <a:xfrm>
                      <a:off x="0" y="0"/>
                      <a:ext cx="27379" cy="13692"/>
                    </a:xfrm>
                    <a:prstGeom prst="rect">
                      <a:avLst/>
                    </a:prstGeom>
                  </pic:spPr>
                </pic:pic>
              </a:graphicData>
            </a:graphic>
          </wp:inline>
        </w:drawing>
      </w:r>
      <w:r>
        <w:t xml:space="preserve"> poškození produktu přírodními živly nebo vyšší mocí; </w:t>
      </w:r>
      <w:r>
        <w:rPr>
          <w:noProof/>
        </w:rPr>
        <w:drawing>
          <wp:inline distT="0" distB="0" distL="0" distR="0">
            <wp:extent cx="27379" cy="9128"/>
            <wp:effectExtent l="0" t="0" r="0" b="0"/>
            <wp:docPr id="84999" name="Picture 84999"/>
            <wp:cNvGraphicFramePr/>
            <a:graphic xmlns:a="http://schemas.openxmlformats.org/drawingml/2006/main">
              <a:graphicData uri="http://schemas.openxmlformats.org/drawingml/2006/picture">
                <pic:pic xmlns:pic="http://schemas.openxmlformats.org/drawingml/2006/picture">
                  <pic:nvPicPr>
                    <pic:cNvPr id="84999" name="Picture 84999"/>
                    <pic:cNvPicPr/>
                  </pic:nvPicPr>
                  <pic:blipFill>
                    <a:blip r:embed="rId175"/>
                    <a:stretch>
                      <a:fillRect/>
                    </a:stretch>
                  </pic:blipFill>
                  <pic:spPr>
                    <a:xfrm>
                      <a:off x="0" y="0"/>
                      <a:ext cx="27379" cy="9128"/>
                    </a:xfrm>
                    <a:prstGeom prst="rect">
                      <a:avLst/>
                    </a:prstGeom>
                  </pic:spPr>
                </pic:pic>
              </a:graphicData>
            </a:graphic>
          </wp:inline>
        </w:drawing>
      </w:r>
      <w:r>
        <w:t xml:space="preserve"> jakékoli vadě produktu vzniklé úpravou produktu Kupujícím; </w:t>
      </w:r>
      <w:r>
        <w:rPr>
          <w:noProof/>
        </w:rPr>
        <w:drawing>
          <wp:inline distT="0" distB="0" distL="0" distR="0">
            <wp:extent cx="27379" cy="13692"/>
            <wp:effectExtent l="0" t="0" r="0" b="0"/>
            <wp:docPr id="85000" name="Picture 85000"/>
            <wp:cNvGraphicFramePr/>
            <a:graphic xmlns:a="http://schemas.openxmlformats.org/drawingml/2006/main">
              <a:graphicData uri="http://schemas.openxmlformats.org/drawingml/2006/picture">
                <pic:pic xmlns:pic="http://schemas.openxmlformats.org/drawingml/2006/picture">
                  <pic:nvPicPr>
                    <pic:cNvPr id="85000" name="Picture 85000"/>
                    <pic:cNvPicPr/>
                  </pic:nvPicPr>
                  <pic:blipFill>
                    <a:blip r:embed="rId176"/>
                    <a:stretch>
                      <a:fillRect/>
                    </a:stretch>
                  </pic:blipFill>
                  <pic:spPr>
                    <a:xfrm>
                      <a:off x="0" y="0"/>
                      <a:ext cx="27379" cy="13692"/>
                    </a:xfrm>
                    <a:prstGeom prst="rect">
                      <a:avLst/>
                    </a:prstGeom>
                  </pic:spPr>
                </pic:pic>
              </a:graphicData>
            </a:graphic>
          </wp:inline>
        </w:drawing>
      </w:r>
      <w:r>
        <w:t xml:space="preserve"> jakékoli </w:t>
      </w:r>
      <w:r>
        <w:t xml:space="preserve">vadě produktu vzniklé v důsledku jeho použití společně s jinou věcí, která není s produktem kompatibilní nebo jakkoli omezuje jeho funkčnost; </w:t>
      </w:r>
      <w:r>
        <w:rPr>
          <w:noProof/>
        </w:rPr>
        <w:drawing>
          <wp:inline distT="0" distB="0" distL="0" distR="0">
            <wp:extent cx="27379" cy="13692"/>
            <wp:effectExtent l="0" t="0" r="0" b="0"/>
            <wp:docPr id="85001" name="Picture 85001"/>
            <wp:cNvGraphicFramePr/>
            <a:graphic xmlns:a="http://schemas.openxmlformats.org/drawingml/2006/main">
              <a:graphicData uri="http://schemas.openxmlformats.org/drawingml/2006/picture">
                <pic:pic xmlns:pic="http://schemas.openxmlformats.org/drawingml/2006/picture">
                  <pic:nvPicPr>
                    <pic:cNvPr id="85001" name="Picture 85001"/>
                    <pic:cNvPicPr/>
                  </pic:nvPicPr>
                  <pic:blipFill>
                    <a:blip r:embed="rId177"/>
                    <a:stretch>
                      <a:fillRect/>
                    </a:stretch>
                  </pic:blipFill>
                  <pic:spPr>
                    <a:xfrm>
                      <a:off x="0" y="0"/>
                      <a:ext cx="27379" cy="13692"/>
                    </a:xfrm>
                    <a:prstGeom prst="rect">
                      <a:avLst/>
                    </a:prstGeom>
                  </pic:spPr>
                </pic:pic>
              </a:graphicData>
            </a:graphic>
          </wp:inline>
        </w:drawing>
      </w:r>
      <w:r>
        <w:t xml:space="preserve"> závadě na softwaru nebo jiném digitálním obsahu, u nějž Kupující není schopen doložit své právo k legálnímu užív</w:t>
      </w:r>
      <w:r>
        <w:t>ání (licenci).</w:t>
      </w:r>
    </w:p>
    <w:p w:rsidR="00CF575B" w:rsidRDefault="001777E7">
      <w:pPr>
        <w:numPr>
          <w:ilvl w:val="0"/>
          <w:numId w:val="14"/>
        </w:numPr>
        <w:spacing w:after="114"/>
        <w:ind w:right="14"/>
      </w:pPr>
      <w:r>
        <w:t>produktů prodávaných za nižší cenu Zoner neodpovídá za vadu, pro kterou byla nižší cena sjednána. Místo práva na výměnu má Kupující v těchto případech právo na přiměřenou slevu.</w:t>
      </w:r>
    </w:p>
    <w:p w:rsidR="00CF575B" w:rsidRDefault="001777E7">
      <w:pPr>
        <w:spacing w:after="88"/>
        <w:ind w:left="14" w:right="14"/>
      </w:pPr>
      <w:r>
        <w:t>Kupující bere na vědomí, že odpovědnost Zoneru za vady u softwa</w:t>
      </w:r>
      <w:r>
        <w:t>ru nebo jiného digitálního obsahu může být omezena licenčhím ujednáním k tomuto obsahu.</w:t>
      </w:r>
    </w:p>
    <w:p w:rsidR="00CF575B" w:rsidRDefault="001777E7">
      <w:pPr>
        <w:spacing w:after="148"/>
        <w:ind w:left="14" w:right="14"/>
      </w:pPr>
      <w:r>
        <w:t>Zoner odpovídá za vady vzniklé po převzetí produktu v 24měsÍční záruční lhůtě nebo v době použitelnosti uvedené v nabídce, na obalu produktu nebo v připojeném návodu. L</w:t>
      </w:r>
      <w:r>
        <w:t>hůta končí stejný den v měsíci, tj. se stejným číslem, které platilo v den převzetí produktu, jen o příslušný počet měsíců později.</w:t>
      </w:r>
    </w:p>
    <w:p w:rsidR="00CF575B" w:rsidRDefault="001777E7">
      <w:pPr>
        <w:numPr>
          <w:ilvl w:val="0"/>
          <w:numId w:val="14"/>
        </w:numPr>
        <w:spacing w:after="145"/>
        <w:ind w:right="14"/>
      </w:pPr>
      <w:r>
        <w:t>této lhůtě může Kupující uplatnit reklamaci a podle své volby požadovat u vady, která znamená podstatné porušení smlouvy (podle charakteru vady):</w:t>
      </w:r>
    </w:p>
    <w:p w:rsidR="00CF575B" w:rsidRDefault="001777E7">
      <w:pPr>
        <w:tabs>
          <w:tab w:val="right" w:pos="4412"/>
        </w:tabs>
        <w:spacing w:after="3" w:line="265" w:lineRule="auto"/>
        <w:ind w:left="0" w:right="-15" w:firstLine="0"/>
        <w:jc w:val="left"/>
      </w:pPr>
      <w:r>
        <w:rPr>
          <w:noProof/>
        </w:rPr>
        <w:drawing>
          <wp:inline distT="0" distB="0" distL="0" distR="0">
            <wp:extent cx="31942" cy="9128"/>
            <wp:effectExtent l="0" t="0" r="0" b="0"/>
            <wp:docPr id="85002" name="Picture 85002"/>
            <wp:cNvGraphicFramePr/>
            <a:graphic xmlns:a="http://schemas.openxmlformats.org/drawingml/2006/main">
              <a:graphicData uri="http://schemas.openxmlformats.org/drawingml/2006/picture">
                <pic:pic xmlns:pic="http://schemas.openxmlformats.org/drawingml/2006/picture">
                  <pic:nvPicPr>
                    <pic:cNvPr id="85002" name="Picture 85002"/>
                    <pic:cNvPicPr/>
                  </pic:nvPicPr>
                  <pic:blipFill>
                    <a:blip r:embed="rId178"/>
                    <a:stretch>
                      <a:fillRect/>
                    </a:stretch>
                  </pic:blipFill>
                  <pic:spPr>
                    <a:xfrm>
                      <a:off x="0" y="0"/>
                      <a:ext cx="31942" cy="9128"/>
                    </a:xfrm>
                    <a:prstGeom prst="rect">
                      <a:avLst/>
                    </a:prstGeom>
                  </pic:spPr>
                </pic:pic>
              </a:graphicData>
            </a:graphic>
          </wp:inline>
        </w:drawing>
      </w:r>
      <w:r>
        <w:tab/>
        <w:t>odstranění vady dodáním nového produktu bez vady nebo</w:t>
      </w:r>
    </w:p>
    <w:p w:rsidR="00CF575B" w:rsidRDefault="001777E7">
      <w:pPr>
        <w:spacing w:after="107"/>
        <w:ind w:left="14" w:right="604" w:firstLine="280"/>
      </w:pPr>
      <w:r>
        <w:t xml:space="preserve">dodáním chybějícího produktu; </w:t>
      </w:r>
      <w:r>
        <w:rPr>
          <w:noProof/>
        </w:rPr>
        <w:drawing>
          <wp:inline distT="0" distB="0" distL="0" distR="0">
            <wp:extent cx="27379" cy="13691"/>
            <wp:effectExtent l="0" t="0" r="0" b="0"/>
            <wp:docPr id="85004" name="Picture 85004"/>
            <wp:cNvGraphicFramePr/>
            <a:graphic xmlns:a="http://schemas.openxmlformats.org/drawingml/2006/main">
              <a:graphicData uri="http://schemas.openxmlformats.org/drawingml/2006/picture">
                <pic:pic xmlns:pic="http://schemas.openxmlformats.org/drawingml/2006/picture">
                  <pic:nvPicPr>
                    <pic:cNvPr id="85004" name="Picture 85004"/>
                    <pic:cNvPicPr/>
                  </pic:nvPicPr>
                  <pic:blipFill>
                    <a:blip r:embed="rId179"/>
                    <a:stretch>
                      <a:fillRect/>
                    </a:stretch>
                  </pic:blipFill>
                  <pic:spPr>
                    <a:xfrm>
                      <a:off x="0" y="0"/>
                      <a:ext cx="27379" cy="13691"/>
                    </a:xfrm>
                    <a:prstGeom prst="rect">
                      <a:avLst/>
                    </a:prstGeom>
                  </pic:spPr>
                </pic:pic>
              </a:graphicData>
            </a:graphic>
          </wp:inline>
        </w:drawing>
      </w:r>
      <w:r>
        <w:t xml:space="preserve"> bezplatné odstranění v</w:t>
      </w:r>
      <w:r>
        <w:t xml:space="preserve">ady opravou; </w:t>
      </w:r>
      <w:r>
        <w:rPr>
          <w:noProof/>
        </w:rPr>
        <w:drawing>
          <wp:inline distT="0" distB="0" distL="0" distR="0">
            <wp:extent cx="27379" cy="9127"/>
            <wp:effectExtent l="0" t="0" r="0" b="0"/>
            <wp:docPr id="85006" name="Picture 85006"/>
            <wp:cNvGraphicFramePr/>
            <a:graphic xmlns:a="http://schemas.openxmlformats.org/drawingml/2006/main">
              <a:graphicData uri="http://schemas.openxmlformats.org/drawingml/2006/picture">
                <pic:pic xmlns:pic="http://schemas.openxmlformats.org/drawingml/2006/picture">
                  <pic:nvPicPr>
                    <pic:cNvPr id="85006" name="Picture 85006"/>
                    <pic:cNvPicPr/>
                  </pic:nvPicPr>
                  <pic:blipFill>
                    <a:blip r:embed="rId180"/>
                    <a:stretch>
                      <a:fillRect/>
                    </a:stretch>
                  </pic:blipFill>
                  <pic:spPr>
                    <a:xfrm>
                      <a:off x="0" y="0"/>
                      <a:ext cx="27379" cy="9127"/>
                    </a:xfrm>
                    <a:prstGeom prst="rect">
                      <a:avLst/>
                    </a:prstGeom>
                  </pic:spPr>
                </pic:pic>
              </a:graphicData>
            </a:graphic>
          </wp:inline>
        </w:drawing>
      </w:r>
      <w:r>
        <w:t xml:space="preserve"> přiměřenou slevu z kupní ceny; </w:t>
      </w:r>
      <w:r>
        <w:rPr>
          <w:noProof/>
        </w:rPr>
        <w:drawing>
          <wp:inline distT="0" distB="0" distL="0" distR="0">
            <wp:extent cx="27379" cy="13691"/>
            <wp:effectExtent l="0" t="0" r="0" b="0"/>
            <wp:docPr id="85007" name="Picture 85007"/>
            <wp:cNvGraphicFramePr/>
            <a:graphic xmlns:a="http://schemas.openxmlformats.org/drawingml/2006/main">
              <a:graphicData uri="http://schemas.openxmlformats.org/drawingml/2006/picture">
                <pic:pic xmlns:pic="http://schemas.openxmlformats.org/drawingml/2006/picture">
                  <pic:nvPicPr>
                    <pic:cNvPr id="85007" name="Picture 85007"/>
                    <pic:cNvPicPr/>
                  </pic:nvPicPr>
                  <pic:blipFill>
                    <a:blip r:embed="rId181"/>
                    <a:stretch>
                      <a:fillRect/>
                    </a:stretch>
                  </pic:blipFill>
                  <pic:spPr>
                    <a:xfrm>
                      <a:off x="0" y="0"/>
                      <a:ext cx="27379" cy="13691"/>
                    </a:xfrm>
                    <a:prstGeom prst="rect">
                      <a:avLst/>
                    </a:prstGeom>
                  </pic:spPr>
                </pic:pic>
              </a:graphicData>
            </a:graphic>
          </wp:inline>
        </w:drawing>
      </w:r>
      <w:r>
        <w:t xml:space="preserve"> vrácení kupní ceny na základě odstoupení od smlouvy.</w:t>
      </w:r>
    </w:p>
    <w:p w:rsidR="00CF575B" w:rsidRDefault="001777E7">
      <w:pPr>
        <w:spacing w:after="134"/>
        <w:ind w:left="14" w:right="14"/>
      </w:pPr>
      <w:r>
        <w:t>Podstatné je takové porušení smlouvy, o němž strana porušující smlouvu již při uzavření smlouvy věděla, nebo musela vědět, že by druhá strana smlouvu neuza</w:t>
      </w:r>
      <w:r>
        <w:t>vřela, pokud by toto porušení předvídala.</w:t>
      </w:r>
    </w:p>
    <w:p w:rsidR="00CF575B" w:rsidRDefault="001777E7">
      <w:pPr>
        <w:spacing w:after="93"/>
        <w:ind w:left="14" w:right="14"/>
      </w:pPr>
      <w:r>
        <w:t>U vady, která znamená nepodstatné porušení smlouvy (podle charakteru vady), má kupující nárok na odstranění vady anebo přiměřenou slevu z kupní ceny.</w:t>
      </w:r>
    </w:p>
    <w:p w:rsidR="00CF575B" w:rsidRDefault="001777E7">
      <w:pPr>
        <w:spacing w:after="118"/>
        <w:ind w:left="14" w:right="14"/>
      </w:pPr>
      <w:r>
        <w:t>Vyskytla-li se odstranitelná vada po opravě opakovaně (třetí rek</w:t>
      </w:r>
      <w:r>
        <w:t>lamace pro stejnou závadu nebo čtvrtá pro odlišné závady) nebo má produkt větší počet vad (nejméně tři vady současně), může Kupující uplatnit právo na slevu z kupní ceny, výměnu produktu nebo odstoupení od smlouvy.</w:t>
      </w:r>
    </w:p>
    <w:p w:rsidR="00CF575B" w:rsidRDefault="001777E7">
      <w:pPr>
        <w:spacing w:after="66"/>
        <w:ind w:left="14" w:right="14"/>
      </w:pPr>
      <w:r>
        <w:t>Kupující může u Zoneru uplatnit nejpozděj</w:t>
      </w:r>
      <w:r>
        <w:t xml:space="preserve">i do dvou let od převzetí produktu podle svého požadavku nárok na bezplatné odstranění vady nebo na přiměřenou slevu z ceny; není-li to povaze vady </w:t>
      </w:r>
      <w:r>
        <w:lastRenderedPageBreak/>
        <w:t>neúměrné (zejména nelze-li vadu odstranit bez zbytečného odkladu), lze uplatnit požadavek na dodání nového p</w:t>
      </w:r>
      <w:r>
        <w:t>roduktu bez vad nebo nové součásti bez vad, týká-li se vada pouze této součásti.</w:t>
      </w:r>
    </w:p>
    <w:p w:rsidR="00CF575B" w:rsidRDefault="001777E7">
      <w:pPr>
        <w:spacing w:after="75" w:line="259" w:lineRule="auto"/>
        <w:ind w:left="1325" w:right="1373" w:hanging="10"/>
        <w:jc w:val="center"/>
      </w:pPr>
      <w:r>
        <w:rPr>
          <w:sz w:val="10"/>
        </w:rPr>
        <w:t>tato Část stránky je záměrně prázdná</w:t>
      </w:r>
    </w:p>
    <w:p w:rsidR="00CF575B" w:rsidRDefault="00CF575B">
      <w:pPr>
        <w:sectPr w:rsidR="00CF575B">
          <w:footerReference w:type="even" r:id="rId182"/>
          <w:footerReference w:type="default" r:id="rId183"/>
          <w:footerReference w:type="first" r:id="rId184"/>
          <w:pgSz w:w="11900" w:h="16840"/>
          <w:pgMar w:top="1440" w:right="783" w:bottom="1440" w:left="1236" w:header="708" w:footer="546" w:gutter="0"/>
          <w:pgNumType w:start="2"/>
          <w:cols w:num="2" w:space="708" w:equalWidth="0">
            <w:col w:w="4822" w:space="647"/>
            <w:col w:w="4412"/>
          </w:cols>
        </w:sectPr>
      </w:pPr>
    </w:p>
    <w:tbl>
      <w:tblPr>
        <w:tblStyle w:val="TableGrid"/>
        <w:tblW w:w="9859" w:type="dxa"/>
        <w:tblInd w:w="-57" w:type="dxa"/>
        <w:tblCellMar>
          <w:top w:w="0" w:type="dxa"/>
          <w:left w:w="0" w:type="dxa"/>
          <w:bottom w:w="0" w:type="dxa"/>
          <w:right w:w="0" w:type="dxa"/>
        </w:tblCellMar>
        <w:tblLook w:val="04A0" w:firstRow="1" w:lastRow="0" w:firstColumn="1" w:lastColumn="0" w:noHBand="0" w:noVBand="1"/>
      </w:tblPr>
      <w:tblGrid>
        <w:gridCol w:w="381"/>
        <w:gridCol w:w="4656"/>
        <w:gridCol w:w="410"/>
        <w:gridCol w:w="4412"/>
      </w:tblGrid>
      <w:tr w:rsidR="00CF575B">
        <w:trPr>
          <w:trHeight w:val="371"/>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57" w:firstLine="7"/>
            </w:pPr>
            <w:r>
              <w:t>Není-li oprava nebo výměna produktu možná, na základě odstoupení od smlouvy může Kupující požadovat vrácení kupní</w:t>
            </w:r>
          </w:p>
        </w:tc>
        <w:tc>
          <w:tcPr>
            <w:tcW w:w="410" w:type="dxa"/>
            <w:tcBorders>
              <w:top w:val="nil"/>
              <w:left w:val="nil"/>
              <w:bottom w:val="nil"/>
              <w:right w:val="nil"/>
            </w:tcBorders>
          </w:tcPr>
          <w:p w:rsidR="00CF575B" w:rsidRDefault="001777E7">
            <w:pPr>
              <w:spacing w:after="0" w:line="259" w:lineRule="auto"/>
              <w:ind w:left="50" w:firstLine="0"/>
              <w:jc w:val="left"/>
            </w:pPr>
            <w:r>
              <w:rPr>
                <w:rFonts w:ascii="Times New Roman" w:eastAsia="Times New Roman" w:hAnsi="Times New Roman" w:cs="Times New Roman"/>
                <w:sz w:val="18"/>
              </w:rPr>
              <w:t>14.</w:t>
            </w:r>
          </w:p>
        </w:tc>
        <w:tc>
          <w:tcPr>
            <w:tcW w:w="4412" w:type="dxa"/>
            <w:tcBorders>
              <w:top w:val="nil"/>
              <w:left w:val="nil"/>
              <w:bottom w:val="nil"/>
              <w:right w:val="nil"/>
            </w:tcBorders>
          </w:tcPr>
          <w:p w:rsidR="00CF575B" w:rsidRDefault="001777E7">
            <w:pPr>
              <w:spacing w:after="0" w:line="259" w:lineRule="auto"/>
              <w:ind w:left="65" w:firstLine="0"/>
              <w:jc w:val="left"/>
            </w:pPr>
            <w:r>
              <w:t>OCHRANA OSOB (CH ÚDAJŮ, ZASÍLÁNÍ OBCHODNÍCH SDĚLENÍ</w:t>
            </w:r>
          </w:p>
        </w:tc>
      </w:tr>
      <w:tr w:rsidR="00CF575B">
        <w:trPr>
          <w:trHeight w:val="355"/>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57" w:firstLine="0"/>
              <w:jc w:val="left"/>
            </w:pPr>
            <w:r>
              <w:t>ceny v plné výši.</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65" w:firstLine="0"/>
              <w:jc w:val="left"/>
            </w:pPr>
            <w:r>
              <w:t>Kupující bere a vědomí, že jím poskytnuté osobní údaje bud</w:t>
            </w:r>
          </w:p>
          <w:p w:rsidR="00CF575B" w:rsidRDefault="001777E7">
            <w:pPr>
              <w:spacing w:after="0" w:line="259" w:lineRule="auto"/>
              <w:ind w:left="57" w:firstLine="0"/>
              <w:jc w:val="left"/>
            </w:pPr>
            <w:r>
              <w:t>Zonerem zp covávány a uchovávány v souladu se zákonem</w:t>
            </w:r>
          </w:p>
        </w:tc>
      </w:tr>
      <w:tr w:rsidR="00CF575B">
        <w:trPr>
          <w:trHeight w:val="191"/>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57" w:firstLine="0"/>
              <w:jc w:val="left"/>
            </w:pPr>
            <w:r>
              <w:t>Zoner není povinen nároku Kupujícího vyhovět, pokud prokáže, že</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57" w:firstLine="0"/>
            </w:pPr>
            <w:r>
              <w:t>ochraně osobních údajů (č. 101/2000 Sb.) za účelem plněn</w:t>
            </w:r>
          </w:p>
        </w:tc>
      </w:tr>
      <w:tr w:rsidR="00CF575B">
        <w:trPr>
          <w:trHeight w:val="200"/>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65" w:firstLine="0"/>
              <w:jc w:val="left"/>
            </w:pPr>
            <w:r>
              <w:t>Kupující před převzetím o vadě produktu věděl nebo ji sám</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65" w:firstLine="0"/>
            </w:pPr>
            <w:r>
              <w:t>předmětu mlouvy a po 25. květnu 2018 rovněž s NAŘÍZENÍM</w:t>
            </w:r>
          </w:p>
        </w:tc>
      </w:tr>
      <w:tr w:rsidR="00CF575B">
        <w:trPr>
          <w:trHeight w:val="204"/>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57" w:firstLine="0"/>
              <w:jc w:val="left"/>
            </w:pPr>
            <w:r>
              <w:t>způsobil.</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65" w:firstLine="0"/>
            </w:pPr>
            <w:r>
              <w:t>EVROPS" HO PARLAMENTU A RADY (EU) č.2016/679 ze dne</w:t>
            </w:r>
          </w:p>
        </w:tc>
      </w:tr>
      <w:tr w:rsidR="00CF575B">
        <w:trPr>
          <w:trHeight w:val="237"/>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spacing w:after="0" w:line="259" w:lineRule="auto"/>
              <w:ind w:left="57" w:firstLine="0"/>
              <w:jc w:val="left"/>
            </w:pPr>
            <w:r>
              <w:t>Není-li ujednáno jinak, na dárek nebo jiný bonus věnovaný</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57" w:firstLine="0"/>
            </w:pPr>
            <w:r>
              <w:t>27. dubna 2016 0 ochraně fyzických osob v souvislosti se</w:t>
            </w:r>
          </w:p>
        </w:tc>
      </w:tr>
      <w:tr w:rsidR="00CF575B">
        <w:trPr>
          <w:trHeight w:val="195"/>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spacing w:after="0" w:line="259" w:lineRule="auto"/>
              <w:ind w:left="57" w:firstLine="0"/>
              <w:jc w:val="left"/>
            </w:pPr>
            <w:r>
              <w:t>Kupujícímu bezúplatně k objednanému produktu Zoner záruku na</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50" w:firstLine="0"/>
            </w:pPr>
            <w:r>
              <w:t>zpracováním osobních údajů a o volném pohybu těchto údajů a o</w:t>
            </w:r>
          </w:p>
        </w:tc>
      </w:tr>
      <w:tr w:rsidR="00CF575B">
        <w:trPr>
          <w:trHeight w:val="358"/>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43" w:firstLine="0"/>
              <w:jc w:val="left"/>
            </w:pPr>
            <w:r>
              <w:t>jakost neposkytuje ani neodpovídá za jeho případné vady.</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57" w:hanging="7"/>
            </w:pPr>
            <w:r>
              <w:t>zrušení směrnice 95/46/ES (obecné nařízení o ochraně osobních údajů), jinak známým jako GDPR.</w:t>
            </w:r>
          </w:p>
        </w:tc>
      </w:tr>
      <w:tr w:rsidR="00CF575B">
        <w:trPr>
          <w:trHeight w:val="324"/>
        </w:trPr>
        <w:tc>
          <w:tcPr>
            <w:tcW w:w="381" w:type="dxa"/>
            <w:tcBorders>
              <w:top w:val="nil"/>
              <w:left w:val="nil"/>
              <w:bottom w:val="nil"/>
              <w:right w:val="nil"/>
            </w:tcBorders>
          </w:tcPr>
          <w:p w:rsidR="00CF575B" w:rsidRDefault="001777E7">
            <w:pPr>
              <w:spacing w:after="0" w:line="259" w:lineRule="auto"/>
              <w:ind w:left="0" w:firstLine="0"/>
              <w:jc w:val="left"/>
            </w:pPr>
            <w:r>
              <w:rPr>
                <w:rFonts w:ascii="Times New Roman" w:eastAsia="Times New Roman" w:hAnsi="Times New Roman" w:cs="Times New Roman"/>
                <w:sz w:val="18"/>
              </w:rPr>
              <w:t>13.</w:t>
            </w:r>
          </w:p>
        </w:tc>
        <w:tc>
          <w:tcPr>
            <w:tcW w:w="4657" w:type="dxa"/>
            <w:tcBorders>
              <w:top w:val="nil"/>
              <w:left w:val="nil"/>
              <w:bottom w:val="nil"/>
              <w:right w:val="nil"/>
            </w:tcBorders>
          </w:tcPr>
          <w:p w:rsidR="00CF575B" w:rsidRDefault="001777E7">
            <w:pPr>
              <w:spacing w:after="0" w:line="259" w:lineRule="auto"/>
              <w:ind w:left="43" w:firstLine="0"/>
              <w:jc w:val="left"/>
            </w:pPr>
            <w:r>
              <w:t>VYŘÍZENÍ REKLAMACE</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vAlign w:val="bottom"/>
          </w:tcPr>
          <w:p w:rsidR="00CF575B" w:rsidRDefault="001777E7">
            <w:pPr>
              <w:spacing w:after="0" w:line="259" w:lineRule="auto"/>
              <w:ind w:left="57" w:firstLine="0"/>
            </w:pPr>
            <w:r>
              <w:t>Kupující má právo být informován, jaké údaje o něm Zoner eviduje,</w:t>
            </w:r>
          </w:p>
        </w:tc>
      </w:tr>
      <w:tr w:rsidR="00CF575B">
        <w:trPr>
          <w:trHeight w:val="200"/>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50" w:firstLine="0"/>
              <w:jc w:val="left"/>
            </w:pPr>
            <w:r>
              <w:t>Kupující je povinen uplatnit reklamaci u Zoneru nebo osoby určené</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50" w:firstLine="0"/>
            </w:pPr>
            <w:r>
              <w:t>a je oprávněn tyto údaje měnit, případně písemně vyslovit</w:t>
            </w:r>
          </w:p>
        </w:tc>
      </w:tr>
      <w:tr w:rsidR="00CF575B">
        <w:trPr>
          <w:trHeight w:val="192"/>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50" w:firstLine="0"/>
              <w:jc w:val="left"/>
            </w:pPr>
            <w:r>
              <w:t>k opravě bez zbytečného odkladu od zjištění nedostatku. Učiní-li</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50" w:firstLine="0"/>
            </w:pPr>
            <w:r>
              <w:t>nesouhlas s jejich zpracováváním. Dozor nad ochranou osobních</w:t>
            </w:r>
          </w:p>
        </w:tc>
      </w:tr>
      <w:tr w:rsidR="00CF575B">
        <w:trPr>
          <w:trHeight w:val="201"/>
        </w:trPr>
        <w:tc>
          <w:tcPr>
            <w:tcW w:w="381" w:type="dxa"/>
            <w:tcBorders>
              <w:top w:val="nil"/>
              <w:left w:val="nil"/>
              <w:bottom w:val="nil"/>
              <w:right w:val="nil"/>
            </w:tcBorders>
            <w:vAlign w:val="bottom"/>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36" w:firstLine="0"/>
              <w:jc w:val="left"/>
            </w:pPr>
            <w:r>
              <w:t>tak písemně nebo elektronicky, měl by uvést své kontaktní údaje,</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50" w:firstLine="0"/>
              <w:jc w:val="left"/>
            </w:pPr>
            <w:r>
              <w:t>údajů vykonává Úřad pro ochranu osobních údajů.</w:t>
            </w:r>
          </w:p>
        </w:tc>
      </w:tr>
      <w:tr w:rsidR="00CF575B">
        <w:trPr>
          <w:trHeight w:val="309"/>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50" w:firstLine="0"/>
              <w:jc w:val="left"/>
            </w:pPr>
            <w:r>
              <w:t>popis vady a požadavek na způsob vyřízení reklamace.</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vAlign w:val="bottom"/>
          </w:tcPr>
          <w:p w:rsidR="00CF575B" w:rsidRDefault="001777E7">
            <w:pPr>
              <w:spacing w:after="0" w:line="259" w:lineRule="auto"/>
              <w:ind w:left="50" w:firstLine="0"/>
            </w:pPr>
            <w:r>
              <w:t>Podrobnosti o rozsahu zpracovávaných údajů jsou popsány</w:t>
            </w:r>
          </w:p>
        </w:tc>
      </w:tr>
      <w:tr w:rsidR="00CF575B">
        <w:trPr>
          <w:trHeight w:val="195"/>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50" w:firstLine="0"/>
              <w:jc w:val="left"/>
            </w:pPr>
            <w:r>
              <w:t>K uplatnění reklamace může Kupující využít vzor formuláře, který</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36" w:firstLine="0"/>
            </w:pPr>
            <w:r>
              <w:t>v samostatném dokumentu Ochrana soukromí a nakládání</w:t>
            </w:r>
          </w:p>
        </w:tc>
      </w:tr>
      <w:tr w:rsidR="00CF575B">
        <w:trPr>
          <w:trHeight w:val="185"/>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43" w:firstLine="0"/>
              <w:jc w:val="left"/>
            </w:pPr>
            <w:r>
              <w:t>nalezne na konci těchto VOP.</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36" w:firstLine="0"/>
            </w:pPr>
            <w:r>
              <w:t>s osobními údaji (https://www.zoner.cz/zoner/ochrana-osobnich-</w:t>
            </w:r>
          </w:p>
        </w:tc>
      </w:tr>
      <w:tr w:rsidR="00CF575B">
        <w:trPr>
          <w:trHeight w:val="337"/>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spacing w:after="0" w:line="259" w:lineRule="auto"/>
              <w:ind w:left="43" w:firstLine="0"/>
              <w:jc w:val="left"/>
            </w:pPr>
            <w:r>
              <w:t>Kupující je povinen při oznámení vady sdělit Zoneru, jaké právo si</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43" w:firstLine="0"/>
              <w:jc w:val="left"/>
            </w:pPr>
            <w:r>
              <w:t>udaju.aspx).</w:t>
            </w:r>
          </w:p>
        </w:tc>
      </w:tr>
      <w:tr w:rsidR="00CF575B">
        <w:trPr>
          <w:trHeight w:val="191"/>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36" w:firstLine="0"/>
              <w:jc w:val="left"/>
            </w:pPr>
            <w:r>
              <w:t>zvolil. Změna volby bez souhlasu Kupujícího je možná jen tehdy,</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43" w:firstLine="0"/>
            </w:pPr>
            <w:r>
              <w:t>Potvrzením objednávky Kupující bere na vědomí, že Zoner je dle</w:t>
            </w:r>
          </w:p>
        </w:tc>
      </w:tr>
      <w:tr w:rsidR="00CF575B">
        <w:trPr>
          <w:trHeight w:val="196"/>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36" w:firstLine="0"/>
              <w:jc w:val="left"/>
            </w:pPr>
            <w:r>
              <w:t>žádal-li Kupující opravu vady, která se ukáže být neodstranitelná.</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tabs>
                <w:tab w:val="right" w:pos="4412"/>
              </w:tabs>
              <w:spacing w:after="0" w:line="259" w:lineRule="auto"/>
              <w:ind w:left="0" w:firstLine="0"/>
              <w:jc w:val="left"/>
            </w:pPr>
            <w:r>
              <w:t>zákona č. 480/2004 Sb. o některých službách</w:t>
            </w:r>
            <w:r>
              <w:tab/>
              <w:t>informační</w:t>
            </w:r>
          </w:p>
        </w:tc>
      </w:tr>
      <w:tr w:rsidR="00CF575B">
        <w:trPr>
          <w:trHeight w:val="196"/>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43" w:firstLine="0"/>
              <w:jc w:val="left"/>
            </w:pPr>
            <w:r>
              <w:t>Nezvolí-li Kupující své právo z podstatného porušení smlouvy včas,</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36" w:firstLine="0"/>
            </w:pPr>
            <w:r>
              <w:t>společnosti, oprávněn zasílat na sdělenou elektronickou adresu</w:t>
            </w:r>
          </w:p>
        </w:tc>
      </w:tr>
      <w:tr w:rsidR="00CF575B">
        <w:trPr>
          <w:trHeight w:val="380"/>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36" w:firstLine="0"/>
              <w:jc w:val="left"/>
            </w:pPr>
            <w:r>
              <w:t>má práva jako při nepodstatném porušení smlouvy.</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36" w:firstLine="0"/>
            </w:pPr>
            <w:r>
              <w:t>obchodní sdělení. Kupující může Zoneru sdělit, že odvolává souhlas se zpracováním osobních údajů pro marketingové účely nebo tak</w:t>
            </w:r>
          </w:p>
        </w:tc>
      </w:tr>
      <w:tr w:rsidR="00CF575B">
        <w:trPr>
          <w:trHeight w:val="181"/>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36" w:firstLine="0"/>
              <w:jc w:val="left"/>
            </w:pPr>
            <w:r>
              <w:t>Kupující je povinen prokázat nákup produktu (nejlépe dokladem</w:t>
            </w:r>
          </w:p>
        </w:tc>
        <w:tc>
          <w:tcPr>
            <w:tcW w:w="410" w:type="dxa"/>
            <w:tcBorders>
              <w:top w:val="nil"/>
              <w:left w:val="nil"/>
              <w:bottom w:val="nil"/>
              <w:right w:val="nil"/>
            </w:tcBorders>
            <w:vAlign w:val="center"/>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36" w:firstLine="0"/>
            </w:pPr>
            <w:r>
              <w:t>může učinit prostřednictvím k tomu určené internetové stránky,</w:t>
            </w:r>
            <w:r>
              <w:t xml:space="preserve"> na</w:t>
            </w:r>
          </w:p>
        </w:tc>
      </w:tr>
      <w:tr w:rsidR="00CF575B">
        <w:trPr>
          <w:trHeight w:val="193"/>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t>o koupi). Lhůta pro vyřízení reklamace běží od předání/doručení</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36" w:firstLine="0"/>
            </w:pPr>
            <w:r>
              <w:t>kterou lze přistoupit pomocí odkazu uvedeného v každé takové</w:t>
            </w:r>
          </w:p>
        </w:tc>
      </w:tr>
      <w:tr w:rsidR="00CF575B">
        <w:trPr>
          <w:trHeight w:val="358"/>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36" w:right="36" w:firstLine="0"/>
            </w:pPr>
            <w:r>
              <w:t>produktu Zoneru nebo do místa určeného k opravě. Produkt by měl být při přepravě zabalen ve vhodném obalu, aby nedošlo</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29" w:firstLine="0"/>
              <w:jc w:val="left"/>
            </w:pPr>
            <w:r>
              <w:t>zprávě, nebo e-mailové adresy, z níž obchodní sdělení obdržel.</w:t>
            </w:r>
          </w:p>
        </w:tc>
      </w:tr>
      <w:tr w:rsidR="00CF575B">
        <w:trPr>
          <w:trHeight w:val="252"/>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36" w:firstLine="0"/>
              <w:jc w:val="left"/>
            </w:pPr>
            <w:r>
              <w:t>k jeho poškození, měl by být čistý a kompletní.</w:t>
            </w:r>
          </w:p>
        </w:tc>
        <w:tc>
          <w:tcPr>
            <w:tcW w:w="410" w:type="dxa"/>
            <w:tcBorders>
              <w:top w:val="nil"/>
              <w:left w:val="nil"/>
              <w:bottom w:val="nil"/>
              <w:right w:val="nil"/>
            </w:tcBorders>
          </w:tcPr>
          <w:p w:rsidR="00CF575B" w:rsidRDefault="001777E7">
            <w:pPr>
              <w:spacing w:after="0" w:line="259" w:lineRule="auto"/>
              <w:ind w:left="22" w:firstLine="0"/>
              <w:jc w:val="left"/>
            </w:pPr>
            <w:r>
              <w:rPr>
                <w:rFonts w:ascii="Times New Roman" w:eastAsia="Times New Roman" w:hAnsi="Times New Roman" w:cs="Times New Roman"/>
                <w:sz w:val="18"/>
              </w:rPr>
              <w:t>15.</w:t>
            </w:r>
          </w:p>
        </w:tc>
        <w:tc>
          <w:tcPr>
            <w:tcW w:w="4412" w:type="dxa"/>
            <w:tcBorders>
              <w:top w:val="nil"/>
              <w:left w:val="nil"/>
              <w:bottom w:val="nil"/>
              <w:right w:val="nil"/>
            </w:tcBorders>
          </w:tcPr>
          <w:p w:rsidR="00CF575B" w:rsidRDefault="001777E7">
            <w:pPr>
              <w:spacing w:after="0" w:line="259" w:lineRule="auto"/>
              <w:ind w:left="36" w:firstLine="0"/>
              <w:jc w:val="left"/>
            </w:pPr>
            <w:r>
              <w:t>ŘEŠENÍ SPORŮ</w:t>
            </w:r>
          </w:p>
        </w:tc>
      </w:tr>
      <w:tr w:rsidR="00CF575B">
        <w:trPr>
          <w:trHeight w:val="260"/>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Zoner je povinen bezodkladně, nejpozději do tří pracovních dnů,</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36" w:firstLine="0"/>
            </w:pPr>
            <w:r>
              <w:t>Případné spory mezi Zonerem a Kupujícím řeší obecné soudy České</w:t>
            </w:r>
          </w:p>
        </w:tc>
      </w:tr>
      <w:tr w:rsidR="00CF575B">
        <w:trPr>
          <w:trHeight w:val="199"/>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t>rozhodnout o reklamaci, případně o tom, že je k rozhodnutí</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29" w:firstLine="0"/>
              <w:jc w:val="left"/>
            </w:pPr>
            <w:r>
              <w:t>republiky.</w:t>
            </w:r>
          </w:p>
        </w:tc>
      </w:tr>
      <w:tr w:rsidR="00CF575B">
        <w:trPr>
          <w:trHeight w:val="237"/>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t>potřebné odborné posouzení. Informaci o nutnosti odborného</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vAlign w:val="bottom"/>
          </w:tcPr>
          <w:p w:rsidR="00CF575B" w:rsidRDefault="001777E7">
            <w:pPr>
              <w:spacing w:after="0" w:line="259" w:lineRule="auto"/>
              <w:ind w:left="29" w:firstLine="0"/>
            </w:pPr>
            <w:r>
              <w:t>Kupující, který je Spotřebitelem, má podle zákona č. 634/1992 Sb.,</w:t>
            </w:r>
          </w:p>
        </w:tc>
      </w:tr>
      <w:tr w:rsidR="00CF575B">
        <w:trPr>
          <w:trHeight w:val="197"/>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t>posouzení Kupujícímu v této lhůtě sdělí. Reklamaci, včetně</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vAlign w:val="bottom"/>
          </w:tcPr>
          <w:p w:rsidR="00CF575B" w:rsidRDefault="001777E7">
            <w:pPr>
              <w:spacing w:after="0" w:line="259" w:lineRule="auto"/>
              <w:ind w:left="22" w:firstLine="0"/>
            </w:pPr>
            <w:r>
              <w:t>o ochraně spotřebitele, v platném znění, právo na mimosoudní</w:t>
            </w:r>
          </w:p>
        </w:tc>
      </w:tr>
      <w:tr w:rsidR="00CF575B">
        <w:trPr>
          <w:trHeight w:val="204"/>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odstranění vady, Zoner vyřídí bez zbytečného odkladu, nejpozději</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vAlign w:val="bottom"/>
          </w:tcPr>
          <w:p w:rsidR="00CF575B" w:rsidRDefault="001777E7">
            <w:pPr>
              <w:spacing w:after="0" w:line="259" w:lineRule="auto"/>
              <w:ind w:left="29" w:firstLine="0"/>
            </w:pPr>
            <w:r>
              <w:t>řešení spotřebitelského sporu ze smlouvy. Subjektem, který je</w:t>
            </w:r>
          </w:p>
        </w:tc>
      </w:tr>
      <w:tr w:rsidR="00CF575B">
        <w:trPr>
          <w:trHeight w:val="187"/>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do 30 dnů od jejího uplatnění, pokud se s Kupujícím písemně</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vAlign w:val="bottom"/>
          </w:tcPr>
          <w:p w:rsidR="00CF575B" w:rsidRDefault="001777E7">
            <w:pPr>
              <w:spacing w:after="0" w:line="259" w:lineRule="auto"/>
              <w:ind w:left="22" w:firstLine="0"/>
            </w:pPr>
            <w:r>
              <w:t>oprávněn mimosoudní řešení sporu provádět a vykonává dozor</w:t>
            </w:r>
          </w:p>
        </w:tc>
      </w:tr>
      <w:tr w:rsidR="00CF575B">
        <w:trPr>
          <w:trHeight w:val="191"/>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9" w:firstLine="0"/>
              <w:jc w:val="left"/>
            </w:pPr>
            <w:r>
              <w:t>nedohodnou na delší lhůtě. Po uplynutí této lhůty má Kupující</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vAlign w:val="bottom"/>
          </w:tcPr>
          <w:p w:rsidR="00CF575B" w:rsidRDefault="001777E7">
            <w:pPr>
              <w:spacing w:after="0" w:line="259" w:lineRule="auto"/>
              <w:ind w:left="22" w:firstLine="0"/>
            </w:pPr>
            <w:r>
              <w:t>nad dodržováním zákona, je Česká obchodní inspekce. Bližší</w:t>
            </w:r>
          </w:p>
        </w:tc>
      </w:tr>
      <w:tr w:rsidR="00CF575B">
        <w:trPr>
          <w:trHeight w:val="269"/>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stejná práva, jako by se jednalo o podstatné porušení smlouvy.</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22" w:firstLine="0"/>
              <w:jc w:val="left"/>
            </w:pPr>
            <w:r>
              <w:t>informace jsou dostupné na webových stránkách www.coi.cz.</w:t>
            </w:r>
          </w:p>
        </w:tc>
      </w:tr>
      <w:tr w:rsidR="00CF575B">
        <w:trPr>
          <w:trHeight w:val="243"/>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Odmítne-li Zoner odstranit vadu věci, může Kupující požadovat</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vAlign w:val="bottom"/>
          </w:tcPr>
          <w:p w:rsidR="00CF575B" w:rsidRDefault="001777E7">
            <w:pPr>
              <w:spacing w:after="0" w:line="259" w:lineRule="auto"/>
              <w:ind w:left="22" w:firstLine="0"/>
            </w:pPr>
            <w:r>
              <w:t>Mimosoudní řešení spotřebitelského sporu se zahajuje výlučně na</w:t>
            </w:r>
          </w:p>
        </w:tc>
      </w:tr>
      <w:tr w:rsidR="00CF575B">
        <w:trPr>
          <w:trHeight w:val="267"/>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22" w:firstLine="0"/>
              <w:jc w:val="left"/>
            </w:pPr>
            <w:r>
              <w:t>přiměřenou slevu z ceny nebo odstoupit od smlouvy.</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22" w:firstLine="0"/>
            </w:pPr>
            <w:r>
              <w:t>návrh Spotřebitele, a to pouze v případě, že se spor nepodařilo se</w:t>
            </w:r>
          </w:p>
        </w:tc>
      </w:tr>
      <w:tr w:rsidR="00CF575B">
        <w:trPr>
          <w:trHeight w:val="201"/>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Záruční doba se prodlužuje o dobu od uplatnění reklamace do</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14" w:firstLine="0"/>
            </w:pPr>
            <w:r>
              <w:t>Zonerem vyřešit přímo. Návrh lze podat nejpozději do I roku Ode</w:t>
            </w:r>
          </w:p>
        </w:tc>
      </w:tr>
      <w:tr w:rsidR="00CF575B">
        <w:trPr>
          <w:trHeight w:val="207"/>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jejího vyřízení nebo do doby, kdy byl Kupující povinen si věc</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14" w:firstLine="0"/>
            </w:pPr>
            <w:r>
              <w:t>dne, kdy Spotřebitel uplatnil své právo, které je předmětem sporu,</w:t>
            </w:r>
          </w:p>
        </w:tc>
      </w:tr>
      <w:tr w:rsidR="00CF575B">
        <w:trPr>
          <w:trHeight w:val="202"/>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7" w:firstLine="0"/>
              <w:jc w:val="left"/>
            </w:pPr>
            <w:r>
              <w:t>vyzvednout. Dojde-li k výměně produktu nebo jeho části, uplatní</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14" w:firstLine="0"/>
              <w:jc w:val="left"/>
            </w:pPr>
            <w:r>
              <w:t>u Zoneru poprvé.</w:t>
            </w:r>
          </w:p>
        </w:tc>
      </w:tr>
      <w:tr w:rsidR="00CF575B">
        <w:trPr>
          <w:trHeight w:val="500"/>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right="7" w:firstLine="7"/>
            </w:pPr>
            <w:r>
              <w:t>se odpovědnost Zoneru, jako by šlo o koupi nového produktu nebo jeho části.</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vAlign w:val="bottom"/>
          </w:tcPr>
          <w:p w:rsidR="00CF575B" w:rsidRDefault="001777E7">
            <w:pPr>
              <w:spacing w:after="0" w:line="259" w:lineRule="auto"/>
              <w:ind w:left="14" w:hanging="7"/>
            </w:pPr>
            <w:r>
              <w:t>Spotřebitel má právo zahájit mimosoudní řešení sporu on-line prostřednictvím platformy ODR dostupné na webové stránce</w:t>
            </w:r>
          </w:p>
        </w:tc>
      </w:tr>
      <w:tr w:rsidR="00CF575B">
        <w:trPr>
          <w:trHeight w:val="203"/>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firstLine="0"/>
              <w:jc w:val="left"/>
            </w:pPr>
            <w:r>
              <w:t>Není-li umožněno sledovat stav vyřízení reklamace on-line,</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7" w:firstLine="0"/>
              <w:jc w:val="left"/>
            </w:pPr>
            <w:r>
              <w:t>ec.europa.eu/consumers/odr/.</w:t>
            </w:r>
          </w:p>
        </w:tc>
      </w:tr>
      <w:tr w:rsidR="00CF575B">
        <w:trPr>
          <w:trHeight w:val="412"/>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14" w:hanging="7"/>
            </w:pPr>
            <w:r>
              <w:t>zavazuje se Zoner o vyřízení reklamace Kupujícího informovat podle jeho požadavku e-mailovou zprávou nebo prostřednictvím</w:t>
            </w:r>
          </w:p>
        </w:tc>
        <w:tc>
          <w:tcPr>
            <w:tcW w:w="410" w:type="dxa"/>
            <w:tcBorders>
              <w:top w:val="nil"/>
              <w:left w:val="nil"/>
              <w:bottom w:val="nil"/>
              <w:right w:val="nil"/>
            </w:tcBorders>
            <w:vAlign w:val="center"/>
          </w:tcPr>
          <w:p w:rsidR="00CF575B" w:rsidRDefault="001777E7">
            <w:pPr>
              <w:spacing w:after="0" w:line="259" w:lineRule="auto"/>
              <w:ind w:left="0" w:firstLine="0"/>
              <w:jc w:val="left"/>
            </w:pPr>
            <w:r>
              <w:rPr>
                <w:rFonts w:ascii="Times New Roman" w:eastAsia="Times New Roman" w:hAnsi="Times New Roman" w:cs="Times New Roman"/>
                <w:sz w:val="18"/>
              </w:rPr>
              <w:t>16.</w:t>
            </w:r>
          </w:p>
        </w:tc>
        <w:tc>
          <w:tcPr>
            <w:tcW w:w="4412" w:type="dxa"/>
            <w:tcBorders>
              <w:top w:val="nil"/>
              <w:left w:val="nil"/>
              <w:bottom w:val="nil"/>
              <w:right w:val="nil"/>
            </w:tcBorders>
            <w:vAlign w:val="center"/>
          </w:tcPr>
          <w:p w:rsidR="00CF575B" w:rsidRDefault="001777E7">
            <w:pPr>
              <w:spacing w:after="0" w:line="259" w:lineRule="auto"/>
              <w:ind w:left="7" w:firstLine="0"/>
              <w:jc w:val="left"/>
            </w:pPr>
            <w:r>
              <w:t>OSTATNÍ</w:t>
            </w:r>
          </w:p>
        </w:tc>
      </w:tr>
      <w:tr w:rsidR="00CF575B">
        <w:trPr>
          <w:trHeight w:val="206"/>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firstLine="0"/>
              <w:jc w:val="left"/>
            </w:pPr>
            <w:r>
              <w:t>SMS.</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7" w:firstLine="0"/>
            </w:pPr>
            <w:r>
              <w:t>Ostatní zde neuvedené záležitosti se řídí právním řádem České</w:t>
            </w:r>
          </w:p>
        </w:tc>
      </w:tr>
      <w:tr w:rsidR="00CF575B">
        <w:trPr>
          <w:trHeight w:val="231"/>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vAlign w:val="bottom"/>
          </w:tcPr>
          <w:p w:rsidR="00CF575B" w:rsidRDefault="001777E7">
            <w:pPr>
              <w:spacing w:after="0" w:line="259" w:lineRule="auto"/>
              <w:ind w:left="14" w:firstLine="0"/>
              <w:jc w:val="left"/>
            </w:pPr>
            <w:r>
              <w:t>U oprávněné reklamace náleží Kupujícímu náhrada účelně</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7" w:firstLine="0"/>
            </w:pPr>
            <w:r>
              <w:t>republiky, zejména občanským zákoníkem (č. 89/2012 Sb.),</w:t>
            </w:r>
          </w:p>
        </w:tc>
      </w:tr>
      <w:tr w:rsidR="00CF575B">
        <w:trPr>
          <w:trHeight w:val="335"/>
        </w:trPr>
        <w:tc>
          <w:tcPr>
            <w:tcW w:w="381" w:type="dxa"/>
            <w:tcBorders>
              <w:top w:val="nil"/>
              <w:left w:val="nil"/>
              <w:bottom w:val="nil"/>
              <w:right w:val="nil"/>
            </w:tcBorders>
          </w:tcPr>
          <w:p w:rsidR="00CF575B" w:rsidRDefault="00CF575B">
            <w:pPr>
              <w:spacing w:after="160" w:line="259" w:lineRule="auto"/>
              <w:ind w:left="0" w:firstLine="0"/>
              <w:jc w:val="left"/>
            </w:pPr>
          </w:p>
        </w:tc>
        <w:tc>
          <w:tcPr>
            <w:tcW w:w="4657" w:type="dxa"/>
            <w:tcBorders>
              <w:top w:val="nil"/>
              <w:left w:val="nil"/>
              <w:bottom w:val="nil"/>
              <w:right w:val="nil"/>
            </w:tcBorders>
          </w:tcPr>
          <w:p w:rsidR="00CF575B" w:rsidRDefault="001777E7">
            <w:pPr>
              <w:spacing w:after="0" w:line="259" w:lineRule="auto"/>
              <w:ind w:left="0" w:firstLine="0"/>
              <w:jc w:val="left"/>
            </w:pPr>
            <w:r>
              <w:t>vynaložených nákladů.</w:t>
            </w:r>
          </w:p>
        </w:tc>
        <w:tc>
          <w:tcPr>
            <w:tcW w:w="410" w:type="dxa"/>
            <w:tcBorders>
              <w:top w:val="nil"/>
              <w:left w:val="nil"/>
              <w:bottom w:val="nil"/>
              <w:right w:val="nil"/>
            </w:tcBorders>
          </w:tcPr>
          <w:p w:rsidR="00CF575B" w:rsidRDefault="00CF575B">
            <w:pPr>
              <w:spacing w:after="160" w:line="259" w:lineRule="auto"/>
              <w:ind w:left="0" w:firstLine="0"/>
              <w:jc w:val="left"/>
            </w:pPr>
          </w:p>
        </w:tc>
        <w:tc>
          <w:tcPr>
            <w:tcW w:w="4412" w:type="dxa"/>
            <w:tcBorders>
              <w:top w:val="nil"/>
              <w:left w:val="nil"/>
              <w:bottom w:val="nil"/>
              <w:right w:val="nil"/>
            </w:tcBorders>
          </w:tcPr>
          <w:p w:rsidR="00CF575B" w:rsidRDefault="001777E7">
            <w:pPr>
              <w:spacing w:after="0" w:line="259" w:lineRule="auto"/>
              <w:ind w:left="7" w:hanging="7"/>
            </w:pPr>
            <w:r>
              <w:t>zákonem o ochraně spotřebitele (č. 634/1992 Sb.), a dalšími právními předpisy.</w:t>
            </w:r>
          </w:p>
        </w:tc>
      </w:tr>
    </w:tbl>
    <w:p w:rsidR="00CF575B" w:rsidRDefault="001777E7">
      <w:pPr>
        <w:ind w:left="2127" w:right="14"/>
      </w:pPr>
      <w:r>
        <w:rPr>
          <w:noProof/>
          <w:sz w:val="22"/>
        </w:rPr>
        <mc:AlternateContent>
          <mc:Choice Requires="wpg">
            <w:drawing>
              <wp:anchor distT="0" distB="0" distL="114300" distR="114300" simplePos="0" relativeHeight="251687936" behindDoc="0" locked="0" layoutInCell="1" allowOverlap="1">
                <wp:simplePos x="0" y="0"/>
                <wp:positionH relativeFrom="page">
                  <wp:posOffset>880679</wp:posOffset>
                </wp:positionH>
                <wp:positionV relativeFrom="page">
                  <wp:posOffset>10191362</wp:posOffset>
                </wp:positionV>
                <wp:extent cx="6301646" cy="9127"/>
                <wp:effectExtent l="0" t="0" r="0" b="0"/>
                <wp:wrapTopAndBottom/>
                <wp:docPr id="193171" name="Group 193171"/>
                <wp:cNvGraphicFramePr/>
                <a:graphic xmlns:a="http://schemas.openxmlformats.org/drawingml/2006/main">
                  <a:graphicData uri="http://schemas.microsoft.com/office/word/2010/wordprocessingGroup">
                    <wpg:wgp>
                      <wpg:cNvGrpSpPr/>
                      <wpg:grpSpPr>
                        <a:xfrm>
                          <a:off x="0" y="0"/>
                          <a:ext cx="6301646" cy="9127"/>
                          <a:chOff x="0" y="0"/>
                          <a:chExt cx="6301646" cy="9127"/>
                        </a:xfrm>
                      </wpg:grpSpPr>
                      <wps:wsp>
                        <wps:cNvPr id="193170" name="Shape 193170"/>
                        <wps:cNvSpPr/>
                        <wps:spPr>
                          <a:xfrm>
                            <a:off x="0" y="0"/>
                            <a:ext cx="6301646" cy="9127"/>
                          </a:xfrm>
                          <a:custGeom>
                            <a:avLst/>
                            <a:gdLst/>
                            <a:ahLst/>
                            <a:cxnLst/>
                            <a:rect l="0" t="0" r="0" b="0"/>
                            <a:pathLst>
                              <a:path w="6301646" h="9127">
                                <a:moveTo>
                                  <a:pt x="0" y="4564"/>
                                </a:moveTo>
                                <a:lnTo>
                                  <a:pt x="6301646" y="4564"/>
                                </a:lnTo>
                              </a:path>
                            </a:pathLst>
                          </a:custGeom>
                          <a:ln w="912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93171" style="width:496.193pt;height:0.718689pt;position:absolute;mso-position-horizontal-relative:page;mso-position-horizontal:absolute;margin-left:69.3448pt;mso-position-vertical-relative:page;margin-top:802.469pt;" coordsize="63016,91">
                <v:shape id="Shape 193170" style="position:absolute;width:63016;height:91;left:0;top:0;" coordsize="6301646,9127" path="m0,4564l6301646,4564">
                  <v:stroke weight="0.718689pt" endcap="flat" joinstyle="miter" miterlimit="1" on="true" color="#000000"/>
                  <v:fill on="false" color="#000000"/>
                </v:shape>
                <w10:wrap type="topAndBottom"/>
              </v:group>
            </w:pict>
          </mc:Fallback>
        </mc:AlternateContent>
      </w:r>
      <w:r>
        <w:rPr>
          <w:noProof/>
        </w:rPr>
        <w:drawing>
          <wp:inline distT="0" distB="0" distL="0" distR="0">
            <wp:extent cx="1122523" cy="13692"/>
            <wp:effectExtent l="0" t="0" r="0" b="0"/>
            <wp:docPr id="193166" name="Picture 193166"/>
            <wp:cNvGraphicFramePr/>
            <a:graphic xmlns:a="http://schemas.openxmlformats.org/drawingml/2006/main">
              <a:graphicData uri="http://schemas.openxmlformats.org/drawingml/2006/picture">
                <pic:pic xmlns:pic="http://schemas.openxmlformats.org/drawingml/2006/picture">
                  <pic:nvPicPr>
                    <pic:cNvPr id="193166" name="Picture 193166"/>
                    <pic:cNvPicPr/>
                  </pic:nvPicPr>
                  <pic:blipFill>
                    <a:blip r:embed="rId185"/>
                    <a:stretch>
                      <a:fillRect/>
                    </a:stretch>
                  </pic:blipFill>
                  <pic:spPr>
                    <a:xfrm>
                      <a:off x="0" y="0"/>
                      <a:ext cx="1122523" cy="13692"/>
                    </a:xfrm>
                    <a:prstGeom prst="rect">
                      <a:avLst/>
                    </a:prstGeom>
                  </pic:spPr>
                </pic:pic>
              </a:graphicData>
            </a:graphic>
          </wp:inline>
        </w:drawing>
      </w:r>
      <w:r>
        <w:t>konec hlavního textu —</w:t>
      </w:r>
      <w:r>
        <w:rPr>
          <w:noProof/>
        </w:rPr>
        <w:drawing>
          <wp:inline distT="0" distB="0" distL="0" distR="0">
            <wp:extent cx="401553" cy="13691"/>
            <wp:effectExtent l="0" t="0" r="0" b="0"/>
            <wp:docPr id="193168" name="Picture 193168"/>
            <wp:cNvGraphicFramePr/>
            <a:graphic xmlns:a="http://schemas.openxmlformats.org/drawingml/2006/main">
              <a:graphicData uri="http://schemas.openxmlformats.org/drawingml/2006/picture">
                <pic:pic xmlns:pic="http://schemas.openxmlformats.org/drawingml/2006/picture">
                  <pic:nvPicPr>
                    <pic:cNvPr id="193168" name="Picture 193168"/>
                    <pic:cNvPicPr/>
                  </pic:nvPicPr>
                  <pic:blipFill>
                    <a:blip r:embed="rId186"/>
                    <a:stretch>
                      <a:fillRect/>
                    </a:stretch>
                  </pic:blipFill>
                  <pic:spPr>
                    <a:xfrm>
                      <a:off x="0" y="0"/>
                      <a:ext cx="401553" cy="13691"/>
                    </a:xfrm>
                    <a:prstGeom prst="rect">
                      <a:avLst/>
                    </a:prstGeom>
                  </pic:spPr>
                </pic:pic>
              </a:graphicData>
            </a:graphic>
          </wp:inline>
        </w:drawing>
      </w:r>
    </w:p>
    <w:p w:rsidR="00CF575B" w:rsidRDefault="001777E7">
      <w:pPr>
        <w:pStyle w:val="Nadpis3"/>
        <w:ind w:left="31" w:right="0"/>
      </w:pPr>
      <w:r>
        <w:t>Příloha č. 1</w:t>
      </w:r>
    </w:p>
    <w:p w:rsidR="00CF575B" w:rsidRDefault="001777E7">
      <w:pPr>
        <w:spacing w:after="138"/>
        <w:ind w:left="79" w:right="14"/>
      </w:pPr>
      <w:r>
        <w:t>Formulář pro odstoupení od kupní smlouvy</w:t>
      </w:r>
    </w:p>
    <w:p w:rsidR="00CF575B" w:rsidRDefault="001777E7">
      <w:pPr>
        <w:spacing w:after="130"/>
        <w:ind w:left="14" w:right="14"/>
      </w:pPr>
      <w:r>
        <w:t xml:space="preserve">Poučení: Odstoupit od smlouvy bez udání důvodu do 14 dnů od převzetí produktu může spotřebitel oouze v případě, že objednávka byla uskutečněna na dálku (např. přes internet) a oŁsahem dodávky by,/ nrnotný vyrobek. </w:t>
      </w:r>
      <w:r>
        <w:t xml:space="preserve">V případě softwaru v krabicovem balení nesrní být toto </w:t>
      </w:r>
      <w:r>
        <w:t>balení narušeno.</w:t>
      </w:r>
    </w:p>
    <w:p w:rsidR="00CF575B" w:rsidRDefault="001777E7">
      <w:pPr>
        <w:ind w:left="14" w:right="14"/>
      </w:pPr>
      <w:r>
        <w:t>ZONER software, a. s.</w:t>
      </w:r>
    </w:p>
    <w:p w:rsidR="00CF575B" w:rsidRDefault="001777E7">
      <w:pPr>
        <w:ind w:left="14" w:right="14"/>
      </w:pPr>
      <w:r>
        <w:t>IC: 49437381</w:t>
      </w:r>
    </w:p>
    <w:p w:rsidR="00CF575B" w:rsidRDefault="001777E7">
      <w:pPr>
        <w:ind w:left="14" w:right="14"/>
      </w:pPr>
      <w:r>
        <w:t>Nové sady 583/18</w:t>
      </w:r>
    </w:p>
    <w:p w:rsidR="00CF575B" w:rsidRDefault="001777E7">
      <w:pPr>
        <w:ind w:left="14" w:right="14"/>
      </w:pPr>
      <w:r>
        <w:t>602 OO Brno</w:t>
      </w:r>
    </w:p>
    <w:p w:rsidR="00CF575B" w:rsidRDefault="001777E7">
      <w:pPr>
        <w:spacing w:after="458"/>
        <w:ind w:left="14" w:right="14"/>
      </w:pPr>
      <w:r>
        <w:t>Česká republika</w:t>
      </w:r>
    </w:p>
    <w:p w:rsidR="00CF575B" w:rsidRDefault="001777E7">
      <w:pPr>
        <w:spacing w:after="86"/>
        <w:ind w:left="14" w:right="14"/>
      </w:pPr>
      <w:r>
        <w:t>Věc: Odstoupení od smlouvy — zboži zakoupene přes internet</w:t>
      </w:r>
    </w:p>
    <w:p w:rsidR="00CF575B" w:rsidRDefault="001777E7">
      <w:pPr>
        <w:spacing w:after="132"/>
        <w:ind w:left="14" w:right="14"/>
      </w:pPr>
      <w:r>
        <w:t>Datum objednávky:</w:t>
      </w:r>
      <w:r>
        <w:rPr>
          <w:noProof/>
        </w:rPr>
        <w:drawing>
          <wp:inline distT="0" distB="0" distL="0" distR="0">
            <wp:extent cx="561262" cy="9128"/>
            <wp:effectExtent l="0" t="0" r="0" b="0"/>
            <wp:docPr id="93049" name="Picture 93049"/>
            <wp:cNvGraphicFramePr/>
            <a:graphic xmlns:a="http://schemas.openxmlformats.org/drawingml/2006/main">
              <a:graphicData uri="http://schemas.openxmlformats.org/drawingml/2006/picture">
                <pic:pic xmlns:pic="http://schemas.openxmlformats.org/drawingml/2006/picture">
                  <pic:nvPicPr>
                    <pic:cNvPr id="93049" name="Picture 93049"/>
                    <pic:cNvPicPr/>
                  </pic:nvPicPr>
                  <pic:blipFill>
                    <a:blip r:embed="rId187"/>
                    <a:stretch>
                      <a:fillRect/>
                    </a:stretch>
                  </pic:blipFill>
                  <pic:spPr>
                    <a:xfrm>
                      <a:off x="0" y="0"/>
                      <a:ext cx="561262" cy="9128"/>
                    </a:xfrm>
                    <a:prstGeom prst="rect">
                      <a:avLst/>
                    </a:prstGeom>
                  </pic:spPr>
                </pic:pic>
              </a:graphicData>
            </a:graphic>
          </wp:inline>
        </w:drawing>
      </w:r>
    </w:p>
    <w:p w:rsidR="00CF575B" w:rsidRDefault="001777E7">
      <w:pPr>
        <w:ind w:left="14" w:right="4994"/>
      </w:pPr>
      <w:r>
        <w:t>Místo objednání (např. webová adresa e-shopu):</w:t>
      </w:r>
    </w:p>
    <w:p w:rsidR="00CF575B" w:rsidRDefault="001777E7">
      <w:pPr>
        <w:spacing w:after="154" w:line="259" w:lineRule="auto"/>
        <w:ind w:left="3241" w:firstLine="0"/>
        <w:jc w:val="left"/>
      </w:pPr>
      <w:r>
        <w:rPr>
          <w:noProof/>
        </w:rPr>
        <w:drawing>
          <wp:inline distT="0" distB="0" distL="0" distR="0">
            <wp:extent cx="561262" cy="13692"/>
            <wp:effectExtent l="0" t="0" r="0" b="0"/>
            <wp:docPr id="93050" name="Picture 93050"/>
            <wp:cNvGraphicFramePr/>
            <a:graphic xmlns:a="http://schemas.openxmlformats.org/drawingml/2006/main">
              <a:graphicData uri="http://schemas.openxmlformats.org/drawingml/2006/picture">
                <pic:pic xmlns:pic="http://schemas.openxmlformats.org/drawingml/2006/picture">
                  <pic:nvPicPr>
                    <pic:cNvPr id="93050" name="Picture 93050"/>
                    <pic:cNvPicPr/>
                  </pic:nvPicPr>
                  <pic:blipFill>
                    <a:blip r:embed="rId188"/>
                    <a:stretch>
                      <a:fillRect/>
                    </a:stretch>
                  </pic:blipFill>
                  <pic:spPr>
                    <a:xfrm>
                      <a:off x="0" y="0"/>
                      <a:ext cx="561262" cy="13692"/>
                    </a:xfrm>
                    <a:prstGeom prst="rect">
                      <a:avLst/>
                    </a:prstGeom>
                  </pic:spPr>
                </pic:pic>
              </a:graphicData>
            </a:graphic>
          </wp:inline>
        </w:drawing>
      </w:r>
    </w:p>
    <w:p w:rsidR="00CF575B" w:rsidRDefault="001777E7">
      <w:pPr>
        <w:ind w:left="14" w:right="6762"/>
      </w:pPr>
      <w:r>
        <w:t>Zakoupené produkty:</w:t>
      </w:r>
    </w:p>
    <w:p w:rsidR="00CF575B" w:rsidRDefault="001777E7">
      <w:pPr>
        <w:spacing w:after="181" w:line="259" w:lineRule="auto"/>
        <w:ind w:left="1473" w:firstLine="0"/>
        <w:jc w:val="left"/>
      </w:pPr>
      <w:r>
        <w:rPr>
          <w:noProof/>
        </w:rPr>
        <w:drawing>
          <wp:inline distT="0" distB="0" distL="0" distR="0">
            <wp:extent cx="561262" cy="9128"/>
            <wp:effectExtent l="0" t="0" r="0" b="0"/>
            <wp:docPr id="93051" name="Picture 93051"/>
            <wp:cNvGraphicFramePr/>
            <a:graphic xmlns:a="http://schemas.openxmlformats.org/drawingml/2006/main">
              <a:graphicData uri="http://schemas.openxmlformats.org/drawingml/2006/picture">
                <pic:pic xmlns:pic="http://schemas.openxmlformats.org/drawingml/2006/picture">
                  <pic:nvPicPr>
                    <pic:cNvPr id="93051" name="Picture 93051"/>
                    <pic:cNvPicPr/>
                  </pic:nvPicPr>
                  <pic:blipFill>
                    <a:blip r:embed="rId189"/>
                    <a:stretch>
                      <a:fillRect/>
                    </a:stretch>
                  </pic:blipFill>
                  <pic:spPr>
                    <a:xfrm>
                      <a:off x="0" y="0"/>
                      <a:ext cx="561262" cy="9128"/>
                    </a:xfrm>
                    <a:prstGeom prst="rect">
                      <a:avLst/>
                    </a:prstGeom>
                  </pic:spPr>
                </pic:pic>
              </a:graphicData>
            </a:graphic>
          </wp:inline>
        </w:drawing>
      </w:r>
    </w:p>
    <w:p w:rsidR="00CF575B" w:rsidRDefault="001777E7">
      <w:pPr>
        <w:spacing w:after="117"/>
        <w:ind w:left="14" w:right="14"/>
      </w:pPr>
      <w:r>
        <w:t>Uplatňuji svůj nárok na odstoupení od kupní srnlouvy bez udání důvodu.</w:t>
      </w:r>
    </w:p>
    <w:p w:rsidR="00CF575B" w:rsidRDefault="001777E7">
      <w:pPr>
        <w:ind w:left="14" w:right="3801"/>
      </w:pPr>
      <w:r>
        <w:t>Částku převeďte na můj účet číslo:</w:t>
      </w:r>
      <w:r>
        <w:rPr>
          <w:noProof/>
          <w:sz w:val="22"/>
        </w:rPr>
        <mc:AlternateContent>
          <mc:Choice Requires="wpg">
            <w:drawing>
              <wp:inline distT="0" distB="0" distL="0" distR="0">
                <wp:extent cx="821359" cy="4564"/>
                <wp:effectExtent l="0" t="0" r="0" b="0"/>
                <wp:docPr id="193177" name="Group 193177"/>
                <wp:cNvGraphicFramePr/>
                <a:graphic xmlns:a="http://schemas.openxmlformats.org/drawingml/2006/main">
                  <a:graphicData uri="http://schemas.microsoft.com/office/word/2010/wordprocessingGroup">
                    <wpg:wgp>
                      <wpg:cNvGrpSpPr/>
                      <wpg:grpSpPr>
                        <a:xfrm>
                          <a:off x="0" y="0"/>
                          <a:ext cx="821359" cy="4564"/>
                          <a:chOff x="0" y="0"/>
                          <a:chExt cx="821359" cy="4564"/>
                        </a:xfrm>
                      </wpg:grpSpPr>
                      <wps:wsp>
                        <wps:cNvPr id="193176" name="Shape 193176"/>
                        <wps:cNvSpPr/>
                        <wps:spPr>
                          <a:xfrm>
                            <a:off x="0" y="0"/>
                            <a:ext cx="821359" cy="4564"/>
                          </a:xfrm>
                          <a:custGeom>
                            <a:avLst/>
                            <a:gdLst/>
                            <a:ahLst/>
                            <a:cxnLst/>
                            <a:rect l="0" t="0" r="0" b="0"/>
                            <a:pathLst>
                              <a:path w="821359" h="4564">
                                <a:moveTo>
                                  <a:pt x="0" y="2282"/>
                                </a:moveTo>
                                <a:lnTo>
                                  <a:pt x="821359" y="2282"/>
                                </a:lnTo>
                              </a:path>
                            </a:pathLst>
                          </a:custGeom>
                          <a:ln w="456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177" style="width:64.6739pt;height:0.359375pt;mso-position-horizontal-relative:char;mso-position-vertical-relative:line" coordsize="8213,45">
                <v:shape id="Shape 193176" style="position:absolute;width:8213;height:45;left:0;top:0;" coordsize="821359,4564" path="m0,2282l821359,2282">
                  <v:stroke weight="0.359375pt" endcap="flat" joinstyle="miter" miterlimit="1" on="true" color="#000000"/>
                  <v:fill on="false" color="#000000"/>
                </v:shape>
              </v:group>
            </w:pict>
          </mc:Fallback>
        </mc:AlternateContent>
      </w:r>
      <w:r>
        <w:t>vedený u</w:t>
      </w:r>
    </w:p>
    <w:p w:rsidR="00CF575B" w:rsidRDefault="001777E7">
      <w:pPr>
        <w:spacing w:after="474" w:line="259" w:lineRule="auto"/>
        <w:ind w:left="4268" w:firstLine="0"/>
        <w:jc w:val="left"/>
      </w:pPr>
      <w:r>
        <w:rPr>
          <w:noProof/>
          <w:sz w:val="22"/>
        </w:rPr>
        <mc:AlternateContent>
          <mc:Choice Requires="wpg">
            <w:drawing>
              <wp:inline distT="0" distB="0" distL="0" distR="0">
                <wp:extent cx="666213" cy="4564"/>
                <wp:effectExtent l="0" t="0" r="0" b="0"/>
                <wp:docPr id="193179" name="Group 193179"/>
                <wp:cNvGraphicFramePr/>
                <a:graphic xmlns:a="http://schemas.openxmlformats.org/drawingml/2006/main">
                  <a:graphicData uri="http://schemas.microsoft.com/office/word/2010/wordprocessingGroup">
                    <wpg:wgp>
                      <wpg:cNvGrpSpPr/>
                      <wpg:grpSpPr>
                        <a:xfrm>
                          <a:off x="0" y="0"/>
                          <a:ext cx="666213" cy="4564"/>
                          <a:chOff x="0" y="0"/>
                          <a:chExt cx="666213" cy="4564"/>
                        </a:xfrm>
                      </wpg:grpSpPr>
                      <wps:wsp>
                        <wps:cNvPr id="193178" name="Shape 193178"/>
                        <wps:cNvSpPr/>
                        <wps:spPr>
                          <a:xfrm>
                            <a:off x="0" y="0"/>
                            <a:ext cx="666213" cy="4564"/>
                          </a:xfrm>
                          <a:custGeom>
                            <a:avLst/>
                            <a:gdLst/>
                            <a:ahLst/>
                            <a:cxnLst/>
                            <a:rect l="0" t="0" r="0" b="0"/>
                            <a:pathLst>
                              <a:path w="666213" h="4564">
                                <a:moveTo>
                                  <a:pt x="0" y="2282"/>
                                </a:moveTo>
                                <a:lnTo>
                                  <a:pt x="666213" y="2282"/>
                                </a:lnTo>
                              </a:path>
                            </a:pathLst>
                          </a:custGeom>
                          <a:ln w="456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179" style="width:52.4577pt;height:0.359375pt;mso-position-horizontal-relative:char;mso-position-vertical-relative:line" coordsize="6662,45">
                <v:shape id="Shape 193178" style="position:absolute;width:6662;height:45;left:0;top:0;" coordsize="666213,4564" path="m0,2282l666213,2282">
                  <v:stroke weight="0.359375pt" endcap="flat" joinstyle="miter" miterlimit="1" on="true" color="#000000"/>
                  <v:fill on="false" color="#000000"/>
                </v:shape>
              </v:group>
            </w:pict>
          </mc:Fallback>
        </mc:AlternateContent>
      </w:r>
    </w:p>
    <w:p w:rsidR="00CF575B" w:rsidRDefault="001777E7">
      <w:pPr>
        <w:spacing w:after="168" w:line="259" w:lineRule="auto"/>
        <w:ind w:left="36" w:firstLine="0"/>
        <w:jc w:val="left"/>
      </w:pPr>
      <w:r>
        <w:rPr>
          <w:noProof/>
        </w:rPr>
        <w:drawing>
          <wp:inline distT="0" distB="0" distL="0" distR="0">
            <wp:extent cx="1072329" cy="91279"/>
            <wp:effectExtent l="0" t="0" r="0" b="0"/>
            <wp:docPr id="193172" name="Picture 193172"/>
            <wp:cNvGraphicFramePr/>
            <a:graphic xmlns:a="http://schemas.openxmlformats.org/drawingml/2006/main">
              <a:graphicData uri="http://schemas.openxmlformats.org/drawingml/2006/picture">
                <pic:pic xmlns:pic="http://schemas.openxmlformats.org/drawingml/2006/picture">
                  <pic:nvPicPr>
                    <pic:cNvPr id="193172" name="Picture 193172"/>
                    <pic:cNvPicPr/>
                  </pic:nvPicPr>
                  <pic:blipFill>
                    <a:blip r:embed="rId190"/>
                    <a:stretch>
                      <a:fillRect/>
                    </a:stretch>
                  </pic:blipFill>
                  <pic:spPr>
                    <a:xfrm>
                      <a:off x="0" y="0"/>
                      <a:ext cx="1072329" cy="91279"/>
                    </a:xfrm>
                    <a:prstGeom prst="rect">
                      <a:avLst/>
                    </a:prstGeom>
                  </pic:spPr>
                </pic:pic>
              </a:graphicData>
            </a:graphic>
          </wp:inline>
        </w:drawing>
      </w:r>
    </w:p>
    <w:p w:rsidR="00CF575B" w:rsidRDefault="001777E7">
      <w:pPr>
        <w:ind w:left="14" w:right="14"/>
      </w:pPr>
      <w:r>
        <w:t>Celé jméno, v tištěné podobé i podpis:</w:t>
      </w:r>
    </w:p>
    <w:p w:rsidR="00CF575B" w:rsidRDefault="001777E7">
      <w:pPr>
        <w:spacing w:after="469" w:line="259" w:lineRule="auto"/>
        <w:ind w:left="2558" w:firstLine="0"/>
        <w:jc w:val="left"/>
      </w:pPr>
      <w:r>
        <w:rPr>
          <w:noProof/>
          <w:sz w:val="22"/>
        </w:rPr>
        <mc:AlternateContent>
          <mc:Choice Requires="wpg">
            <w:drawing>
              <wp:inline distT="0" distB="0" distL="0" distR="0">
                <wp:extent cx="707281" cy="4564"/>
                <wp:effectExtent l="0" t="0" r="0" b="0"/>
                <wp:docPr id="193181" name="Group 193181"/>
                <wp:cNvGraphicFramePr/>
                <a:graphic xmlns:a="http://schemas.openxmlformats.org/drawingml/2006/main">
                  <a:graphicData uri="http://schemas.microsoft.com/office/word/2010/wordprocessingGroup">
                    <wpg:wgp>
                      <wpg:cNvGrpSpPr/>
                      <wpg:grpSpPr>
                        <a:xfrm>
                          <a:off x="0" y="0"/>
                          <a:ext cx="707281" cy="4564"/>
                          <a:chOff x="0" y="0"/>
                          <a:chExt cx="707281" cy="4564"/>
                        </a:xfrm>
                      </wpg:grpSpPr>
                      <wps:wsp>
                        <wps:cNvPr id="193180" name="Shape 193180"/>
                        <wps:cNvSpPr/>
                        <wps:spPr>
                          <a:xfrm>
                            <a:off x="0" y="0"/>
                            <a:ext cx="707281" cy="4564"/>
                          </a:xfrm>
                          <a:custGeom>
                            <a:avLst/>
                            <a:gdLst/>
                            <a:ahLst/>
                            <a:cxnLst/>
                            <a:rect l="0" t="0" r="0" b="0"/>
                            <a:pathLst>
                              <a:path w="707281" h="4564">
                                <a:moveTo>
                                  <a:pt x="0" y="2282"/>
                                </a:moveTo>
                                <a:lnTo>
                                  <a:pt x="707281" y="2282"/>
                                </a:lnTo>
                              </a:path>
                            </a:pathLst>
                          </a:custGeom>
                          <a:ln w="456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181" style="width:55.6914pt;height:0.359375pt;mso-position-horizontal-relative:char;mso-position-vertical-relative:line" coordsize="7072,45">
                <v:shape id="Shape 193180" style="position:absolute;width:7072;height:45;left:0;top:0;" coordsize="707281,4564" path="m0,2282l707281,2282">
                  <v:stroke weight="0.359375pt" endcap="flat" joinstyle="miter" miterlimit="1" on="true" color="#000000"/>
                  <v:fill on="false" color="#000000"/>
                </v:shape>
              </v:group>
            </w:pict>
          </mc:Fallback>
        </mc:AlternateContent>
      </w:r>
    </w:p>
    <w:p w:rsidR="00CF575B" w:rsidRDefault="001777E7">
      <w:pPr>
        <w:pStyle w:val="Nadpis3"/>
        <w:ind w:left="31" w:right="0"/>
      </w:pPr>
      <w:r>
        <w:rPr>
          <w:noProof/>
          <w:sz w:val="22"/>
        </w:rPr>
        <mc:AlternateContent>
          <mc:Choice Requires="wpg">
            <w:drawing>
              <wp:anchor distT="0" distB="0" distL="114300" distR="114300" simplePos="0" relativeHeight="251688960" behindDoc="0" locked="0" layoutInCell="1" allowOverlap="1">
                <wp:simplePos x="0" y="0"/>
                <wp:positionH relativeFrom="page">
                  <wp:posOffset>675339</wp:posOffset>
                </wp:positionH>
                <wp:positionV relativeFrom="page">
                  <wp:posOffset>10264386</wp:posOffset>
                </wp:positionV>
                <wp:extent cx="6287958" cy="9128"/>
                <wp:effectExtent l="0" t="0" r="0" b="0"/>
                <wp:wrapTopAndBottom/>
                <wp:docPr id="193183" name="Group 193183"/>
                <wp:cNvGraphicFramePr/>
                <a:graphic xmlns:a="http://schemas.openxmlformats.org/drawingml/2006/main">
                  <a:graphicData uri="http://schemas.microsoft.com/office/word/2010/wordprocessingGroup">
                    <wpg:wgp>
                      <wpg:cNvGrpSpPr/>
                      <wpg:grpSpPr>
                        <a:xfrm>
                          <a:off x="0" y="0"/>
                          <a:ext cx="6287958" cy="9128"/>
                          <a:chOff x="0" y="0"/>
                          <a:chExt cx="6287958" cy="9128"/>
                        </a:xfrm>
                      </wpg:grpSpPr>
                      <wps:wsp>
                        <wps:cNvPr id="193182" name="Shape 193182"/>
                        <wps:cNvSpPr/>
                        <wps:spPr>
                          <a:xfrm>
                            <a:off x="0" y="0"/>
                            <a:ext cx="6287958" cy="9128"/>
                          </a:xfrm>
                          <a:custGeom>
                            <a:avLst/>
                            <a:gdLst/>
                            <a:ahLst/>
                            <a:cxnLst/>
                            <a:rect l="0" t="0" r="0" b="0"/>
                            <a:pathLst>
                              <a:path w="6287958" h="9128">
                                <a:moveTo>
                                  <a:pt x="0" y="4564"/>
                                </a:moveTo>
                                <a:lnTo>
                                  <a:pt x="6287958"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93183" style="width:495.115pt;height:0.71875pt;position:absolute;mso-position-horizontal-relative:page;mso-position-horizontal:absolute;margin-left:53.1763pt;mso-position-vertical-relative:page;margin-top:808.219pt;" coordsize="62879,91">
                <v:shape id="Shape 193182" style="position:absolute;width:62879;height:91;left:0;top:0;" coordsize="6287958,9128" path="m0,4564l6287958,4564">
                  <v:stroke weight="0.71875pt" endcap="flat" joinstyle="miter" miterlimit="1" on="true" color="#000000"/>
                  <v:fill on="false" color="#000000"/>
                </v:shape>
                <w10:wrap type="topAndBottom"/>
              </v:group>
            </w:pict>
          </mc:Fallback>
        </mc:AlternateContent>
      </w:r>
      <w:r>
        <w:rPr>
          <w:noProof/>
        </w:rPr>
        <w:drawing>
          <wp:anchor distT="0" distB="0" distL="114300" distR="114300" simplePos="0" relativeHeight="251689984" behindDoc="0" locked="0" layoutInCell="1" allowOverlap="0">
            <wp:simplePos x="0" y="0"/>
            <wp:positionH relativeFrom="page">
              <wp:posOffset>123204</wp:posOffset>
            </wp:positionH>
            <wp:positionV relativeFrom="page">
              <wp:posOffset>5312471</wp:posOffset>
            </wp:positionV>
            <wp:extent cx="4563" cy="292095"/>
            <wp:effectExtent l="0" t="0" r="0" b="0"/>
            <wp:wrapSquare wrapText="bothSides"/>
            <wp:docPr id="93054" name="Picture 93054"/>
            <wp:cNvGraphicFramePr/>
            <a:graphic xmlns:a="http://schemas.openxmlformats.org/drawingml/2006/main">
              <a:graphicData uri="http://schemas.openxmlformats.org/drawingml/2006/picture">
                <pic:pic xmlns:pic="http://schemas.openxmlformats.org/drawingml/2006/picture">
                  <pic:nvPicPr>
                    <pic:cNvPr id="93054" name="Picture 93054"/>
                    <pic:cNvPicPr/>
                  </pic:nvPicPr>
                  <pic:blipFill>
                    <a:blip r:embed="rId191"/>
                    <a:stretch>
                      <a:fillRect/>
                    </a:stretch>
                  </pic:blipFill>
                  <pic:spPr>
                    <a:xfrm>
                      <a:off x="0" y="0"/>
                      <a:ext cx="4563" cy="292095"/>
                    </a:xfrm>
                    <a:prstGeom prst="rect">
                      <a:avLst/>
                    </a:prstGeom>
                  </pic:spPr>
                </pic:pic>
              </a:graphicData>
            </a:graphic>
          </wp:anchor>
        </w:drawing>
      </w:r>
      <w:r>
        <w:t>Pří!oha č. 2</w:t>
      </w:r>
    </w:p>
    <w:p w:rsidR="00CF575B" w:rsidRDefault="001777E7">
      <w:pPr>
        <w:spacing w:after="143"/>
        <w:ind w:left="14" w:right="14"/>
      </w:pPr>
      <w:r>
        <w:t>Formulář pro podání reklamace</w:t>
      </w:r>
    </w:p>
    <w:p w:rsidR="00CF575B" w:rsidRDefault="001777E7">
      <w:pPr>
        <w:spacing w:after="71" w:line="259" w:lineRule="auto"/>
        <w:ind w:left="24" w:hanging="10"/>
        <w:jc w:val="left"/>
      </w:pPr>
      <w:r>
        <w:t xml:space="preserve">Poučení: Je-li předmětem reklamace hmotný v; robek, zašlete nám jej ve vhodném obolu na níže uvedenou adresu spolu s d'kladern o kcup; o </w:t>
      </w:r>
      <w:r>
        <w:t>výtiskem vyplněného reklamačního formuláře. Va adresu objednavky@zoner.cz nám také můžete</w:t>
      </w:r>
      <w:r>
        <w:t xml:space="preserve"> zaslat fotodokumentaci zjištěné vady.</w:t>
      </w:r>
    </w:p>
    <w:p w:rsidR="00CF575B" w:rsidRDefault="001777E7">
      <w:pPr>
        <w:ind w:left="14" w:right="14"/>
      </w:pPr>
      <w:r>
        <w:t>ZONER software, a. s.</w:t>
      </w:r>
    </w:p>
    <w:p w:rsidR="00CF575B" w:rsidRDefault="001777E7">
      <w:pPr>
        <w:ind w:left="14" w:right="14"/>
      </w:pPr>
      <w:r>
        <w:t>IC: 49437381</w:t>
      </w:r>
    </w:p>
    <w:p w:rsidR="00CF575B" w:rsidRDefault="001777E7">
      <w:pPr>
        <w:ind w:left="14" w:right="14"/>
      </w:pPr>
      <w:r>
        <w:t>Nové sady 583/18</w:t>
      </w:r>
    </w:p>
    <w:p w:rsidR="00CF575B" w:rsidRDefault="001777E7">
      <w:pPr>
        <w:ind w:left="14" w:right="14"/>
      </w:pPr>
      <w:r>
        <w:lastRenderedPageBreak/>
        <w:t>602 OO Brno</w:t>
      </w:r>
    </w:p>
    <w:p w:rsidR="00CF575B" w:rsidRDefault="001777E7">
      <w:pPr>
        <w:spacing w:after="433"/>
        <w:ind w:left="14" w:right="14"/>
      </w:pPr>
      <w:r>
        <w:t>Česká republika</w:t>
      </w:r>
    </w:p>
    <w:p w:rsidR="00CF575B" w:rsidRDefault="001777E7">
      <w:pPr>
        <w:spacing w:after="113"/>
        <w:ind w:left="14" w:right="14"/>
      </w:pPr>
      <w:r>
        <w:t>Věc: Reklamace</w:t>
      </w:r>
    </w:p>
    <w:p w:rsidR="00CF575B" w:rsidRDefault="001777E7">
      <w:pPr>
        <w:ind w:left="14" w:right="6927"/>
      </w:pPr>
      <w:r>
        <w:t>Datum objednávky:</w:t>
      </w:r>
    </w:p>
    <w:p w:rsidR="00CF575B" w:rsidRDefault="001777E7">
      <w:pPr>
        <w:spacing w:after="174" w:line="259" w:lineRule="auto"/>
        <w:ind w:left="1315" w:firstLine="0"/>
        <w:jc w:val="left"/>
      </w:pPr>
      <w:r>
        <w:rPr>
          <w:noProof/>
        </w:rPr>
        <w:drawing>
          <wp:inline distT="0" distB="0" distL="0" distR="0">
            <wp:extent cx="556699" cy="13691"/>
            <wp:effectExtent l="0" t="0" r="0" b="0"/>
            <wp:docPr id="93055" name="Picture 93055"/>
            <wp:cNvGraphicFramePr/>
            <a:graphic xmlns:a="http://schemas.openxmlformats.org/drawingml/2006/main">
              <a:graphicData uri="http://schemas.openxmlformats.org/drawingml/2006/picture">
                <pic:pic xmlns:pic="http://schemas.openxmlformats.org/drawingml/2006/picture">
                  <pic:nvPicPr>
                    <pic:cNvPr id="93055" name="Picture 93055"/>
                    <pic:cNvPicPr/>
                  </pic:nvPicPr>
                  <pic:blipFill>
                    <a:blip r:embed="rId192"/>
                    <a:stretch>
                      <a:fillRect/>
                    </a:stretch>
                  </pic:blipFill>
                  <pic:spPr>
                    <a:xfrm>
                      <a:off x="0" y="0"/>
                      <a:ext cx="556699" cy="13691"/>
                    </a:xfrm>
                    <a:prstGeom prst="rect">
                      <a:avLst/>
                    </a:prstGeom>
                  </pic:spPr>
                </pic:pic>
              </a:graphicData>
            </a:graphic>
          </wp:inline>
        </w:drawing>
      </w:r>
    </w:p>
    <w:p w:rsidR="00CF575B" w:rsidRDefault="001777E7">
      <w:pPr>
        <w:ind w:left="14" w:right="5037"/>
      </w:pPr>
      <w:r>
        <w:t>Místo objednání (např. webová adresa e-shope):</w:t>
      </w:r>
    </w:p>
    <w:p w:rsidR="00CF575B" w:rsidRDefault="001777E7">
      <w:pPr>
        <w:spacing w:after="158" w:line="259" w:lineRule="auto"/>
        <w:ind w:left="3198" w:firstLine="0"/>
        <w:jc w:val="left"/>
      </w:pPr>
      <w:r>
        <w:rPr>
          <w:noProof/>
        </w:rPr>
        <w:drawing>
          <wp:inline distT="0" distB="0" distL="0" distR="0">
            <wp:extent cx="561262" cy="13691"/>
            <wp:effectExtent l="0" t="0" r="0" b="0"/>
            <wp:docPr id="93056" name="Picture 93056"/>
            <wp:cNvGraphicFramePr/>
            <a:graphic xmlns:a="http://schemas.openxmlformats.org/drawingml/2006/main">
              <a:graphicData uri="http://schemas.openxmlformats.org/drawingml/2006/picture">
                <pic:pic xmlns:pic="http://schemas.openxmlformats.org/drawingml/2006/picture">
                  <pic:nvPicPr>
                    <pic:cNvPr id="93056" name="Picture 93056"/>
                    <pic:cNvPicPr/>
                  </pic:nvPicPr>
                  <pic:blipFill>
                    <a:blip r:embed="rId193"/>
                    <a:stretch>
                      <a:fillRect/>
                    </a:stretch>
                  </pic:blipFill>
                  <pic:spPr>
                    <a:xfrm>
                      <a:off x="0" y="0"/>
                      <a:ext cx="561262" cy="13691"/>
                    </a:xfrm>
                    <a:prstGeom prst="rect">
                      <a:avLst/>
                    </a:prstGeom>
                  </pic:spPr>
                </pic:pic>
              </a:graphicData>
            </a:graphic>
          </wp:inline>
        </w:drawing>
      </w:r>
    </w:p>
    <w:p w:rsidR="00CF575B" w:rsidRDefault="001777E7">
      <w:pPr>
        <w:ind w:left="14" w:right="6726"/>
      </w:pPr>
      <w:r>
        <w:t>Reklamovaný produkt:</w:t>
      </w:r>
    </w:p>
    <w:p w:rsidR="00CF575B" w:rsidRDefault="001777E7">
      <w:pPr>
        <w:spacing w:after="158" w:line="259" w:lineRule="auto"/>
        <w:ind w:left="1509" w:firstLine="0"/>
        <w:jc w:val="left"/>
      </w:pPr>
      <w:r>
        <w:rPr>
          <w:noProof/>
        </w:rPr>
        <w:drawing>
          <wp:inline distT="0" distB="0" distL="0" distR="0">
            <wp:extent cx="561262" cy="13692"/>
            <wp:effectExtent l="0" t="0" r="0" b="0"/>
            <wp:docPr id="93057" name="Picture 93057"/>
            <wp:cNvGraphicFramePr/>
            <a:graphic xmlns:a="http://schemas.openxmlformats.org/drawingml/2006/main">
              <a:graphicData uri="http://schemas.openxmlformats.org/drawingml/2006/picture">
                <pic:pic xmlns:pic="http://schemas.openxmlformats.org/drawingml/2006/picture">
                  <pic:nvPicPr>
                    <pic:cNvPr id="93057" name="Picture 93057"/>
                    <pic:cNvPicPr/>
                  </pic:nvPicPr>
                  <pic:blipFill>
                    <a:blip r:embed="rId194"/>
                    <a:stretch>
                      <a:fillRect/>
                    </a:stretch>
                  </pic:blipFill>
                  <pic:spPr>
                    <a:xfrm>
                      <a:off x="0" y="0"/>
                      <a:ext cx="561262" cy="13692"/>
                    </a:xfrm>
                    <a:prstGeom prst="rect">
                      <a:avLst/>
                    </a:prstGeom>
                  </pic:spPr>
                </pic:pic>
              </a:graphicData>
            </a:graphic>
          </wp:inline>
        </w:drawing>
      </w:r>
    </w:p>
    <w:p w:rsidR="00CF575B" w:rsidRDefault="001777E7">
      <w:pPr>
        <w:spacing w:after="0" w:line="259" w:lineRule="auto"/>
        <w:ind w:left="31" w:right="7545" w:hanging="10"/>
        <w:jc w:val="left"/>
      </w:pPr>
      <w:r>
        <w:rPr>
          <w:sz w:val="18"/>
        </w:rPr>
        <w:t>Popis vady:</w:t>
      </w:r>
    </w:p>
    <w:p w:rsidR="00CF575B" w:rsidRDefault="001777E7">
      <w:pPr>
        <w:spacing w:after="177" w:line="259" w:lineRule="auto"/>
        <w:ind w:left="776" w:firstLine="0"/>
        <w:jc w:val="left"/>
      </w:pPr>
      <w:r>
        <w:rPr>
          <w:noProof/>
        </w:rPr>
        <w:drawing>
          <wp:inline distT="0" distB="0" distL="0" distR="0">
            <wp:extent cx="506505" cy="13692"/>
            <wp:effectExtent l="0" t="0" r="0" b="0"/>
            <wp:docPr id="93058" name="Picture 93058"/>
            <wp:cNvGraphicFramePr/>
            <a:graphic xmlns:a="http://schemas.openxmlformats.org/drawingml/2006/main">
              <a:graphicData uri="http://schemas.openxmlformats.org/drawingml/2006/picture">
                <pic:pic xmlns:pic="http://schemas.openxmlformats.org/drawingml/2006/picture">
                  <pic:nvPicPr>
                    <pic:cNvPr id="93058" name="Picture 93058"/>
                    <pic:cNvPicPr/>
                  </pic:nvPicPr>
                  <pic:blipFill>
                    <a:blip r:embed="rId195"/>
                    <a:stretch>
                      <a:fillRect/>
                    </a:stretch>
                  </pic:blipFill>
                  <pic:spPr>
                    <a:xfrm>
                      <a:off x="0" y="0"/>
                      <a:ext cx="506505" cy="13692"/>
                    </a:xfrm>
                    <a:prstGeom prst="rect">
                      <a:avLst/>
                    </a:prstGeom>
                  </pic:spPr>
                </pic:pic>
              </a:graphicData>
            </a:graphic>
          </wp:inline>
        </w:drawing>
      </w:r>
    </w:p>
    <w:p w:rsidR="00CF575B" w:rsidRDefault="001777E7">
      <w:pPr>
        <w:ind w:left="14" w:right="14"/>
      </w:pPr>
      <w:r>
        <w:t>Upřednostňuji tento způsob vyřízeni reklamace:</w:t>
      </w:r>
    </w:p>
    <w:p w:rsidR="00CF575B" w:rsidRDefault="001777E7">
      <w:pPr>
        <w:spacing w:after="71" w:line="259" w:lineRule="auto"/>
        <w:ind w:left="24" w:hanging="10"/>
        <w:jc w:val="left"/>
      </w:pPr>
      <w:r>
        <w:t>(nehodící se škrtněte nebo smažte)</w:t>
      </w:r>
    </w:p>
    <w:p w:rsidR="00CF575B" w:rsidRDefault="001777E7">
      <w:pPr>
        <w:spacing w:after="240"/>
        <w:ind w:left="14" w:right="1725" w:firstLine="295"/>
      </w:pPr>
      <w:r>
        <w:t xml:space="preserve">oprava (bude-li možná) dodání nového produktu poskytnutí slevy odstoupení Od smlouvy a vrácení zaplacené částky; částku převeďte na můj účet číslo: </w:t>
      </w:r>
      <w:r>
        <w:rPr>
          <w:noProof/>
          <w:sz w:val="22"/>
        </w:rPr>
        <mc:AlternateContent>
          <mc:Choice Requires="wpg">
            <w:drawing>
              <wp:inline distT="0" distB="0" distL="0" distR="0">
                <wp:extent cx="1127087" cy="4564"/>
                <wp:effectExtent l="0" t="0" r="0" b="0"/>
                <wp:docPr id="193185" name="Group 193185"/>
                <wp:cNvGraphicFramePr/>
                <a:graphic xmlns:a="http://schemas.openxmlformats.org/drawingml/2006/main">
                  <a:graphicData uri="http://schemas.microsoft.com/office/word/2010/wordprocessingGroup">
                    <wpg:wgp>
                      <wpg:cNvGrpSpPr/>
                      <wpg:grpSpPr>
                        <a:xfrm>
                          <a:off x="0" y="0"/>
                          <a:ext cx="1127087" cy="4564"/>
                          <a:chOff x="0" y="0"/>
                          <a:chExt cx="1127087" cy="4564"/>
                        </a:xfrm>
                      </wpg:grpSpPr>
                      <wps:wsp>
                        <wps:cNvPr id="193184" name="Shape 193184"/>
                        <wps:cNvSpPr/>
                        <wps:spPr>
                          <a:xfrm>
                            <a:off x="0" y="0"/>
                            <a:ext cx="1127087" cy="4564"/>
                          </a:xfrm>
                          <a:custGeom>
                            <a:avLst/>
                            <a:gdLst/>
                            <a:ahLst/>
                            <a:cxnLst/>
                            <a:rect l="0" t="0" r="0" b="0"/>
                            <a:pathLst>
                              <a:path w="1127087" h="4564">
                                <a:moveTo>
                                  <a:pt x="0" y="2282"/>
                                </a:moveTo>
                                <a:lnTo>
                                  <a:pt x="1127087" y="2282"/>
                                </a:lnTo>
                              </a:path>
                            </a:pathLst>
                          </a:custGeom>
                          <a:ln w="456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185" style="width:88.747pt;height:0.359375pt;mso-position-horizontal-relative:char;mso-position-vertical-relative:line" coordsize="11270,45">
                <v:shape id="Shape 193184" style="position:absolute;width:11270;height:45;left:0;top:0;" coordsize="1127087,4564" path="m0,2282l1127087,2282">
                  <v:stroke weight="0.359375pt" endcap="flat" joinstyle="miter" miterlimit="1" on="true" color="#000000"/>
                  <v:fill on="false" color="#000000"/>
                </v:shape>
              </v:group>
            </w:pict>
          </mc:Fallback>
        </mc:AlternateContent>
      </w:r>
    </w:p>
    <w:p w:rsidR="00CF575B" w:rsidRDefault="001777E7">
      <w:pPr>
        <w:spacing w:after="179" w:line="259" w:lineRule="auto"/>
        <w:ind w:left="-7" w:firstLine="0"/>
        <w:jc w:val="left"/>
      </w:pPr>
      <w:r>
        <w:rPr>
          <w:noProof/>
        </w:rPr>
        <w:drawing>
          <wp:inline distT="0" distB="0" distL="0" distR="0">
            <wp:extent cx="1067766" cy="91280"/>
            <wp:effectExtent l="0" t="0" r="0" b="0"/>
            <wp:docPr id="193174" name="Picture 193174"/>
            <wp:cNvGraphicFramePr/>
            <a:graphic xmlns:a="http://schemas.openxmlformats.org/drawingml/2006/main">
              <a:graphicData uri="http://schemas.openxmlformats.org/drawingml/2006/picture">
                <pic:pic xmlns:pic="http://schemas.openxmlformats.org/drawingml/2006/picture">
                  <pic:nvPicPr>
                    <pic:cNvPr id="193174" name="Picture 193174"/>
                    <pic:cNvPicPr/>
                  </pic:nvPicPr>
                  <pic:blipFill>
                    <a:blip r:embed="rId196"/>
                    <a:stretch>
                      <a:fillRect/>
                    </a:stretch>
                  </pic:blipFill>
                  <pic:spPr>
                    <a:xfrm>
                      <a:off x="0" y="0"/>
                      <a:ext cx="1067766" cy="91280"/>
                    </a:xfrm>
                    <a:prstGeom prst="rect">
                      <a:avLst/>
                    </a:prstGeom>
                  </pic:spPr>
                </pic:pic>
              </a:graphicData>
            </a:graphic>
          </wp:inline>
        </w:drawing>
      </w:r>
    </w:p>
    <w:p w:rsidR="00CF575B" w:rsidRDefault="001777E7">
      <w:pPr>
        <w:ind w:left="14" w:right="5490"/>
      </w:pPr>
      <w:r>
        <w:t xml:space="preserve">Celé jméno, v tištěné </w:t>
      </w:r>
      <w:r>
        <w:t>podobě i podpis:</w:t>
      </w:r>
    </w:p>
    <w:p w:rsidR="00CF575B" w:rsidRDefault="001777E7">
      <w:pPr>
        <w:spacing w:after="0" w:line="259" w:lineRule="auto"/>
        <w:ind w:left="2515" w:firstLine="0"/>
        <w:jc w:val="left"/>
      </w:pPr>
      <w:r>
        <w:rPr>
          <w:noProof/>
          <w:sz w:val="22"/>
        </w:rPr>
        <mc:AlternateContent>
          <mc:Choice Requires="wpg">
            <w:drawing>
              <wp:inline distT="0" distB="0" distL="0" distR="0">
                <wp:extent cx="707281" cy="4564"/>
                <wp:effectExtent l="0" t="0" r="0" b="0"/>
                <wp:docPr id="193187" name="Group 193187"/>
                <wp:cNvGraphicFramePr/>
                <a:graphic xmlns:a="http://schemas.openxmlformats.org/drawingml/2006/main">
                  <a:graphicData uri="http://schemas.microsoft.com/office/word/2010/wordprocessingGroup">
                    <wpg:wgp>
                      <wpg:cNvGrpSpPr/>
                      <wpg:grpSpPr>
                        <a:xfrm>
                          <a:off x="0" y="0"/>
                          <a:ext cx="707281" cy="4564"/>
                          <a:chOff x="0" y="0"/>
                          <a:chExt cx="707281" cy="4564"/>
                        </a:xfrm>
                      </wpg:grpSpPr>
                      <wps:wsp>
                        <wps:cNvPr id="193186" name="Shape 193186"/>
                        <wps:cNvSpPr/>
                        <wps:spPr>
                          <a:xfrm>
                            <a:off x="0" y="0"/>
                            <a:ext cx="707281" cy="4564"/>
                          </a:xfrm>
                          <a:custGeom>
                            <a:avLst/>
                            <a:gdLst/>
                            <a:ahLst/>
                            <a:cxnLst/>
                            <a:rect l="0" t="0" r="0" b="0"/>
                            <a:pathLst>
                              <a:path w="707281" h="4564">
                                <a:moveTo>
                                  <a:pt x="0" y="2282"/>
                                </a:moveTo>
                                <a:lnTo>
                                  <a:pt x="707281" y="2282"/>
                                </a:lnTo>
                              </a:path>
                            </a:pathLst>
                          </a:custGeom>
                          <a:ln w="456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3187" style="width:55.6914pt;height:0.359375pt;mso-position-horizontal-relative:char;mso-position-vertical-relative:line" coordsize="7072,45">
                <v:shape id="Shape 193186" style="position:absolute;width:7072;height:45;left:0;top:0;" coordsize="707281,4564" path="m0,2282l707281,2282">
                  <v:stroke weight="0.359375pt" endcap="flat" joinstyle="miter" miterlimit="1" on="true" color="#000000"/>
                  <v:fill on="false" color="#000000"/>
                </v:shape>
              </v:group>
            </w:pict>
          </mc:Fallback>
        </mc:AlternateContent>
      </w:r>
    </w:p>
    <w:sectPr w:rsidR="00CF575B">
      <w:type w:val="continuous"/>
      <w:pgSz w:w="11900" w:h="16840"/>
      <w:pgMar w:top="1200" w:right="1229" w:bottom="3004" w:left="15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7E7" w:rsidRDefault="001777E7">
      <w:pPr>
        <w:spacing w:after="0" w:line="240" w:lineRule="auto"/>
      </w:pPr>
      <w:r>
        <w:separator/>
      </w:r>
    </w:p>
  </w:endnote>
  <w:endnote w:type="continuationSeparator" w:id="0">
    <w:p w:rsidR="001777E7" w:rsidRDefault="0017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CF575B">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right" w:pos="8501"/>
      </w:tabs>
      <w:spacing w:after="0" w:line="259" w:lineRule="auto"/>
      <w:ind w:left="-1329" w:right="-561" w:firstLine="0"/>
      <w:jc w:val="left"/>
    </w:pPr>
    <w:r>
      <w:t xml:space="preserve">Příloha </w:t>
    </w:r>
    <w:r>
      <w:rPr>
        <w:sz w:val="18"/>
      </w:rPr>
      <w:t xml:space="preserve">F </w:t>
    </w:r>
    <w:r>
      <w:rPr>
        <w:sz w:val="20"/>
      </w:rPr>
      <w:t xml:space="preserve">k </w:t>
    </w:r>
    <w:r>
      <w:t xml:space="preserve">Dodatku </w:t>
    </w:r>
    <w:r>
      <w:rPr>
        <w:sz w:val="18"/>
      </w:rPr>
      <w:t xml:space="preserve">č. 4 ke </w:t>
    </w:r>
    <w:r>
      <w:t xml:space="preserve">Smlouvě o poskytnutí licence </w:t>
    </w:r>
    <w:r>
      <w:rPr>
        <w:sz w:val="20"/>
      </w:rPr>
      <w:t xml:space="preserve">k </w:t>
    </w:r>
    <w:r>
      <w:t xml:space="preserve">software </w:t>
    </w:r>
    <w:r>
      <w:t xml:space="preserve">2011-ZONER-MěÚ </w:t>
    </w:r>
    <w:r>
      <w:tab/>
      <w:t xml:space="preserve">strana </w:t>
    </w:r>
    <w:r>
      <w:rPr>
        <w:sz w:val="18"/>
      </w:rPr>
      <w:fldChar w:fldCharType="begin"/>
    </w:r>
    <w:r>
      <w:rPr>
        <w:sz w:val="18"/>
      </w:rPr>
      <w:instrText xml:space="preserve"> PAGE   \* MERGEFORMAT </w:instrText>
    </w:r>
    <w:r>
      <w:rPr>
        <w:sz w:val="18"/>
      </w:rPr>
      <w:fldChar w:fldCharType="separate"/>
    </w:r>
    <w:r w:rsidR="00A6446D">
      <w:rPr>
        <w:noProof/>
        <w:sz w:val="18"/>
      </w:rPr>
      <w:t>2</w:t>
    </w:r>
    <w:r>
      <w:rPr>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right" w:pos="8070"/>
      </w:tabs>
      <w:spacing w:after="0" w:line="259" w:lineRule="auto"/>
      <w:ind w:left="-1725" w:right="-129" w:firstLine="0"/>
      <w:jc w:val="left"/>
    </w:pPr>
    <w:r>
      <w:t xml:space="preserve">Příloha </w:t>
    </w:r>
    <w:r>
      <w:rPr>
        <w:sz w:val="18"/>
      </w:rPr>
      <w:t xml:space="preserve">F k </w:t>
    </w:r>
    <w:r>
      <w:t xml:space="preserve">Dodatku </w:t>
    </w:r>
    <w:r>
      <w:rPr>
        <w:sz w:val="18"/>
      </w:rPr>
      <w:t xml:space="preserve">č. 4 ke </w:t>
    </w:r>
    <w:r>
      <w:t xml:space="preserve">Smlouvě </w:t>
    </w:r>
    <w:r>
      <w:rPr>
        <w:sz w:val="18"/>
      </w:rPr>
      <w:t xml:space="preserve">o </w:t>
    </w:r>
    <w:r>
      <w:t xml:space="preserve">poskytnutí licence </w:t>
    </w:r>
    <w:r>
      <w:rPr>
        <w:sz w:val="20"/>
      </w:rPr>
      <w:t xml:space="preserve">k </w:t>
    </w:r>
    <w:r>
      <w:t xml:space="preserve">software 2011-ZONER-MěÚ </w:t>
    </w:r>
    <w:r>
      <w:rPr>
        <w:sz w:val="18"/>
      </w:rPr>
      <w:t>Aš</w:t>
    </w:r>
    <w:r>
      <w:rPr>
        <w:sz w:val="18"/>
      </w:rPr>
      <w:tab/>
    </w:r>
    <w:r>
      <w:t xml:space="preserve">strana </w:t>
    </w:r>
    <w:r>
      <w:rPr>
        <w:sz w:val="18"/>
      </w:rPr>
      <w:fldChar w:fldCharType="begin"/>
    </w:r>
    <w:r>
      <w:rPr>
        <w:sz w:val="18"/>
      </w:rPr>
      <w:instrText xml:space="preserve"> PAGE   \* MERGEFORMAT </w:instrText>
    </w:r>
    <w:r>
      <w:rPr>
        <w:sz w:val="18"/>
      </w:rPr>
      <w:fldChar w:fldCharType="separate"/>
    </w:r>
    <w:r w:rsidR="00A6446D">
      <w:rPr>
        <w:noProof/>
        <w:sz w:val="18"/>
      </w:rPr>
      <w:t>3</w:t>
    </w:r>
    <w:r>
      <w:rPr>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right" w:pos="7941"/>
      </w:tabs>
      <w:spacing w:after="0" w:line="259" w:lineRule="auto"/>
      <w:ind w:left="-1904" w:firstLine="0"/>
      <w:jc w:val="left"/>
    </w:pPr>
    <w:r>
      <w:t xml:space="preserve">Příloha </w:t>
    </w:r>
    <w:r>
      <w:rPr>
        <w:sz w:val="18"/>
      </w:rPr>
      <w:t xml:space="preserve">F k </w:t>
    </w:r>
    <w:r>
      <w:t xml:space="preserve">Dodatku </w:t>
    </w:r>
    <w:r>
      <w:rPr>
        <w:sz w:val="18"/>
      </w:rPr>
      <w:t xml:space="preserve">č. 4 ke </w:t>
    </w:r>
    <w:r>
      <w:t xml:space="preserve">Smlouvě o poskytnutí licence </w:t>
    </w:r>
    <w:r>
      <w:rPr>
        <w:sz w:val="20"/>
      </w:rPr>
      <w:t xml:space="preserve">k </w:t>
    </w:r>
    <w:r>
      <w:t xml:space="preserve">software 2011-ZONER-MěÚ </w:t>
    </w:r>
    <w:r>
      <w:rPr>
        <w:sz w:val="18"/>
      </w:rPr>
      <w:t>A</w:t>
    </w:r>
    <w:r>
      <w:rPr>
        <w:sz w:val="18"/>
      </w:rPr>
      <w:t>š</w:t>
    </w:r>
    <w:r>
      <w:rPr>
        <w:sz w:val="18"/>
      </w:rPr>
      <w:tab/>
    </w:r>
    <w:r>
      <w:t xml:space="preserve">strana </w:t>
    </w:r>
    <w:r>
      <w:rPr>
        <w:sz w:val="18"/>
      </w:rPr>
      <w:fldChar w:fldCharType="begin"/>
    </w:r>
    <w:r>
      <w:rPr>
        <w:sz w:val="18"/>
      </w:rPr>
      <w:instrText xml:space="preserve"> PAGE   \* MERGEFORMAT </w:instrText>
    </w:r>
    <w:r>
      <w:rPr>
        <w:sz w:val="18"/>
      </w:rPr>
      <w:fldChar w:fldCharType="separate"/>
    </w:r>
    <w:r w:rsidR="00A6446D">
      <w:rPr>
        <w:noProof/>
        <w:sz w:val="18"/>
      </w:rPr>
      <w:t>1</w:t>
    </w:r>
    <w:r>
      <w:rPr>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right" w:pos="9246"/>
      </w:tabs>
      <w:spacing w:after="0" w:line="259" w:lineRule="auto"/>
      <w:ind w:left="-484" w:right="-226" w:firstLine="0"/>
      <w:jc w:val="left"/>
    </w:pPr>
    <w:r>
      <w:t xml:space="preserve">Příloha </w:t>
    </w:r>
    <w:r>
      <w:rPr>
        <w:sz w:val="18"/>
      </w:rPr>
      <w:t xml:space="preserve">G </w:t>
    </w:r>
    <w:r>
      <w:rPr>
        <w:sz w:val="20"/>
      </w:rPr>
      <w:t xml:space="preserve">k </w:t>
    </w:r>
    <w:r>
      <w:t xml:space="preserve">Dodatku </w:t>
    </w:r>
    <w:r>
      <w:rPr>
        <w:sz w:val="18"/>
      </w:rPr>
      <w:t xml:space="preserve">43 ke </w:t>
    </w:r>
    <w:r>
      <w:t xml:space="preserve">Smlouvě o poskytnutí licence </w:t>
    </w:r>
    <w:r>
      <w:rPr>
        <w:sz w:val="20"/>
      </w:rPr>
      <w:t xml:space="preserve">k </w:t>
    </w:r>
    <w:r>
      <w:t xml:space="preserve">software 2011-ZONER-MěÚ </w:t>
    </w:r>
    <w:r>
      <w:tab/>
      <w:t xml:space="preserve">strana </w:t>
    </w:r>
    <w:r>
      <w:rPr>
        <w:sz w:val="18"/>
      </w:rPr>
      <w:fldChar w:fldCharType="begin"/>
    </w:r>
    <w:r>
      <w:rPr>
        <w:sz w:val="18"/>
      </w:rPr>
      <w:instrText xml:space="preserve"> PAGE   \* MERGEFORMAT </w:instrText>
    </w:r>
    <w:r>
      <w:rPr>
        <w:sz w:val="18"/>
      </w:rPr>
      <w:fldChar w:fldCharType="separate"/>
    </w:r>
    <w:r w:rsidR="00A6446D">
      <w:rPr>
        <w:noProof/>
        <w:sz w:val="18"/>
      </w:rPr>
      <w:t>6</w:t>
    </w:r>
    <w:r>
      <w:rPr>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right" w:pos="9468"/>
      </w:tabs>
      <w:spacing w:after="0" w:line="259" w:lineRule="auto"/>
      <w:ind w:left="-326" w:right="-448" w:firstLine="0"/>
      <w:jc w:val="left"/>
    </w:pPr>
    <w:r>
      <w:t xml:space="preserve">Příloha </w:t>
    </w:r>
    <w:r>
      <w:rPr>
        <w:sz w:val="20"/>
      </w:rPr>
      <w:t xml:space="preserve">F k </w:t>
    </w:r>
    <w:r>
      <w:t xml:space="preserve">Dodatku </w:t>
    </w:r>
    <w:r>
      <w:rPr>
        <w:sz w:val="18"/>
      </w:rPr>
      <w:t xml:space="preserve">4 ke </w:t>
    </w:r>
    <w:r>
      <w:t xml:space="preserve">Smlouvě </w:t>
    </w:r>
    <w:r>
      <w:rPr>
        <w:sz w:val="18"/>
      </w:rPr>
      <w:t xml:space="preserve">o </w:t>
    </w:r>
    <w:r>
      <w:t xml:space="preserve">poskytnutí licence </w:t>
    </w:r>
    <w:r>
      <w:rPr>
        <w:sz w:val="20"/>
      </w:rPr>
      <w:t xml:space="preserve">k </w:t>
    </w:r>
    <w:r>
      <w:t xml:space="preserve">software 2011-ZONER-MěÚ </w:t>
    </w:r>
    <w:r>
      <w:rPr>
        <w:sz w:val="18"/>
      </w:rPr>
      <w:t>Aš</w:t>
    </w:r>
    <w:r>
      <w:rPr>
        <w:sz w:val="18"/>
      </w:rPr>
      <w:tab/>
    </w:r>
    <w:r>
      <w:t xml:space="preserve">strana </w:t>
    </w:r>
    <w:r>
      <w:rPr>
        <w:sz w:val="18"/>
      </w:rPr>
      <w:fldChar w:fldCharType="begin"/>
    </w:r>
    <w:r>
      <w:rPr>
        <w:sz w:val="18"/>
      </w:rPr>
      <w:instrText xml:space="preserve"> PAGE   \* MERGEFORMAT </w:instrText>
    </w:r>
    <w:r>
      <w:rPr>
        <w:sz w:val="18"/>
      </w:rPr>
      <w:fldChar w:fldCharType="separate"/>
    </w:r>
    <w:r w:rsidR="00A6446D">
      <w:rPr>
        <w:noProof/>
        <w:sz w:val="18"/>
      </w:rPr>
      <w:t>7</w:t>
    </w:r>
    <w:r>
      <w:rPr>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right" w:pos="9864"/>
      </w:tabs>
      <w:spacing w:after="0" w:line="259" w:lineRule="auto"/>
      <w:ind w:left="0" w:right="-844" w:firstLine="0"/>
      <w:jc w:val="left"/>
    </w:pPr>
    <w:r>
      <w:t xml:space="preserve">Příloha </w:t>
    </w:r>
    <w:r>
      <w:rPr>
        <w:sz w:val="20"/>
      </w:rPr>
      <w:t xml:space="preserve">F k </w:t>
    </w:r>
    <w:r>
      <w:t xml:space="preserve">Dodatku </w:t>
    </w:r>
    <w:r>
      <w:rPr>
        <w:sz w:val="18"/>
      </w:rPr>
      <w:t xml:space="preserve">č. 4 ke </w:t>
    </w:r>
    <w:r>
      <w:t xml:space="preserve">Smlouvě o poskytnutí licence </w:t>
    </w:r>
    <w:r>
      <w:rPr>
        <w:sz w:val="20"/>
      </w:rPr>
      <w:t xml:space="preserve">k </w:t>
    </w:r>
    <w:r>
      <w:t>software 2011-ZON</w:t>
    </w:r>
    <w:r>
      <w:t xml:space="preserve">ER-MěÚ </w:t>
    </w:r>
    <w:r>
      <w:tab/>
      <w:t xml:space="preserve">strana </w:t>
    </w:r>
    <w:r>
      <w:rPr>
        <w:sz w:val="18"/>
      </w:rPr>
      <w:fldChar w:fldCharType="begin"/>
    </w:r>
    <w:r>
      <w:rPr>
        <w:sz w:val="18"/>
      </w:rPr>
      <w:instrText xml:space="preserve"> PAGE   \* MERGEFORMAT </w:instrText>
    </w:r>
    <w:r>
      <w:rPr>
        <w:sz w:val="18"/>
      </w:rPr>
      <w:fldChar w:fldCharType="separate"/>
    </w:r>
    <w:r w:rsidR="00A6446D">
      <w:rPr>
        <w:noProof/>
        <w:sz w:val="18"/>
      </w:rPr>
      <w:t>4</w:t>
    </w:r>
    <w:r>
      <w:rPr>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right" w:pos="9421"/>
      </w:tabs>
      <w:spacing w:after="0" w:line="259" w:lineRule="auto"/>
      <w:ind w:left="-431" w:firstLine="0"/>
      <w:jc w:val="left"/>
    </w:pPr>
    <w:r>
      <w:t xml:space="preserve">Příloha </w:t>
    </w:r>
    <w:r>
      <w:rPr>
        <w:sz w:val="18"/>
      </w:rPr>
      <w:t xml:space="preserve">G k </w:t>
    </w:r>
    <w:r>
      <w:t xml:space="preserve">Dodatku </w:t>
    </w:r>
    <w:r>
      <w:rPr>
        <w:sz w:val="18"/>
      </w:rPr>
      <w:t xml:space="preserve">č. </w:t>
    </w:r>
    <w:r>
      <w:t xml:space="preserve">43 </w:t>
    </w:r>
    <w:r>
      <w:rPr>
        <w:sz w:val="18"/>
      </w:rPr>
      <w:t xml:space="preserve">ke </w:t>
    </w:r>
    <w:r>
      <w:t xml:space="preserve">Smlouvě o poskytnutí licence </w:t>
    </w:r>
    <w:r>
      <w:rPr>
        <w:sz w:val="18"/>
      </w:rPr>
      <w:t xml:space="preserve">k </w:t>
    </w:r>
    <w:r>
      <w:t xml:space="preserve">software 2011-ZONER-MěÚ </w:t>
    </w:r>
    <w:r>
      <w:rPr>
        <w:sz w:val="18"/>
      </w:rPr>
      <w:t>Aš</w:t>
    </w:r>
    <w:r>
      <w:rPr>
        <w:sz w:val="18"/>
      </w:rPr>
      <w:tab/>
    </w:r>
    <w:r>
      <w:t xml:space="preserve">strana </w:t>
    </w:r>
    <w:r>
      <w:rPr>
        <w:sz w:val="18"/>
      </w:rPr>
      <w:fldChar w:fldCharType="begin"/>
    </w:r>
    <w:r>
      <w:rPr>
        <w:sz w:val="18"/>
      </w:rPr>
      <w:instrText xml:space="preserve"> PAGE   \* MERGEFORMAT </w:instrText>
    </w:r>
    <w:r>
      <w:rPr>
        <w:sz w:val="18"/>
      </w:rPr>
      <w:fldChar w:fldCharType="separate"/>
    </w:r>
    <w:r w:rsidR="00A6446D">
      <w:rPr>
        <w:noProof/>
        <w:sz w:val="18"/>
      </w:rPr>
      <w:t>6</w:t>
    </w:r>
    <w:r>
      <w:rPr>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right" w:pos="9421"/>
      </w:tabs>
      <w:spacing w:after="0" w:line="259" w:lineRule="auto"/>
      <w:ind w:left="-431" w:firstLine="0"/>
      <w:jc w:val="left"/>
    </w:pPr>
    <w:r>
      <w:t xml:space="preserve">Příloha </w:t>
    </w:r>
    <w:r>
      <w:rPr>
        <w:sz w:val="18"/>
      </w:rPr>
      <w:t xml:space="preserve">G k </w:t>
    </w:r>
    <w:r>
      <w:t xml:space="preserve">Dodatku </w:t>
    </w:r>
    <w:r>
      <w:rPr>
        <w:sz w:val="18"/>
      </w:rPr>
      <w:t xml:space="preserve">č. </w:t>
    </w:r>
    <w:r>
      <w:t xml:space="preserve">43 </w:t>
    </w:r>
    <w:r>
      <w:rPr>
        <w:sz w:val="18"/>
      </w:rPr>
      <w:t xml:space="preserve">ke </w:t>
    </w:r>
    <w:r>
      <w:t xml:space="preserve">Smlouvě o poskytnutí licence </w:t>
    </w:r>
    <w:r>
      <w:rPr>
        <w:sz w:val="18"/>
      </w:rPr>
      <w:t xml:space="preserve">k </w:t>
    </w:r>
    <w:r>
      <w:t xml:space="preserve">software 2011-ZONER-MěÚ </w:t>
    </w:r>
    <w:r>
      <w:rPr>
        <w:sz w:val="18"/>
      </w:rPr>
      <w:t>Aš</w:t>
    </w:r>
    <w:r>
      <w:rPr>
        <w:sz w:val="18"/>
      </w:rPr>
      <w:tab/>
    </w:r>
    <w:r>
      <w:t xml:space="preserve">strana </w:t>
    </w:r>
    <w:r>
      <w:rPr>
        <w:sz w:val="18"/>
      </w:rPr>
      <w:fldChar w:fldCharType="begin"/>
    </w:r>
    <w:r>
      <w:rPr>
        <w:sz w:val="18"/>
      </w:rPr>
      <w:instrText xml:space="preserve"> PAGE   \* MERGEFORMAT </w:instrText>
    </w:r>
    <w:r>
      <w:rPr>
        <w:sz w:val="18"/>
      </w:rPr>
      <w:fldChar w:fldCharType="separate"/>
    </w:r>
    <w:r w:rsidR="00A6446D">
      <w:rPr>
        <w:noProof/>
        <w:sz w:val="18"/>
      </w:rPr>
      <w:t>7</w:t>
    </w:r>
    <w:r>
      <w:rPr>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right" w:pos="9421"/>
      </w:tabs>
      <w:spacing w:after="0" w:line="259" w:lineRule="auto"/>
      <w:ind w:left="-431" w:firstLine="0"/>
      <w:jc w:val="left"/>
    </w:pPr>
    <w:r>
      <w:t xml:space="preserve">Příloha </w:t>
    </w:r>
    <w:r>
      <w:rPr>
        <w:sz w:val="18"/>
      </w:rPr>
      <w:t xml:space="preserve">G k </w:t>
    </w:r>
    <w:r>
      <w:t xml:space="preserve">Dodatku </w:t>
    </w:r>
    <w:r>
      <w:rPr>
        <w:sz w:val="18"/>
      </w:rPr>
      <w:t xml:space="preserve">č. </w:t>
    </w:r>
    <w:r>
      <w:t xml:space="preserve">43 </w:t>
    </w:r>
    <w:r>
      <w:rPr>
        <w:sz w:val="18"/>
      </w:rPr>
      <w:t xml:space="preserve">ke </w:t>
    </w:r>
    <w:r>
      <w:t xml:space="preserve">Smlouvě o poskytnutí licence </w:t>
    </w:r>
    <w:r>
      <w:rPr>
        <w:sz w:val="18"/>
      </w:rPr>
      <w:t xml:space="preserve">k </w:t>
    </w:r>
    <w:r>
      <w:t xml:space="preserve">software 2011-ZONER-MěÚ </w:t>
    </w:r>
    <w:r>
      <w:rPr>
        <w:sz w:val="18"/>
      </w:rPr>
      <w:t>Aš</w:t>
    </w:r>
    <w:r>
      <w:rPr>
        <w:sz w:val="18"/>
      </w:rPr>
      <w:tab/>
    </w:r>
    <w:r>
      <w:t xml:space="preserve">strana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right" w:pos="9917"/>
      </w:tabs>
      <w:spacing w:after="0" w:line="259" w:lineRule="auto"/>
      <w:ind w:left="0" w:right="-122" w:firstLine="0"/>
      <w:jc w:val="left"/>
    </w:pPr>
    <w:r>
      <w:t xml:space="preserve">Příloha </w:t>
    </w:r>
    <w:r>
      <w:rPr>
        <w:sz w:val="18"/>
      </w:rPr>
      <w:t xml:space="preserve">G k </w:t>
    </w:r>
    <w:r>
      <w:t xml:space="preserve">Dodatku </w:t>
    </w:r>
    <w:r>
      <w:rPr>
        <w:sz w:val="18"/>
      </w:rPr>
      <w:t xml:space="preserve">č. </w:t>
    </w:r>
    <w:r>
      <w:t xml:space="preserve">43 </w:t>
    </w:r>
    <w:r>
      <w:rPr>
        <w:sz w:val="18"/>
      </w:rPr>
      <w:t xml:space="preserve">ke </w:t>
    </w:r>
    <w:r>
      <w:t xml:space="preserve">Smlouvě o poskytnutí licence </w:t>
    </w:r>
    <w:r>
      <w:rPr>
        <w:sz w:val="18"/>
      </w:rPr>
      <w:t xml:space="preserve">k </w:t>
    </w:r>
    <w:r>
      <w:t xml:space="preserve">software 2011-ZONER-MěÚ </w:t>
    </w:r>
    <w:r>
      <w:rPr>
        <w:sz w:val="18"/>
      </w:rPr>
      <w:t>Aš</w:t>
    </w:r>
    <w:r>
      <w:rPr>
        <w:sz w:val="18"/>
      </w:rPr>
      <w:tab/>
    </w:r>
    <w:r>
      <w:t xml:space="preserve">strana </w:t>
    </w:r>
    <w:r>
      <w:rPr>
        <w:sz w:val="18"/>
      </w:rPr>
      <w:fldChar w:fldCharType="begin"/>
    </w:r>
    <w:r>
      <w:rPr>
        <w:sz w:val="18"/>
      </w:rPr>
      <w:instrText xml:space="preserve"> PAGE   \* MERGEFORMAT </w:instrText>
    </w:r>
    <w:r>
      <w:rPr>
        <w:sz w:val="18"/>
      </w:rPr>
      <w:fldChar w:fldCharType="separate"/>
    </w:r>
    <w:r w:rsidR="00A6446D">
      <w:rPr>
        <w:noProof/>
        <w:sz w:val="18"/>
      </w:rPr>
      <w:t>4</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CF575B">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right" w:pos="9917"/>
      </w:tabs>
      <w:spacing w:after="0" w:line="259" w:lineRule="auto"/>
      <w:ind w:left="0" w:right="-122" w:firstLine="0"/>
      <w:jc w:val="left"/>
    </w:pPr>
    <w:r>
      <w:t xml:space="preserve">Příloha </w:t>
    </w:r>
    <w:r>
      <w:rPr>
        <w:sz w:val="18"/>
      </w:rPr>
      <w:t xml:space="preserve">G k </w:t>
    </w:r>
    <w:r>
      <w:t>Doda</w:t>
    </w:r>
    <w:r>
      <w:t xml:space="preserve">tku </w:t>
    </w:r>
    <w:r>
      <w:rPr>
        <w:sz w:val="18"/>
      </w:rPr>
      <w:t xml:space="preserve">č. </w:t>
    </w:r>
    <w:r>
      <w:t xml:space="preserve">43 </w:t>
    </w:r>
    <w:r>
      <w:rPr>
        <w:sz w:val="18"/>
      </w:rPr>
      <w:t xml:space="preserve">ke </w:t>
    </w:r>
    <w:r>
      <w:t xml:space="preserve">Smlouvě o poskytnutí licence </w:t>
    </w:r>
    <w:r>
      <w:rPr>
        <w:sz w:val="18"/>
      </w:rPr>
      <w:t xml:space="preserve">k </w:t>
    </w:r>
    <w:r>
      <w:t xml:space="preserve">software 2011-ZONER-MěÚ </w:t>
    </w:r>
    <w:r>
      <w:rPr>
        <w:sz w:val="18"/>
      </w:rPr>
      <w:t>Aš</w:t>
    </w:r>
    <w:r>
      <w:rPr>
        <w:sz w:val="18"/>
      </w:rPr>
      <w:tab/>
    </w:r>
    <w:r>
      <w:t xml:space="preserve">strana </w:t>
    </w:r>
    <w:r>
      <w:rPr>
        <w:sz w:val="18"/>
      </w:rPr>
      <w:fldChar w:fldCharType="begin"/>
    </w:r>
    <w:r>
      <w:rPr>
        <w:sz w:val="18"/>
      </w:rPr>
      <w:instrText xml:space="preserve"> PAGE   \* MERGEFORMAT </w:instrText>
    </w:r>
    <w:r>
      <w:rPr>
        <w:sz w:val="18"/>
      </w:rPr>
      <w:fldChar w:fldCharType="separate"/>
    </w:r>
    <w:r w:rsidR="00A6446D">
      <w:rPr>
        <w:noProof/>
        <w:sz w:val="18"/>
      </w:rPr>
      <w:t>5</w:t>
    </w:r>
    <w:r>
      <w:rPr>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right" w:pos="9917"/>
      </w:tabs>
      <w:spacing w:after="0" w:line="259" w:lineRule="auto"/>
      <w:ind w:left="0" w:right="-122" w:firstLine="0"/>
      <w:jc w:val="left"/>
    </w:pPr>
    <w:r>
      <w:t xml:space="preserve">Příloha </w:t>
    </w:r>
    <w:r>
      <w:rPr>
        <w:sz w:val="18"/>
      </w:rPr>
      <w:t xml:space="preserve">G k </w:t>
    </w:r>
    <w:r>
      <w:t xml:space="preserve">Dodatku </w:t>
    </w:r>
    <w:r>
      <w:rPr>
        <w:sz w:val="18"/>
      </w:rPr>
      <w:t xml:space="preserve">č. </w:t>
    </w:r>
    <w:r>
      <w:t xml:space="preserve">43 </w:t>
    </w:r>
    <w:r>
      <w:rPr>
        <w:sz w:val="18"/>
      </w:rPr>
      <w:t xml:space="preserve">ke </w:t>
    </w:r>
    <w:r>
      <w:t xml:space="preserve">Smlouvě o poskytnutí licence </w:t>
    </w:r>
    <w:r>
      <w:rPr>
        <w:sz w:val="18"/>
      </w:rPr>
      <w:t xml:space="preserve">k </w:t>
    </w:r>
    <w:r>
      <w:t xml:space="preserve">software 2011-ZONER-MěÚ </w:t>
    </w:r>
    <w:r>
      <w:rPr>
        <w:sz w:val="18"/>
      </w:rPr>
      <w:t>Aš</w:t>
    </w:r>
    <w:r>
      <w:rPr>
        <w:sz w:val="18"/>
      </w:rPr>
      <w:tab/>
    </w:r>
    <w:r>
      <w:t xml:space="preserve">strana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CF575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center" w:pos="9475"/>
      </w:tabs>
      <w:spacing w:after="0" w:line="259" w:lineRule="auto"/>
      <w:ind w:left="0" w:firstLine="0"/>
      <w:jc w:val="left"/>
    </w:pPr>
    <w:r>
      <w:t xml:space="preserve">Příloha E </w:t>
    </w:r>
    <w:r>
      <w:rPr>
        <w:sz w:val="20"/>
      </w:rPr>
      <w:t xml:space="preserve">k </w:t>
    </w:r>
    <w:r>
      <w:t xml:space="preserve">Dodatku </w:t>
    </w:r>
    <w:r>
      <w:rPr>
        <w:sz w:val="18"/>
      </w:rPr>
      <w:t xml:space="preserve">č. 4 ke </w:t>
    </w:r>
    <w:r>
      <w:t xml:space="preserve">Smlouvě </w:t>
    </w:r>
    <w:r>
      <w:rPr>
        <w:sz w:val="18"/>
      </w:rPr>
      <w:t xml:space="preserve">o </w:t>
    </w:r>
    <w:r>
      <w:t xml:space="preserve">poskytnutí licence </w:t>
    </w:r>
    <w:r>
      <w:rPr>
        <w:sz w:val="20"/>
      </w:rPr>
      <w:t xml:space="preserve">k </w:t>
    </w:r>
    <w:r>
      <w:t xml:space="preserve">software 2011-ZONER-MěÚ </w:t>
    </w:r>
    <w:r>
      <w:rPr>
        <w:sz w:val="18"/>
      </w:rPr>
      <w:t>Aš</w:t>
    </w:r>
    <w:r>
      <w:rPr>
        <w:sz w:val="18"/>
      </w:rPr>
      <w:tab/>
    </w:r>
    <w:r>
      <w:t xml:space="preserve">strana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spacing w:after="0" w:line="259" w:lineRule="auto"/>
      <w:ind w:left="1588" w:firstLine="0"/>
      <w:jc w:val="left"/>
    </w:pPr>
    <w:r>
      <w:rPr>
        <w:sz w:val="18"/>
      </w:rPr>
      <w:t xml:space="preserve">Smlouvě o poskytnutí licence </w:t>
    </w:r>
    <w:r>
      <w:rPr>
        <w:sz w:val="22"/>
      </w:rPr>
      <w:t xml:space="preserve">k </w:t>
    </w:r>
    <w:r>
      <w:rPr>
        <w:sz w:val="18"/>
      </w:rPr>
      <w:t>software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spacing w:after="0" w:line="259" w:lineRule="auto"/>
      <w:ind w:left="0" w:firstLine="0"/>
      <w:jc w:val="left"/>
    </w:pPr>
    <w:r>
      <w:rPr>
        <w:sz w:val="18"/>
      </w:rPr>
      <w:t xml:space="preserve">Dodatek </w:t>
    </w:r>
    <w:r>
      <w:rPr>
        <w:sz w:val="22"/>
      </w:rPr>
      <w:t xml:space="preserve">č. </w:t>
    </w:r>
    <w:r>
      <w:rPr>
        <w:sz w:val="20"/>
      </w:rPr>
      <w:t xml:space="preserve">4 ke </w:t>
    </w:r>
    <w:r>
      <w:rPr>
        <w:sz w:val="18"/>
      </w:rPr>
      <w:t xml:space="preserve">Smlouvě o poskytnutí licence </w:t>
    </w:r>
    <w:r>
      <w:rPr>
        <w:sz w:val="22"/>
      </w:rPr>
      <w:t xml:space="preserve">k </w:t>
    </w:r>
    <w:r>
      <w:rPr>
        <w:sz w:val="18"/>
      </w:rPr>
      <w:t>software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center" w:pos="3798"/>
        <w:tab w:val="center" w:pos="10330"/>
      </w:tabs>
      <w:spacing w:after="0" w:line="259" w:lineRule="auto"/>
      <w:ind w:left="-252" w:firstLine="0"/>
      <w:jc w:val="left"/>
    </w:pPr>
    <w:r>
      <w:rPr>
        <w:sz w:val="22"/>
      </w:rPr>
      <w:tab/>
    </w:r>
    <w:r>
      <w:t xml:space="preserve">Příloha E </w:t>
    </w:r>
    <w:r>
      <w:rPr>
        <w:sz w:val="20"/>
      </w:rPr>
      <w:t xml:space="preserve">k </w:t>
    </w:r>
    <w:r>
      <w:t xml:space="preserve">Dodatku </w:t>
    </w:r>
    <w:r>
      <w:rPr>
        <w:sz w:val="18"/>
      </w:rPr>
      <w:t xml:space="preserve">č. 4 ke </w:t>
    </w:r>
    <w:r>
      <w:t xml:space="preserve">Smlouvě </w:t>
    </w:r>
    <w:r>
      <w:rPr>
        <w:sz w:val="18"/>
      </w:rPr>
      <w:t xml:space="preserve">o </w:t>
    </w:r>
    <w:r>
      <w:t xml:space="preserve">poskytnutí licence </w:t>
    </w:r>
    <w:r>
      <w:rPr>
        <w:sz w:val="20"/>
      </w:rPr>
      <w:t xml:space="preserve">k </w:t>
    </w:r>
    <w:r>
      <w:t>sof</w:t>
    </w:r>
    <w:r>
      <w:t xml:space="preserve">tware 2011-ZONER-MěÚ </w:t>
    </w:r>
    <w:r>
      <w:rPr>
        <w:sz w:val="18"/>
      </w:rPr>
      <w:t>Aš</w:t>
    </w:r>
    <w:r>
      <w:rPr>
        <w:sz w:val="18"/>
      </w:rPr>
      <w:tab/>
    </w:r>
    <w:r>
      <w:t xml:space="preserve">strana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center" w:pos="3582"/>
        <w:tab w:val="center" w:pos="9482"/>
      </w:tabs>
      <w:spacing w:after="0" w:line="259" w:lineRule="auto"/>
      <w:ind w:left="-57" w:firstLine="0"/>
      <w:jc w:val="left"/>
    </w:pPr>
    <w:r>
      <w:t xml:space="preserve">Příloha </w:t>
    </w:r>
    <w:r>
      <w:rPr>
        <w:sz w:val="20"/>
      </w:rPr>
      <w:t xml:space="preserve">E k </w:t>
    </w:r>
    <w:r>
      <w:rPr>
        <w:sz w:val="20"/>
      </w:rPr>
      <w:tab/>
    </w:r>
    <w:r>
      <w:rPr>
        <w:sz w:val="18"/>
      </w:rPr>
      <w:t xml:space="preserve">č. 4 ke </w:t>
    </w:r>
    <w:r>
      <w:t xml:space="preserve">Smlouvě </w:t>
    </w:r>
    <w:r>
      <w:rPr>
        <w:sz w:val="18"/>
      </w:rPr>
      <w:t xml:space="preserve">o </w:t>
    </w:r>
    <w:r>
      <w:t xml:space="preserve">poskytnutí licence </w:t>
    </w:r>
    <w:r>
      <w:rPr>
        <w:sz w:val="20"/>
      </w:rPr>
      <w:t xml:space="preserve">k </w:t>
    </w:r>
    <w:r>
      <w:t xml:space="preserve">software 2011-ZONER-MěÚ </w:t>
    </w:r>
    <w:r>
      <w:rPr>
        <w:sz w:val="18"/>
      </w:rPr>
      <w:t>Aš</w:t>
    </w:r>
    <w:r>
      <w:rPr>
        <w:sz w:val="18"/>
      </w:rPr>
      <w:tab/>
    </w:r>
    <w:r>
      <w:t xml:space="preserve">strana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5B" w:rsidRDefault="001777E7">
    <w:pPr>
      <w:tabs>
        <w:tab w:val="center" w:pos="3582"/>
        <w:tab w:val="center" w:pos="9482"/>
      </w:tabs>
      <w:spacing w:after="0" w:line="259" w:lineRule="auto"/>
      <w:ind w:left="-57" w:firstLine="0"/>
      <w:jc w:val="left"/>
    </w:pPr>
    <w:r>
      <w:t xml:space="preserve">Příloha </w:t>
    </w:r>
    <w:r>
      <w:rPr>
        <w:sz w:val="20"/>
      </w:rPr>
      <w:t xml:space="preserve">E k </w:t>
    </w:r>
    <w:r>
      <w:rPr>
        <w:sz w:val="20"/>
      </w:rPr>
      <w:tab/>
    </w:r>
    <w:r>
      <w:rPr>
        <w:sz w:val="18"/>
      </w:rPr>
      <w:t xml:space="preserve">č. 4 ke </w:t>
    </w:r>
    <w:r>
      <w:t xml:space="preserve">Smlouvě </w:t>
    </w:r>
    <w:r>
      <w:rPr>
        <w:sz w:val="18"/>
      </w:rPr>
      <w:t xml:space="preserve">o </w:t>
    </w:r>
    <w:r>
      <w:t xml:space="preserve">poskytnutí licence </w:t>
    </w:r>
    <w:r>
      <w:rPr>
        <w:sz w:val="20"/>
      </w:rPr>
      <w:t xml:space="preserve">k </w:t>
    </w:r>
    <w:r>
      <w:t xml:space="preserve">software 2011-ZONER-MěÚ </w:t>
    </w:r>
    <w:r>
      <w:rPr>
        <w:sz w:val="18"/>
      </w:rPr>
      <w:t>Aš</w:t>
    </w:r>
    <w:r>
      <w:rPr>
        <w:sz w:val="18"/>
      </w:rPr>
      <w:tab/>
    </w:r>
    <w: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7E7" w:rsidRDefault="001777E7">
      <w:pPr>
        <w:spacing w:after="0" w:line="240" w:lineRule="auto"/>
      </w:pPr>
      <w:r>
        <w:separator/>
      </w:r>
    </w:p>
  </w:footnote>
  <w:footnote w:type="continuationSeparator" w:id="0">
    <w:p w:rsidR="001777E7" w:rsidRDefault="00177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75pt;height:.75pt" coordsize="" o:spt="100" o:bullet="t" adj="0,,0" path="" stroked="f">
        <v:stroke joinstyle="miter"/>
        <v:imagedata r:id="rId1" o:title="image179"/>
        <v:formulas/>
        <v:path o:connecttype="segments"/>
      </v:shape>
    </w:pict>
  </w:numPicBullet>
  <w:numPicBullet w:numPicBulletId="1">
    <w:pict>
      <v:shape id="_x0000_i1029" style="width:.75pt;height:.75pt" coordsize="" o:spt="100" o:bullet="t" adj="0,,0" path="" stroked="f">
        <v:stroke joinstyle="miter"/>
        <v:imagedata r:id="rId2" o:title="image180"/>
        <v:formulas/>
        <v:path o:connecttype="segments"/>
      </v:shape>
    </w:pict>
  </w:numPicBullet>
  <w:abstractNum w:abstractNumId="0" w15:restartNumberingAfterBreak="0">
    <w:nsid w:val="00C10DF2"/>
    <w:multiLevelType w:val="hybridMultilevel"/>
    <w:tmpl w:val="4A122676"/>
    <w:lvl w:ilvl="0" w:tplc="DC2650A4">
      <w:start w:val="1"/>
      <w:numFmt w:val="bullet"/>
      <w:lvlText w:val="•"/>
      <w:lvlPicBulletId w:val="0"/>
      <w:lvlJc w:val="left"/>
      <w:pPr>
        <w:ind w:left="7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82A2980">
      <w:start w:val="1"/>
      <w:numFmt w:val="bullet"/>
      <w:lvlText w:val="o"/>
      <w:lvlJc w:val="left"/>
      <w:pPr>
        <w:ind w:left="17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9723C56">
      <w:start w:val="1"/>
      <w:numFmt w:val="bullet"/>
      <w:lvlText w:val="▪"/>
      <w:lvlJc w:val="left"/>
      <w:pPr>
        <w:ind w:left="24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BA818F6">
      <w:start w:val="1"/>
      <w:numFmt w:val="bullet"/>
      <w:lvlText w:val="•"/>
      <w:lvlJc w:val="left"/>
      <w:pPr>
        <w:ind w:left="31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C98346E">
      <w:start w:val="1"/>
      <w:numFmt w:val="bullet"/>
      <w:lvlText w:val="o"/>
      <w:lvlJc w:val="left"/>
      <w:pPr>
        <w:ind w:left="38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C6C1C16">
      <w:start w:val="1"/>
      <w:numFmt w:val="bullet"/>
      <w:lvlText w:val="▪"/>
      <w:lvlJc w:val="left"/>
      <w:pPr>
        <w:ind w:left="45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A3C7C0E">
      <w:start w:val="1"/>
      <w:numFmt w:val="bullet"/>
      <w:lvlText w:val="•"/>
      <w:lvlJc w:val="left"/>
      <w:pPr>
        <w:ind w:left="53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D64D73C">
      <w:start w:val="1"/>
      <w:numFmt w:val="bullet"/>
      <w:lvlText w:val="o"/>
      <w:lvlJc w:val="left"/>
      <w:pPr>
        <w:ind w:left="60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726F12C">
      <w:start w:val="1"/>
      <w:numFmt w:val="bullet"/>
      <w:lvlText w:val="▪"/>
      <w:lvlJc w:val="left"/>
      <w:pPr>
        <w:ind w:left="67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6C834F4"/>
    <w:multiLevelType w:val="hybridMultilevel"/>
    <w:tmpl w:val="728C0178"/>
    <w:lvl w:ilvl="0" w:tplc="D878035A">
      <w:start w:val="1"/>
      <w:numFmt w:val="decimal"/>
      <w:lvlText w:val="%1."/>
      <w:lvlJc w:val="left"/>
      <w:pPr>
        <w:ind w:left="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70B582">
      <w:start w:val="1"/>
      <w:numFmt w:val="lowerLetter"/>
      <w:lvlText w:val="%2."/>
      <w:lvlJc w:val="left"/>
      <w:pPr>
        <w:ind w:left="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F4A096">
      <w:start w:val="1"/>
      <w:numFmt w:val="lowerRoman"/>
      <w:lvlText w:val="%3"/>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4CD9DA">
      <w:start w:val="1"/>
      <w:numFmt w:val="decimal"/>
      <w:lvlText w:val="%4"/>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D66F54">
      <w:start w:val="1"/>
      <w:numFmt w:val="lowerLetter"/>
      <w:lvlText w:val="%5"/>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B62758">
      <w:start w:val="1"/>
      <w:numFmt w:val="lowerRoman"/>
      <w:lvlText w:val="%6"/>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10687E">
      <w:start w:val="1"/>
      <w:numFmt w:val="decimal"/>
      <w:lvlText w:val="%7"/>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687DD8">
      <w:start w:val="1"/>
      <w:numFmt w:val="lowerLetter"/>
      <w:lvlText w:val="%8"/>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D647C0">
      <w:start w:val="1"/>
      <w:numFmt w:val="lowerRoman"/>
      <w:lvlText w:val="%9"/>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4B3EBE"/>
    <w:multiLevelType w:val="hybridMultilevel"/>
    <w:tmpl w:val="A296DCD2"/>
    <w:lvl w:ilvl="0" w:tplc="27CC2962">
      <w:start w:val="1"/>
      <w:numFmt w:val="lowerLetter"/>
      <w:lvlText w:val="%1)"/>
      <w:lvlJc w:val="left"/>
      <w:pPr>
        <w:ind w:left="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7CCF8C6">
      <w:start w:val="1"/>
      <w:numFmt w:val="lowerLetter"/>
      <w:lvlText w:val="%2"/>
      <w:lvlJc w:val="left"/>
      <w:pPr>
        <w:ind w:left="15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D6E78A">
      <w:start w:val="1"/>
      <w:numFmt w:val="lowerRoman"/>
      <w:lvlText w:val="%3"/>
      <w:lvlJc w:val="left"/>
      <w:pPr>
        <w:ind w:left="22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8A0586A">
      <w:start w:val="1"/>
      <w:numFmt w:val="decimal"/>
      <w:lvlText w:val="%4"/>
      <w:lvlJc w:val="left"/>
      <w:pPr>
        <w:ind w:left="2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AD0D194">
      <w:start w:val="1"/>
      <w:numFmt w:val="lowerLetter"/>
      <w:lvlText w:val="%5"/>
      <w:lvlJc w:val="left"/>
      <w:pPr>
        <w:ind w:left="3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AD4A586">
      <w:start w:val="1"/>
      <w:numFmt w:val="lowerRoman"/>
      <w:lvlText w:val="%6"/>
      <w:lvlJc w:val="left"/>
      <w:pPr>
        <w:ind w:left="4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95239FA">
      <w:start w:val="1"/>
      <w:numFmt w:val="decimal"/>
      <w:lvlText w:val="%7"/>
      <w:lvlJc w:val="left"/>
      <w:pPr>
        <w:ind w:left="51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00C4BDC">
      <w:start w:val="1"/>
      <w:numFmt w:val="lowerLetter"/>
      <w:lvlText w:val="%8"/>
      <w:lvlJc w:val="left"/>
      <w:pPr>
        <w:ind w:left="58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1F47D0E">
      <w:start w:val="1"/>
      <w:numFmt w:val="lowerRoman"/>
      <w:lvlText w:val="%9"/>
      <w:lvlJc w:val="left"/>
      <w:pPr>
        <w:ind w:left="65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28C2033"/>
    <w:multiLevelType w:val="hybridMultilevel"/>
    <w:tmpl w:val="15303C32"/>
    <w:lvl w:ilvl="0" w:tplc="D9A8C3D0">
      <w:start w:val="1"/>
      <w:numFmt w:val="lowerLetter"/>
      <w:lvlText w:val="%1)"/>
      <w:lvlJc w:val="left"/>
      <w:pPr>
        <w:ind w:left="1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F78CF06">
      <w:start w:val="1"/>
      <w:numFmt w:val="lowerLetter"/>
      <w:lvlText w:val="%2"/>
      <w:lvlJc w:val="left"/>
      <w:pPr>
        <w:ind w:left="11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C1C5F56">
      <w:start w:val="1"/>
      <w:numFmt w:val="lowerRoman"/>
      <w:lvlText w:val="%3"/>
      <w:lvlJc w:val="left"/>
      <w:pPr>
        <w:ind w:left="18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800FE6E">
      <w:start w:val="1"/>
      <w:numFmt w:val="decimal"/>
      <w:lvlText w:val="%4"/>
      <w:lvlJc w:val="left"/>
      <w:pPr>
        <w:ind w:left="26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5418A0">
      <w:start w:val="1"/>
      <w:numFmt w:val="lowerLetter"/>
      <w:lvlText w:val="%5"/>
      <w:lvlJc w:val="left"/>
      <w:pPr>
        <w:ind w:left="33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024B722">
      <w:start w:val="1"/>
      <w:numFmt w:val="lowerRoman"/>
      <w:lvlText w:val="%6"/>
      <w:lvlJc w:val="left"/>
      <w:pPr>
        <w:ind w:left="40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FF8DEB4">
      <w:start w:val="1"/>
      <w:numFmt w:val="decimal"/>
      <w:lvlText w:val="%7"/>
      <w:lvlJc w:val="left"/>
      <w:pPr>
        <w:ind w:left="47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86C938">
      <w:start w:val="1"/>
      <w:numFmt w:val="lowerLetter"/>
      <w:lvlText w:val="%8"/>
      <w:lvlJc w:val="left"/>
      <w:pPr>
        <w:ind w:left="54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1B47B5A">
      <w:start w:val="1"/>
      <w:numFmt w:val="lowerRoman"/>
      <w:lvlText w:val="%9"/>
      <w:lvlJc w:val="left"/>
      <w:pPr>
        <w:ind w:left="6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9427DC5"/>
    <w:multiLevelType w:val="hybridMultilevel"/>
    <w:tmpl w:val="A7504F22"/>
    <w:lvl w:ilvl="0" w:tplc="35C40006">
      <w:start w:val="1"/>
      <w:numFmt w:val="lowerLetter"/>
      <w:lvlText w:val="%1)"/>
      <w:lvlJc w:val="left"/>
      <w:pPr>
        <w:ind w:left="3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EF28572">
      <w:start w:val="1"/>
      <w:numFmt w:val="lowerLetter"/>
      <w:lvlText w:val="%2"/>
      <w:lvlJc w:val="left"/>
      <w:pPr>
        <w:ind w:left="11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1E0092">
      <w:start w:val="1"/>
      <w:numFmt w:val="lowerRoman"/>
      <w:lvlText w:val="%3"/>
      <w:lvlJc w:val="left"/>
      <w:pPr>
        <w:ind w:left="18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AB40BDC">
      <w:start w:val="1"/>
      <w:numFmt w:val="decimal"/>
      <w:lvlText w:val="%4"/>
      <w:lvlJc w:val="left"/>
      <w:pPr>
        <w:ind w:left="25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BC90DC">
      <w:start w:val="1"/>
      <w:numFmt w:val="lowerLetter"/>
      <w:lvlText w:val="%5"/>
      <w:lvlJc w:val="left"/>
      <w:pPr>
        <w:ind w:left="32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A7AF544">
      <w:start w:val="1"/>
      <w:numFmt w:val="lowerRoman"/>
      <w:lvlText w:val="%6"/>
      <w:lvlJc w:val="left"/>
      <w:pPr>
        <w:ind w:left="39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5462D0A">
      <w:start w:val="1"/>
      <w:numFmt w:val="decimal"/>
      <w:lvlText w:val="%7"/>
      <w:lvlJc w:val="left"/>
      <w:pPr>
        <w:ind w:left="47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B3C8A38">
      <w:start w:val="1"/>
      <w:numFmt w:val="lowerLetter"/>
      <w:lvlText w:val="%8"/>
      <w:lvlJc w:val="left"/>
      <w:pPr>
        <w:ind w:left="54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794A790">
      <w:start w:val="1"/>
      <w:numFmt w:val="lowerRoman"/>
      <w:lvlText w:val="%9"/>
      <w:lvlJc w:val="left"/>
      <w:pPr>
        <w:ind w:left="61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095C6D"/>
    <w:multiLevelType w:val="hybridMultilevel"/>
    <w:tmpl w:val="271007B8"/>
    <w:lvl w:ilvl="0" w:tplc="610C90EC">
      <w:start w:val="3"/>
      <w:numFmt w:val="lowerLetter"/>
      <w:lvlText w:val="%1)"/>
      <w:lvlJc w:val="left"/>
      <w:pPr>
        <w:ind w:left="3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6802450">
      <w:start w:val="1"/>
      <w:numFmt w:val="lowerLetter"/>
      <w:lvlText w:val="%2"/>
      <w:lvlJc w:val="left"/>
      <w:pPr>
        <w:ind w:left="10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E7E09CC">
      <w:start w:val="1"/>
      <w:numFmt w:val="lowerRoman"/>
      <w:lvlText w:val="%3"/>
      <w:lvlJc w:val="left"/>
      <w:pPr>
        <w:ind w:left="18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3822B46">
      <w:start w:val="1"/>
      <w:numFmt w:val="decimal"/>
      <w:lvlText w:val="%4"/>
      <w:lvlJc w:val="left"/>
      <w:pPr>
        <w:ind w:left="25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1EC0C98">
      <w:start w:val="1"/>
      <w:numFmt w:val="lowerLetter"/>
      <w:lvlText w:val="%5"/>
      <w:lvlJc w:val="left"/>
      <w:pPr>
        <w:ind w:left="32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406D75A">
      <w:start w:val="1"/>
      <w:numFmt w:val="lowerRoman"/>
      <w:lvlText w:val="%6"/>
      <w:lvlJc w:val="left"/>
      <w:pPr>
        <w:ind w:left="39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B8CC374">
      <w:start w:val="1"/>
      <w:numFmt w:val="decimal"/>
      <w:lvlText w:val="%7"/>
      <w:lvlJc w:val="left"/>
      <w:pPr>
        <w:ind w:left="46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4CC241E">
      <w:start w:val="1"/>
      <w:numFmt w:val="lowerLetter"/>
      <w:lvlText w:val="%8"/>
      <w:lvlJc w:val="left"/>
      <w:pPr>
        <w:ind w:left="54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F9C2682">
      <w:start w:val="1"/>
      <w:numFmt w:val="lowerRoman"/>
      <w:lvlText w:val="%9"/>
      <w:lvlJc w:val="left"/>
      <w:pPr>
        <w:ind w:left="61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4DD21D0"/>
    <w:multiLevelType w:val="hybridMultilevel"/>
    <w:tmpl w:val="B874EBB2"/>
    <w:lvl w:ilvl="0" w:tplc="BBAC63D6">
      <w:start w:val="1"/>
      <w:numFmt w:val="lowerLetter"/>
      <w:lvlText w:val="%1)"/>
      <w:lvlJc w:val="left"/>
      <w:pPr>
        <w:ind w:left="3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3727D8C">
      <w:start w:val="1"/>
      <w:numFmt w:val="lowerLetter"/>
      <w:lvlText w:val="%2"/>
      <w:lvlJc w:val="left"/>
      <w:pPr>
        <w:ind w:left="11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00463C6">
      <w:start w:val="1"/>
      <w:numFmt w:val="lowerRoman"/>
      <w:lvlText w:val="%3"/>
      <w:lvlJc w:val="left"/>
      <w:pPr>
        <w:ind w:left="18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752C9DE">
      <w:start w:val="1"/>
      <w:numFmt w:val="decimal"/>
      <w:lvlText w:val="%4"/>
      <w:lvlJc w:val="left"/>
      <w:pPr>
        <w:ind w:left="25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CC62A82">
      <w:start w:val="1"/>
      <w:numFmt w:val="lowerLetter"/>
      <w:lvlText w:val="%5"/>
      <w:lvlJc w:val="left"/>
      <w:pPr>
        <w:ind w:left="32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83213B6">
      <w:start w:val="1"/>
      <w:numFmt w:val="lowerRoman"/>
      <w:lvlText w:val="%6"/>
      <w:lvlJc w:val="left"/>
      <w:pPr>
        <w:ind w:left="40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04082BE">
      <w:start w:val="1"/>
      <w:numFmt w:val="decimal"/>
      <w:lvlText w:val="%7"/>
      <w:lvlJc w:val="left"/>
      <w:pPr>
        <w:ind w:left="47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B582EF8">
      <w:start w:val="1"/>
      <w:numFmt w:val="lowerLetter"/>
      <w:lvlText w:val="%8"/>
      <w:lvlJc w:val="left"/>
      <w:pPr>
        <w:ind w:left="54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D303B74">
      <w:start w:val="1"/>
      <w:numFmt w:val="lowerRoman"/>
      <w:lvlText w:val="%9"/>
      <w:lvlJc w:val="left"/>
      <w:pPr>
        <w:ind w:left="6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8D1460E"/>
    <w:multiLevelType w:val="hybridMultilevel"/>
    <w:tmpl w:val="78F85034"/>
    <w:lvl w:ilvl="0" w:tplc="6120A622">
      <w:start w:val="21"/>
      <w:numFmt w:val="upperLetter"/>
      <w:lvlText w:val="%1"/>
      <w:lvlJc w:val="left"/>
      <w:pPr>
        <w:ind w:left="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630A544">
      <w:start w:val="1"/>
      <w:numFmt w:val="lowerLetter"/>
      <w:lvlText w:val="%2"/>
      <w:lvlJc w:val="left"/>
      <w:pPr>
        <w:ind w:left="11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1FC7A84">
      <w:start w:val="1"/>
      <w:numFmt w:val="lowerRoman"/>
      <w:lvlText w:val="%3"/>
      <w:lvlJc w:val="left"/>
      <w:pPr>
        <w:ind w:left="18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5417BC">
      <w:start w:val="1"/>
      <w:numFmt w:val="decimal"/>
      <w:lvlText w:val="%4"/>
      <w:lvlJc w:val="left"/>
      <w:pPr>
        <w:ind w:left="25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340D3C">
      <w:start w:val="1"/>
      <w:numFmt w:val="lowerLetter"/>
      <w:lvlText w:val="%5"/>
      <w:lvlJc w:val="left"/>
      <w:pPr>
        <w:ind w:left="3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DC0836">
      <w:start w:val="1"/>
      <w:numFmt w:val="lowerRoman"/>
      <w:lvlText w:val="%6"/>
      <w:lvlJc w:val="left"/>
      <w:pPr>
        <w:ind w:left="39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E260BEC">
      <w:start w:val="1"/>
      <w:numFmt w:val="decimal"/>
      <w:lvlText w:val="%7"/>
      <w:lvlJc w:val="left"/>
      <w:pPr>
        <w:ind w:left="47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306E450">
      <w:start w:val="1"/>
      <w:numFmt w:val="lowerLetter"/>
      <w:lvlText w:val="%8"/>
      <w:lvlJc w:val="left"/>
      <w:pPr>
        <w:ind w:left="54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3A7F62">
      <w:start w:val="1"/>
      <w:numFmt w:val="lowerRoman"/>
      <w:lvlText w:val="%9"/>
      <w:lvlJc w:val="left"/>
      <w:pPr>
        <w:ind w:left="61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C877A37"/>
    <w:multiLevelType w:val="hybridMultilevel"/>
    <w:tmpl w:val="D9201CE8"/>
    <w:lvl w:ilvl="0" w:tplc="4BBE0D54">
      <w:start w:val="1"/>
      <w:numFmt w:val="bullet"/>
      <w:lvlText w:val="•"/>
      <w:lvlPicBulletId w:val="1"/>
      <w:lvlJc w:val="left"/>
      <w:pPr>
        <w:ind w:left="4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E960AA0">
      <w:start w:val="1"/>
      <w:numFmt w:val="bullet"/>
      <w:lvlText w:val="o"/>
      <w:lvlJc w:val="left"/>
      <w:pPr>
        <w:ind w:left="18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CCC0FC6">
      <w:start w:val="1"/>
      <w:numFmt w:val="bullet"/>
      <w:lvlText w:val="▪"/>
      <w:lvlJc w:val="left"/>
      <w:pPr>
        <w:ind w:left="25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4123C7C">
      <w:start w:val="1"/>
      <w:numFmt w:val="bullet"/>
      <w:lvlText w:val="•"/>
      <w:lvlJc w:val="left"/>
      <w:pPr>
        <w:ind w:left="32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97A484C">
      <w:start w:val="1"/>
      <w:numFmt w:val="bullet"/>
      <w:lvlText w:val="o"/>
      <w:lvlJc w:val="left"/>
      <w:pPr>
        <w:ind w:left="39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76ABFDC">
      <w:start w:val="1"/>
      <w:numFmt w:val="bullet"/>
      <w:lvlText w:val="▪"/>
      <w:lvlJc w:val="left"/>
      <w:pPr>
        <w:ind w:left="46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904EC2C">
      <w:start w:val="1"/>
      <w:numFmt w:val="bullet"/>
      <w:lvlText w:val="•"/>
      <w:lvlJc w:val="left"/>
      <w:pPr>
        <w:ind w:left="54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CCAAEA2">
      <w:start w:val="1"/>
      <w:numFmt w:val="bullet"/>
      <w:lvlText w:val="o"/>
      <w:lvlJc w:val="left"/>
      <w:pPr>
        <w:ind w:left="61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9424452">
      <w:start w:val="1"/>
      <w:numFmt w:val="bullet"/>
      <w:lvlText w:val="▪"/>
      <w:lvlJc w:val="left"/>
      <w:pPr>
        <w:ind w:left="68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015506C"/>
    <w:multiLevelType w:val="hybridMultilevel"/>
    <w:tmpl w:val="20EC8534"/>
    <w:lvl w:ilvl="0" w:tplc="7E5C1BB8">
      <w:start w:val="8"/>
      <w:numFmt w:val="decimal"/>
      <w:lvlText w:val="%1."/>
      <w:lvlJc w:val="left"/>
      <w:pPr>
        <w:ind w:left="4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142E38E">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1CE8422">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2C0F684">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6348BD6">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2B62286">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4BEB462">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4E8DB0">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DE0CDA2">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8485A40"/>
    <w:multiLevelType w:val="hybridMultilevel"/>
    <w:tmpl w:val="2C4E28DC"/>
    <w:lvl w:ilvl="0" w:tplc="DC7C20B2">
      <w:start w:val="1"/>
      <w:numFmt w:val="lowerLetter"/>
      <w:lvlText w:val="%1)"/>
      <w:lvlJc w:val="left"/>
      <w:pPr>
        <w:ind w:left="1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C14FD14">
      <w:start w:val="1"/>
      <w:numFmt w:val="lowerLetter"/>
      <w:lvlText w:val="%2"/>
      <w:lvlJc w:val="left"/>
      <w:pPr>
        <w:ind w:left="11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C026C9A">
      <w:start w:val="1"/>
      <w:numFmt w:val="lowerRoman"/>
      <w:lvlText w:val="%3"/>
      <w:lvlJc w:val="left"/>
      <w:pPr>
        <w:ind w:left="18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3F8A9E6">
      <w:start w:val="1"/>
      <w:numFmt w:val="decimal"/>
      <w:lvlText w:val="%4"/>
      <w:lvlJc w:val="left"/>
      <w:pPr>
        <w:ind w:left="26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C622778">
      <w:start w:val="1"/>
      <w:numFmt w:val="lowerLetter"/>
      <w:lvlText w:val="%5"/>
      <w:lvlJc w:val="left"/>
      <w:pPr>
        <w:ind w:left="33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D3ADA60">
      <w:start w:val="1"/>
      <w:numFmt w:val="lowerRoman"/>
      <w:lvlText w:val="%6"/>
      <w:lvlJc w:val="left"/>
      <w:pPr>
        <w:ind w:left="40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16C0B9A">
      <w:start w:val="1"/>
      <w:numFmt w:val="decimal"/>
      <w:lvlText w:val="%7"/>
      <w:lvlJc w:val="left"/>
      <w:pPr>
        <w:ind w:left="47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62CB12E">
      <w:start w:val="1"/>
      <w:numFmt w:val="lowerLetter"/>
      <w:lvlText w:val="%8"/>
      <w:lvlJc w:val="left"/>
      <w:pPr>
        <w:ind w:left="54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97C7E80">
      <w:start w:val="1"/>
      <w:numFmt w:val="lowerRoman"/>
      <w:lvlText w:val="%9"/>
      <w:lvlJc w:val="left"/>
      <w:pPr>
        <w:ind w:left="62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38058D4"/>
    <w:multiLevelType w:val="hybridMultilevel"/>
    <w:tmpl w:val="EAD6A5FE"/>
    <w:lvl w:ilvl="0" w:tplc="7D442076">
      <w:start w:val="1"/>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14F706">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DC6344">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4400F0">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081E80">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708FAE">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82B538">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36F9A0">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B63AC4">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FE3974"/>
    <w:multiLevelType w:val="hybridMultilevel"/>
    <w:tmpl w:val="AC46A32E"/>
    <w:lvl w:ilvl="0" w:tplc="BD64212C">
      <w:start w:val="1"/>
      <w:numFmt w:val="decimal"/>
      <w:lvlText w:val="%1."/>
      <w:lvlJc w:val="left"/>
      <w:pPr>
        <w:ind w:left="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68F76E">
      <w:start w:val="1"/>
      <w:numFmt w:val="lowerLetter"/>
      <w:lvlText w:val="%2."/>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1ABC18">
      <w:start w:val="1"/>
      <w:numFmt w:val="lowerRoman"/>
      <w:lvlText w:val="%3"/>
      <w:lvlJc w:val="left"/>
      <w:pPr>
        <w:ind w:left="1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F49482">
      <w:start w:val="1"/>
      <w:numFmt w:val="decimal"/>
      <w:lvlText w:val="%4"/>
      <w:lvlJc w:val="left"/>
      <w:pPr>
        <w:ind w:left="2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2E5440">
      <w:start w:val="1"/>
      <w:numFmt w:val="lowerLetter"/>
      <w:lvlText w:val="%5"/>
      <w:lvlJc w:val="left"/>
      <w:pPr>
        <w:ind w:left="2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30E3A0">
      <w:start w:val="1"/>
      <w:numFmt w:val="lowerRoman"/>
      <w:lvlText w:val="%6"/>
      <w:lvlJc w:val="left"/>
      <w:pPr>
        <w:ind w:left="3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EE05B2">
      <w:start w:val="1"/>
      <w:numFmt w:val="decimal"/>
      <w:lvlText w:val="%7"/>
      <w:lvlJc w:val="left"/>
      <w:pPr>
        <w:ind w:left="4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489E24">
      <w:start w:val="1"/>
      <w:numFmt w:val="lowerLetter"/>
      <w:lvlText w:val="%8"/>
      <w:lvlJc w:val="left"/>
      <w:pPr>
        <w:ind w:left="5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AADC18">
      <w:start w:val="1"/>
      <w:numFmt w:val="lowerRoman"/>
      <w:lvlText w:val="%9"/>
      <w:lvlJc w:val="left"/>
      <w:pPr>
        <w:ind w:left="58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9E517B7"/>
    <w:multiLevelType w:val="hybridMultilevel"/>
    <w:tmpl w:val="E87C8160"/>
    <w:lvl w:ilvl="0" w:tplc="C06C71BA">
      <w:start w:val="8"/>
      <w:numFmt w:val="decimal"/>
      <w:lvlText w:val="%1."/>
      <w:lvlJc w:val="left"/>
      <w:pPr>
        <w:ind w:left="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6901FA2">
      <w:start w:val="1"/>
      <w:numFmt w:val="lowerLetter"/>
      <w:lvlText w:val="%2)"/>
      <w:lvlJc w:val="left"/>
      <w:pPr>
        <w:ind w:left="8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20A88E2">
      <w:start w:val="1"/>
      <w:numFmt w:val="lowerRoman"/>
      <w:lvlText w:val="%3"/>
      <w:lvlJc w:val="left"/>
      <w:pPr>
        <w:ind w:left="15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3F8447C">
      <w:start w:val="1"/>
      <w:numFmt w:val="decimal"/>
      <w:lvlText w:val="%4"/>
      <w:lvlJc w:val="left"/>
      <w:pPr>
        <w:ind w:left="22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AEEC4A0">
      <w:start w:val="1"/>
      <w:numFmt w:val="lowerLetter"/>
      <w:lvlText w:val="%5"/>
      <w:lvlJc w:val="left"/>
      <w:pPr>
        <w:ind w:left="29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6AE599A">
      <w:start w:val="1"/>
      <w:numFmt w:val="lowerRoman"/>
      <w:lvlText w:val="%6"/>
      <w:lvlJc w:val="left"/>
      <w:pPr>
        <w:ind w:left="36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CB0A3F6">
      <w:start w:val="1"/>
      <w:numFmt w:val="decimal"/>
      <w:lvlText w:val="%7"/>
      <w:lvlJc w:val="left"/>
      <w:pPr>
        <w:ind w:left="44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0600840">
      <w:start w:val="1"/>
      <w:numFmt w:val="lowerLetter"/>
      <w:lvlText w:val="%8"/>
      <w:lvlJc w:val="left"/>
      <w:pPr>
        <w:ind w:left="51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7D8C6A6">
      <w:start w:val="1"/>
      <w:numFmt w:val="lowerRoman"/>
      <w:lvlText w:val="%9"/>
      <w:lvlJc w:val="left"/>
      <w:pPr>
        <w:ind w:left="58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A486F50"/>
    <w:multiLevelType w:val="hybridMultilevel"/>
    <w:tmpl w:val="3D8A68C2"/>
    <w:lvl w:ilvl="0" w:tplc="3656EF36">
      <w:start w:val="1"/>
      <w:numFmt w:val="lowerLetter"/>
      <w:lvlText w:val="%1)"/>
      <w:lvlJc w:val="left"/>
      <w:pPr>
        <w:ind w:left="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048AFDC">
      <w:start w:val="1"/>
      <w:numFmt w:val="lowerLetter"/>
      <w:lvlText w:val="%2"/>
      <w:lvlJc w:val="left"/>
      <w:pPr>
        <w:ind w:left="1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7565E22">
      <w:start w:val="1"/>
      <w:numFmt w:val="lowerRoman"/>
      <w:lvlText w:val="%3"/>
      <w:lvlJc w:val="left"/>
      <w:pPr>
        <w:ind w:left="1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2DAF826">
      <w:start w:val="1"/>
      <w:numFmt w:val="decimal"/>
      <w:lvlText w:val="%4"/>
      <w:lvlJc w:val="left"/>
      <w:pPr>
        <w:ind w:left="25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D06338">
      <w:start w:val="1"/>
      <w:numFmt w:val="lowerLetter"/>
      <w:lvlText w:val="%5"/>
      <w:lvlJc w:val="left"/>
      <w:pPr>
        <w:ind w:left="32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E44C1E6">
      <w:start w:val="1"/>
      <w:numFmt w:val="lowerRoman"/>
      <w:lvlText w:val="%6"/>
      <w:lvlJc w:val="left"/>
      <w:pPr>
        <w:ind w:left="40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246FEA">
      <w:start w:val="1"/>
      <w:numFmt w:val="decimal"/>
      <w:lvlText w:val="%7"/>
      <w:lvlJc w:val="left"/>
      <w:pPr>
        <w:ind w:left="47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41ED722">
      <w:start w:val="1"/>
      <w:numFmt w:val="lowerLetter"/>
      <w:lvlText w:val="%8"/>
      <w:lvlJc w:val="left"/>
      <w:pPr>
        <w:ind w:left="54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6262906">
      <w:start w:val="1"/>
      <w:numFmt w:val="lowerRoman"/>
      <w:lvlText w:val="%9"/>
      <w:lvlJc w:val="left"/>
      <w:pPr>
        <w:ind w:left="61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ABF561D"/>
    <w:multiLevelType w:val="hybridMultilevel"/>
    <w:tmpl w:val="AC745E6C"/>
    <w:lvl w:ilvl="0" w:tplc="B9FA4A7E">
      <w:start w:val="2"/>
      <w:numFmt w:val="decimal"/>
      <w:lvlText w:val="%1)"/>
      <w:lvlJc w:val="left"/>
      <w:pPr>
        <w:ind w:left="344"/>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1" w:tplc="124E9618">
      <w:start w:val="1"/>
      <w:numFmt w:val="lowerLetter"/>
      <w:lvlText w:val="%2"/>
      <w:lvlJc w:val="left"/>
      <w:pPr>
        <w:ind w:left="109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2" w:tplc="C5E69BFE">
      <w:start w:val="1"/>
      <w:numFmt w:val="lowerRoman"/>
      <w:lvlText w:val="%3"/>
      <w:lvlJc w:val="left"/>
      <w:pPr>
        <w:ind w:left="181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3" w:tplc="D1CE5B1C">
      <w:start w:val="1"/>
      <w:numFmt w:val="decimal"/>
      <w:lvlText w:val="%4"/>
      <w:lvlJc w:val="left"/>
      <w:pPr>
        <w:ind w:left="253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4" w:tplc="A02A05A8">
      <w:start w:val="1"/>
      <w:numFmt w:val="lowerLetter"/>
      <w:lvlText w:val="%5"/>
      <w:lvlJc w:val="left"/>
      <w:pPr>
        <w:ind w:left="325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5" w:tplc="6D722750">
      <w:start w:val="1"/>
      <w:numFmt w:val="lowerRoman"/>
      <w:lvlText w:val="%6"/>
      <w:lvlJc w:val="left"/>
      <w:pPr>
        <w:ind w:left="397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6" w:tplc="6E2AADA8">
      <w:start w:val="1"/>
      <w:numFmt w:val="decimal"/>
      <w:lvlText w:val="%7"/>
      <w:lvlJc w:val="left"/>
      <w:pPr>
        <w:ind w:left="469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7" w:tplc="835257A2">
      <w:start w:val="1"/>
      <w:numFmt w:val="lowerLetter"/>
      <w:lvlText w:val="%8"/>
      <w:lvlJc w:val="left"/>
      <w:pPr>
        <w:ind w:left="541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8" w:tplc="6598EB28">
      <w:start w:val="1"/>
      <w:numFmt w:val="lowerRoman"/>
      <w:lvlText w:val="%9"/>
      <w:lvlJc w:val="left"/>
      <w:pPr>
        <w:ind w:left="6132"/>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abstractNum>
  <w:num w:numId="1">
    <w:abstractNumId w:val="15"/>
  </w:num>
  <w:num w:numId="2">
    <w:abstractNumId w:val="12"/>
  </w:num>
  <w:num w:numId="3">
    <w:abstractNumId w:val="1"/>
  </w:num>
  <w:num w:numId="4">
    <w:abstractNumId w:val="11"/>
  </w:num>
  <w:num w:numId="5">
    <w:abstractNumId w:val="0"/>
  </w:num>
  <w:num w:numId="6">
    <w:abstractNumId w:val="9"/>
  </w:num>
  <w:num w:numId="7">
    <w:abstractNumId w:val="2"/>
  </w:num>
  <w:num w:numId="8">
    <w:abstractNumId w:val="14"/>
  </w:num>
  <w:num w:numId="9">
    <w:abstractNumId w:val="4"/>
  </w:num>
  <w:num w:numId="10">
    <w:abstractNumId w:val="13"/>
  </w:num>
  <w:num w:numId="11">
    <w:abstractNumId w:val="6"/>
  </w:num>
  <w:num w:numId="12">
    <w:abstractNumId w:val="5"/>
  </w:num>
  <w:num w:numId="13">
    <w:abstractNumId w:val="8"/>
  </w:num>
  <w:num w:numId="14">
    <w:abstractNumId w:val="7"/>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5B"/>
    <w:rsid w:val="001777E7"/>
    <w:rsid w:val="00A6446D"/>
    <w:rsid w:val="00CF5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B3B1F-8F6E-4B00-A4C7-45E19195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47" w:lineRule="auto"/>
      <w:ind w:left="510" w:firstLine="4"/>
      <w:jc w:val="both"/>
    </w:pPr>
    <w:rPr>
      <w:rFonts w:ascii="Calibri" w:eastAsia="Calibri" w:hAnsi="Calibri" w:cs="Calibri"/>
      <w:color w:val="000000"/>
      <w:sz w:val="16"/>
    </w:rPr>
  </w:style>
  <w:style w:type="paragraph" w:styleId="Nadpis1">
    <w:name w:val="heading 1"/>
    <w:next w:val="Normln"/>
    <w:link w:val="Nadpis1Char"/>
    <w:uiPriority w:val="9"/>
    <w:unhideWhenUsed/>
    <w:qFormat/>
    <w:pPr>
      <w:keepNext/>
      <w:keepLines/>
      <w:spacing w:after="0"/>
      <w:ind w:right="316"/>
      <w:jc w:val="center"/>
      <w:outlineLvl w:val="0"/>
    </w:pPr>
    <w:rPr>
      <w:rFonts w:ascii="Calibri" w:eastAsia="Calibri" w:hAnsi="Calibri" w:cs="Calibri"/>
      <w:color w:val="000000"/>
      <w:sz w:val="34"/>
    </w:rPr>
  </w:style>
  <w:style w:type="paragraph" w:styleId="Nadpis2">
    <w:name w:val="heading 2"/>
    <w:next w:val="Normln"/>
    <w:link w:val="Nadpis2Char"/>
    <w:uiPriority w:val="9"/>
    <w:unhideWhenUsed/>
    <w:qFormat/>
    <w:pPr>
      <w:keepNext/>
      <w:keepLines/>
      <w:spacing w:after="0"/>
      <w:ind w:left="10" w:right="223" w:hanging="10"/>
      <w:jc w:val="center"/>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91"/>
      <w:ind w:left="10" w:right="546" w:hanging="10"/>
      <w:outlineLvl w:val="2"/>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18"/>
    </w:rPr>
  </w:style>
  <w:style w:type="character" w:customStyle="1" w:styleId="Nadpis2Char">
    <w:name w:val="Nadpis 2 Char"/>
    <w:link w:val="Nadpis2"/>
    <w:rPr>
      <w:rFonts w:ascii="Calibri" w:eastAsia="Calibri" w:hAnsi="Calibri" w:cs="Calibri"/>
      <w:color w:val="000000"/>
      <w:sz w:val="30"/>
    </w:rPr>
  </w:style>
  <w:style w:type="character" w:customStyle="1" w:styleId="Nadpis1Char">
    <w:name w:val="Nadpis 1 Char"/>
    <w:link w:val="Nadpis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117" Type="http://schemas.openxmlformats.org/officeDocument/2006/relationships/image" Target="media/image87.jpg"/><Relationship Id="rId21" Type="http://schemas.openxmlformats.org/officeDocument/2006/relationships/image" Target="media/image14.jpg"/><Relationship Id="rId42" Type="http://schemas.openxmlformats.org/officeDocument/2006/relationships/image" Target="media/image23.jpg"/><Relationship Id="rId47" Type="http://schemas.openxmlformats.org/officeDocument/2006/relationships/image" Target="media/image28.jpg"/><Relationship Id="rId63" Type="http://schemas.openxmlformats.org/officeDocument/2006/relationships/image" Target="media/image41.jpg"/><Relationship Id="rId68" Type="http://schemas.openxmlformats.org/officeDocument/2006/relationships/image" Target="media/image46.jpg"/><Relationship Id="rId84" Type="http://schemas.openxmlformats.org/officeDocument/2006/relationships/image" Target="media/image59.jpg"/><Relationship Id="rId89" Type="http://schemas.openxmlformats.org/officeDocument/2006/relationships/footer" Target="footer11.xml"/><Relationship Id="rId112" Type="http://schemas.openxmlformats.org/officeDocument/2006/relationships/image" Target="media/image82.jpg"/><Relationship Id="rId133" Type="http://schemas.openxmlformats.org/officeDocument/2006/relationships/image" Target="media/image103.jpg"/><Relationship Id="rId138" Type="http://schemas.openxmlformats.org/officeDocument/2006/relationships/image" Target="media/image108.jpg"/><Relationship Id="rId154" Type="http://schemas.openxmlformats.org/officeDocument/2006/relationships/image" Target="media/image124.jpg"/><Relationship Id="rId159" Type="http://schemas.openxmlformats.org/officeDocument/2006/relationships/footer" Target="footer16.xml"/><Relationship Id="rId175" Type="http://schemas.openxmlformats.org/officeDocument/2006/relationships/image" Target="media/image142.jpg"/><Relationship Id="rId170" Type="http://schemas.openxmlformats.org/officeDocument/2006/relationships/image" Target="media/image137.jpg"/><Relationship Id="rId191" Type="http://schemas.openxmlformats.org/officeDocument/2006/relationships/image" Target="media/image155.jpg"/><Relationship Id="rId196" Type="http://schemas.openxmlformats.org/officeDocument/2006/relationships/image" Target="media/image160.jpg"/><Relationship Id="rId16" Type="http://schemas.openxmlformats.org/officeDocument/2006/relationships/footer" Target="footer2.xml"/><Relationship Id="rId107" Type="http://schemas.openxmlformats.org/officeDocument/2006/relationships/footer" Target="footer15.xml"/><Relationship Id="rId11" Type="http://schemas.openxmlformats.org/officeDocument/2006/relationships/image" Target="media/image7.jpg"/><Relationship Id="rId53" Type="http://schemas.openxmlformats.org/officeDocument/2006/relationships/image" Target="media/image34.jpg"/><Relationship Id="rId58" Type="http://schemas.openxmlformats.org/officeDocument/2006/relationships/footer" Target="footer4.xml"/><Relationship Id="rId74" Type="http://schemas.openxmlformats.org/officeDocument/2006/relationships/footer" Target="footer7.xml"/><Relationship Id="rId79" Type="http://schemas.openxmlformats.org/officeDocument/2006/relationships/image" Target="media/image54.jpg"/><Relationship Id="rId102" Type="http://schemas.openxmlformats.org/officeDocument/2006/relationships/image" Target="media/image75.jpg"/><Relationship Id="rId123" Type="http://schemas.openxmlformats.org/officeDocument/2006/relationships/image" Target="media/image93.jpg"/><Relationship Id="rId128" Type="http://schemas.openxmlformats.org/officeDocument/2006/relationships/image" Target="media/image98.jpg"/><Relationship Id="rId144" Type="http://schemas.openxmlformats.org/officeDocument/2006/relationships/image" Target="media/image114.jpg"/><Relationship Id="rId149" Type="http://schemas.openxmlformats.org/officeDocument/2006/relationships/image" Target="media/image119.jpg"/><Relationship Id="rId5" Type="http://schemas.openxmlformats.org/officeDocument/2006/relationships/footnotes" Target="footnotes.xml"/><Relationship Id="rId90" Type="http://schemas.openxmlformats.org/officeDocument/2006/relationships/footer" Target="footer12.xml"/><Relationship Id="rId95" Type="http://schemas.openxmlformats.org/officeDocument/2006/relationships/image" Target="media/image67.jpg"/><Relationship Id="rId160" Type="http://schemas.openxmlformats.org/officeDocument/2006/relationships/footer" Target="footer17.xml"/><Relationship Id="rId165" Type="http://schemas.openxmlformats.org/officeDocument/2006/relationships/image" Target="media/image132.jpg"/><Relationship Id="rId181" Type="http://schemas.openxmlformats.org/officeDocument/2006/relationships/image" Target="media/image148.jpg"/><Relationship Id="rId186" Type="http://schemas.openxmlformats.org/officeDocument/2006/relationships/image" Target="media/image150.jpg"/><Relationship Id="rId22" Type="http://schemas.openxmlformats.org/officeDocument/2006/relationships/image" Target="media/image15.jpg"/><Relationship Id="rId27" Type="http://schemas.openxmlformats.org/officeDocument/2006/relationships/image" Target="media/image20.jpg"/><Relationship Id="rId43" Type="http://schemas.openxmlformats.org/officeDocument/2006/relationships/image" Target="media/image24.jpg"/><Relationship Id="rId48" Type="http://schemas.openxmlformats.org/officeDocument/2006/relationships/image" Target="media/image29.jpg"/><Relationship Id="rId64" Type="http://schemas.openxmlformats.org/officeDocument/2006/relationships/image" Target="media/image42.jpg"/><Relationship Id="rId69" Type="http://schemas.openxmlformats.org/officeDocument/2006/relationships/image" Target="media/image47.jpg"/><Relationship Id="rId113" Type="http://schemas.openxmlformats.org/officeDocument/2006/relationships/image" Target="media/image83.jpg"/><Relationship Id="rId118" Type="http://schemas.openxmlformats.org/officeDocument/2006/relationships/image" Target="media/image88.jpg"/><Relationship Id="rId134" Type="http://schemas.openxmlformats.org/officeDocument/2006/relationships/image" Target="media/image104.jpg"/><Relationship Id="rId139" Type="http://schemas.openxmlformats.org/officeDocument/2006/relationships/image" Target="media/image109.jpg"/><Relationship Id="rId80" Type="http://schemas.openxmlformats.org/officeDocument/2006/relationships/image" Target="media/image55.jpg"/><Relationship Id="rId85" Type="http://schemas.openxmlformats.org/officeDocument/2006/relationships/image" Target="media/image60.jpg"/><Relationship Id="rId150" Type="http://schemas.openxmlformats.org/officeDocument/2006/relationships/image" Target="media/image120.jpg"/><Relationship Id="rId155" Type="http://schemas.openxmlformats.org/officeDocument/2006/relationships/image" Target="media/image125.jpg"/><Relationship Id="rId171" Type="http://schemas.openxmlformats.org/officeDocument/2006/relationships/image" Target="media/image138.jpg"/><Relationship Id="rId176" Type="http://schemas.openxmlformats.org/officeDocument/2006/relationships/image" Target="media/image143.jpg"/><Relationship Id="rId192" Type="http://schemas.openxmlformats.org/officeDocument/2006/relationships/image" Target="media/image156.jpg"/><Relationship Id="rId197" Type="http://schemas.openxmlformats.org/officeDocument/2006/relationships/fontTable" Target="fontTable.xml"/><Relationship Id="rId12" Type="http://schemas.openxmlformats.org/officeDocument/2006/relationships/image" Target="media/image8.jpg"/><Relationship Id="rId17" Type="http://schemas.openxmlformats.org/officeDocument/2006/relationships/footer" Target="footer3.xml"/><Relationship Id="rId59" Type="http://schemas.openxmlformats.org/officeDocument/2006/relationships/footer" Target="footer5.xml"/><Relationship Id="rId103" Type="http://schemas.openxmlformats.org/officeDocument/2006/relationships/image" Target="media/image76.jpg"/><Relationship Id="rId108" Type="http://schemas.openxmlformats.org/officeDocument/2006/relationships/image" Target="media/image78.jpg"/><Relationship Id="rId124" Type="http://schemas.openxmlformats.org/officeDocument/2006/relationships/image" Target="media/image94.jpg"/><Relationship Id="rId129" Type="http://schemas.openxmlformats.org/officeDocument/2006/relationships/image" Target="media/image99.jpg"/><Relationship Id="rId54" Type="http://schemas.openxmlformats.org/officeDocument/2006/relationships/image" Target="media/image35.jpg"/><Relationship Id="rId70" Type="http://schemas.openxmlformats.org/officeDocument/2006/relationships/image" Target="media/image48.jpg"/><Relationship Id="rId75" Type="http://schemas.openxmlformats.org/officeDocument/2006/relationships/footer" Target="footer8.xml"/><Relationship Id="rId91" Type="http://schemas.openxmlformats.org/officeDocument/2006/relationships/image" Target="media/image63.jpg"/><Relationship Id="rId96" Type="http://schemas.openxmlformats.org/officeDocument/2006/relationships/image" Target="media/image69.jpg"/><Relationship Id="rId140" Type="http://schemas.openxmlformats.org/officeDocument/2006/relationships/image" Target="media/image110.jpg"/><Relationship Id="rId145" Type="http://schemas.openxmlformats.org/officeDocument/2006/relationships/image" Target="media/image115.jpg"/><Relationship Id="rId161" Type="http://schemas.openxmlformats.org/officeDocument/2006/relationships/footer" Target="footer18.xml"/><Relationship Id="rId166" Type="http://schemas.openxmlformats.org/officeDocument/2006/relationships/image" Target="media/image133.jpg"/><Relationship Id="rId182" Type="http://schemas.openxmlformats.org/officeDocument/2006/relationships/footer" Target="footer19.xml"/><Relationship Id="rId187" Type="http://schemas.openxmlformats.org/officeDocument/2006/relationships/image" Target="media/image151.jp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jpg"/><Relationship Id="rId28" Type="http://schemas.openxmlformats.org/officeDocument/2006/relationships/image" Target="media/image21.jpg"/><Relationship Id="rId49" Type="http://schemas.openxmlformats.org/officeDocument/2006/relationships/image" Target="media/image30.jpg"/><Relationship Id="rId114" Type="http://schemas.openxmlformats.org/officeDocument/2006/relationships/image" Target="media/image84.jpg"/><Relationship Id="rId119" Type="http://schemas.openxmlformats.org/officeDocument/2006/relationships/image" Target="media/image89.jpg"/><Relationship Id="rId44" Type="http://schemas.openxmlformats.org/officeDocument/2006/relationships/image" Target="media/image25.jpg"/><Relationship Id="rId60" Type="http://schemas.openxmlformats.org/officeDocument/2006/relationships/footer" Target="footer6.xml"/><Relationship Id="rId65" Type="http://schemas.openxmlformats.org/officeDocument/2006/relationships/image" Target="media/image43.jpg"/><Relationship Id="rId81" Type="http://schemas.openxmlformats.org/officeDocument/2006/relationships/image" Target="media/image56.jpg"/><Relationship Id="rId86" Type="http://schemas.openxmlformats.org/officeDocument/2006/relationships/image" Target="media/image61.jpg"/><Relationship Id="rId130" Type="http://schemas.openxmlformats.org/officeDocument/2006/relationships/image" Target="media/image100.jpg"/><Relationship Id="rId135" Type="http://schemas.openxmlformats.org/officeDocument/2006/relationships/image" Target="media/image105.jpg"/><Relationship Id="rId151" Type="http://schemas.openxmlformats.org/officeDocument/2006/relationships/image" Target="media/image121.jpg"/><Relationship Id="rId156" Type="http://schemas.openxmlformats.org/officeDocument/2006/relationships/image" Target="media/image126.jpg"/><Relationship Id="rId177" Type="http://schemas.openxmlformats.org/officeDocument/2006/relationships/image" Target="media/image144.jpg"/><Relationship Id="rId198" Type="http://schemas.openxmlformats.org/officeDocument/2006/relationships/theme" Target="theme/theme1.xml"/><Relationship Id="rId172" Type="http://schemas.openxmlformats.org/officeDocument/2006/relationships/image" Target="media/image139.jpg"/><Relationship Id="rId193" Type="http://schemas.openxmlformats.org/officeDocument/2006/relationships/image" Target="media/image157.jpg"/><Relationship Id="rId13" Type="http://schemas.openxmlformats.org/officeDocument/2006/relationships/image" Target="media/image9.jpg"/><Relationship Id="rId18" Type="http://schemas.openxmlformats.org/officeDocument/2006/relationships/image" Target="media/image11.jpg"/><Relationship Id="rId109" Type="http://schemas.openxmlformats.org/officeDocument/2006/relationships/image" Target="media/image79.jpg"/><Relationship Id="rId50" Type="http://schemas.openxmlformats.org/officeDocument/2006/relationships/image" Target="media/image31.jpg"/><Relationship Id="rId55" Type="http://schemas.openxmlformats.org/officeDocument/2006/relationships/image" Target="media/image36.jpg"/><Relationship Id="rId76" Type="http://schemas.openxmlformats.org/officeDocument/2006/relationships/footer" Target="footer9.xml"/><Relationship Id="rId97" Type="http://schemas.openxmlformats.org/officeDocument/2006/relationships/image" Target="media/image70.jpg"/><Relationship Id="rId104" Type="http://schemas.openxmlformats.org/officeDocument/2006/relationships/image" Target="media/image77.jpg"/><Relationship Id="rId120" Type="http://schemas.openxmlformats.org/officeDocument/2006/relationships/image" Target="media/image90.jpg"/><Relationship Id="rId125" Type="http://schemas.openxmlformats.org/officeDocument/2006/relationships/image" Target="media/image95.jpg"/><Relationship Id="rId141" Type="http://schemas.openxmlformats.org/officeDocument/2006/relationships/image" Target="media/image111.jpg"/><Relationship Id="rId146" Type="http://schemas.openxmlformats.org/officeDocument/2006/relationships/image" Target="media/image116.jpg"/><Relationship Id="rId167" Type="http://schemas.openxmlformats.org/officeDocument/2006/relationships/image" Target="media/image134.jpg"/><Relationship Id="rId188" Type="http://schemas.openxmlformats.org/officeDocument/2006/relationships/image" Target="media/image152.jpg"/><Relationship Id="rId7" Type="http://schemas.openxmlformats.org/officeDocument/2006/relationships/image" Target="media/image3.jpg"/><Relationship Id="rId71" Type="http://schemas.openxmlformats.org/officeDocument/2006/relationships/image" Target="media/image49.jpg"/><Relationship Id="rId92" Type="http://schemas.openxmlformats.org/officeDocument/2006/relationships/image" Target="media/image64.jpg"/><Relationship Id="rId162" Type="http://schemas.openxmlformats.org/officeDocument/2006/relationships/image" Target="media/image129.jpg"/><Relationship Id="rId183" Type="http://schemas.openxmlformats.org/officeDocument/2006/relationships/footer" Target="footer20.xml"/><Relationship Id="rId2" Type="http://schemas.openxmlformats.org/officeDocument/2006/relationships/styles" Target="styles.xml"/><Relationship Id="rId24" Type="http://schemas.openxmlformats.org/officeDocument/2006/relationships/image" Target="media/image17.jpg"/><Relationship Id="rId40" Type="http://schemas.openxmlformats.org/officeDocument/2006/relationships/image" Target="media/image68.jpg"/><Relationship Id="rId45" Type="http://schemas.openxmlformats.org/officeDocument/2006/relationships/image" Target="media/image26.jpg"/><Relationship Id="rId66" Type="http://schemas.openxmlformats.org/officeDocument/2006/relationships/image" Target="media/image44.jpg"/><Relationship Id="rId87" Type="http://schemas.openxmlformats.org/officeDocument/2006/relationships/image" Target="media/image62.jpg"/><Relationship Id="rId110" Type="http://schemas.openxmlformats.org/officeDocument/2006/relationships/image" Target="media/image80.jpg"/><Relationship Id="rId115" Type="http://schemas.openxmlformats.org/officeDocument/2006/relationships/image" Target="media/image85.jpg"/><Relationship Id="rId131" Type="http://schemas.openxmlformats.org/officeDocument/2006/relationships/image" Target="media/image101.jpg"/><Relationship Id="rId136" Type="http://schemas.openxmlformats.org/officeDocument/2006/relationships/image" Target="media/image106.jpg"/><Relationship Id="rId157" Type="http://schemas.openxmlformats.org/officeDocument/2006/relationships/image" Target="media/image127.jpg"/><Relationship Id="rId178" Type="http://schemas.openxmlformats.org/officeDocument/2006/relationships/image" Target="media/image145.jpg"/><Relationship Id="rId61" Type="http://schemas.openxmlformats.org/officeDocument/2006/relationships/image" Target="media/image39.jpg"/><Relationship Id="rId82" Type="http://schemas.openxmlformats.org/officeDocument/2006/relationships/image" Target="media/image57.jpg"/><Relationship Id="rId152" Type="http://schemas.openxmlformats.org/officeDocument/2006/relationships/image" Target="media/image122.jpg"/><Relationship Id="rId173" Type="http://schemas.openxmlformats.org/officeDocument/2006/relationships/image" Target="media/image140.jpg"/><Relationship Id="rId194" Type="http://schemas.openxmlformats.org/officeDocument/2006/relationships/image" Target="media/image158.jpg"/><Relationship Id="rId19" Type="http://schemas.openxmlformats.org/officeDocument/2006/relationships/image" Target="media/image12.jpg"/><Relationship Id="rId14" Type="http://schemas.openxmlformats.org/officeDocument/2006/relationships/image" Target="media/image10.jpg"/><Relationship Id="rId56" Type="http://schemas.openxmlformats.org/officeDocument/2006/relationships/image" Target="media/image37.jpg"/><Relationship Id="rId77" Type="http://schemas.openxmlformats.org/officeDocument/2006/relationships/image" Target="media/image52.jpg"/><Relationship Id="rId100" Type="http://schemas.openxmlformats.org/officeDocument/2006/relationships/image" Target="media/image73.jpg"/><Relationship Id="rId105" Type="http://schemas.openxmlformats.org/officeDocument/2006/relationships/footer" Target="footer13.xml"/><Relationship Id="rId126" Type="http://schemas.openxmlformats.org/officeDocument/2006/relationships/image" Target="media/image96.jpg"/><Relationship Id="rId147" Type="http://schemas.openxmlformats.org/officeDocument/2006/relationships/image" Target="media/image117.jpg"/><Relationship Id="rId168" Type="http://schemas.openxmlformats.org/officeDocument/2006/relationships/image" Target="media/image135.jpg"/><Relationship Id="rId8" Type="http://schemas.openxmlformats.org/officeDocument/2006/relationships/image" Target="media/image4.jpg"/><Relationship Id="rId51" Type="http://schemas.openxmlformats.org/officeDocument/2006/relationships/image" Target="media/image32.jpg"/><Relationship Id="rId72" Type="http://schemas.openxmlformats.org/officeDocument/2006/relationships/image" Target="media/image50.jpg"/><Relationship Id="rId93" Type="http://schemas.openxmlformats.org/officeDocument/2006/relationships/image" Target="media/image65.jpg"/><Relationship Id="rId98" Type="http://schemas.openxmlformats.org/officeDocument/2006/relationships/image" Target="media/image71.jpg"/><Relationship Id="rId121" Type="http://schemas.openxmlformats.org/officeDocument/2006/relationships/image" Target="media/image91.jpg"/><Relationship Id="rId142" Type="http://schemas.openxmlformats.org/officeDocument/2006/relationships/image" Target="media/image112.jpg"/><Relationship Id="rId163" Type="http://schemas.openxmlformats.org/officeDocument/2006/relationships/image" Target="media/image130.jpg"/><Relationship Id="rId184" Type="http://schemas.openxmlformats.org/officeDocument/2006/relationships/footer" Target="footer21.xml"/><Relationship Id="rId189" Type="http://schemas.openxmlformats.org/officeDocument/2006/relationships/image" Target="media/image153.jpg"/><Relationship Id="rId3" Type="http://schemas.openxmlformats.org/officeDocument/2006/relationships/settings" Target="settings.xml"/><Relationship Id="rId25" Type="http://schemas.openxmlformats.org/officeDocument/2006/relationships/image" Target="media/image18.jpg"/><Relationship Id="rId46" Type="http://schemas.openxmlformats.org/officeDocument/2006/relationships/image" Target="media/image27.jpg"/><Relationship Id="rId67" Type="http://schemas.openxmlformats.org/officeDocument/2006/relationships/image" Target="media/image45.jpg"/><Relationship Id="rId116" Type="http://schemas.openxmlformats.org/officeDocument/2006/relationships/image" Target="media/image86.jpg"/><Relationship Id="rId137" Type="http://schemas.openxmlformats.org/officeDocument/2006/relationships/image" Target="media/image107.jpg"/><Relationship Id="rId158" Type="http://schemas.openxmlformats.org/officeDocument/2006/relationships/image" Target="media/image128.jpg"/><Relationship Id="rId20" Type="http://schemas.openxmlformats.org/officeDocument/2006/relationships/image" Target="media/image13.jpg"/><Relationship Id="rId41" Type="http://schemas.openxmlformats.org/officeDocument/2006/relationships/image" Target="media/image22.jpg"/><Relationship Id="rId62" Type="http://schemas.openxmlformats.org/officeDocument/2006/relationships/image" Target="media/image40.jpg"/><Relationship Id="rId83" Type="http://schemas.openxmlformats.org/officeDocument/2006/relationships/image" Target="media/image58.jpg"/><Relationship Id="rId88" Type="http://schemas.openxmlformats.org/officeDocument/2006/relationships/footer" Target="footer10.xml"/><Relationship Id="rId111" Type="http://schemas.openxmlformats.org/officeDocument/2006/relationships/image" Target="media/image81.jpg"/><Relationship Id="rId132" Type="http://schemas.openxmlformats.org/officeDocument/2006/relationships/image" Target="media/image102.jpg"/><Relationship Id="rId153" Type="http://schemas.openxmlformats.org/officeDocument/2006/relationships/image" Target="media/image123.jpg"/><Relationship Id="rId174" Type="http://schemas.openxmlformats.org/officeDocument/2006/relationships/image" Target="media/image141.jpg"/><Relationship Id="rId179" Type="http://schemas.openxmlformats.org/officeDocument/2006/relationships/image" Target="media/image146.jpg"/><Relationship Id="rId195" Type="http://schemas.openxmlformats.org/officeDocument/2006/relationships/image" Target="media/image159.jpg"/><Relationship Id="rId190" Type="http://schemas.openxmlformats.org/officeDocument/2006/relationships/image" Target="media/image154.jpg"/><Relationship Id="rId15" Type="http://schemas.openxmlformats.org/officeDocument/2006/relationships/footer" Target="footer1.xml"/><Relationship Id="rId57" Type="http://schemas.openxmlformats.org/officeDocument/2006/relationships/image" Target="media/image38.jpg"/><Relationship Id="rId106" Type="http://schemas.openxmlformats.org/officeDocument/2006/relationships/footer" Target="footer14.xml"/><Relationship Id="rId127" Type="http://schemas.openxmlformats.org/officeDocument/2006/relationships/image" Target="media/image97.jpg"/><Relationship Id="rId10" Type="http://schemas.openxmlformats.org/officeDocument/2006/relationships/image" Target="media/image6.jpg"/><Relationship Id="rId52" Type="http://schemas.openxmlformats.org/officeDocument/2006/relationships/image" Target="media/image33.jpg"/><Relationship Id="rId73" Type="http://schemas.openxmlformats.org/officeDocument/2006/relationships/image" Target="media/image51.jpg"/><Relationship Id="rId78" Type="http://schemas.openxmlformats.org/officeDocument/2006/relationships/image" Target="media/image53.jpg"/><Relationship Id="rId94" Type="http://schemas.openxmlformats.org/officeDocument/2006/relationships/image" Target="media/image66.jpg"/><Relationship Id="rId99" Type="http://schemas.openxmlformats.org/officeDocument/2006/relationships/image" Target="media/image72.jpg"/><Relationship Id="rId101" Type="http://schemas.openxmlformats.org/officeDocument/2006/relationships/image" Target="media/image74.jpg"/><Relationship Id="rId122" Type="http://schemas.openxmlformats.org/officeDocument/2006/relationships/image" Target="media/image92.jpg"/><Relationship Id="rId143" Type="http://schemas.openxmlformats.org/officeDocument/2006/relationships/image" Target="media/image113.jpg"/><Relationship Id="rId148" Type="http://schemas.openxmlformats.org/officeDocument/2006/relationships/image" Target="media/image118.jpg"/><Relationship Id="rId164" Type="http://schemas.openxmlformats.org/officeDocument/2006/relationships/image" Target="media/image131.jpg"/><Relationship Id="rId169" Type="http://schemas.openxmlformats.org/officeDocument/2006/relationships/image" Target="media/image136.jpg"/><Relationship Id="rId185" Type="http://schemas.openxmlformats.org/officeDocument/2006/relationships/image" Target="media/image149.jpg"/><Relationship Id="rId4" Type="http://schemas.openxmlformats.org/officeDocument/2006/relationships/webSettings" Target="webSettings.xml"/><Relationship Id="rId9" Type="http://schemas.openxmlformats.org/officeDocument/2006/relationships/image" Target="media/image5.jpg"/><Relationship Id="rId180" Type="http://schemas.openxmlformats.org/officeDocument/2006/relationships/image" Target="media/image147.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13523</Words>
  <Characters>79790</Characters>
  <Application>Microsoft Office Word</Application>
  <DocSecurity>0</DocSecurity>
  <Lines>664</Lines>
  <Paragraphs>186</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93127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Blanka Vaněčková Rašková</dc:creator>
  <cp:keywords/>
  <cp:lastModifiedBy>Blanka Vaněčková Rašková</cp:lastModifiedBy>
  <cp:revision>3</cp:revision>
  <dcterms:created xsi:type="dcterms:W3CDTF">2019-01-02T08:59:00Z</dcterms:created>
  <dcterms:modified xsi:type="dcterms:W3CDTF">2019-01-02T08:59:00Z</dcterms:modified>
</cp:coreProperties>
</file>