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CF0" w:rsidRDefault="00560496" w:rsidP="00560496">
      <w:pPr>
        <w:pStyle w:val="Nadpis3"/>
        <w:spacing w:line="240" w:lineRule="auto"/>
        <w:rPr>
          <w:rFonts w:ascii="Arial" w:hAnsi="Arial" w:cs="Arial"/>
          <w:spacing w:val="20"/>
          <w:sz w:val="22"/>
          <w:szCs w:val="22"/>
        </w:rPr>
      </w:pPr>
      <w:r>
        <w:rPr>
          <w:rFonts w:ascii="Arial" w:hAnsi="Arial" w:cs="Arial"/>
          <w:spacing w:val="20"/>
          <w:sz w:val="22"/>
          <w:szCs w:val="22"/>
        </w:rPr>
        <w:t xml:space="preserve">       </w:t>
      </w:r>
      <w:r w:rsidR="00985C3C">
        <w:rPr>
          <w:rFonts w:ascii="Arial" w:hAnsi="Arial" w:cs="Arial"/>
          <w:spacing w:val="20"/>
          <w:sz w:val="22"/>
          <w:szCs w:val="22"/>
        </w:rPr>
        <w:tab/>
      </w:r>
      <w:r w:rsidR="00985C3C">
        <w:rPr>
          <w:rFonts w:ascii="Arial" w:hAnsi="Arial" w:cs="Arial"/>
          <w:spacing w:val="20"/>
          <w:sz w:val="22"/>
          <w:szCs w:val="22"/>
        </w:rPr>
        <w:tab/>
      </w:r>
      <w:r w:rsidR="00985C3C">
        <w:rPr>
          <w:rFonts w:ascii="Arial" w:hAnsi="Arial" w:cs="Arial"/>
          <w:spacing w:val="20"/>
          <w:sz w:val="22"/>
          <w:szCs w:val="22"/>
        </w:rPr>
        <w:tab/>
      </w:r>
      <w:r w:rsidR="00985C3C">
        <w:rPr>
          <w:rFonts w:ascii="Arial" w:hAnsi="Arial" w:cs="Arial"/>
          <w:spacing w:val="20"/>
          <w:sz w:val="22"/>
          <w:szCs w:val="22"/>
        </w:rPr>
        <w:tab/>
      </w:r>
      <w:r w:rsidR="00985C3C">
        <w:rPr>
          <w:rFonts w:ascii="Arial" w:hAnsi="Arial" w:cs="Arial"/>
          <w:spacing w:val="20"/>
          <w:sz w:val="22"/>
          <w:szCs w:val="22"/>
        </w:rPr>
        <w:tab/>
      </w:r>
      <w:r w:rsidR="00985C3C" w:rsidRPr="00985C3C">
        <w:rPr>
          <w:rFonts w:ascii="AlfaPID" w:hAnsi="AlfaPID" w:cs="Arial"/>
          <w:b w:val="0"/>
          <w:spacing w:val="20"/>
          <w:sz w:val="56"/>
          <w:szCs w:val="56"/>
        </w:rPr>
        <w:t>*MC18X00A6NGT*</w:t>
      </w:r>
      <w:r w:rsidR="00985C3C" w:rsidRPr="00985C3C">
        <w:rPr>
          <w:rFonts w:ascii="AlfaPID" w:hAnsi="AlfaPID" w:cs="Arial"/>
          <w:b w:val="0"/>
          <w:spacing w:val="20"/>
          <w:sz w:val="56"/>
          <w:szCs w:val="56"/>
        </w:rPr>
        <w:tab/>
      </w:r>
      <w:r w:rsidR="00985C3C">
        <w:rPr>
          <w:rFonts w:ascii="Arial" w:hAnsi="Arial" w:cs="Arial"/>
          <w:spacing w:val="20"/>
          <w:sz w:val="22"/>
          <w:szCs w:val="22"/>
        </w:rPr>
        <w:t xml:space="preserve">     </w:t>
      </w:r>
      <w:r w:rsidR="00BE3CF0">
        <w:rPr>
          <w:rFonts w:ascii="Arial" w:hAnsi="Arial" w:cs="Arial"/>
          <w:spacing w:val="20"/>
          <w:sz w:val="22"/>
          <w:szCs w:val="22"/>
        </w:rPr>
        <w:t>SMLOUVA O DÍLO</w:t>
      </w:r>
    </w:p>
    <w:p w:rsidR="00BE3CF0" w:rsidRDefault="00BE3CF0" w:rsidP="00BE3CF0">
      <w:pPr>
        <w:jc w:val="center"/>
        <w:rPr>
          <w:rFonts w:ascii="Arial" w:hAnsi="Arial" w:cs="Arial"/>
          <w:sz w:val="22"/>
          <w:szCs w:val="22"/>
        </w:rPr>
      </w:pPr>
      <w:r>
        <w:rPr>
          <w:rFonts w:ascii="Arial" w:hAnsi="Arial" w:cs="Arial"/>
          <w:sz w:val="22"/>
          <w:szCs w:val="22"/>
        </w:rPr>
        <w:t>o poskytování úklidových služeb</w:t>
      </w:r>
    </w:p>
    <w:p w:rsidR="00BE3CF0" w:rsidRDefault="00BE3CF0" w:rsidP="00BE3CF0">
      <w:pPr>
        <w:jc w:val="center"/>
        <w:rPr>
          <w:rFonts w:ascii="Arial" w:hAnsi="Arial" w:cs="Arial"/>
          <w:sz w:val="22"/>
          <w:szCs w:val="22"/>
        </w:rPr>
      </w:pPr>
    </w:p>
    <w:p w:rsidR="00BE3CF0" w:rsidRDefault="00BE3CF0" w:rsidP="00BE3CF0">
      <w:pPr>
        <w:jc w:val="center"/>
        <w:rPr>
          <w:rFonts w:ascii="Arial" w:hAnsi="Arial" w:cs="Arial"/>
          <w:sz w:val="22"/>
          <w:szCs w:val="22"/>
        </w:rPr>
      </w:pPr>
      <w:r>
        <w:rPr>
          <w:rFonts w:ascii="Arial" w:hAnsi="Arial" w:cs="Arial"/>
          <w:sz w:val="22"/>
          <w:szCs w:val="22"/>
        </w:rPr>
        <w:t xml:space="preserve">ve smyslu </w:t>
      </w:r>
      <w:proofErr w:type="spellStart"/>
      <w:r>
        <w:rPr>
          <w:rFonts w:ascii="Arial" w:hAnsi="Arial" w:cs="Arial"/>
          <w:sz w:val="22"/>
          <w:szCs w:val="22"/>
        </w:rPr>
        <w:t>ust</w:t>
      </w:r>
      <w:proofErr w:type="spellEnd"/>
      <w:r>
        <w:rPr>
          <w:rFonts w:ascii="Arial" w:hAnsi="Arial" w:cs="Arial"/>
          <w:sz w:val="22"/>
          <w:szCs w:val="22"/>
        </w:rPr>
        <w:t>. § 2586 - § 2635 zákona č. 89/2012 Sb., občanský zákoník, ve znění pozdějších předpisů (dále jen „OZ“)</w:t>
      </w:r>
    </w:p>
    <w:p w:rsidR="00BE3CF0" w:rsidRDefault="00985C3C" w:rsidP="00BE3CF0">
      <w:pPr>
        <w:spacing w:before="120"/>
        <w:jc w:val="center"/>
        <w:rPr>
          <w:rFonts w:ascii="Arial" w:hAnsi="Arial" w:cs="Arial"/>
          <w:sz w:val="22"/>
          <w:szCs w:val="22"/>
        </w:rPr>
      </w:pPr>
      <w:r>
        <w:rPr>
          <w:rFonts w:ascii="Arial" w:hAnsi="Arial" w:cs="Arial"/>
          <w:sz w:val="22"/>
          <w:szCs w:val="22"/>
        </w:rPr>
        <w:t>S – 2018/04/0065</w:t>
      </w:r>
    </w:p>
    <w:p w:rsidR="00BE3CF0" w:rsidRDefault="00BE3CF0" w:rsidP="00BE3CF0">
      <w:pPr>
        <w:spacing w:before="120"/>
        <w:jc w:val="center"/>
        <w:rPr>
          <w:rFonts w:ascii="Arial" w:hAnsi="Arial" w:cs="Arial"/>
          <w:sz w:val="22"/>
          <w:szCs w:val="22"/>
        </w:rPr>
      </w:pPr>
    </w:p>
    <w:p w:rsidR="00BE3CF0" w:rsidRDefault="00BE3CF0" w:rsidP="00BE3CF0">
      <w:pPr>
        <w:spacing w:before="120"/>
        <w:ind w:firstLine="6"/>
        <w:jc w:val="center"/>
        <w:rPr>
          <w:rFonts w:ascii="Arial" w:hAnsi="Arial" w:cs="Arial"/>
          <w:b/>
          <w:sz w:val="22"/>
          <w:szCs w:val="22"/>
        </w:rPr>
      </w:pPr>
      <w:r>
        <w:rPr>
          <w:rFonts w:ascii="Arial" w:hAnsi="Arial" w:cs="Arial"/>
          <w:b/>
          <w:sz w:val="22"/>
          <w:szCs w:val="22"/>
        </w:rPr>
        <w:t>I.</w:t>
      </w:r>
    </w:p>
    <w:p w:rsidR="00BE3CF0" w:rsidRDefault="00BE3CF0" w:rsidP="00BE3CF0">
      <w:pPr>
        <w:spacing w:before="120"/>
        <w:ind w:firstLine="6"/>
        <w:jc w:val="center"/>
        <w:rPr>
          <w:rFonts w:ascii="Arial" w:hAnsi="Arial" w:cs="Arial"/>
          <w:b/>
          <w:sz w:val="22"/>
          <w:szCs w:val="22"/>
        </w:rPr>
      </w:pPr>
      <w:r>
        <w:rPr>
          <w:rFonts w:ascii="Arial" w:hAnsi="Arial" w:cs="Arial"/>
          <w:b/>
          <w:sz w:val="22"/>
          <w:szCs w:val="22"/>
        </w:rPr>
        <w:t>Smluvní strany</w:t>
      </w:r>
    </w:p>
    <w:p w:rsidR="00BE3CF0" w:rsidRDefault="00BE3CF0" w:rsidP="00BE3CF0">
      <w:pPr>
        <w:tabs>
          <w:tab w:val="left" w:pos="4253"/>
        </w:tabs>
        <w:spacing w:before="120"/>
        <w:jc w:val="both"/>
        <w:rPr>
          <w:rFonts w:ascii="Arial" w:hAnsi="Arial" w:cs="Arial"/>
          <w:b/>
          <w:bCs/>
          <w:sz w:val="22"/>
          <w:szCs w:val="22"/>
        </w:rPr>
      </w:pPr>
      <w:r>
        <w:rPr>
          <w:rFonts w:ascii="Arial" w:hAnsi="Arial" w:cs="Arial"/>
          <w:b/>
          <w:bCs/>
          <w:sz w:val="22"/>
          <w:szCs w:val="22"/>
        </w:rPr>
        <w:t>Objednatel:</w:t>
      </w:r>
      <w:r>
        <w:rPr>
          <w:rFonts w:ascii="Arial" w:hAnsi="Arial" w:cs="Arial"/>
          <w:sz w:val="22"/>
          <w:szCs w:val="22"/>
        </w:rPr>
        <w:t xml:space="preserve">                                            </w:t>
      </w:r>
    </w:p>
    <w:p w:rsidR="00BE3CF0" w:rsidRDefault="00BE3CF0" w:rsidP="00BE3CF0">
      <w:pPr>
        <w:tabs>
          <w:tab w:val="left" w:pos="4253"/>
        </w:tabs>
        <w:spacing w:before="120"/>
        <w:jc w:val="both"/>
        <w:rPr>
          <w:rFonts w:ascii="Arial" w:hAnsi="Arial" w:cs="Arial"/>
          <w:b/>
          <w:sz w:val="22"/>
          <w:szCs w:val="22"/>
        </w:rPr>
      </w:pPr>
      <w:r>
        <w:rPr>
          <w:rFonts w:ascii="Arial" w:hAnsi="Arial" w:cs="Arial"/>
          <w:b/>
          <w:sz w:val="22"/>
          <w:szCs w:val="22"/>
        </w:rPr>
        <w:t>Městská část Praha 18</w:t>
      </w:r>
      <w:r>
        <w:rPr>
          <w:rFonts w:ascii="Arial" w:hAnsi="Arial" w:cs="Arial"/>
          <w:b/>
          <w:sz w:val="22"/>
          <w:szCs w:val="22"/>
        </w:rPr>
        <w:tab/>
      </w:r>
    </w:p>
    <w:p w:rsidR="00BE3CF0" w:rsidRDefault="00BE3CF0" w:rsidP="00BE3CF0">
      <w:pPr>
        <w:tabs>
          <w:tab w:val="left" w:pos="3119"/>
        </w:tabs>
        <w:spacing w:before="120"/>
        <w:jc w:val="both"/>
        <w:rPr>
          <w:rFonts w:ascii="Arial" w:hAnsi="Arial" w:cs="Arial"/>
          <w:sz w:val="22"/>
          <w:szCs w:val="22"/>
        </w:rPr>
      </w:pPr>
      <w:r>
        <w:rPr>
          <w:rFonts w:ascii="Arial" w:hAnsi="Arial" w:cs="Arial"/>
          <w:sz w:val="22"/>
          <w:szCs w:val="22"/>
        </w:rPr>
        <w:t xml:space="preserve">se sídlem: </w:t>
      </w:r>
      <w:r>
        <w:rPr>
          <w:rFonts w:ascii="Arial" w:hAnsi="Arial" w:cs="Arial"/>
          <w:sz w:val="22"/>
          <w:szCs w:val="22"/>
        </w:rPr>
        <w:tab/>
        <w:t>Bechyňská 639</w:t>
      </w:r>
    </w:p>
    <w:p w:rsidR="00BE3CF0" w:rsidRDefault="00BE3CF0" w:rsidP="00BE3CF0">
      <w:pPr>
        <w:tabs>
          <w:tab w:val="left" w:pos="3119"/>
        </w:tabs>
        <w:spacing w:before="120"/>
        <w:jc w:val="both"/>
        <w:rPr>
          <w:rFonts w:ascii="Arial" w:hAnsi="Arial" w:cs="Arial"/>
          <w:sz w:val="22"/>
          <w:szCs w:val="22"/>
        </w:rPr>
      </w:pPr>
      <w:r>
        <w:rPr>
          <w:rFonts w:ascii="Arial" w:hAnsi="Arial" w:cs="Arial"/>
          <w:sz w:val="22"/>
          <w:szCs w:val="22"/>
        </w:rPr>
        <w:tab/>
        <w:t>199 00  Praha  - Letňany</w:t>
      </w:r>
    </w:p>
    <w:p w:rsidR="00BE3CF0" w:rsidRDefault="00BE3CF0" w:rsidP="00BE3CF0">
      <w:pPr>
        <w:tabs>
          <w:tab w:val="left" w:pos="3119"/>
        </w:tabs>
        <w:spacing w:before="120"/>
        <w:jc w:val="both"/>
        <w:rPr>
          <w:rFonts w:ascii="Arial" w:hAnsi="Arial" w:cs="Arial"/>
          <w:sz w:val="22"/>
          <w:szCs w:val="22"/>
        </w:rPr>
      </w:pPr>
      <w:proofErr w:type="gramStart"/>
      <w:r>
        <w:rPr>
          <w:rFonts w:ascii="Arial" w:hAnsi="Arial" w:cs="Arial"/>
          <w:sz w:val="22"/>
          <w:szCs w:val="22"/>
        </w:rPr>
        <w:t>zastoupený:                                starostou</w:t>
      </w:r>
      <w:proofErr w:type="gramEnd"/>
      <w:r>
        <w:rPr>
          <w:rFonts w:ascii="Arial" w:hAnsi="Arial" w:cs="Arial"/>
          <w:sz w:val="22"/>
          <w:szCs w:val="22"/>
        </w:rPr>
        <w:t xml:space="preserve"> Mgr. Zdeňkem Kučerou, MBA</w:t>
      </w:r>
    </w:p>
    <w:p w:rsidR="00EA2DA3" w:rsidRDefault="00BE3CF0" w:rsidP="00BE3CF0">
      <w:pPr>
        <w:tabs>
          <w:tab w:val="left" w:pos="3119"/>
        </w:tabs>
        <w:spacing w:before="120"/>
        <w:jc w:val="both"/>
        <w:rPr>
          <w:rFonts w:ascii="Arial" w:hAnsi="Arial" w:cs="Arial"/>
          <w:sz w:val="22"/>
          <w:szCs w:val="22"/>
        </w:rPr>
      </w:pPr>
      <w:r>
        <w:rPr>
          <w:rFonts w:ascii="Arial" w:hAnsi="Arial" w:cs="Arial"/>
          <w:sz w:val="22"/>
          <w:szCs w:val="22"/>
        </w:rPr>
        <w:t>ve věcech technických:</w:t>
      </w:r>
      <w:r>
        <w:rPr>
          <w:rFonts w:ascii="Arial" w:hAnsi="Arial" w:cs="Arial"/>
          <w:sz w:val="22"/>
          <w:szCs w:val="22"/>
        </w:rPr>
        <w:tab/>
      </w:r>
      <w:proofErr w:type="spellStart"/>
      <w:r w:rsidR="00EA2DA3">
        <w:rPr>
          <w:rFonts w:ascii="Arial" w:hAnsi="Arial" w:cs="Arial"/>
          <w:sz w:val="22"/>
          <w:szCs w:val="22"/>
        </w:rPr>
        <w:t>xxxxxxxxxxxxxxxxxxxxx</w:t>
      </w:r>
      <w:proofErr w:type="spellEnd"/>
    </w:p>
    <w:p w:rsidR="00BE3CF0" w:rsidRDefault="00BE3CF0" w:rsidP="00BE3CF0">
      <w:pPr>
        <w:tabs>
          <w:tab w:val="left" w:pos="3119"/>
        </w:tabs>
        <w:spacing w:before="120"/>
        <w:jc w:val="both"/>
        <w:rPr>
          <w:rFonts w:ascii="Arial" w:hAnsi="Arial" w:cs="Arial"/>
          <w:sz w:val="22"/>
          <w:szCs w:val="22"/>
        </w:rPr>
      </w:pPr>
      <w:r>
        <w:rPr>
          <w:rFonts w:ascii="Arial" w:hAnsi="Arial" w:cs="Arial"/>
          <w:sz w:val="22"/>
          <w:szCs w:val="22"/>
        </w:rPr>
        <w:t xml:space="preserve">DIČ:         </w:t>
      </w:r>
      <w:r>
        <w:rPr>
          <w:rFonts w:ascii="Arial" w:hAnsi="Arial" w:cs="Arial"/>
          <w:sz w:val="22"/>
          <w:szCs w:val="22"/>
        </w:rPr>
        <w:tab/>
        <w:t>CZ00231321</w:t>
      </w:r>
      <w:r>
        <w:rPr>
          <w:rFonts w:ascii="Arial" w:hAnsi="Arial" w:cs="Arial"/>
          <w:sz w:val="22"/>
          <w:szCs w:val="22"/>
        </w:rPr>
        <w:tab/>
      </w:r>
    </w:p>
    <w:p w:rsidR="00BE3CF0" w:rsidRDefault="00BE3CF0" w:rsidP="00BE3CF0">
      <w:pPr>
        <w:tabs>
          <w:tab w:val="left" w:pos="2835"/>
          <w:tab w:val="left" w:pos="3119"/>
        </w:tabs>
        <w:spacing w:before="120"/>
        <w:jc w:val="both"/>
        <w:rPr>
          <w:rFonts w:ascii="Arial" w:hAnsi="Arial" w:cs="Arial"/>
          <w:sz w:val="22"/>
          <w:szCs w:val="22"/>
        </w:rPr>
      </w:pPr>
      <w:r>
        <w:rPr>
          <w:rFonts w:ascii="Arial" w:hAnsi="Arial" w:cs="Arial"/>
          <w:sz w:val="22"/>
          <w:szCs w:val="22"/>
        </w:rPr>
        <w:t>Bankovní spojení:</w:t>
      </w:r>
      <w:r>
        <w:rPr>
          <w:rFonts w:ascii="Arial" w:hAnsi="Arial" w:cs="Arial"/>
          <w:sz w:val="22"/>
          <w:szCs w:val="22"/>
        </w:rPr>
        <w:tab/>
      </w:r>
      <w:r>
        <w:rPr>
          <w:rFonts w:ascii="Arial" w:hAnsi="Arial" w:cs="Arial"/>
          <w:sz w:val="22"/>
          <w:szCs w:val="22"/>
        </w:rPr>
        <w:tab/>
      </w:r>
      <w:proofErr w:type="spellStart"/>
      <w:r w:rsidR="00EA2DA3">
        <w:rPr>
          <w:rFonts w:ascii="Arial" w:hAnsi="Arial" w:cs="Arial"/>
          <w:sz w:val="22"/>
          <w:szCs w:val="22"/>
        </w:rPr>
        <w:t>xxxxxxxxxxxxxxxxxxxxx</w:t>
      </w:r>
      <w:proofErr w:type="spellEnd"/>
    </w:p>
    <w:p w:rsidR="00EA2DA3" w:rsidRDefault="00BE3CF0" w:rsidP="00BE3CF0">
      <w:pPr>
        <w:tabs>
          <w:tab w:val="left" w:pos="3119"/>
        </w:tabs>
        <w:spacing w:before="120"/>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č. </w:t>
      </w:r>
      <w:proofErr w:type="spellStart"/>
      <w:r>
        <w:rPr>
          <w:rFonts w:ascii="Arial" w:hAnsi="Arial" w:cs="Arial"/>
          <w:sz w:val="22"/>
          <w:szCs w:val="22"/>
        </w:rPr>
        <w:t>ú.</w:t>
      </w:r>
      <w:proofErr w:type="spellEnd"/>
      <w:r>
        <w:rPr>
          <w:rFonts w:ascii="Arial" w:hAnsi="Arial" w:cs="Arial"/>
          <w:sz w:val="22"/>
          <w:szCs w:val="22"/>
        </w:rPr>
        <w:t xml:space="preserve">: </w:t>
      </w:r>
      <w:proofErr w:type="spellStart"/>
      <w:r w:rsidR="00EA2DA3">
        <w:rPr>
          <w:rFonts w:ascii="Arial" w:hAnsi="Arial" w:cs="Arial"/>
          <w:sz w:val="22"/>
          <w:szCs w:val="22"/>
        </w:rPr>
        <w:t>xxxxxxxxxxxxxxxx</w:t>
      </w:r>
      <w:proofErr w:type="spellEnd"/>
    </w:p>
    <w:p w:rsidR="00C20A95" w:rsidRDefault="00C20A95" w:rsidP="00BE3CF0">
      <w:pPr>
        <w:tabs>
          <w:tab w:val="left" w:pos="3119"/>
        </w:tabs>
        <w:spacing w:before="120"/>
        <w:jc w:val="both"/>
        <w:rPr>
          <w:rFonts w:ascii="Arial" w:hAnsi="Arial" w:cs="Arial"/>
          <w:sz w:val="22"/>
          <w:szCs w:val="22"/>
        </w:rPr>
      </w:pPr>
      <w:proofErr w:type="gramStart"/>
      <w:r>
        <w:rPr>
          <w:rFonts w:ascii="Arial" w:hAnsi="Arial" w:cs="Arial"/>
          <w:sz w:val="22"/>
          <w:szCs w:val="22"/>
        </w:rPr>
        <w:t xml:space="preserve">Tel. : </w:t>
      </w:r>
      <w:r>
        <w:rPr>
          <w:rFonts w:ascii="Arial" w:hAnsi="Arial" w:cs="Arial"/>
          <w:sz w:val="22"/>
          <w:szCs w:val="22"/>
        </w:rPr>
        <w:tab/>
        <w:t>+420 284 028 111</w:t>
      </w:r>
      <w:proofErr w:type="gramEnd"/>
    </w:p>
    <w:p w:rsidR="00C20A95" w:rsidRDefault="00C20A95" w:rsidP="00BE3CF0">
      <w:pPr>
        <w:tabs>
          <w:tab w:val="left" w:pos="3119"/>
        </w:tabs>
        <w:spacing w:before="120"/>
        <w:jc w:val="both"/>
        <w:rPr>
          <w:rFonts w:ascii="Arial" w:hAnsi="Arial" w:cs="Arial"/>
          <w:sz w:val="22"/>
          <w:szCs w:val="22"/>
        </w:rPr>
      </w:pPr>
      <w:r>
        <w:rPr>
          <w:rFonts w:ascii="Arial" w:hAnsi="Arial" w:cs="Arial"/>
          <w:sz w:val="22"/>
          <w:szCs w:val="22"/>
        </w:rPr>
        <w:t>ID datové schránky:</w:t>
      </w:r>
      <w:r>
        <w:rPr>
          <w:rFonts w:ascii="Arial" w:hAnsi="Arial" w:cs="Arial"/>
          <w:sz w:val="22"/>
          <w:szCs w:val="22"/>
        </w:rPr>
        <w:tab/>
        <w:t>87ubtf2</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BE3CF0" w:rsidRDefault="00BE3CF0" w:rsidP="00BE3CF0">
      <w:pPr>
        <w:tabs>
          <w:tab w:val="left" w:pos="3828"/>
        </w:tabs>
        <w:spacing w:before="120"/>
        <w:jc w:val="both"/>
        <w:rPr>
          <w:rFonts w:ascii="Arial" w:hAnsi="Arial" w:cs="Arial"/>
          <w:sz w:val="22"/>
          <w:szCs w:val="22"/>
        </w:rPr>
      </w:pPr>
      <w:r>
        <w:rPr>
          <w:rFonts w:ascii="Arial" w:hAnsi="Arial" w:cs="Arial"/>
          <w:sz w:val="22"/>
          <w:szCs w:val="22"/>
        </w:rPr>
        <w:t>(dále jen „objednatel“)</w:t>
      </w:r>
    </w:p>
    <w:p w:rsidR="00BE3CF0" w:rsidRDefault="00BE3CF0" w:rsidP="00BE3CF0">
      <w:pPr>
        <w:tabs>
          <w:tab w:val="left" w:pos="4253"/>
        </w:tabs>
        <w:spacing w:before="120"/>
        <w:jc w:val="both"/>
        <w:rPr>
          <w:rFonts w:ascii="Arial" w:hAnsi="Arial" w:cs="Arial"/>
          <w:sz w:val="22"/>
          <w:szCs w:val="22"/>
        </w:rPr>
      </w:pPr>
    </w:p>
    <w:p w:rsidR="00BE3CF0" w:rsidRDefault="00BE3CF0" w:rsidP="00BE3CF0">
      <w:pPr>
        <w:tabs>
          <w:tab w:val="left" w:pos="4253"/>
        </w:tabs>
        <w:spacing w:before="120"/>
        <w:jc w:val="both"/>
        <w:rPr>
          <w:rFonts w:ascii="Arial" w:hAnsi="Arial" w:cs="Arial"/>
          <w:sz w:val="22"/>
          <w:szCs w:val="22"/>
        </w:rPr>
      </w:pPr>
      <w:r>
        <w:rPr>
          <w:rFonts w:ascii="Arial" w:hAnsi="Arial" w:cs="Arial"/>
          <w:sz w:val="22"/>
          <w:szCs w:val="22"/>
        </w:rPr>
        <w:t>a</w:t>
      </w:r>
    </w:p>
    <w:p w:rsidR="00BE3CF0" w:rsidRDefault="00BE3CF0" w:rsidP="00BE3CF0">
      <w:pPr>
        <w:tabs>
          <w:tab w:val="left" w:pos="4253"/>
        </w:tabs>
        <w:spacing w:before="120"/>
        <w:jc w:val="both"/>
        <w:rPr>
          <w:rFonts w:ascii="Arial" w:hAnsi="Arial" w:cs="Arial"/>
          <w:sz w:val="22"/>
          <w:szCs w:val="22"/>
        </w:rPr>
      </w:pPr>
    </w:p>
    <w:p w:rsidR="00BE3CF0" w:rsidRDefault="00BE3CF0" w:rsidP="00BE3CF0">
      <w:pPr>
        <w:tabs>
          <w:tab w:val="left" w:pos="3119"/>
        </w:tabs>
        <w:spacing w:before="120"/>
        <w:jc w:val="both"/>
        <w:rPr>
          <w:rFonts w:ascii="Arial" w:hAnsi="Arial" w:cs="Arial"/>
          <w:sz w:val="22"/>
          <w:szCs w:val="22"/>
        </w:rPr>
      </w:pPr>
      <w:r>
        <w:rPr>
          <w:rFonts w:ascii="Arial" w:hAnsi="Arial" w:cs="Arial"/>
          <w:b/>
          <w:bCs/>
          <w:sz w:val="22"/>
          <w:szCs w:val="22"/>
        </w:rPr>
        <w:t>Poskytovatel:</w:t>
      </w:r>
      <w:r>
        <w:rPr>
          <w:rFonts w:ascii="Arial" w:hAnsi="Arial" w:cs="Arial"/>
          <w:b/>
          <w:bCs/>
          <w:sz w:val="22"/>
          <w:szCs w:val="22"/>
        </w:rPr>
        <w:tab/>
      </w:r>
      <w:r w:rsidR="008F22AD">
        <w:rPr>
          <w:rFonts w:ascii="Arial" w:hAnsi="Arial" w:cs="Arial"/>
          <w:sz w:val="22"/>
          <w:szCs w:val="22"/>
        </w:rPr>
        <w:t xml:space="preserve">Marie </w:t>
      </w:r>
      <w:proofErr w:type="spellStart"/>
      <w:r w:rsidR="008F22AD">
        <w:rPr>
          <w:rFonts w:ascii="Arial" w:hAnsi="Arial" w:cs="Arial"/>
          <w:sz w:val="22"/>
          <w:szCs w:val="22"/>
        </w:rPr>
        <w:t>Schvarzová</w:t>
      </w:r>
      <w:proofErr w:type="spellEnd"/>
    </w:p>
    <w:p w:rsidR="00BE3CF0" w:rsidRDefault="00BE3CF0" w:rsidP="00BE3CF0">
      <w:pPr>
        <w:tabs>
          <w:tab w:val="left" w:pos="3119"/>
        </w:tabs>
        <w:spacing w:before="120"/>
        <w:jc w:val="both"/>
        <w:rPr>
          <w:rFonts w:ascii="Arial" w:hAnsi="Arial" w:cs="Arial"/>
          <w:sz w:val="22"/>
          <w:szCs w:val="22"/>
        </w:rPr>
      </w:pPr>
      <w:r>
        <w:rPr>
          <w:rFonts w:ascii="Arial" w:hAnsi="Arial" w:cs="Arial"/>
          <w:sz w:val="22"/>
          <w:szCs w:val="22"/>
        </w:rPr>
        <w:t xml:space="preserve">se sídlem: </w:t>
      </w:r>
      <w:r>
        <w:rPr>
          <w:rFonts w:ascii="Arial" w:hAnsi="Arial" w:cs="Arial"/>
          <w:sz w:val="22"/>
          <w:szCs w:val="22"/>
        </w:rPr>
        <w:tab/>
      </w:r>
      <w:r w:rsidR="008F22AD">
        <w:rPr>
          <w:rFonts w:ascii="Arial" w:hAnsi="Arial" w:cs="Arial"/>
          <w:sz w:val="22"/>
          <w:szCs w:val="22"/>
        </w:rPr>
        <w:t>V Zahrádkách 338, 294 71 Benátky nad Jizerou</w:t>
      </w:r>
    </w:p>
    <w:p w:rsidR="00BE3CF0" w:rsidRDefault="00BE3CF0" w:rsidP="00BE3CF0">
      <w:pPr>
        <w:pStyle w:val="Nadpis4"/>
        <w:tabs>
          <w:tab w:val="left" w:pos="3119"/>
        </w:tabs>
        <w:spacing w:line="240" w:lineRule="auto"/>
        <w:jc w:val="both"/>
        <w:rPr>
          <w:rFonts w:ascii="Arial" w:hAnsi="Arial" w:cs="Arial"/>
          <w:sz w:val="22"/>
          <w:szCs w:val="22"/>
        </w:rPr>
      </w:pPr>
      <w:r>
        <w:rPr>
          <w:rFonts w:ascii="Arial" w:hAnsi="Arial" w:cs="Arial"/>
          <w:sz w:val="22"/>
          <w:szCs w:val="22"/>
        </w:rPr>
        <w:t xml:space="preserve">IČO: </w:t>
      </w:r>
      <w:r>
        <w:rPr>
          <w:rFonts w:ascii="Arial" w:hAnsi="Arial" w:cs="Arial"/>
          <w:sz w:val="22"/>
          <w:szCs w:val="22"/>
        </w:rPr>
        <w:tab/>
      </w:r>
      <w:r w:rsidR="008F22AD">
        <w:rPr>
          <w:rFonts w:ascii="Arial" w:hAnsi="Arial" w:cs="Arial"/>
          <w:sz w:val="22"/>
          <w:szCs w:val="22"/>
        </w:rPr>
        <w:t>1118307</w:t>
      </w:r>
    </w:p>
    <w:p w:rsidR="00BE3CF0" w:rsidRDefault="00BE3CF0" w:rsidP="00BE3CF0">
      <w:pPr>
        <w:tabs>
          <w:tab w:val="left" w:pos="3119"/>
        </w:tabs>
        <w:spacing w:before="120"/>
        <w:jc w:val="both"/>
        <w:rPr>
          <w:rFonts w:ascii="Arial" w:hAnsi="Arial" w:cs="Arial"/>
          <w:sz w:val="22"/>
          <w:szCs w:val="22"/>
        </w:rPr>
      </w:pPr>
      <w:r>
        <w:rPr>
          <w:rFonts w:ascii="Arial" w:hAnsi="Arial" w:cs="Arial"/>
          <w:sz w:val="22"/>
          <w:szCs w:val="22"/>
        </w:rPr>
        <w:t>Bankovní spojení:</w:t>
      </w:r>
      <w:r>
        <w:rPr>
          <w:rFonts w:ascii="Arial" w:hAnsi="Arial" w:cs="Arial"/>
          <w:sz w:val="22"/>
          <w:szCs w:val="22"/>
        </w:rPr>
        <w:tab/>
      </w:r>
      <w:proofErr w:type="spellStart"/>
      <w:r w:rsidR="00EA2DA3">
        <w:rPr>
          <w:rFonts w:ascii="Arial" w:hAnsi="Arial" w:cs="Arial"/>
          <w:sz w:val="22"/>
          <w:szCs w:val="22"/>
        </w:rPr>
        <w:t>xxxxxxxxxxxxxxxxxxx</w:t>
      </w:r>
      <w:proofErr w:type="spellEnd"/>
    </w:p>
    <w:p w:rsidR="00EA2DA3" w:rsidRDefault="00BE3CF0" w:rsidP="00BE3CF0">
      <w:pPr>
        <w:tabs>
          <w:tab w:val="left" w:pos="3119"/>
        </w:tabs>
        <w:spacing w:before="120"/>
        <w:jc w:val="both"/>
        <w:rPr>
          <w:rFonts w:ascii="Arial" w:hAnsi="Arial" w:cs="Arial"/>
          <w:sz w:val="22"/>
          <w:szCs w:val="22"/>
        </w:rPr>
      </w:pPr>
      <w:proofErr w:type="spellStart"/>
      <w:proofErr w:type="gramStart"/>
      <w:r>
        <w:rPr>
          <w:rFonts w:ascii="Arial" w:hAnsi="Arial" w:cs="Arial"/>
          <w:sz w:val="22"/>
          <w:szCs w:val="22"/>
        </w:rPr>
        <w:t>č.ú</w:t>
      </w:r>
      <w:proofErr w:type="spellEnd"/>
      <w:r>
        <w:rPr>
          <w:rFonts w:ascii="Arial" w:hAnsi="Arial" w:cs="Arial"/>
          <w:sz w:val="22"/>
          <w:szCs w:val="22"/>
        </w:rPr>
        <w:t>:</w:t>
      </w:r>
      <w:r>
        <w:rPr>
          <w:rFonts w:ascii="Arial" w:hAnsi="Arial" w:cs="Arial"/>
          <w:sz w:val="22"/>
          <w:szCs w:val="22"/>
        </w:rPr>
        <w:tab/>
      </w:r>
      <w:proofErr w:type="spellStart"/>
      <w:r w:rsidR="00EA2DA3">
        <w:rPr>
          <w:rFonts w:ascii="Arial" w:hAnsi="Arial" w:cs="Arial"/>
          <w:sz w:val="22"/>
          <w:szCs w:val="22"/>
        </w:rPr>
        <w:t>xxxxxxxxxxxxxxxxxxx</w:t>
      </w:r>
      <w:proofErr w:type="spellEnd"/>
      <w:proofErr w:type="gramEnd"/>
    </w:p>
    <w:p w:rsidR="00EA2DA3" w:rsidRDefault="00C20A95" w:rsidP="00EA2DA3">
      <w:pPr>
        <w:tabs>
          <w:tab w:val="left" w:pos="3119"/>
        </w:tabs>
        <w:spacing w:before="120"/>
        <w:jc w:val="both"/>
        <w:rPr>
          <w:rFonts w:ascii="Arial" w:hAnsi="Arial" w:cs="Arial"/>
          <w:sz w:val="22"/>
          <w:szCs w:val="22"/>
        </w:rPr>
      </w:pPr>
      <w:proofErr w:type="gramStart"/>
      <w:r>
        <w:rPr>
          <w:rFonts w:ascii="Arial" w:hAnsi="Arial" w:cs="Arial"/>
          <w:sz w:val="22"/>
          <w:szCs w:val="22"/>
        </w:rPr>
        <w:t>Tel. :</w:t>
      </w:r>
      <w:r>
        <w:rPr>
          <w:rFonts w:ascii="Arial" w:hAnsi="Arial" w:cs="Arial"/>
          <w:sz w:val="22"/>
          <w:szCs w:val="22"/>
        </w:rPr>
        <w:tab/>
      </w:r>
      <w:proofErr w:type="spellStart"/>
      <w:r w:rsidR="00EA2DA3">
        <w:rPr>
          <w:rFonts w:ascii="Arial" w:hAnsi="Arial" w:cs="Arial"/>
          <w:sz w:val="22"/>
          <w:szCs w:val="22"/>
        </w:rPr>
        <w:t>xxxxxxxxxxxxxxxxxxx</w:t>
      </w:r>
      <w:proofErr w:type="spellEnd"/>
      <w:proofErr w:type="gramEnd"/>
    </w:p>
    <w:p w:rsidR="00BE3CF0" w:rsidRDefault="00BE3CF0" w:rsidP="00EA2DA3">
      <w:pPr>
        <w:tabs>
          <w:tab w:val="left" w:pos="3119"/>
        </w:tabs>
        <w:spacing w:before="120"/>
        <w:jc w:val="both"/>
        <w:rPr>
          <w:rFonts w:ascii="Arial" w:hAnsi="Arial" w:cs="Arial"/>
          <w:sz w:val="22"/>
          <w:szCs w:val="22"/>
        </w:rPr>
      </w:pPr>
      <w:r>
        <w:rPr>
          <w:rFonts w:ascii="Arial" w:hAnsi="Arial" w:cs="Arial"/>
          <w:sz w:val="22"/>
          <w:szCs w:val="22"/>
        </w:rPr>
        <w:t>(dále jen „poskytovatel“)</w:t>
      </w:r>
    </w:p>
    <w:p w:rsidR="00C20A95" w:rsidRDefault="00C20A95" w:rsidP="00BE3CF0">
      <w:pPr>
        <w:spacing w:before="120"/>
        <w:jc w:val="both"/>
        <w:rPr>
          <w:rFonts w:ascii="Arial" w:hAnsi="Arial" w:cs="Arial"/>
          <w:sz w:val="22"/>
          <w:szCs w:val="22"/>
        </w:rPr>
      </w:pPr>
    </w:p>
    <w:p w:rsidR="00BE3CF0" w:rsidRDefault="00BE3CF0" w:rsidP="00BE3CF0">
      <w:pPr>
        <w:spacing w:before="120"/>
        <w:jc w:val="both"/>
        <w:rPr>
          <w:rFonts w:ascii="Arial" w:hAnsi="Arial" w:cs="Arial"/>
          <w:sz w:val="22"/>
          <w:szCs w:val="22"/>
        </w:rPr>
      </w:pPr>
    </w:p>
    <w:p w:rsidR="00C20A95" w:rsidRDefault="00C20A95" w:rsidP="00BE3CF0">
      <w:pPr>
        <w:spacing w:before="120"/>
        <w:jc w:val="both"/>
        <w:rPr>
          <w:rFonts w:ascii="Arial" w:hAnsi="Arial" w:cs="Arial"/>
          <w:sz w:val="22"/>
          <w:szCs w:val="22"/>
        </w:rPr>
      </w:pPr>
    </w:p>
    <w:p w:rsidR="00C20A95" w:rsidRDefault="00C20A95" w:rsidP="00BE3CF0">
      <w:pPr>
        <w:spacing w:before="120"/>
        <w:jc w:val="both"/>
        <w:rPr>
          <w:rFonts w:ascii="Arial" w:hAnsi="Arial" w:cs="Arial"/>
          <w:sz w:val="22"/>
          <w:szCs w:val="22"/>
        </w:rPr>
      </w:pPr>
    </w:p>
    <w:p w:rsidR="00C20A95" w:rsidRDefault="00C20A95" w:rsidP="00BE3CF0">
      <w:pPr>
        <w:spacing w:before="120"/>
        <w:jc w:val="both"/>
        <w:rPr>
          <w:rFonts w:ascii="Arial" w:hAnsi="Arial" w:cs="Arial"/>
          <w:sz w:val="22"/>
          <w:szCs w:val="22"/>
        </w:rPr>
      </w:pPr>
    </w:p>
    <w:p w:rsidR="00BE3CF0" w:rsidRPr="00A01C39" w:rsidRDefault="00BE3CF0" w:rsidP="00BE3CF0">
      <w:pPr>
        <w:jc w:val="center"/>
        <w:rPr>
          <w:rFonts w:ascii="Arial" w:hAnsi="Arial" w:cs="Arial"/>
          <w:b/>
          <w:color w:val="000000" w:themeColor="text1"/>
          <w:sz w:val="22"/>
          <w:szCs w:val="22"/>
        </w:rPr>
      </w:pPr>
    </w:p>
    <w:p w:rsidR="00BE3CF0" w:rsidRPr="00A01C39" w:rsidRDefault="00BE3CF0" w:rsidP="00BE3CF0">
      <w:pPr>
        <w:jc w:val="center"/>
        <w:rPr>
          <w:rFonts w:ascii="Arial" w:hAnsi="Arial" w:cs="Arial"/>
          <w:b/>
          <w:color w:val="000000" w:themeColor="text1"/>
          <w:sz w:val="22"/>
          <w:szCs w:val="22"/>
        </w:rPr>
      </w:pPr>
      <w:r w:rsidRPr="00A01C39">
        <w:rPr>
          <w:rFonts w:ascii="Arial" w:hAnsi="Arial" w:cs="Arial"/>
          <w:b/>
          <w:color w:val="000000" w:themeColor="text1"/>
          <w:sz w:val="22"/>
          <w:szCs w:val="22"/>
        </w:rPr>
        <w:lastRenderedPageBreak/>
        <w:t>II.</w:t>
      </w:r>
    </w:p>
    <w:p w:rsidR="00BE3CF0" w:rsidRPr="00A01C39" w:rsidRDefault="00BE3CF0" w:rsidP="00BE3CF0">
      <w:pPr>
        <w:pStyle w:val="Nadpis7"/>
        <w:spacing w:before="0" w:after="0"/>
        <w:jc w:val="center"/>
        <w:rPr>
          <w:rFonts w:ascii="Arial" w:hAnsi="Arial" w:cs="Arial"/>
          <w:b/>
          <w:color w:val="000000" w:themeColor="text1"/>
          <w:sz w:val="22"/>
          <w:szCs w:val="22"/>
        </w:rPr>
      </w:pPr>
      <w:r w:rsidRPr="00A01C39">
        <w:rPr>
          <w:rFonts w:ascii="Arial" w:hAnsi="Arial" w:cs="Arial"/>
          <w:b/>
          <w:color w:val="000000" w:themeColor="text1"/>
          <w:sz w:val="22"/>
          <w:szCs w:val="22"/>
        </w:rPr>
        <w:t>Základní ustanovení</w:t>
      </w:r>
    </w:p>
    <w:p w:rsidR="00BE3CF0" w:rsidRPr="00A01C39" w:rsidRDefault="00BE3CF0" w:rsidP="00BE3CF0">
      <w:pPr>
        <w:rPr>
          <w:color w:val="000000" w:themeColor="text1"/>
        </w:rPr>
      </w:pPr>
    </w:p>
    <w:p w:rsidR="00BE3CF0" w:rsidRPr="00A01C39" w:rsidRDefault="00533587" w:rsidP="00533587">
      <w:pPr>
        <w:pStyle w:val="Smlouva-slo"/>
        <w:widowControl w:val="0"/>
        <w:tabs>
          <w:tab w:val="left" w:pos="0"/>
        </w:tabs>
        <w:spacing w:before="0" w:after="60" w:line="240" w:lineRule="auto"/>
        <w:rPr>
          <w:rFonts w:ascii="Arial" w:hAnsi="Arial" w:cs="Arial"/>
          <w:b/>
          <w:color w:val="000000" w:themeColor="text1"/>
          <w:sz w:val="22"/>
          <w:szCs w:val="22"/>
        </w:rPr>
      </w:pPr>
      <w:r>
        <w:rPr>
          <w:rFonts w:ascii="Arial" w:hAnsi="Arial" w:cs="Arial"/>
          <w:color w:val="000000" w:themeColor="text1"/>
          <w:sz w:val="22"/>
          <w:szCs w:val="22"/>
        </w:rPr>
        <w:t>Tato smlouva se uzavírá</w:t>
      </w:r>
      <w:r w:rsidRPr="00A01C39">
        <w:rPr>
          <w:rFonts w:ascii="Arial" w:hAnsi="Arial" w:cs="Arial"/>
          <w:color w:val="000000" w:themeColor="text1"/>
          <w:sz w:val="22"/>
          <w:szCs w:val="22"/>
        </w:rPr>
        <w:t xml:space="preserve"> k provádění díla ve smyslu § 2587 OZ s názvem: </w:t>
      </w:r>
      <w:r>
        <w:rPr>
          <w:rFonts w:ascii="Arial" w:hAnsi="Arial" w:cs="Arial"/>
          <w:b/>
          <w:i/>
          <w:color w:val="000000" w:themeColor="text1"/>
          <w:sz w:val="22"/>
          <w:szCs w:val="22"/>
        </w:rPr>
        <w:t>„</w:t>
      </w:r>
      <w:r w:rsidRPr="00A01C39">
        <w:rPr>
          <w:rFonts w:ascii="Arial" w:hAnsi="Arial" w:cs="Arial"/>
          <w:b/>
          <w:i/>
          <w:color w:val="000000" w:themeColor="text1"/>
          <w:sz w:val="22"/>
          <w:szCs w:val="22"/>
        </w:rPr>
        <w:t>Úklidové služby – ÚMČ Praha 18, Bechyňská 639“</w:t>
      </w:r>
      <w:r w:rsidRPr="00A01C39">
        <w:rPr>
          <w:rFonts w:ascii="Arial" w:hAnsi="Arial" w:cs="Arial"/>
          <w:b/>
          <w:color w:val="000000" w:themeColor="text1"/>
          <w:sz w:val="22"/>
          <w:szCs w:val="22"/>
        </w:rPr>
        <w:t xml:space="preserve"> </w:t>
      </w:r>
      <w:r w:rsidR="00BE3CF0" w:rsidRPr="00A01C39">
        <w:rPr>
          <w:rFonts w:ascii="Arial" w:hAnsi="Arial" w:cs="Arial"/>
          <w:color w:val="000000" w:themeColor="text1"/>
          <w:sz w:val="22"/>
          <w:szCs w:val="22"/>
        </w:rPr>
        <w:t>(dále jen „Smlouva“ a „Zakázka“).</w:t>
      </w:r>
    </w:p>
    <w:p w:rsidR="00BE3CF0" w:rsidRPr="00A01C39" w:rsidRDefault="00BE3CF0" w:rsidP="00BE3CF0">
      <w:pPr>
        <w:tabs>
          <w:tab w:val="left" w:pos="0"/>
        </w:tabs>
        <w:spacing w:after="60"/>
        <w:jc w:val="both"/>
        <w:rPr>
          <w:rFonts w:ascii="Arial" w:hAnsi="Arial" w:cs="Arial"/>
          <w:color w:val="000000" w:themeColor="text1"/>
          <w:sz w:val="22"/>
          <w:szCs w:val="22"/>
        </w:rPr>
      </w:pPr>
      <w:r w:rsidRPr="00A01C39">
        <w:rPr>
          <w:rFonts w:ascii="Arial" w:hAnsi="Arial" w:cs="Arial"/>
          <w:color w:val="000000" w:themeColor="text1"/>
          <w:sz w:val="22"/>
          <w:szCs w:val="22"/>
        </w:rPr>
        <w:t>Smluvní strany prohlašují, že údaje uvedené v čl. I. Smlouvy jsou v souladu se skutečností v době uzavření Smlouvy. Smluvní strany se zavazují, že změny dotčených údajů oznámí bez zbytečného odkladu druhé smluvní straně.</w:t>
      </w:r>
    </w:p>
    <w:p w:rsidR="00BE3CF0" w:rsidRPr="00A01C39" w:rsidRDefault="00BE3CF0" w:rsidP="00BE3CF0">
      <w:pPr>
        <w:tabs>
          <w:tab w:val="left" w:pos="0"/>
        </w:tabs>
        <w:spacing w:after="60"/>
        <w:jc w:val="both"/>
        <w:rPr>
          <w:rFonts w:ascii="Arial" w:hAnsi="Arial" w:cs="Arial"/>
          <w:color w:val="000000" w:themeColor="text1"/>
          <w:sz w:val="22"/>
          <w:szCs w:val="22"/>
        </w:rPr>
      </w:pPr>
      <w:r w:rsidRPr="00A01C39">
        <w:rPr>
          <w:rFonts w:ascii="Arial" w:hAnsi="Arial" w:cs="Arial"/>
          <w:color w:val="000000" w:themeColor="text1"/>
          <w:sz w:val="22"/>
          <w:szCs w:val="22"/>
        </w:rPr>
        <w:t xml:space="preserve">Smluvní strany prohlašují, že osoby uvedené v čl. I Smlouvy jsou oprávněny Smlouvu podepsat. </w:t>
      </w:r>
    </w:p>
    <w:p w:rsidR="00BE3CF0" w:rsidRPr="00A01C39" w:rsidRDefault="00BE3CF0" w:rsidP="00BE3CF0">
      <w:pPr>
        <w:spacing w:before="120"/>
        <w:ind w:left="4248"/>
        <w:jc w:val="both"/>
        <w:rPr>
          <w:rFonts w:ascii="Arial" w:hAnsi="Arial" w:cs="Arial"/>
          <w:b/>
          <w:color w:val="000000" w:themeColor="text1"/>
          <w:sz w:val="22"/>
          <w:szCs w:val="22"/>
        </w:rPr>
      </w:pPr>
      <w:r w:rsidRPr="00A01C39">
        <w:rPr>
          <w:rFonts w:ascii="Arial" w:hAnsi="Arial" w:cs="Arial"/>
          <w:b/>
          <w:color w:val="000000" w:themeColor="text1"/>
          <w:sz w:val="22"/>
          <w:szCs w:val="22"/>
        </w:rPr>
        <w:t>III.</w:t>
      </w:r>
    </w:p>
    <w:p w:rsidR="00BE3CF0" w:rsidRPr="00A01C39" w:rsidRDefault="00BE3CF0" w:rsidP="00BE3CF0">
      <w:pPr>
        <w:spacing w:before="120"/>
        <w:ind w:left="2832" w:firstLine="708"/>
        <w:jc w:val="both"/>
        <w:rPr>
          <w:rFonts w:ascii="Arial" w:hAnsi="Arial" w:cs="Arial"/>
          <w:b/>
          <w:color w:val="000000" w:themeColor="text1"/>
          <w:sz w:val="22"/>
          <w:szCs w:val="22"/>
        </w:rPr>
      </w:pPr>
      <w:r w:rsidRPr="00A01C39">
        <w:rPr>
          <w:rFonts w:ascii="Arial" w:hAnsi="Arial" w:cs="Arial"/>
          <w:b/>
          <w:color w:val="000000" w:themeColor="text1"/>
          <w:sz w:val="22"/>
          <w:szCs w:val="22"/>
        </w:rPr>
        <w:t>Předmět Smlouvy</w:t>
      </w:r>
    </w:p>
    <w:p w:rsidR="00533587" w:rsidRDefault="00533587" w:rsidP="00BE3CF0">
      <w:pPr>
        <w:pStyle w:val="Smlouva-slo"/>
        <w:widowControl w:val="0"/>
        <w:spacing w:before="0" w:line="240" w:lineRule="auto"/>
        <w:rPr>
          <w:rFonts w:ascii="Arial" w:hAnsi="Arial" w:cs="Arial"/>
          <w:b/>
          <w:color w:val="000000" w:themeColor="text1"/>
          <w:sz w:val="22"/>
          <w:szCs w:val="22"/>
        </w:rPr>
      </w:pPr>
    </w:p>
    <w:p w:rsidR="00BE3CF0" w:rsidRPr="00A01C39" w:rsidRDefault="00BE3CF0" w:rsidP="00BE3CF0">
      <w:pPr>
        <w:pStyle w:val="Smlouva-slo"/>
        <w:widowControl w:val="0"/>
        <w:spacing w:before="0" w:line="240" w:lineRule="auto"/>
        <w:rPr>
          <w:rFonts w:ascii="Arial" w:hAnsi="Arial" w:cs="Arial"/>
          <w:color w:val="000000" w:themeColor="text1"/>
          <w:sz w:val="22"/>
          <w:szCs w:val="22"/>
        </w:rPr>
      </w:pPr>
      <w:r w:rsidRPr="00A01C39">
        <w:rPr>
          <w:rFonts w:ascii="Arial" w:hAnsi="Arial" w:cs="Arial"/>
          <w:color w:val="000000" w:themeColor="text1"/>
          <w:sz w:val="22"/>
          <w:szCs w:val="22"/>
        </w:rPr>
        <w:t>Poskytovatel se Smlouvou zavazuje pro objednatele realizovat dílo, tj. „</w:t>
      </w:r>
      <w:r w:rsidRPr="00A01C39">
        <w:rPr>
          <w:rFonts w:ascii="Arial" w:hAnsi="Arial" w:cs="Arial"/>
          <w:b/>
          <w:i/>
          <w:color w:val="000000" w:themeColor="text1"/>
          <w:sz w:val="22"/>
          <w:szCs w:val="22"/>
        </w:rPr>
        <w:t>Z 525 Úklidové služby – ÚMČ Praha 18, Bechyňská 639“</w:t>
      </w:r>
      <w:r w:rsidRPr="00A01C39">
        <w:rPr>
          <w:rFonts w:ascii="Arial" w:hAnsi="Arial" w:cs="Arial"/>
          <w:i/>
          <w:color w:val="000000" w:themeColor="text1"/>
          <w:sz w:val="22"/>
          <w:szCs w:val="22"/>
        </w:rPr>
        <w:t xml:space="preserve">. Předmětem Smlouvy je závazek poskytovatele spočívající v provádění úklidových prací, udržovacích prací a zabezpečovacích prací v objektu Úřadu městské části Praha 18 v </w:t>
      </w:r>
      <w:r w:rsidRPr="00A01C39">
        <w:rPr>
          <w:rFonts w:ascii="Arial" w:hAnsi="Arial" w:cs="Arial"/>
          <w:color w:val="000000" w:themeColor="text1"/>
          <w:sz w:val="22"/>
          <w:szCs w:val="22"/>
        </w:rPr>
        <w:t xml:space="preserve">rozsahu stanoveném dle Specifikace služeb jako přílohy č. 1 této Smlouvy a závazek objednatele poskytnout poskytovateli nezbytnou součinnost a zaplatit poskytovateli za plnění a splnění předmětu díla smluvní cenu za podmínek dále Smlouvou stanovených (dále jen „úklidové práce“ a „předmět díla“). </w:t>
      </w:r>
    </w:p>
    <w:p w:rsidR="00BE3CF0" w:rsidRPr="00A01C39" w:rsidRDefault="00BE3CF0" w:rsidP="00BE3CF0">
      <w:pPr>
        <w:pStyle w:val="Smlouva-slo"/>
        <w:widowControl w:val="0"/>
        <w:spacing w:before="0" w:line="240" w:lineRule="auto"/>
        <w:rPr>
          <w:rFonts w:ascii="Arial" w:hAnsi="Arial" w:cs="Arial"/>
          <w:color w:val="000000" w:themeColor="text1"/>
          <w:sz w:val="22"/>
          <w:szCs w:val="22"/>
        </w:rPr>
      </w:pPr>
    </w:p>
    <w:p w:rsidR="00BE3CF0" w:rsidRPr="00A01C39" w:rsidRDefault="00BE3CF0" w:rsidP="00BE3CF0">
      <w:pPr>
        <w:pStyle w:val="Smlouva-slo"/>
        <w:widowControl w:val="0"/>
        <w:spacing w:before="0" w:line="240" w:lineRule="auto"/>
        <w:rPr>
          <w:rFonts w:ascii="Arial" w:hAnsi="Arial" w:cs="Arial"/>
          <w:color w:val="000000" w:themeColor="text1"/>
          <w:sz w:val="22"/>
          <w:szCs w:val="22"/>
        </w:rPr>
      </w:pPr>
      <w:r w:rsidRPr="00A01C39">
        <w:rPr>
          <w:rFonts w:ascii="Arial" w:hAnsi="Arial" w:cs="Arial"/>
          <w:color w:val="000000" w:themeColor="text1"/>
          <w:sz w:val="22"/>
          <w:szCs w:val="22"/>
        </w:rPr>
        <w:t>Poskytovatel se zavazuje provádět dílo na svůj náklad a nebezpečí pravidelně v</w:t>
      </w:r>
      <w:r w:rsidR="00533587">
        <w:rPr>
          <w:rFonts w:ascii="Arial" w:hAnsi="Arial" w:cs="Arial"/>
          <w:color w:val="000000" w:themeColor="text1"/>
          <w:sz w:val="22"/>
          <w:szCs w:val="22"/>
        </w:rPr>
        <w:t> </w:t>
      </w:r>
      <w:r w:rsidRPr="00A01C39">
        <w:rPr>
          <w:rFonts w:ascii="Arial" w:hAnsi="Arial" w:cs="Arial"/>
          <w:color w:val="000000" w:themeColor="text1"/>
          <w:sz w:val="22"/>
          <w:szCs w:val="22"/>
        </w:rPr>
        <w:t>četnostech</w:t>
      </w:r>
      <w:r w:rsidR="00533587">
        <w:rPr>
          <w:rFonts w:ascii="Arial" w:hAnsi="Arial" w:cs="Arial"/>
          <w:color w:val="000000" w:themeColor="text1"/>
          <w:sz w:val="22"/>
          <w:szCs w:val="22"/>
        </w:rPr>
        <w:br/>
      </w:r>
      <w:r w:rsidRPr="00A01C39">
        <w:rPr>
          <w:rFonts w:ascii="Arial" w:hAnsi="Arial" w:cs="Arial"/>
          <w:color w:val="000000" w:themeColor="text1"/>
          <w:sz w:val="22"/>
          <w:szCs w:val="22"/>
        </w:rPr>
        <w:t>a v rozsahu dle „Specifikace služeb“ v příloze č. 1 této smlouvy</w:t>
      </w:r>
      <w:r w:rsidR="00533587">
        <w:rPr>
          <w:rFonts w:ascii="Arial" w:hAnsi="Arial" w:cs="Arial"/>
          <w:color w:val="000000" w:themeColor="text1"/>
          <w:sz w:val="22"/>
          <w:szCs w:val="22"/>
        </w:rPr>
        <w:t xml:space="preserve"> </w:t>
      </w:r>
      <w:r w:rsidRPr="00A01C39">
        <w:rPr>
          <w:rFonts w:ascii="Arial" w:hAnsi="Arial" w:cs="Arial"/>
          <w:color w:val="000000" w:themeColor="text1"/>
          <w:sz w:val="22"/>
          <w:szCs w:val="22"/>
        </w:rPr>
        <w:t>a to po pracovní době</w:t>
      </w:r>
      <w:r w:rsidR="00533587">
        <w:rPr>
          <w:rFonts w:ascii="Arial" w:hAnsi="Arial" w:cs="Arial"/>
          <w:color w:val="000000" w:themeColor="text1"/>
          <w:sz w:val="22"/>
          <w:szCs w:val="22"/>
        </w:rPr>
        <w:br/>
      </w:r>
      <w:r w:rsidRPr="00A01C39">
        <w:rPr>
          <w:rFonts w:ascii="Arial" w:hAnsi="Arial" w:cs="Arial"/>
          <w:color w:val="000000" w:themeColor="text1"/>
          <w:sz w:val="22"/>
          <w:szCs w:val="22"/>
        </w:rPr>
        <w:t>v pracovních dnech denně v pondělí a středu od 18.00 hod., v úterý a čtvrtek od 16.00 hod.</w:t>
      </w:r>
      <w:r w:rsidR="00533587">
        <w:rPr>
          <w:rFonts w:ascii="Arial" w:hAnsi="Arial" w:cs="Arial"/>
          <w:color w:val="000000" w:themeColor="text1"/>
          <w:sz w:val="22"/>
          <w:szCs w:val="22"/>
        </w:rPr>
        <w:br/>
      </w:r>
      <w:r w:rsidRPr="00A01C39">
        <w:rPr>
          <w:rFonts w:ascii="Arial" w:hAnsi="Arial" w:cs="Arial"/>
          <w:color w:val="000000" w:themeColor="text1"/>
          <w:sz w:val="22"/>
          <w:szCs w:val="22"/>
        </w:rPr>
        <w:t>a v pátek od 12.00 hod., vyjma úklidových prací v místnostech se speciální</w:t>
      </w:r>
      <w:r w:rsidR="00533587">
        <w:rPr>
          <w:rFonts w:ascii="Arial" w:hAnsi="Arial" w:cs="Arial"/>
          <w:color w:val="000000" w:themeColor="text1"/>
          <w:sz w:val="22"/>
          <w:szCs w:val="22"/>
        </w:rPr>
        <w:t xml:space="preserve">m režimem, skladech, spisovnách </w:t>
      </w:r>
      <w:r w:rsidRPr="00A01C39">
        <w:rPr>
          <w:rFonts w:ascii="Arial" w:hAnsi="Arial" w:cs="Arial"/>
          <w:color w:val="000000" w:themeColor="text1"/>
          <w:sz w:val="22"/>
          <w:szCs w:val="22"/>
        </w:rPr>
        <w:t xml:space="preserve">a technickém zázemí, kde poskytovatel provádí úklidové práce za přítomnosti pověřených zaměstnanců objednatele dle časového ujednání.   </w:t>
      </w:r>
    </w:p>
    <w:p w:rsidR="00BE3CF0" w:rsidRPr="00A01C39" w:rsidRDefault="00BE3CF0" w:rsidP="00BE3CF0">
      <w:pPr>
        <w:pStyle w:val="Smlouva-slo"/>
        <w:widowControl w:val="0"/>
        <w:spacing w:before="0" w:line="240" w:lineRule="auto"/>
        <w:rPr>
          <w:rFonts w:ascii="Arial" w:hAnsi="Arial" w:cs="Arial"/>
          <w:color w:val="000000" w:themeColor="text1"/>
          <w:sz w:val="22"/>
          <w:szCs w:val="22"/>
        </w:rPr>
      </w:pPr>
    </w:p>
    <w:p w:rsidR="00BE3CF0" w:rsidRPr="00A01C39" w:rsidRDefault="00BE3CF0" w:rsidP="00BE3CF0">
      <w:pPr>
        <w:pStyle w:val="Smlouva-slo"/>
        <w:widowControl w:val="0"/>
        <w:spacing w:before="0" w:line="240" w:lineRule="auto"/>
        <w:rPr>
          <w:rFonts w:ascii="Arial" w:hAnsi="Arial" w:cs="Arial"/>
          <w:color w:val="000000" w:themeColor="text1"/>
          <w:sz w:val="22"/>
          <w:szCs w:val="22"/>
        </w:rPr>
      </w:pPr>
      <w:r w:rsidRPr="00A01C39">
        <w:rPr>
          <w:rFonts w:ascii="Arial" w:hAnsi="Arial" w:cs="Arial"/>
          <w:color w:val="000000" w:themeColor="text1"/>
          <w:sz w:val="22"/>
          <w:szCs w:val="22"/>
        </w:rPr>
        <w:t>Specifikace a výměry ploch, specifikace prostor pro účely provádění úklidových prací.</w:t>
      </w:r>
    </w:p>
    <w:p w:rsidR="00BE3CF0" w:rsidRPr="00A01C39" w:rsidRDefault="00BE3CF0" w:rsidP="00BE3CF0">
      <w:pPr>
        <w:pStyle w:val="Smlouva-slo"/>
        <w:widowControl w:val="0"/>
        <w:spacing w:before="0" w:line="240" w:lineRule="auto"/>
        <w:rPr>
          <w:rFonts w:ascii="Arial" w:hAnsi="Arial" w:cs="Arial"/>
          <w:color w:val="000000" w:themeColor="text1"/>
          <w:sz w:val="22"/>
          <w:szCs w:val="22"/>
        </w:rPr>
      </w:pPr>
    </w:p>
    <w:p w:rsidR="00BE3CF0" w:rsidRPr="00A01C39" w:rsidRDefault="00BE3CF0" w:rsidP="00BE3CF0">
      <w:pPr>
        <w:pStyle w:val="Smlouva-slo"/>
        <w:widowControl w:val="0"/>
        <w:spacing w:before="0" w:line="240" w:lineRule="auto"/>
        <w:rPr>
          <w:rFonts w:ascii="Arial" w:hAnsi="Arial" w:cs="Arial"/>
          <w:color w:val="000000" w:themeColor="text1"/>
          <w:sz w:val="22"/>
          <w:szCs w:val="22"/>
        </w:rPr>
      </w:pPr>
      <w:r w:rsidRPr="00A01C39">
        <w:rPr>
          <w:rFonts w:ascii="Arial" w:hAnsi="Arial" w:cs="Arial"/>
          <w:color w:val="000000" w:themeColor="text1"/>
          <w:sz w:val="22"/>
          <w:szCs w:val="22"/>
        </w:rPr>
        <w:t>Celková</w:t>
      </w:r>
      <w:r w:rsidR="00D54699" w:rsidRPr="00A01C39">
        <w:rPr>
          <w:rFonts w:ascii="Arial" w:hAnsi="Arial" w:cs="Arial"/>
          <w:color w:val="000000" w:themeColor="text1"/>
          <w:sz w:val="22"/>
          <w:szCs w:val="22"/>
        </w:rPr>
        <w:t xml:space="preserve"> podlahová plocha v budově 1 522</w:t>
      </w:r>
      <w:r w:rsidRPr="00A01C39">
        <w:rPr>
          <w:rFonts w:ascii="Arial" w:hAnsi="Arial" w:cs="Arial"/>
          <w:color w:val="000000" w:themeColor="text1"/>
          <w:sz w:val="22"/>
          <w:szCs w:val="22"/>
        </w:rPr>
        <w:t xml:space="preserve"> m2</w:t>
      </w:r>
    </w:p>
    <w:p w:rsidR="00BE3CF0" w:rsidRPr="00A01C39" w:rsidRDefault="00BE3CF0" w:rsidP="00BE3CF0">
      <w:pPr>
        <w:pStyle w:val="Smlouva-slo"/>
        <w:widowControl w:val="0"/>
        <w:spacing w:before="0" w:line="240" w:lineRule="auto"/>
        <w:rPr>
          <w:rFonts w:ascii="Arial" w:hAnsi="Arial" w:cs="Arial"/>
          <w:color w:val="000000" w:themeColor="text1"/>
          <w:sz w:val="22"/>
          <w:szCs w:val="22"/>
        </w:rPr>
      </w:pPr>
    </w:p>
    <w:p w:rsidR="00BE3CF0" w:rsidRPr="00A01C39" w:rsidRDefault="00BE3CF0" w:rsidP="00BE3CF0">
      <w:pPr>
        <w:pStyle w:val="Smlouva-slo"/>
        <w:widowControl w:val="0"/>
        <w:spacing w:before="0" w:line="240" w:lineRule="auto"/>
        <w:rPr>
          <w:rFonts w:ascii="Arial" w:hAnsi="Arial" w:cs="Arial"/>
          <w:color w:val="000000" w:themeColor="text1"/>
          <w:sz w:val="22"/>
          <w:szCs w:val="22"/>
        </w:rPr>
      </w:pPr>
      <w:r w:rsidRPr="00A01C39">
        <w:rPr>
          <w:rFonts w:ascii="Arial" w:hAnsi="Arial" w:cs="Arial"/>
          <w:color w:val="000000" w:themeColor="text1"/>
          <w:sz w:val="22"/>
          <w:szCs w:val="22"/>
        </w:rPr>
        <w:t xml:space="preserve">Z toho: </w:t>
      </w:r>
    </w:p>
    <w:p w:rsidR="00BE3CF0" w:rsidRPr="00A01C39" w:rsidRDefault="00E06680" w:rsidP="00BE3CF0">
      <w:pPr>
        <w:pStyle w:val="Smlouva-slo"/>
        <w:widowControl w:val="0"/>
        <w:spacing w:before="0" w:line="240" w:lineRule="auto"/>
        <w:rPr>
          <w:rFonts w:ascii="Arial" w:hAnsi="Arial" w:cs="Arial"/>
          <w:color w:val="000000" w:themeColor="text1"/>
          <w:sz w:val="22"/>
          <w:szCs w:val="22"/>
        </w:rPr>
      </w:pPr>
      <w:r w:rsidRPr="00A01C39">
        <w:rPr>
          <w:rFonts w:ascii="Arial" w:hAnsi="Arial" w:cs="Arial"/>
          <w:color w:val="000000" w:themeColor="text1"/>
          <w:sz w:val="22"/>
          <w:szCs w:val="22"/>
        </w:rPr>
        <w:t xml:space="preserve">Kanceláře a obřadní síň … 967,50 </w:t>
      </w:r>
      <w:r w:rsidR="00BE3CF0" w:rsidRPr="00A01C39">
        <w:rPr>
          <w:rFonts w:ascii="Arial" w:hAnsi="Arial" w:cs="Arial"/>
          <w:color w:val="000000" w:themeColor="text1"/>
          <w:sz w:val="22"/>
          <w:szCs w:val="22"/>
        </w:rPr>
        <w:t xml:space="preserve">m2 </w:t>
      </w:r>
    </w:p>
    <w:p w:rsidR="00BE3CF0" w:rsidRPr="00A01C39" w:rsidRDefault="00BE3CF0" w:rsidP="00BE3CF0">
      <w:pPr>
        <w:pStyle w:val="Smlouva-slo"/>
        <w:widowControl w:val="0"/>
        <w:spacing w:before="0" w:line="240" w:lineRule="auto"/>
        <w:rPr>
          <w:rFonts w:ascii="Arial" w:hAnsi="Arial" w:cs="Arial"/>
          <w:color w:val="000000" w:themeColor="text1"/>
          <w:sz w:val="22"/>
          <w:szCs w:val="22"/>
        </w:rPr>
      </w:pPr>
      <w:r w:rsidRPr="00A01C39">
        <w:rPr>
          <w:rFonts w:ascii="Arial" w:hAnsi="Arial" w:cs="Arial"/>
          <w:color w:val="000000" w:themeColor="text1"/>
          <w:sz w:val="22"/>
          <w:szCs w:val="22"/>
        </w:rPr>
        <w:t xml:space="preserve">Ostatní plochy – chodby, schodiště, WC a související sociální a hygienické zařízení, </w:t>
      </w:r>
    </w:p>
    <w:p w:rsidR="00BE3CF0" w:rsidRPr="00A01C39" w:rsidRDefault="00BE3CF0" w:rsidP="00BE3CF0">
      <w:pPr>
        <w:pStyle w:val="Smlouva-slo"/>
        <w:widowControl w:val="0"/>
        <w:spacing w:before="0" w:line="240" w:lineRule="auto"/>
        <w:rPr>
          <w:rFonts w:ascii="Arial" w:hAnsi="Arial" w:cs="Arial"/>
          <w:color w:val="000000" w:themeColor="text1"/>
          <w:sz w:val="22"/>
          <w:szCs w:val="22"/>
        </w:rPr>
      </w:pPr>
      <w:r w:rsidRPr="00A01C39">
        <w:rPr>
          <w:rFonts w:ascii="Arial" w:hAnsi="Arial" w:cs="Arial"/>
          <w:color w:val="000000" w:themeColor="text1"/>
          <w:sz w:val="22"/>
          <w:szCs w:val="22"/>
        </w:rPr>
        <w:t>kuchyňky, sklady, spi</w:t>
      </w:r>
      <w:r w:rsidR="00E06680" w:rsidRPr="00A01C39">
        <w:rPr>
          <w:rFonts w:ascii="Arial" w:hAnsi="Arial" w:cs="Arial"/>
          <w:color w:val="000000" w:themeColor="text1"/>
          <w:sz w:val="22"/>
          <w:szCs w:val="22"/>
        </w:rPr>
        <w:t xml:space="preserve">sovny a technické </w:t>
      </w:r>
      <w:proofErr w:type="gramStart"/>
      <w:r w:rsidR="00E06680" w:rsidRPr="00A01C39">
        <w:rPr>
          <w:rFonts w:ascii="Arial" w:hAnsi="Arial" w:cs="Arial"/>
          <w:color w:val="000000" w:themeColor="text1"/>
          <w:sz w:val="22"/>
          <w:szCs w:val="22"/>
        </w:rPr>
        <w:t>zázemí  554</w:t>
      </w:r>
      <w:r w:rsidRPr="00A01C39">
        <w:rPr>
          <w:rFonts w:ascii="Arial" w:hAnsi="Arial" w:cs="Arial"/>
          <w:color w:val="000000" w:themeColor="text1"/>
          <w:sz w:val="22"/>
          <w:szCs w:val="22"/>
        </w:rPr>
        <w:t>,</w:t>
      </w:r>
      <w:r w:rsidR="00E06680" w:rsidRPr="00A01C39">
        <w:rPr>
          <w:rFonts w:ascii="Arial" w:hAnsi="Arial" w:cs="Arial"/>
          <w:color w:val="000000" w:themeColor="text1"/>
          <w:sz w:val="22"/>
          <w:szCs w:val="22"/>
        </w:rPr>
        <w:t>50</w:t>
      </w:r>
      <w:proofErr w:type="gramEnd"/>
      <w:r w:rsidRPr="00A01C39">
        <w:rPr>
          <w:rFonts w:ascii="Arial" w:hAnsi="Arial" w:cs="Arial"/>
          <w:color w:val="000000" w:themeColor="text1"/>
          <w:sz w:val="22"/>
          <w:szCs w:val="22"/>
        </w:rPr>
        <w:t xml:space="preserve"> m2</w:t>
      </w:r>
    </w:p>
    <w:p w:rsidR="00BE3CF0" w:rsidRPr="00A01C39" w:rsidRDefault="00BE3CF0" w:rsidP="00BE3CF0">
      <w:pPr>
        <w:pStyle w:val="Smlouva-slo"/>
        <w:widowControl w:val="0"/>
        <w:spacing w:before="0" w:line="240" w:lineRule="auto"/>
        <w:rPr>
          <w:rFonts w:ascii="Arial" w:hAnsi="Arial" w:cs="Arial"/>
          <w:color w:val="000000" w:themeColor="text1"/>
          <w:sz w:val="22"/>
          <w:szCs w:val="22"/>
        </w:rPr>
      </w:pPr>
      <w:r w:rsidRPr="00A01C39">
        <w:rPr>
          <w:rFonts w:ascii="Arial" w:hAnsi="Arial" w:cs="Arial"/>
          <w:color w:val="000000" w:themeColor="text1"/>
          <w:sz w:val="22"/>
          <w:szCs w:val="22"/>
        </w:rPr>
        <w:t>Kabina výtahu (v budově je instalován 1 výtah) …</w:t>
      </w:r>
    </w:p>
    <w:p w:rsidR="00BE3CF0" w:rsidRPr="00A01C39" w:rsidRDefault="00BE3CF0" w:rsidP="00BE3CF0">
      <w:pPr>
        <w:pStyle w:val="Smlouva-slo"/>
        <w:widowControl w:val="0"/>
        <w:spacing w:before="0" w:line="240" w:lineRule="auto"/>
        <w:rPr>
          <w:rFonts w:ascii="Arial" w:hAnsi="Arial" w:cs="Arial"/>
          <w:color w:val="000000" w:themeColor="text1"/>
          <w:sz w:val="22"/>
          <w:szCs w:val="22"/>
        </w:rPr>
      </w:pPr>
    </w:p>
    <w:p w:rsidR="00BE3CF0" w:rsidRPr="00A01C39" w:rsidRDefault="00BE3CF0" w:rsidP="00BE3CF0">
      <w:pPr>
        <w:tabs>
          <w:tab w:val="num" w:pos="500"/>
        </w:tabs>
        <w:jc w:val="both"/>
        <w:rPr>
          <w:rFonts w:ascii="Arial" w:hAnsi="Arial" w:cs="Arial"/>
          <w:color w:val="000000" w:themeColor="text1"/>
          <w:sz w:val="22"/>
          <w:szCs w:val="22"/>
        </w:rPr>
      </w:pPr>
      <w:r w:rsidRPr="00A01C39">
        <w:rPr>
          <w:rFonts w:ascii="Arial" w:hAnsi="Arial" w:cs="Arial"/>
          <w:color w:val="000000" w:themeColor="text1"/>
          <w:sz w:val="22"/>
          <w:szCs w:val="22"/>
        </w:rPr>
        <w:t xml:space="preserve">Okna dvojitá – plocha k mytí 2 x ročně výměra 382 m2 </w:t>
      </w:r>
    </w:p>
    <w:p w:rsidR="00BE3CF0" w:rsidRPr="00A01C39" w:rsidRDefault="00BE3CF0" w:rsidP="00BE3CF0">
      <w:pPr>
        <w:tabs>
          <w:tab w:val="num" w:pos="500"/>
        </w:tabs>
        <w:jc w:val="both"/>
        <w:rPr>
          <w:rFonts w:ascii="Arial" w:hAnsi="Arial" w:cs="Arial"/>
          <w:color w:val="000000" w:themeColor="text1"/>
          <w:sz w:val="22"/>
          <w:szCs w:val="22"/>
        </w:rPr>
      </w:pPr>
    </w:p>
    <w:p w:rsidR="00BE3CF0" w:rsidRPr="00A01C39" w:rsidRDefault="00BE3CF0" w:rsidP="00BE3CF0">
      <w:pPr>
        <w:tabs>
          <w:tab w:val="num" w:pos="500"/>
        </w:tabs>
        <w:jc w:val="both"/>
        <w:rPr>
          <w:rFonts w:ascii="Arial" w:hAnsi="Arial" w:cs="Arial"/>
          <w:color w:val="000000" w:themeColor="text1"/>
          <w:sz w:val="22"/>
          <w:szCs w:val="22"/>
        </w:rPr>
      </w:pPr>
      <w:r w:rsidRPr="00A01C39">
        <w:rPr>
          <w:rFonts w:ascii="Arial" w:hAnsi="Arial" w:cs="Arial"/>
          <w:color w:val="000000" w:themeColor="text1"/>
          <w:sz w:val="22"/>
          <w:szCs w:val="22"/>
        </w:rPr>
        <w:t xml:space="preserve">Vybavenost kanceláří: </w:t>
      </w:r>
    </w:p>
    <w:p w:rsidR="00BE3CF0" w:rsidRPr="00A01C39" w:rsidRDefault="00BE3CF0" w:rsidP="00BE3CF0">
      <w:pPr>
        <w:tabs>
          <w:tab w:val="num" w:pos="500"/>
        </w:tabs>
        <w:jc w:val="both"/>
        <w:rPr>
          <w:rFonts w:ascii="Arial" w:hAnsi="Arial" w:cs="Arial"/>
          <w:color w:val="000000" w:themeColor="text1"/>
          <w:sz w:val="22"/>
          <w:szCs w:val="22"/>
        </w:rPr>
      </w:pPr>
      <w:r w:rsidRPr="00A01C39">
        <w:rPr>
          <w:rFonts w:ascii="Arial" w:hAnsi="Arial" w:cs="Arial"/>
          <w:color w:val="000000" w:themeColor="text1"/>
          <w:sz w:val="22"/>
          <w:szCs w:val="22"/>
        </w:rPr>
        <w:t>Kanceláře jsou vybaveny standardním kancelářským nábytkem, obřadní síň je vybavena obřadním pultem, židlemi a pohovkami.</w:t>
      </w:r>
    </w:p>
    <w:p w:rsidR="00BE3CF0" w:rsidRPr="00A01C39" w:rsidRDefault="00BE3CF0" w:rsidP="00BE3CF0">
      <w:pPr>
        <w:tabs>
          <w:tab w:val="num" w:pos="500"/>
        </w:tabs>
        <w:jc w:val="both"/>
        <w:rPr>
          <w:rFonts w:ascii="Arial" w:hAnsi="Arial" w:cs="Arial"/>
          <w:color w:val="000000" w:themeColor="text1"/>
          <w:sz w:val="22"/>
          <w:szCs w:val="22"/>
        </w:rPr>
      </w:pPr>
    </w:p>
    <w:p w:rsidR="00BE3CF0" w:rsidRPr="00A01C39" w:rsidRDefault="00BE3CF0" w:rsidP="00BE3CF0">
      <w:pPr>
        <w:tabs>
          <w:tab w:val="num" w:pos="500"/>
        </w:tabs>
        <w:jc w:val="both"/>
        <w:rPr>
          <w:rFonts w:ascii="Arial" w:hAnsi="Arial" w:cs="Arial"/>
          <w:color w:val="000000" w:themeColor="text1"/>
          <w:sz w:val="22"/>
          <w:szCs w:val="22"/>
        </w:rPr>
      </w:pPr>
    </w:p>
    <w:p w:rsidR="00BE3CF0" w:rsidRPr="00A01C39" w:rsidRDefault="00BE3CF0" w:rsidP="00BE3CF0">
      <w:pPr>
        <w:tabs>
          <w:tab w:val="num" w:pos="500"/>
        </w:tabs>
        <w:jc w:val="both"/>
        <w:rPr>
          <w:rFonts w:ascii="Arial" w:hAnsi="Arial" w:cs="Arial"/>
          <w:b/>
          <w:bCs/>
          <w:color w:val="000000" w:themeColor="text1"/>
          <w:sz w:val="22"/>
          <w:szCs w:val="22"/>
        </w:rPr>
      </w:pPr>
      <w:r w:rsidRPr="00A01C39">
        <w:rPr>
          <w:rFonts w:ascii="Arial" w:hAnsi="Arial" w:cs="Arial"/>
          <w:b/>
          <w:bCs/>
          <w:color w:val="000000" w:themeColor="text1"/>
          <w:sz w:val="22"/>
          <w:szCs w:val="22"/>
        </w:rPr>
        <w:t>Specifikace rozsahu, četnosti a času úklidových služeb.</w:t>
      </w:r>
    </w:p>
    <w:p w:rsidR="00BE3CF0" w:rsidRPr="00A01C39" w:rsidRDefault="00BE3CF0" w:rsidP="00BE3CF0">
      <w:pPr>
        <w:tabs>
          <w:tab w:val="num" w:pos="500"/>
        </w:tabs>
        <w:jc w:val="both"/>
        <w:rPr>
          <w:rFonts w:ascii="Arial" w:hAnsi="Arial" w:cs="Arial"/>
          <w:color w:val="000000" w:themeColor="text1"/>
          <w:sz w:val="22"/>
          <w:szCs w:val="22"/>
        </w:rPr>
      </w:pPr>
    </w:p>
    <w:p w:rsidR="00BE3CF0" w:rsidRPr="00A01C39" w:rsidRDefault="00BE3CF0" w:rsidP="00BE3CF0">
      <w:pPr>
        <w:tabs>
          <w:tab w:val="num" w:pos="500"/>
        </w:tabs>
        <w:jc w:val="both"/>
        <w:rPr>
          <w:rFonts w:ascii="Arial" w:hAnsi="Arial" w:cs="Arial"/>
          <w:color w:val="000000" w:themeColor="text1"/>
          <w:sz w:val="22"/>
          <w:szCs w:val="22"/>
        </w:rPr>
      </w:pPr>
      <w:r w:rsidRPr="00A01C39">
        <w:rPr>
          <w:rFonts w:ascii="Arial" w:hAnsi="Arial" w:cs="Arial"/>
          <w:color w:val="000000" w:themeColor="text1"/>
          <w:sz w:val="22"/>
          <w:szCs w:val="22"/>
        </w:rPr>
        <w:t xml:space="preserve">Úklidové služby budou prováděny v následujícím rozsahu: </w:t>
      </w:r>
    </w:p>
    <w:p w:rsidR="00BE3CF0" w:rsidRPr="00A01C39" w:rsidRDefault="00BE3CF0" w:rsidP="00BE3CF0">
      <w:pPr>
        <w:tabs>
          <w:tab w:val="num" w:pos="500"/>
        </w:tabs>
        <w:jc w:val="both"/>
        <w:rPr>
          <w:rFonts w:ascii="Arial" w:hAnsi="Arial" w:cs="Arial"/>
          <w:color w:val="000000" w:themeColor="text1"/>
          <w:sz w:val="22"/>
          <w:szCs w:val="22"/>
        </w:rPr>
      </w:pPr>
    </w:p>
    <w:p w:rsidR="00BE3CF0" w:rsidRPr="00A01C39" w:rsidRDefault="00BE3CF0" w:rsidP="00BE3CF0">
      <w:pPr>
        <w:tabs>
          <w:tab w:val="num" w:pos="500"/>
        </w:tabs>
        <w:jc w:val="both"/>
        <w:rPr>
          <w:rFonts w:ascii="Arial" w:hAnsi="Arial" w:cs="Arial"/>
          <w:color w:val="000000" w:themeColor="text1"/>
          <w:sz w:val="22"/>
          <w:szCs w:val="22"/>
        </w:rPr>
      </w:pPr>
      <w:r w:rsidRPr="00A01C39">
        <w:rPr>
          <w:rFonts w:ascii="Arial" w:hAnsi="Arial" w:cs="Arial"/>
          <w:color w:val="000000" w:themeColor="text1"/>
          <w:sz w:val="22"/>
          <w:szCs w:val="22"/>
        </w:rPr>
        <w:t xml:space="preserve">Každý pracovní den, tj. 5 x v týdnu, v tomto rozsahu: </w:t>
      </w:r>
    </w:p>
    <w:p w:rsidR="00BE3CF0" w:rsidRPr="00A01C39" w:rsidRDefault="00BE3CF0" w:rsidP="00BE3CF0">
      <w:pPr>
        <w:tabs>
          <w:tab w:val="num" w:pos="500"/>
        </w:tabs>
        <w:jc w:val="both"/>
        <w:rPr>
          <w:rFonts w:ascii="Arial" w:hAnsi="Arial" w:cs="Arial"/>
          <w:color w:val="000000" w:themeColor="text1"/>
          <w:sz w:val="22"/>
          <w:szCs w:val="22"/>
        </w:rPr>
      </w:pPr>
    </w:p>
    <w:p w:rsidR="00BE3CF0" w:rsidRPr="00A01C39" w:rsidRDefault="00BE3CF0" w:rsidP="00BE3CF0">
      <w:pPr>
        <w:tabs>
          <w:tab w:val="num" w:pos="500"/>
        </w:tabs>
        <w:ind w:firstLine="567"/>
        <w:jc w:val="both"/>
        <w:rPr>
          <w:rFonts w:ascii="Arial" w:hAnsi="Arial" w:cs="Arial"/>
          <w:color w:val="000000" w:themeColor="text1"/>
          <w:sz w:val="22"/>
          <w:szCs w:val="22"/>
        </w:rPr>
      </w:pPr>
      <w:r w:rsidRPr="00A01C39">
        <w:rPr>
          <w:rFonts w:ascii="Arial" w:hAnsi="Arial" w:cs="Arial"/>
          <w:color w:val="000000" w:themeColor="text1"/>
          <w:sz w:val="22"/>
          <w:szCs w:val="22"/>
        </w:rPr>
        <w:t>- běžná údržba PVC</w:t>
      </w:r>
    </w:p>
    <w:p w:rsidR="00BE3CF0" w:rsidRPr="00A01C39" w:rsidRDefault="00BE3CF0" w:rsidP="00BE3CF0">
      <w:pPr>
        <w:tabs>
          <w:tab w:val="num" w:pos="500"/>
        </w:tabs>
        <w:ind w:firstLine="567"/>
        <w:jc w:val="both"/>
        <w:rPr>
          <w:rFonts w:ascii="Arial" w:hAnsi="Arial" w:cs="Arial"/>
          <w:color w:val="000000" w:themeColor="text1"/>
          <w:sz w:val="22"/>
          <w:szCs w:val="22"/>
        </w:rPr>
      </w:pPr>
      <w:r w:rsidRPr="00A01C39">
        <w:rPr>
          <w:rFonts w:ascii="Arial" w:hAnsi="Arial" w:cs="Arial"/>
          <w:color w:val="000000" w:themeColor="text1"/>
          <w:sz w:val="22"/>
          <w:szCs w:val="22"/>
        </w:rPr>
        <w:t>- běžná údržba dlažeb</w:t>
      </w:r>
    </w:p>
    <w:p w:rsidR="00BE3CF0" w:rsidRPr="00A01C39" w:rsidRDefault="00BE3CF0" w:rsidP="00BE3CF0">
      <w:pPr>
        <w:tabs>
          <w:tab w:val="num" w:pos="500"/>
        </w:tabs>
        <w:ind w:firstLine="567"/>
        <w:jc w:val="both"/>
        <w:rPr>
          <w:rFonts w:ascii="Arial" w:hAnsi="Arial" w:cs="Arial"/>
          <w:color w:val="000000" w:themeColor="text1"/>
          <w:sz w:val="22"/>
          <w:szCs w:val="22"/>
        </w:rPr>
      </w:pPr>
      <w:r w:rsidRPr="00A01C39">
        <w:rPr>
          <w:rFonts w:ascii="Arial" w:hAnsi="Arial" w:cs="Arial"/>
          <w:color w:val="000000" w:themeColor="text1"/>
          <w:sz w:val="22"/>
          <w:szCs w:val="22"/>
        </w:rPr>
        <w:t>- vysávání koberců elektrickým vysavačem</w:t>
      </w:r>
    </w:p>
    <w:p w:rsidR="00BE3CF0" w:rsidRPr="00A01C39" w:rsidRDefault="00BE3CF0" w:rsidP="00BE3CF0">
      <w:pPr>
        <w:tabs>
          <w:tab w:val="num" w:pos="500"/>
        </w:tabs>
        <w:ind w:firstLine="567"/>
        <w:jc w:val="both"/>
        <w:rPr>
          <w:rFonts w:ascii="Arial" w:hAnsi="Arial" w:cs="Arial"/>
          <w:color w:val="000000" w:themeColor="text1"/>
          <w:sz w:val="22"/>
          <w:szCs w:val="22"/>
        </w:rPr>
      </w:pPr>
      <w:r w:rsidRPr="00A01C39">
        <w:rPr>
          <w:rFonts w:ascii="Arial" w:hAnsi="Arial" w:cs="Arial"/>
          <w:color w:val="000000" w:themeColor="text1"/>
          <w:sz w:val="22"/>
          <w:szCs w:val="22"/>
        </w:rPr>
        <w:lastRenderedPageBreak/>
        <w:t>- stírání stolů v kancelářích a na chodbách, vysypávání košů</w:t>
      </w:r>
    </w:p>
    <w:p w:rsidR="00BE3CF0" w:rsidRPr="00A01C39" w:rsidRDefault="00BE3CF0" w:rsidP="00BE3CF0">
      <w:pPr>
        <w:tabs>
          <w:tab w:val="num" w:pos="500"/>
        </w:tabs>
        <w:ind w:firstLine="567"/>
        <w:jc w:val="both"/>
        <w:rPr>
          <w:rFonts w:ascii="Arial" w:hAnsi="Arial" w:cs="Arial"/>
          <w:color w:val="000000" w:themeColor="text1"/>
          <w:sz w:val="22"/>
          <w:szCs w:val="22"/>
        </w:rPr>
      </w:pPr>
      <w:r w:rsidRPr="00A01C39">
        <w:rPr>
          <w:rFonts w:ascii="Arial" w:hAnsi="Arial" w:cs="Arial"/>
          <w:color w:val="000000" w:themeColor="text1"/>
          <w:sz w:val="22"/>
          <w:szCs w:val="22"/>
        </w:rPr>
        <w:t>- umývání zařizovacích předmětů na sociálním zařízení</w:t>
      </w:r>
    </w:p>
    <w:p w:rsidR="00BE3CF0" w:rsidRPr="00A01C39" w:rsidRDefault="00BE3CF0" w:rsidP="00BE3CF0">
      <w:pPr>
        <w:tabs>
          <w:tab w:val="num" w:pos="500"/>
        </w:tabs>
        <w:ind w:firstLine="567"/>
        <w:jc w:val="both"/>
        <w:rPr>
          <w:rFonts w:ascii="Arial" w:hAnsi="Arial" w:cs="Arial"/>
          <w:color w:val="000000" w:themeColor="text1"/>
          <w:sz w:val="22"/>
          <w:szCs w:val="22"/>
        </w:rPr>
      </w:pPr>
      <w:r w:rsidRPr="00A01C39">
        <w:rPr>
          <w:rFonts w:ascii="Arial" w:hAnsi="Arial" w:cs="Arial"/>
          <w:color w:val="000000" w:themeColor="text1"/>
          <w:sz w:val="22"/>
          <w:szCs w:val="22"/>
        </w:rPr>
        <w:t>- zametání vstupního schodiště, odstranění pavučin</w:t>
      </w:r>
    </w:p>
    <w:p w:rsidR="00BE3CF0" w:rsidRPr="00A01C39" w:rsidRDefault="00BE3CF0" w:rsidP="00BE3CF0">
      <w:pPr>
        <w:tabs>
          <w:tab w:val="num" w:pos="500"/>
        </w:tabs>
        <w:ind w:firstLine="567"/>
        <w:jc w:val="both"/>
        <w:rPr>
          <w:rFonts w:ascii="Arial" w:hAnsi="Arial" w:cs="Arial"/>
          <w:color w:val="000000" w:themeColor="text1"/>
          <w:sz w:val="22"/>
          <w:szCs w:val="22"/>
        </w:rPr>
      </w:pPr>
      <w:r w:rsidRPr="00A01C39">
        <w:rPr>
          <w:rFonts w:ascii="Arial" w:hAnsi="Arial" w:cs="Arial"/>
          <w:color w:val="000000" w:themeColor="text1"/>
          <w:sz w:val="22"/>
          <w:szCs w:val="22"/>
        </w:rPr>
        <w:t>- uzavření a zabezpečení objektu</w:t>
      </w:r>
    </w:p>
    <w:p w:rsidR="00BE3CF0" w:rsidRPr="00A01C39" w:rsidRDefault="00BE3CF0" w:rsidP="00BE3CF0">
      <w:pPr>
        <w:tabs>
          <w:tab w:val="num" w:pos="500"/>
        </w:tabs>
        <w:jc w:val="both"/>
        <w:rPr>
          <w:rFonts w:ascii="Arial" w:hAnsi="Arial" w:cs="Arial"/>
          <w:color w:val="000000" w:themeColor="text1"/>
          <w:sz w:val="22"/>
          <w:szCs w:val="22"/>
        </w:rPr>
      </w:pPr>
    </w:p>
    <w:p w:rsidR="00BE3CF0" w:rsidRPr="00A01C39" w:rsidRDefault="00BE3CF0" w:rsidP="00BE3CF0">
      <w:pPr>
        <w:tabs>
          <w:tab w:val="num" w:pos="500"/>
        </w:tabs>
        <w:jc w:val="both"/>
        <w:rPr>
          <w:rFonts w:ascii="Arial" w:hAnsi="Arial" w:cs="Arial"/>
          <w:color w:val="000000" w:themeColor="text1"/>
          <w:sz w:val="22"/>
          <w:szCs w:val="22"/>
        </w:rPr>
      </w:pPr>
    </w:p>
    <w:p w:rsidR="00BE3CF0" w:rsidRPr="00A01C39" w:rsidRDefault="00BE3CF0" w:rsidP="00BE3CF0">
      <w:pPr>
        <w:tabs>
          <w:tab w:val="num" w:pos="500"/>
        </w:tabs>
        <w:jc w:val="both"/>
        <w:rPr>
          <w:rFonts w:ascii="Arial" w:hAnsi="Arial" w:cs="Arial"/>
          <w:color w:val="000000" w:themeColor="text1"/>
          <w:sz w:val="22"/>
          <w:szCs w:val="22"/>
        </w:rPr>
      </w:pPr>
      <w:r w:rsidRPr="00A01C39">
        <w:rPr>
          <w:rFonts w:ascii="Arial" w:hAnsi="Arial" w:cs="Arial"/>
          <w:color w:val="000000" w:themeColor="text1"/>
          <w:sz w:val="22"/>
          <w:szCs w:val="22"/>
        </w:rPr>
        <w:t>3 x za týden:</w:t>
      </w:r>
    </w:p>
    <w:p w:rsidR="00BE3CF0" w:rsidRPr="00A01C39" w:rsidRDefault="00BE3CF0" w:rsidP="00BE3CF0">
      <w:pPr>
        <w:tabs>
          <w:tab w:val="num" w:pos="500"/>
        </w:tabs>
        <w:jc w:val="both"/>
        <w:rPr>
          <w:rFonts w:ascii="Arial" w:hAnsi="Arial" w:cs="Arial"/>
          <w:color w:val="000000" w:themeColor="text1"/>
          <w:sz w:val="22"/>
          <w:szCs w:val="22"/>
        </w:rPr>
      </w:pPr>
    </w:p>
    <w:p w:rsidR="00BE3CF0" w:rsidRPr="00A01C39" w:rsidRDefault="00BE3CF0" w:rsidP="00BE3CF0">
      <w:pPr>
        <w:tabs>
          <w:tab w:val="num" w:pos="500"/>
        </w:tabs>
        <w:ind w:firstLine="567"/>
        <w:jc w:val="both"/>
        <w:rPr>
          <w:rFonts w:ascii="Arial" w:hAnsi="Arial" w:cs="Arial"/>
          <w:color w:val="000000" w:themeColor="text1"/>
          <w:sz w:val="22"/>
          <w:szCs w:val="22"/>
        </w:rPr>
      </w:pPr>
      <w:r w:rsidRPr="00A01C39">
        <w:rPr>
          <w:rFonts w:ascii="Arial" w:hAnsi="Arial" w:cs="Arial"/>
          <w:color w:val="000000" w:themeColor="text1"/>
          <w:sz w:val="22"/>
          <w:szCs w:val="22"/>
        </w:rPr>
        <w:t xml:space="preserve">- běžná údržba plovoucí podlahy </w:t>
      </w:r>
    </w:p>
    <w:p w:rsidR="00BE3CF0" w:rsidRPr="00A01C39" w:rsidRDefault="00BE3CF0" w:rsidP="00BE3CF0">
      <w:pPr>
        <w:tabs>
          <w:tab w:val="num" w:pos="500"/>
        </w:tabs>
        <w:jc w:val="both"/>
        <w:rPr>
          <w:rFonts w:ascii="Arial" w:hAnsi="Arial" w:cs="Arial"/>
          <w:color w:val="000000" w:themeColor="text1"/>
          <w:sz w:val="22"/>
          <w:szCs w:val="22"/>
        </w:rPr>
      </w:pPr>
    </w:p>
    <w:p w:rsidR="00BE3CF0" w:rsidRPr="00A01C39" w:rsidRDefault="00BE3CF0" w:rsidP="00BE3CF0">
      <w:pPr>
        <w:tabs>
          <w:tab w:val="num" w:pos="500"/>
        </w:tabs>
        <w:jc w:val="both"/>
        <w:rPr>
          <w:rFonts w:ascii="Arial" w:hAnsi="Arial" w:cs="Arial"/>
          <w:color w:val="000000" w:themeColor="text1"/>
          <w:sz w:val="22"/>
          <w:szCs w:val="22"/>
        </w:rPr>
      </w:pPr>
    </w:p>
    <w:p w:rsidR="00BE3CF0" w:rsidRPr="00A01C39" w:rsidRDefault="00BE3CF0" w:rsidP="00BE3CF0">
      <w:pPr>
        <w:tabs>
          <w:tab w:val="num" w:pos="500"/>
        </w:tabs>
        <w:jc w:val="both"/>
        <w:rPr>
          <w:rFonts w:ascii="Arial" w:hAnsi="Arial" w:cs="Arial"/>
          <w:color w:val="000000" w:themeColor="text1"/>
          <w:sz w:val="22"/>
          <w:szCs w:val="22"/>
        </w:rPr>
      </w:pPr>
      <w:r w:rsidRPr="00A01C39">
        <w:rPr>
          <w:rFonts w:ascii="Arial" w:hAnsi="Arial" w:cs="Arial"/>
          <w:color w:val="000000" w:themeColor="text1"/>
          <w:sz w:val="22"/>
          <w:szCs w:val="22"/>
        </w:rPr>
        <w:t>1 x v týdnu:</w:t>
      </w:r>
    </w:p>
    <w:p w:rsidR="00BE3CF0" w:rsidRPr="00A01C39" w:rsidRDefault="00BE3CF0" w:rsidP="00BE3CF0">
      <w:pPr>
        <w:tabs>
          <w:tab w:val="num" w:pos="500"/>
        </w:tabs>
        <w:jc w:val="both"/>
        <w:rPr>
          <w:rFonts w:ascii="Arial" w:hAnsi="Arial" w:cs="Arial"/>
          <w:color w:val="000000" w:themeColor="text1"/>
          <w:sz w:val="22"/>
          <w:szCs w:val="22"/>
        </w:rPr>
      </w:pPr>
    </w:p>
    <w:p w:rsidR="00BE3CF0" w:rsidRPr="00A01C39" w:rsidRDefault="00BE3CF0" w:rsidP="00BE3CF0">
      <w:pPr>
        <w:tabs>
          <w:tab w:val="num" w:pos="567"/>
        </w:tabs>
        <w:ind w:left="567"/>
        <w:jc w:val="both"/>
        <w:rPr>
          <w:rFonts w:ascii="Arial" w:hAnsi="Arial" w:cs="Arial"/>
          <w:color w:val="000000" w:themeColor="text1"/>
          <w:sz w:val="22"/>
          <w:szCs w:val="22"/>
        </w:rPr>
      </w:pPr>
      <w:r w:rsidRPr="00A01C39">
        <w:rPr>
          <w:rFonts w:ascii="Arial" w:hAnsi="Arial" w:cs="Arial"/>
          <w:color w:val="000000" w:themeColor="text1"/>
          <w:sz w:val="22"/>
          <w:szCs w:val="22"/>
        </w:rPr>
        <w:t>- stírání prachu a nečistot z kancelářského zařízení i zařízení společných prostor</w:t>
      </w:r>
      <w:r w:rsidRPr="00A01C39">
        <w:rPr>
          <w:rFonts w:ascii="Arial" w:hAnsi="Arial" w:cs="Arial"/>
          <w:color w:val="000000" w:themeColor="text1"/>
          <w:sz w:val="22"/>
          <w:szCs w:val="22"/>
        </w:rPr>
        <w:br/>
        <w:t xml:space="preserve">   a obřadní síně, vnitřních okenních parapetů, radiátorů, zábradlí</w:t>
      </w:r>
    </w:p>
    <w:p w:rsidR="00BE3CF0" w:rsidRPr="00A01C39" w:rsidRDefault="00BE3CF0" w:rsidP="00BE3CF0">
      <w:pPr>
        <w:tabs>
          <w:tab w:val="num" w:pos="567"/>
        </w:tabs>
        <w:ind w:left="567"/>
        <w:jc w:val="both"/>
        <w:rPr>
          <w:rFonts w:ascii="Arial" w:hAnsi="Arial" w:cs="Arial"/>
          <w:color w:val="000000" w:themeColor="text1"/>
          <w:sz w:val="22"/>
          <w:szCs w:val="22"/>
        </w:rPr>
      </w:pPr>
      <w:proofErr w:type="gramStart"/>
      <w:r w:rsidRPr="00A01C39">
        <w:rPr>
          <w:rFonts w:ascii="Arial" w:hAnsi="Arial" w:cs="Arial"/>
          <w:color w:val="000000" w:themeColor="text1"/>
          <w:sz w:val="22"/>
          <w:szCs w:val="22"/>
        </w:rPr>
        <w:t>-  umývání</w:t>
      </w:r>
      <w:proofErr w:type="gramEnd"/>
      <w:r w:rsidRPr="00A01C39">
        <w:rPr>
          <w:rFonts w:ascii="Arial" w:hAnsi="Arial" w:cs="Arial"/>
          <w:color w:val="000000" w:themeColor="text1"/>
          <w:sz w:val="22"/>
          <w:szCs w:val="22"/>
        </w:rPr>
        <w:t xml:space="preserve"> vchodových dveří </w:t>
      </w:r>
    </w:p>
    <w:p w:rsidR="00BE3CF0" w:rsidRPr="00A01C39" w:rsidRDefault="00BE3CF0" w:rsidP="00BE3CF0">
      <w:pPr>
        <w:tabs>
          <w:tab w:val="num" w:pos="500"/>
        </w:tabs>
        <w:jc w:val="both"/>
        <w:rPr>
          <w:rFonts w:ascii="Arial" w:hAnsi="Arial" w:cs="Arial"/>
          <w:color w:val="000000" w:themeColor="text1"/>
          <w:sz w:val="22"/>
          <w:szCs w:val="22"/>
        </w:rPr>
      </w:pPr>
    </w:p>
    <w:p w:rsidR="00BE3CF0" w:rsidRPr="00A01C39" w:rsidRDefault="00BE3CF0" w:rsidP="00BE3CF0">
      <w:pPr>
        <w:tabs>
          <w:tab w:val="num" w:pos="500"/>
        </w:tabs>
        <w:jc w:val="both"/>
        <w:rPr>
          <w:rFonts w:ascii="Arial" w:hAnsi="Arial" w:cs="Arial"/>
          <w:color w:val="000000" w:themeColor="text1"/>
          <w:sz w:val="22"/>
          <w:szCs w:val="22"/>
        </w:rPr>
      </w:pPr>
    </w:p>
    <w:p w:rsidR="00BE3CF0" w:rsidRPr="00A01C39" w:rsidRDefault="00BE3CF0" w:rsidP="00BE3CF0">
      <w:pPr>
        <w:tabs>
          <w:tab w:val="num" w:pos="500"/>
        </w:tabs>
        <w:jc w:val="both"/>
        <w:rPr>
          <w:rFonts w:ascii="Arial" w:hAnsi="Arial" w:cs="Arial"/>
          <w:color w:val="000000" w:themeColor="text1"/>
          <w:sz w:val="22"/>
          <w:szCs w:val="22"/>
        </w:rPr>
      </w:pPr>
      <w:r w:rsidRPr="00A01C39">
        <w:rPr>
          <w:rFonts w:ascii="Arial" w:hAnsi="Arial" w:cs="Arial"/>
          <w:color w:val="000000" w:themeColor="text1"/>
          <w:sz w:val="22"/>
          <w:szCs w:val="22"/>
        </w:rPr>
        <w:t xml:space="preserve">2 x za měsíc: </w:t>
      </w:r>
    </w:p>
    <w:p w:rsidR="00BE3CF0" w:rsidRPr="00A01C39" w:rsidRDefault="00BE3CF0" w:rsidP="00BE3CF0">
      <w:pPr>
        <w:tabs>
          <w:tab w:val="num" w:pos="500"/>
        </w:tabs>
        <w:jc w:val="both"/>
        <w:rPr>
          <w:rFonts w:ascii="Arial" w:hAnsi="Arial" w:cs="Arial"/>
          <w:color w:val="000000" w:themeColor="text1"/>
          <w:sz w:val="22"/>
          <w:szCs w:val="22"/>
        </w:rPr>
      </w:pPr>
      <w:r w:rsidRPr="00A01C39">
        <w:rPr>
          <w:rFonts w:ascii="Arial" w:hAnsi="Arial" w:cs="Arial"/>
          <w:color w:val="000000" w:themeColor="text1"/>
          <w:sz w:val="22"/>
          <w:szCs w:val="22"/>
        </w:rPr>
        <w:tab/>
      </w:r>
    </w:p>
    <w:p w:rsidR="00BE3CF0" w:rsidRPr="00A01C39" w:rsidRDefault="00BE3CF0" w:rsidP="00BE3CF0">
      <w:pPr>
        <w:tabs>
          <w:tab w:val="num" w:pos="500"/>
        </w:tabs>
        <w:jc w:val="both"/>
        <w:rPr>
          <w:rFonts w:ascii="Arial" w:hAnsi="Arial" w:cs="Arial"/>
          <w:color w:val="000000" w:themeColor="text1"/>
          <w:sz w:val="22"/>
          <w:szCs w:val="22"/>
        </w:rPr>
      </w:pPr>
      <w:r w:rsidRPr="00A01C39">
        <w:rPr>
          <w:rFonts w:ascii="Arial" w:hAnsi="Arial" w:cs="Arial"/>
          <w:color w:val="000000" w:themeColor="text1"/>
          <w:sz w:val="22"/>
          <w:szCs w:val="22"/>
        </w:rPr>
        <w:tab/>
        <w:t>- běžná údržba dlažeb (duplicita, ale jiná výměra)</w:t>
      </w:r>
    </w:p>
    <w:p w:rsidR="00BE3CF0" w:rsidRPr="00A01C39" w:rsidRDefault="00BE3CF0" w:rsidP="00BE3CF0">
      <w:pPr>
        <w:tabs>
          <w:tab w:val="num" w:pos="500"/>
        </w:tabs>
        <w:jc w:val="both"/>
        <w:rPr>
          <w:rFonts w:ascii="Arial" w:hAnsi="Arial" w:cs="Arial"/>
          <w:color w:val="000000" w:themeColor="text1"/>
          <w:sz w:val="22"/>
          <w:szCs w:val="22"/>
        </w:rPr>
      </w:pPr>
      <w:r w:rsidRPr="00A01C39">
        <w:rPr>
          <w:rFonts w:ascii="Arial" w:hAnsi="Arial" w:cs="Arial"/>
          <w:color w:val="000000" w:themeColor="text1"/>
          <w:sz w:val="22"/>
          <w:szCs w:val="22"/>
        </w:rPr>
        <w:tab/>
      </w:r>
    </w:p>
    <w:p w:rsidR="00BE3CF0" w:rsidRPr="00A01C39" w:rsidRDefault="00BE3CF0" w:rsidP="00BE3CF0">
      <w:pPr>
        <w:tabs>
          <w:tab w:val="num" w:pos="500"/>
        </w:tabs>
        <w:jc w:val="both"/>
        <w:rPr>
          <w:rFonts w:ascii="Arial" w:hAnsi="Arial" w:cs="Arial"/>
          <w:color w:val="000000" w:themeColor="text1"/>
          <w:sz w:val="22"/>
          <w:szCs w:val="22"/>
        </w:rPr>
      </w:pPr>
    </w:p>
    <w:p w:rsidR="00BE3CF0" w:rsidRPr="00A01C39" w:rsidRDefault="00BE3CF0" w:rsidP="00BE3CF0">
      <w:pPr>
        <w:tabs>
          <w:tab w:val="num" w:pos="500"/>
        </w:tabs>
        <w:jc w:val="both"/>
        <w:rPr>
          <w:rFonts w:ascii="Arial" w:hAnsi="Arial" w:cs="Arial"/>
          <w:color w:val="000000" w:themeColor="text1"/>
          <w:sz w:val="22"/>
          <w:szCs w:val="22"/>
        </w:rPr>
      </w:pPr>
      <w:r w:rsidRPr="00A01C39">
        <w:rPr>
          <w:rFonts w:ascii="Arial" w:hAnsi="Arial" w:cs="Arial"/>
          <w:color w:val="000000" w:themeColor="text1"/>
          <w:sz w:val="22"/>
          <w:szCs w:val="22"/>
        </w:rPr>
        <w:t>1 x za měsíc:</w:t>
      </w:r>
    </w:p>
    <w:p w:rsidR="00BE3CF0" w:rsidRPr="00A01C39" w:rsidRDefault="00BE3CF0" w:rsidP="00BE3CF0">
      <w:pPr>
        <w:tabs>
          <w:tab w:val="num" w:pos="500"/>
        </w:tabs>
        <w:jc w:val="both"/>
        <w:rPr>
          <w:rFonts w:ascii="Arial" w:hAnsi="Arial" w:cs="Arial"/>
          <w:color w:val="000000" w:themeColor="text1"/>
          <w:sz w:val="22"/>
          <w:szCs w:val="22"/>
        </w:rPr>
      </w:pPr>
    </w:p>
    <w:p w:rsidR="00BE3CF0" w:rsidRPr="00A01C39" w:rsidRDefault="00BE3CF0" w:rsidP="00BE3CF0">
      <w:pPr>
        <w:tabs>
          <w:tab w:val="num" w:pos="500"/>
        </w:tabs>
        <w:jc w:val="both"/>
        <w:rPr>
          <w:rFonts w:ascii="Arial" w:hAnsi="Arial" w:cs="Arial"/>
          <w:color w:val="000000" w:themeColor="text1"/>
          <w:sz w:val="22"/>
          <w:szCs w:val="22"/>
        </w:rPr>
      </w:pPr>
      <w:r w:rsidRPr="00A01C39">
        <w:rPr>
          <w:rFonts w:ascii="Arial" w:hAnsi="Arial" w:cs="Arial"/>
          <w:color w:val="000000" w:themeColor="text1"/>
          <w:sz w:val="22"/>
          <w:szCs w:val="22"/>
        </w:rPr>
        <w:tab/>
        <w:t>- běžná údržba PVC (duplicita, ale jiná výměra)</w:t>
      </w:r>
    </w:p>
    <w:p w:rsidR="00BE3CF0" w:rsidRPr="00A01C39" w:rsidRDefault="00BE3CF0" w:rsidP="00BE3CF0">
      <w:pPr>
        <w:tabs>
          <w:tab w:val="num" w:pos="500"/>
        </w:tabs>
        <w:jc w:val="both"/>
        <w:rPr>
          <w:rFonts w:ascii="Arial" w:hAnsi="Arial" w:cs="Arial"/>
          <w:color w:val="000000" w:themeColor="text1"/>
          <w:sz w:val="22"/>
          <w:szCs w:val="22"/>
        </w:rPr>
      </w:pPr>
      <w:r w:rsidRPr="00A01C39">
        <w:rPr>
          <w:rFonts w:ascii="Arial" w:hAnsi="Arial" w:cs="Arial"/>
          <w:color w:val="000000" w:themeColor="text1"/>
          <w:sz w:val="22"/>
          <w:szCs w:val="22"/>
        </w:rPr>
        <w:tab/>
        <w:t>- běžná údržba dlažeb (dtto)</w:t>
      </w:r>
    </w:p>
    <w:p w:rsidR="00BE3CF0" w:rsidRPr="00A01C39" w:rsidRDefault="00BE3CF0" w:rsidP="00BE3CF0">
      <w:pPr>
        <w:tabs>
          <w:tab w:val="num" w:pos="500"/>
        </w:tabs>
        <w:jc w:val="both"/>
        <w:rPr>
          <w:rFonts w:ascii="Arial" w:hAnsi="Arial" w:cs="Arial"/>
          <w:color w:val="000000" w:themeColor="text1"/>
          <w:sz w:val="22"/>
          <w:szCs w:val="22"/>
        </w:rPr>
      </w:pPr>
      <w:r w:rsidRPr="00A01C39">
        <w:rPr>
          <w:rFonts w:ascii="Arial" w:hAnsi="Arial" w:cs="Arial"/>
          <w:color w:val="000000" w:themeColor="text1"/>
          <w:sz w:val="22"/>
          <w:szCs w:val="22"/>
        </w:rPr>
        <w:tab/>
        <w:t>- vysávání čalouněného nábytku</w:t>
      </w:r>
    </w:p>
    <w:p w:rsidR="00BE3CF0" w:rsidRPr="00A01C39" w:rsidRDefault="00BE3CF0" w:rsidP="00BE3CF0">
      <w:pPr>
        <w:tabs>
          <w:tab w:val="num" w:pos="500"/>
        </w:tabs>
        <w:jc w:val="both"/>
        <w:rPr>
          <w:rFonts w:ascii="Arial" w:hAnsi="Arial" w:cs="Arial"/>
          <w:color w:val="000000" w:themeColor="text1"/>
          <w:sz w:val="22"/>
          <w:szCs w:val="22"/>
        </w:rPr>
      </w:pPr>
      <w:r w:rsidRPr="00A01C39">
        <w:rPr>
          <w:rFonts w:ascii="Arial" w:hAnsi="Arial" w:cs="Arial"/>
          <w:color w:val="000000" w:themeColor="text1"/>
          <w:sz w:val="22"/>
          <w:szCs w:val="22"/>
        </w:rPr>
        <w:tab/>
        <w:t>- umývání obkladů na sociálním zařízení</w:t>
      </w:r>
    </w:p>
    <w:p w:rsidR="00BE3CF0" w:rsidRPr="00A01C39" w:rsidRDefault="00BE3CF0" w:rsidP="00BE3CF0">
      <w:pPr>
        <w:tabs>
          <w:tab w:val="num" w:pos="500"/>
        </w:tabs>
        <w:jc w:val="both"/>
        <w:rPr>
          <w:rFonts w:ascii="Arial" w:hAnsi="Arial" w:cs="Arial"/>
          <w:color w:val="000000" w:themeColor="text1"/>
          <w:sz w:val="22"/>
          <w:szCs w:val="22"/>
        </w:rPr>
      </w:pPr>
      <w:r w:rsidRPr="00A01C39">
        <w:rPr>
          <w:rFonts w:ascii="Arial" w:hAnsi="Arial" w:cs="Arial"/>
          <w:color w:val="000000" w:themeColor="text1"/>
          <w:sz w:val="22"/>
          <w:szCs w:val="22"/>
        </w:rPr>
        <w:tab/>
        <w:t>- umývání kuchyňských linek včetně obkladů</w:t>
      </w:r>
    </w:p>
    <w:p w:rsidR="00BE3CF0" w:rsidRPr="00A01C39" w:rsidRDefault="00BE3CF0" w:rsidP="00BE3CF0">
      <w:pPr>
        <w:tabs>
          <w:tab w:val="num" w:pos="500"/>
        </w:tabs>
        <w:jc w:val="both"/>
        <w:rPr>
          <w:rFonts w:ascii="Arial" w:hAnsi="Arial" w:cs="Arial"/>
          <w:color w:val="000000" w:themeColor="text1"/>
          <w:sz w:val="22"/>
          <w:szCs w:val="22"/>
        </w:rPr>
      </w:pPr>
    </w:p>
    <w:p w:rsidR="00BE3CF0" w:rsidRPr="00A01C39" w:rsidRDefault="00BE3CF0" w:rsidP="00BE3CF0">
      <w:pPr>
        <w:tabs>
          <w:tab w:val="num" w:pos="500"/>
        </w:tabs>
        <w:jc w:val="both"/>
        <w:rPr>
          <w:rFonts w:ascii="Arial" w:hAnsi="Arial" w:cs="Arial"/>
          <w:color w:val="000000" w:themeColor="text1"/>
          <w:sz w:val="22"/>
          <w:szCs w:val="22"/>
        </w:rPr>
      </w:pPr>
    </w:p>
    <w:p w:rsidR="00BE3CF0" w:rsidRPr="00A01C39" w:rsidRDefault="00BE3CF0" w:rsidP="00BE3CF0">
      <w:pPr>
        <w:tabs>
          <w:tab w:val="num" w:pos="500"/>
        </w:tabs>
        <w:jc w:val="both"/>
        <w:rPr>
          <w:rFonts w:ascii="Arial" w:hAnsi="Arial" w:cs="Arial"/>
          <w:color w:val="000000" w:themeColor="text1"/>
          <w:sz w:val="22"/>
          <w:szCs w:val="22"/>
        </w:rPr>
      </w:pPr>
      <w:r w:rsidRPr="00A01C39">
        <w:rPr>
          <w:rFonts w:ascii="Arial" w:hAnsi="Arial" w:cs="Arial"/>
          <w:color w:val="000000" w:themeColor="text1"/>
          <w:sz w:val="22"/>
          <w:szCs w:val="22"/>
        </w:rPr>
        <w:t>2 x ročně:</w:t>
      </w:r>
    </w:p>
    <w:p w:rsidR="00BE3CF0" w:rsidRPr="00A01C39" w:rsidRDefault="00BE3CF0" w:rsidP="00BE3CF0">
      <w:pPr>
        <w:tabs>
          <w:tab w:val="num" w:pos="500"/>
        </w:tabs>
        <w:jc w:val="both"/>
        <w:rPr>
          <w:rFonts w:ascii="Arial" w:hAnsi="Arial" w:cs="Arial"/>
          <w:color w:val="000000" w:themeColor="text1"/>
          <w:sz w:val="22"/>
          <w:szCs w:val="22"/>
        </w:rPr>
      </w:pPr>
    </w:p>
    <w:p w:rsidR="00BE3CF0" w:rsidRPr="00A01C39" w:rsidRDefault="00BE3CF0" w:rsidP="00BE3CF0">
      <w:pPr>
        <w:tabs>
          <w:tab w:val="num" w:pos="500"/>
        </w:tabs>
        <w:jc w:val="both"/>
        <w:rPr>
          <w:rFonts w:ascii="Arial" w:hAnsi="Arial" w:cs="Arial"/>
          <w:color w:val="000000" w:themeColor="text1"/>
          <w:sz w:val="22"/>
          <w:szCs w:val="22"/>
        </w:rPr>
      </w:pPr>
      <w:r w:rsidRPr="00A01C39">
        <w:rPr>
          <w:rFonts w:ascii="Arial" w:hAnsi="Arial" w:cs="Arial"/>
          <w:color w:val="000000" w:themeColor="text1"/>
          <w:sz w:val="22"/>
          <w:szCs w:val="22"/>
        </w:rPr>
        <w:tab/>
        <w:t>- čištění koberců mokrou cestou</w:t>
      </w:r>
    </w:p>
    <w:p w:rsidR="00BE3CF0" w:rsidRPr="00A01C39" w:rsidRDefault="00BE3CF0" w:rsidP="00BE3CF0">
      <w:pPr>
        <w:tabs>
          <w:tab w:val="num" w:pos="500"/>
        </w:tabs>
        <w:jc w:val="both"/>
        <w:rPr>
          <w:rFonts w:ascii="Arial" w:hAnsi="Arial" w:cs="Arial"/>
          <w:color w:val="000000" w:themeColor="text1"/>
          <w:sz w:val="22"/>
          <w:szCs w:val="22"/>
        </w:rPr>
      </w:pPr>
      <w:r w:rsidRPr="00A01C39">
        <w:rPr>
          <w:rFonts w:ascii="Arial" w:hAnsi="Arial" w:cs="Arial"/>
          <w:color w:val="000000" w:themeColor="text1"/>
          <w:sz w:val="22"/>
          <w:szCs w:val="22"/>
        </w:rPr>
        <w:tab/>
        <w:t>- umývání vnitřních dveří</w:t>
      </w:r>
    </w:p>
    <w:p w:rsidR="00BE3CF0" w:rsidRPr="00A01C39" w:rsidRDefault="00BE3CF0" w:rsidP="00BE3CF0">
      <w:pPr>
        <w:tabs>
          <w:tab w:val="num" w:pos="500"/>
        </w:tabs>
        <w:jc w:val="both"/>
        <w:rPr>
          <w:rFonts w:ascii="Arial" w:hAnsi="Arial" w:cs="Arial"/>
          <w:color w:val="000000" w:themeColor="text1"/>
          <w:sz w:val="22"/>
          <w:szCs w:val="22"/>
        </w:rPr>
      </w:pPr>
      <w:r w:rsidRPr="00A01C39">
        <w:rPr>
          <w:rFonts w:ascii="Arial" w:hAnsi="Arial" w:cs="Arial"/>
          <w:color w:val="000000" w:themeColor="text1"/>
          <w:sz w:val="22"/>
          <w:szCs w:val="22"/>
        </w:rPr>
        <w:tab/>
        <w:t xml:space="preserve">- mytí oken (započteny dvě strany) a žaluzií </w:t>
      </w:r>
    </w:p>
    <w:p w:rsidR="00BE3CF0" w:rsidRPr="00A01C39" w:rsidRDefault="00BE3CF0" w:rsidP="00BE3CF0">
      <w:pPr>
        <w:tabs>
          <w:tab w:val="num" w:pos="500"/>
        </w:tabs>
        <w:jc w:val="both"/>
        <w:rPr>
          <w:rFonts w:ascii="Arial" w:hAnsi="Arial" w:cs="Arial"/>
          <w:color w:val="000000" w:themeColor="text1"/>
          <w:sz w:val="22"/>
          <w:szCs w:val="22"/>
        </w:rPr>
      </w:pPr>
      <w:r w:rsidRPr="00A01C39">
        <w:rPr>
          <w:rFonts w:ascii="Arial" w:hAnsi="Arial" w:cs="Arial"/>
          <w:color w:val="000000" w:themeColor="text1"/>
          <w:sz w:val="22"/>
          <w:szCs w:val="22"/>
        </w:rPr>
        <w:tab/>
        <w:t xml:space="preserve">- praní záclon včetně sundání a zpětného zavěšení </w:t>
      </w:r>
    </w:p>
    <w:p w:rsidR="00BE3CF0" w:rsidRPr="00A01C39" w:rsidRDefault="00BE3CF0" w:rsidP="00BE3CF0">
      <w:pPr>
        <w:tabs>
          <w:tab w:val="num" w:pos="500"/>
        </w:tabs>
        <w:jc w:val="both"/>
        <w:rPr>
          <w:rFonts w:ascii="Arial" w:hAnsi="Arial" w:cs="Arial"/>
          <w:color w:val="000000" w:themeColor="text1"/>
          <w:sz w:val="22"/>
          <w:szCs w:val="22"/>
        </w:rPr>
      </w:pPr>
    </w:p>
    <w:p w:rsidR="00BE3CF0" w:rsidRPr="00A01C39" w:rsidRDefault="00BE3CF0" w:rsidP="00BE3CF0">
      <w:pPr>
        <w:tabs>
          <w:tab w:val="num" w:pos="500"/>
        </w:tabs>
        <w:jc w:val="both"/>
        <w:rPr>
          <w:rFonts w:ascii="Arial" w:hAnsi="Arial" w:cs="Arial"/>
          <w:color w:val="000000" w:themeColor="text1"/>
          <w:sz w:val="22"/>
          <w:szCs w:val="22"/>
        </w:rPr>
      </w:pPr>
    </w:p>
    <w:p w:rsidR="00BE3CF0" w:rsidRPr="00A01C39" w:rsidRDefault="00BE3CF0" w:rsidP="00BE3CF0">
      <w:pPr>
        <w:tabs>
          <w:tab w:val="num" w:pos="500"/>
        </w:tabs>
        <w:jc w:val="both"/>
        <w:rPr>
          <w:rFonts w:ascii="Arial" w:hAnsi="Arial" w:cs="Arial"/>
          <w:color w:val="000000" w:themeColor="text1"/>
          <w:sz w:val="22"/>
          <w:szCs w:val="22"/>
        </w:rPr>
      </w:pPr>
      <w:r w:rsidRPr="00A01C39">
        <w:rPr>
          <w:rFonts w:ascii="Arial" w:hAnsi="Arial" w:cs="Arial"/>
          <w:color w:val="000000" w:themeColor="text1"/>
          <w:sz w:val="22"/>
          <w:szCs w:val="22"/>
        </w:rPr>
        <w:t>Dle potřeby:</w:t>
      </w:r>
    </w:p>
    <w:p w:rsidR="00BE3CF0" w:rsidRPr="00A01C39" w:rsidRDefault="00BE3CF0" w:rsidP="00BE3CF0">
      <w:pPr>
        <w:tabs>
          <w:tab w:val="num" w:pos="500"/>
        </w:tabs>
        <w:jc w:val="both"/>
        <w:rPr>
          <w:rFonts w:ascii="Arial" w:hAnsi="Arial" w:cs="Arial"/>
          <w:color w:val="000000" w:themeColor="text1"/>
          <w:sz w:val="22"/>
          <w:szCs w:val="22"/>
        </w:rPr>
      </w:pPr>
    </w:p>
    <w:p w:rsidR="00BE3CF0" w:rsidRPr="00A01C39" w:rsidRDefault="00BE3CF0" w:rsidP="00BE3CF0">
      <w:pPr>
        <w:tabs>
          <w:tab w:val="num" w:pos="500"/>
        </w:tabs>
        <w:jc w:val="both"/>
        <w:rPr>
          <w:rFonts w:ascii="Arial" w:hAnsi="Arial" w:cs="Arial"/>
          <w:color w:val="000000" w:themeColor="text1"/>
          <w:sz w:val="22"/>
          <w:szCs w:val="22"/>
        </w:rPr>
      </w:pPr>
      <w:r w:rsidRPr="00A01C39">
        <w:rPr>
          <w:rFonts w:ascii="Arial" w:hAnsi="Arial" w:cs="Arial"/>
          <w:color w:val="000000" w:themeColor="text1"/>
          <w:sz w:val="22"/>
          <w:szCs w:val="22"/>
        </w:rPr>
        <w:tab/>
        <w:t>- doplnění mýdla, toaletního papíru a ubrousků do zásobníků</w:t>
      </w:r>
    </w:p>
    <w:p w:rsidR="00BE3CF0" w:rsidRPr="00A01C39" w:rsidRDefault="00BE3CF0" w:rsidP="00BE3CF0">
      <w:pPr>
        <w:tabs>
          <w:tab w:val="num" w:pos="500"/>
        </w:tabs>
        <w:jc w:val="both"/>
        <w:rPr>
          <w:rFonts w:ascii="Arial" w:hAnsi="Arial" w:cs="Arial"/>
          <w:color w:val="000000" w:themeColor="text1"/>
          <w:sz w:val="22"/>
          <w:szCs w:val="22"/>
        </w:rPr>
      </w:pPr>
    </w:p>
    <w:p w:rsidR="00BE3CF0" w:rsidRPr="00A01C39" w:rsidRDefault="00BE3CF0" w:rsidP="00BE3CF0">
      <w:pPr>
        <w:tabs>
          <w:tab w:val="num" w:pos="500"/>
        </w:tabs>
        <w:jc w:val="both"/>
        <w:rPr>
          <w:rFonts w:ascii="Arial" w:hAnsi="Arial" w:cs="Arial"/>
          <w:color w:val="000000" w:themeColor="text1"/>
          <w:sz w:val="22"/>
          <w:szCs w:val="22"/>
        </w:rPr>
      </w:pPr>
    </w:p>
    <w:p w:rsidR="00BE3CF0" w:rsidRPr="00A01C39" w:rsidRDefault="00BE3CF0" w:rsidP="00BE3CF0">
      <w:pPr>
        <w:tabs>
          <w:tab w:val="num" w:pos="500"/>
        </w:tabs>
        <w:jc w:val="both"/>
        <w:rPr>
          <w:rFonts w:ascii="Arial" w:hAnsi="Arial" w:cs="Arial"/>
          <w:color w:val="000000" w:themeColor="text1"/>
          <w:sz w:val="22"/>
          <w:szCs w:val="22"/>
        </w:rPr>
      </w:pPr>
    </w:p>
    <w:p w:rsidR="00BE3CF0" w:rsidRPr="00A01C39" w:rsidRDefault="00BE3CF0" w:rsidP="00BE3CF0">
      <w:pPr>
        <w:jc w:val="both"/>
        <w:rPr>
          <w:rFonts w:ascii="Arial" w:hAnsi="Arial" w:cs="Arial"/>
          <w:color w:val="000000" w:themeColor="text1"/>
          <w:sz w:val="22"/>
          <w:szCs w:val="22"/>
        </w:rPr>
      </w:pPr>
      <w:r w:rsidRPr="00A01C39">
        <w:rPr>
          <w:rFonts w:ascii="Arial" w:hAnsi="Arial" w:cs="Arial"/>
          <w:color w:val="000000" w:themeColor="text1"/>
          <w:sz w:val="22"/>
          <w:szCs w:val="22"/>
        </w:rPr>
        <w:t xml:space="preserve">Objednatel zajišťuje na vlastní náklady tekuté mýdlo do strojků, toaletní papír a ubrousky do zásobníků a vydává jej poskytovateli v místě uskladnění určeném objednatelem v sídle úřadu. Poskytovatel je povinen v týdenním předstihu požádat osobu jednající za objednatele při realizaci Smlouvy k vydání potřebného množství spotřebního materiálu objednatele, jehož potřebnost je poskytovatel povinen zjišťovat kontrolou jeho stavu a provádět doplňování každý pracovní den. </w:t>
      </w:r>
    </w:p>
    <w:p w:rsidR="00BE3CF0" w:rsidRPr="00A01C39" w:rsidRDefault="00BE3CF0" w:rsidP="00BE3CF0">
      <w:pPr>
        <w:jc w:val="both"/>
        <w:rPr>
          <w:rFonts w:ascii="Arial" w:hAnsi="Arial" w:cs="Arial"/>
          <w:color w:val="000000" w:themeColor="text1"/>
          <w:sz w:val="22"/>
          <w:szCs w:val="22"/>
        </w:rPr>
      </w:pPr>
    </w:p>
    <w:p w:rsidR="00BE3CF0" w:rsidRPr="00A01C39" w:rsidRDefault="00BE3CF0" w:rsidP="00BE3CF0">
      <w:pPr>
        <w:jc w:val="both"/>
        <w:rPr>
          <w:rFonts w:ascii="Arial" w:hAnsi="Arial" w:cs="Arial"/>
          <w:color w:val="000000" w:themeColor="text1"/>
          <w:sz w:val="22"/>
          <w:szCs w:val="22"/>
        </w:rPr>
      </w:pPr>
      <w:r w:rsidRPr="00A01C39">
        <w:rPr>
          <w:rFonts w:ascii="Arial" w:hAnsi="Arial" w:cs="Arial"/>
          <w:color w:val="000000" w:themeColor="text1"/>
          <w:sz w:val="22"/>
          <w:szCs w:val="22"/>
        </w:rPr>
        <w:t xml:space="preserve">Ostatní spotřební materiál, který není spotřebním materiálem objednatele dle předchozího odstavce, pracovní a ochranné pomůcky a úklidové prostředky potřebné k provedení díla, je povinen opatřit poskytovatel v rozsahu potřebném pro řádné plnění Smlouvy. Tento spotřební materiál musí být zdravotně nezávadný, nesmí způsobovat otravu, dušení či jiné ohrožení či poškození zdraví zaměstnanců objednatele ani jiných osob.   </w:t>
      </w:r>
    </w:p>
    <w:p w:rsidR="00BE3CF0" w:rsidRPr="00A01C39" w:rsidRDefault="00BE3CF0" w:rsidP="00BE3CF0">
      <w:pPr>
        <w:jc w:val="both"/>
        <w:rPr>
          <w:rFonts w:ascii="Arial" w:hAnsi="Arial" w:cs="Arial"/>
          <w:color w:val="000000" w:themeColor="text1"/>
          <w:sz w:val="22"/>
          <w:szCs w:val="22"/>
        </w:rPr>
      </w:pPr>
    </w:p>
    <w:p w:rsidR="00BE3CF0" w:rsidRPr="00A01C39" w:rsidRDefault="00BE3CF0" w:rsidP="00BE3CF0">
      <w:pPr>
        <w:jc w:val="both"/>
        <w:rPr>
          <w:rFonts w:ascii="Arial" w:hAnsi="Arial" w:cs="Arial"/>
          <w:color w:val="000000" w:themeColor="text1"/>
          <w:sz w:val="22"/>
          <w:szCs w:val="22"/>
        </w:rPr>
      </w:pPr>
      <w:r w:rsidRPr="00A01C39">
        <w:rPr>
          <w:rFonts w:ascii="Arial" w:hAnsi="Arial" w:cs="Arial"/>
          <w:color w:val="000000" w:themeColor="text1"/>
          <w:sz w:val="22"/>
          <w:szCs w:val="22"/>
        </w:rPr>
        <w:t>Poskytovatel je povinen provést dílo vlastním jménem, na svůj náklad, na vlastní odpovědnost a na své nebezpečí. Smluvní strany prohlašují, že předmět smlouvy není plněním nemožným a že smlouvu uzavírají po pečlivém zvážení všech možných důsledků.</w:t>
      </w:r>
    </w:p>
    <w:p w:rsidR="00BE3CF0" w:rsidRPr="00A01C39" w:rsidRDefault="00BE3CF0" w:rsidP="00BE3CF0">
      <w:pPr>
        <w:pStyle w:val="Smlouva-slo0"/>
        <w:spacing w:before="0" w:line="240" w:lineRule="auto"/>
        <w:rPr>
          <w:rFonts w:ascii="Arial" w:hAnsi="Arial" w:cs="Arial"/>
          <w:b/>
          <w:color w:val="000000" w:themeColor="text1"/>
          <w:sz w:val="22"/>
          <w:szCs w:val="22"/>
        </w:rPr>
      </w:pPr>
    </w:p>
    <w:p w:rsidR="00BE3CF0" w:rsidRPr="00A01C39" w:rsidRDefault="00BE3CF0" w:rsidP="00BE3CF0">
      <w:pPr>
        <w:pStyle w:val="Smlouva-slo0"/>
        <w:spacing w:before="0" w:line="240" w:lineRule="auto"/>
        <w:rPr>
          <w:rFonts w:ascii="Arial" w:hAnsi="Arial" w:cs="Arial"/>
          <w:b/>
          <w:color w:val="000000" w:themeColor="text1"/>
          <w:sz w:val="22"/>
          <w:szCs w:val="22"/>
        </w:rPr>
      </w:pPr>
    </w:p>
    <w:p w:rsidR="00BE3CF0" w:rsidRPr="00A01C39" w:rsidRDefault="00BE3CF0" w:rsidP="00BE3CF0">
      <w:pPr>
        <w:pStyle w:val="Smlouva-slo0"/>
        <w:spacing w:before="0" w:line="240" w:lineRule="auto"/>
        <w:jc w:val="center"/>
        <w:rPr>
          <w:rFonts w:ascii="Arial" w:hAnsi="Arial" w:cs="Arial"/>
          <w:b/>
          <w:color w:val="000000" w:themeColor="text1"/>
          <w:sz w:val="22"/>
          <w:szCs w:val="22"/>
        </w:rPr>
      </w:pPr>
      <w:r w:rsidRPr="00A01C39">
        <w:rPr>
          <w:rFonts w:ascii="Arial" w:hAnsi="Arial" w:cs="Arial"/>
          <w:b/>
          <w:color w:val="000000" w:themeColor="text1"/>
          <w:sz w:val="22"/>
          <w:szCs w:val="22"/>
        </w:rPr>
        <w:t>IV.</w:t>
      </w:r>
    </w:p>
    <w:p w:rsidR="00BE3CF0" w:rsidRPr="00A01C39" w:rsidRDefault="00BE3CF0" w:rsidP="00BE3CF0">
      <w:pPr>
        <w:pStyle w:val="Smlouva-slo0"/>
        <w:spacing w:before="0" w:line="240" w:lineRule="auto"/>
        <w:jc w:val="center"/>
        <w:rPr>
          <w:rFonts w:ascii="Arial" w:hAnsi="Arial" w:cs="Arial"/>
          <w:b/>
          <w:color w:val="000000" w:themeColor="text1"/>
          <w:sz w:val="22"/>
          <w:szCs w:val="22"/>
        </w:rPr>
      </w:pPr>
      <w:r w:rsidRPr="00A01C39">
        <w:rPr>
          <w:rFonts w:ascii="Arial" w:hAnsi="Arial" w:cs="Arial"/>
          <w:b/>
          <w:color w:val="000000" w:themeColor="text1"/>
          <w:sz w:val="22"/>
          <w:szCs w:val="22"/>
        </w:rPr>
        <w:t>Místo plnění</w:t>
      </w:r>
    </w:p>
    <w:p w:rsidR="00BE3CF0" w:rsidRPr="00A01C39" w:rsidRDefault="00BE3CF0" w:rsidP="00BE3CF0">
      <w:pPr>
        <w:pStyle w:val="Smlouva-slo0"/>
        <w:spacing w:before="0" w:line="240" w:lineRule="auto"/>
        <w:jc w:val="center"/>
        <w:rPr>
          <w:rFonts w:ascii="Arial" w:hAnsi="Arial" w:cs="Arial"/>
          <w:b/>
          <w:color w:val="000000" w:themeColor="text1"/>
          <w:sz w:val="22"/>
          <w:szCs w:val="22"/>
        </w:rPr>
      </w:pPr>
    </w:p>
    <w:p w:rsidR="00BE3CF0" w:rsidRPr="00A01C39" w:rsidRDefault="00BE3CF0" w:rsidP="00BE3CF0">
      <w:pPr>
        <w:jc w:val="both"/>
        <w:rPr>
          <w:rFonts w:ascii="Arial" w:hAnsi="Arial" w:cs="Arial"/>
          <w:b/>
          <w:color w:val="000000" w:themeColor="text1"/>
          <w:sz w:val="22"/>
          <w:szCs w:val="22"/>
        </w:rPr>
      </w:pPr>
      <w:r w:rsidRPr="00A01C39">
        <w:rPr>
          <w:rFonts w:ascii="Arial" w:hAnsi="Arial" w:cs="Arial"/>
          <w:color w:val="000000" w:themeColor="text1"/>
          <w:sz w:val="22"/>
          <w:szCs w:val="22"/>
        </w:rPr>
        <w:t xml:space="preserve">Místem plnění předmětu Smlouvy jsou veškeré prostory v objektu Úřadu městské části Praha 18, </w:t>
      </w:r>
      <w:proofErr w:type="spellStart"/>
      <w:r w:rsidRPr="00A01C39">
        <w:rPr>
          <w:rFonts w:ascii="Arial" w:hAnsi="Arial" w:cs="Arial"/>
          <w:color w:val="000000" w:themeColor="text1"/>
          <w:sz w:val="22"/>
          <w:szCs w:val="22"/>
        </w:rPr>
        <w:t>Bechyńská</w:t>
      </w:r>
      <w:proofErr w:type="spellEnd"/>
      <w:r w:rsidRPr="00A01C39">
        <w:rPr>
          <w:rFonts w:ascii="Arial" w:hAnsi="Arial" w:cs="Arial"/>
          <w:color w:val="000000" w:themeColor="text1"/>
          <w:sz w:val="22"/>
          <w:szCs w:val="22"/>
        </w:rPr>
        <w:t xml:space="preserve"> 639 v Praze 9 - Letňanech zapsaném na </w:t>
      </w:r>
      <w:r w:rsidRPr="00A01C39">
        <w:rPr>
          <w:rFonts w:ascii="Arial" w:hAnsi="Arial" w:cs="Arial"/>
          <w:b/>
          <w:color w:val="000000" w:themeColor="text1"/>
          <w:sz w:val="22"/>
          <w:szCs w:val="22"/>
        </w:rPr>
        <w:t xml:space="preserve">LV 455, </w:t>
      </w:r>
      <w:proofErr w:type="spellStart"/>
      <w:proofErr w:type="gramStart"/>
      <w:r w:rsidRPr="00A01C39">
        <w:rPr>
          <w:rFonts w:ascii="Arial" w:hAnsi="Arial" w:cs="Arial"/>
          <w:b/>
          <w:color w:val="000000" w:themeColor="text1"/>
          <w:sz w:val="22"/>
          <w:szCs w:val="22"/>
        </w:rPr>
        <w:t>k.ú</w:t>
      </w:r>
      <w:proofErr w:type="spellEnd"/>
      <w:r w:rsidRPr="00A01C39">
        <w:rPr>
          <w:rFonts w:ascii="Arial" w:hAnsi="Arial" w:cs="Arial"/>
          <w:b/>
          <w:color w:val="000000" w:themeColor="text1"/>
          <w:sz w:val="22"/>
          <w:szCs w:val="22"/>
        </w:rPr>
        <w:t>.</w:t>
      </w:r>
      <w:proofErr w:type="gramEnd"/>
      <w:r w:rsidRPr="00A01C39">
        <w:rPr>
          <w:rFonts w:ascii="Arial" w:hAnsi="Arial" w:cs="Arial"/>
          <w:b/>
          <w:color w:val="000000" w:themeColor="text1"/>
          <w:sz w:val="22"/>
          <w:szCs w:val="22"/>
        </w:rPr>
        <w:t xml:space="preserve"> Letňany. Obec Praha, Katastrální úřad pro Prahu 9.</w:t>
      </w:r>
    </w:p>
    <w:p w:rsidR="00BE3CF0" w:rsidRPr="00A01C39" w:rsidRDefault="00BE3CF0" w:rsidP="00BE3CF0">
      <w:pPr>
        <w:jc w:val="both"/>
        <w:rPr>
          <w:rFonts w:ascii="Arial" w:hAnsi="Arial" w:cs="Arial"/>
          <w:b/>
          <w:color w:val="000000" w:themeColor="text1"/>
          <w:sz w:val="22"/>
          <w:szCs w:val="22"/>
        </w:rPr>
      </w:pPr>
    </w:p>
    <w:p w:rsidR="00BE3CF0" w:rsidRPr="00A01C39" w:rsidRDefault="00BE3CF0" w:rsidP="00BE3CF0">
      <w:pPr>
        <w:jc w:val="both"/>
        <w:rPr>
          <w:rFonts w:ascii="Arial" w:hAnsi="Arial" w:cs="Arial"/>
          <w:b/>
          <w:color w:val="000000" w:themeColor="text1"/>
          <w:sz w:val="22"/>
          <w:szCs w:val="22"/>
        </w:rPr>
      </w:pPr>
    </w:p>
    <w:p w:rsidR="00BE3CF0" w:rsidRPr="00A01C39" w:rsidRDefault="00BE3CF0" w:rsidP="00BE3CF0">
      <w:pPr>
        <w:pStyle w:val="Nadpis7"/>
        <w:spacing w:before="0" w:after="0"/>
        <w:jc w:val="center"/>
        <w:rPr>
          <w:rFonts w:ascii="Arial" w:hAnsi="Arial" w:cs="Arial"/>
          <w:b/>
          <w:color w:val="000000" w:themeColor="text1"/>
          <w:sz w:val="22"/>
          <w:szCs w:val="22"/>
        </w:rPr>
      </w:pPr>
      <w:r w:rsidRPr="00A01C39">
        <w:rPr>
          <w:rFonts w:ascii="Arial" w:hAnsi="Arial" w:cs="Arial"/>
          <w:b/>
          <w:color w:val="000000" w:themeColor="text1"/>
          <w:sz w:val="22"/>
          <w:szCs w:val="22"/>
        </w:rPr>
        <w:t>V.</w:t>
      </w:r>
    </w:p>
    <w:p w:rsidR="00BE3CF0" w:rsidRPr="00A01C39" w:rsidRDefault="00BE3CF0" w:rsidP="00BE3CF0">
      <w:pPr>
        <w:pStyle w:val="Nadpis7"/>
        <w:spacing w:before="0" w:after="0"/>
        <w:jc w:val="center"/>
        <w:rPr>
          <w:rFonts w:ascii="Arial" w:hAnsi="Arial" w:cs="Arial"/>
          <w:b/>
          <w:color w:val="000000" w:themeColor="text1"/>
          <w:sz w:val="22"/>
          <w:szCs w:val="22"/>
        </w:rPr>
      </w:pPr>
      <w:r w:rsidRPr="00A01C39">
        <w:rPr>
          <w:rFonts w:ascii="Arial" w:hAnsi="Arial" w:cs="Arial"/>
          <w:b/>
          <w:color w:val="000000" w:themeColor="text1"/>
          <w:sz w:val="22"/>
          <w:szCs w:val="22"/>
        </w:rPr>
        <w:t>Cena díla a platební podmínky</w:t>
      </w:r>
    </w:p>
    <w:p w:rsidR="00BE3CF0" w:rsidRPr="00A01C39" w:rsidRDefault="00BE3CF0" w:rsidP="00BE3CF0">
      <w:pPr>
        <w:rPr>
          <w:color w:val="000000" w:themeColor="text1"/>
        </w:rPr>
      </w:pPr>
    </w:p>
    <w:p w:rsidR="00BE3CF0" w:rsidRPr="00A01C39" w:rsidRDefault="00BE3CF0" w:rsidP="00BE3CF0">
      <w:pPr>
        <w:jc w:val="both"/>
        <w:rPr>
          <w:rFonts w:ascii="Arial" w:hAnsi="Arial" w:cs="Arial"/>
          <w:color w:val="000000" w:themeColor="text1"/>
          <w:sz w:val="22"/>
          <w:szCs w:val="22"/>
        </w:rPr>
      </w:pPr>
      <w:r w:rsidRPr="00A01C39">
        <w:rPr>
          <w:rFonts w:ascii="Arial" w:hAnsi="Arial" w:cs="Arial"/>
          <w:color w:val="000000" w:themeColor="text1"/>
          <w:sz w:val="22"/>
          <w:szCs w:val="22"/>
        </w:rPr>
        <w:t xml:space="preserve">Cena za zhotovení předmětu díla se sjednává v paušální měsíční výši </w:t>
      </w:r>
      <w:r w:rsidR="008F22AD" w:rsidRPr="00A01C39">
        <w:rPr>
          <w:rFonts w:ascii="Arial" w:hAnsi="Arial" w:cs="Arial"/>
          <w:color w:val="000000" w:themeColor="text1"/>
          <w:sz w:val="22"/>
          <w:szCs w:val="22"/>
        </w:rPr>
        <w:t>30</w:t>
      </w:r>
      <w:r w:rsidR="00D925D3">
        <w:rPr>
          <w:rFonts w:ascii="Arial" w:hAnsi="Arial" w:cs="Arial"/>
          <w:color w:val="000000" w:themeColor="text1"/>
          <w:sz w:val="22"/>
          <w:szCs w:val="22"/>
        </w:rPr>
        <w:t xml:space="preserve"> </w:t>
      </w:r>
      <w:r w:rsidR="008F22AD" w:rsidRPr="00A01C39">
        <w:rPr>
          <w:rFonts w:ascii="Arial" w:hAnsi="Arial" w:cs="Arial"/>
          <w:color w:val="000000" w:themeColor="text1"/>
          <w:sz w:val="22"/>
          <w:szCs w:val="22"/>
        </w:rPr>
        <w:t>320</w:t>
      </w:r>
      <w:r w:rsidR="00D925D3">
        <w:rPr>
          <w:rFonts w:ascii="Arial" w:hAnsi="Arial" w:cs="Arial"/>
          <w:color w:val="000000" w:themeColor="text1"/>
          <w:sz w:val="22"/>
          <w:szCs w:val="22"/>
        </w:rPr>
        <w:t xml:space="preserve"> </w:t>
      </w:r>
      <w:proofErr w:type="gramStart"/>
      <w:r w:rsidR="00D925D3">
        <w:rPr>
          <w:rFonts w:ascii="Arial" w:hAnsi="Arial" w:cs="Arial"/>
          <w:color w:val="000000" w:themeColor="text1"/>
          <w:sz w:val="22"/>
          <w:szCs w:val="22"/>
        </w:rPr>
        <w:t xml:space="preserve">Kč, </w:t>
      </w:r>
      <w:r w:rsidRPr="00A01C39">
        <w:rPr>
          <w:rFonts w:ascii="Arial" w:hAnsi="Arial" w:cs="Arial"/>
          <w:color w:val="000000" w:themeColor="text1"/>
          <w:sz w:val="22"/>
          <w:szCs w:val="22"/>
        </w:rPr>
        <w:t xml:space="preserve"> je</w:t>
      </w:r>
      <w:proofErr w:type="gramEnd"/>
      <w:r w:rsidRPr="00A01C39">
        <w:rPr>
          <w:rFonts w:ascii="Arial" w:hAnsi="Arial" w:cs="Arial"/>
          <w:color w:val="000000" w:themeColor="text1"/>
          <w:sz w:val="22"/>
          <w:szCs w:val="22"/>
        </w:rPr>
        <w:t xml:space="preserve"> stanovena dohodou smluvních stran jako cena pevná, nejvýše přípustná, platí po celou dobu realizace díla, </w:t>
      </w:r>
      <w:r w:rsidR="00D925D3">
        <w:rPr>
          <w:rFonts w:ascii="Arial" w:hAnsi="Arial" w:cs="Arial"/>
          <w:color w:val="000000" w:themeColor="text1"/>
          <w:sz w:val="22"/>
          <w:szCs w:val="22"/>
        </w:rPr>
        <w:t>lze ji</w:t>
      </w:r>
      <w:r w:rsidRPr="00A01C39">
        <w:rPr>
          <w:rFonts w:ascii="Arial" w:hAnsi="Arial" w:cs="Arial"/>
          <w:color w:val="000000" w:themeColor="text1"/>
          <w:sz w:val="22"/>
          <w:szCs w:val="22"/>
        </w:rPr>
        <w:t xml:space="preserve"> změn</w:t>
      </w:r>
      <w:r w:rsidR="00D925D3">
        <w:rPr>
          <w:rFonts w:ascii="Arial" w:hAnsi="Arial" w:cs="Arial"/>
          <w:color w:val="000000" w:themeColor="text1"/>
          <w:sz w:val="22"/>
          <w:szCs w:val="22"/>
        </w:rPr>
        <w:t>it pouze</w:t>
      </w:r>
      <w:r w:rsidRPr="00A01C39">
        <w:rPr>
          <w:rFonts w:ascii="Arial" w:hAnsi="Arial" w:cs="Arial"/>
          <w:color w:val="000000" w:themeColor="text1"/>
          <w:sz w:val="22"/>
          <w:szCs w:val="22"/>
        </w:rPr>
        <w:t xml:space="preserve"> na základě dodatku ke Smlouvě za podmínek níže uvedených. </w:t>
      </w:r>
    </w:p>
    <w:p w:rsidR="00BE3CF0" w:rsidRPr="00A01C39" w:rsidRDefault="00BE3CF0" w:rsidP="00BE3CF0">
      <w:pPr>
        <w:jc w:val="both"/>
        <w:rPr>
          <w:rFonts w:ascii="Arial" w:hAnsi="Arial" w:cs="Arial"/>
          <w:color w:val="000000" w:themeColor="text1"/>
          <w:sz w:val="22"/>
          <w:szCs w:val="22"/>
        </w:rPr>
      </w:pPr>
    </w:p>
    <w:p w:rsidR="00BE3CF0" w:rsidRPr="00D03374" w:rsidRDefault="00BE3CF0" w:rsidP="00BE3CF0">
      <w:pPr>
        <w:jc w:val="both"/>
        <w:rPr>
          <w:rFonts w:ascii="Arial" w:hAnsi="Arial" w:cs="Arial"/>
          <w:b/>
          <w:color w:val="000000" w:themeColor="text1"/>
          <w:sz w:val="22"/>
          <w:szCs w:val="22"/>
        </w:rPr>
      </w:pPr>
      <w:r w:rsidRPr="00A01C39">
        <w:rPr>
          <w:rFonts w:ascii="Arial" w:hAnsi="Arial" w:cs="Arial"/>
          <w:color w:val="000000" w:themeColor="text1"/>
          <w:sz w:val="22"/>
          <w:szCs w:val="22"/>
        </w:rPr>
        <w:t xml:space="preserve">Celková cena díla za dobu trvání poskytování úklidových prací dle čl. X. odst. 1 Smlouvy činí </w:t>
      </w:r>
      <w:r w:rsidR="00B14632">
        <w:rPr>
          <w:rFonts w:ascii="Arial" w:hAnsi="Arial" w:cs="Arial"/>
          <w:b/>
          <w:color w:val="000000" w:themeColor="text1"/>
          <w:sz w:val="22"/>
          <w:szCs w:val="22"/>
        </w:rPr>
        <w:t>374</w:t>
      </w:r>
      <w:r w:rsidR="00D925D3" w:rsidRPr="00D03374">
        <w:rPr>
          <w:rFonts w:ascii="Arial" w:hAnsi="Arial" w:cs="Arial"/>
          <w:b/>
          <w:color w:val="000000" w:themeColor="text1"/>
          <w:sz w:val="22"/>
          <w:szCs w:val="22"/>
        </w:rPr>
        <w:t> </w:t>
      </w:r>
      <w:r w:rsidR="00B14632">
        <w:rPr>
          <w:rFonts w:ascii="Arial" w:hAnsi="Arial" w:cs="Arial"/>
          <w:b/>
          <w:color w:val="000000" w:themeColor="text1"/>
          <w:sz w:val="22"/>
          <w:szCs w:val="22"/>
        </w:rPr>
        <w:t>24</w:t>
      </w:r>
      <w:r w:rsidR="00D925D3" w:rsidRPr="00D03374">
        <w:rPr>
          <w:rFonts w:ascii="Arial" w:hAnsi="Arial" w:cs="Arial"/>
          <w:b/>
          <w:color w:val="000000" w:themeColor="text1"/>
          <w:sz w:val="22"/>
          <w:szCs w:val="22"/>
        </w:rPr>
        <w:t xml:space="preserve">0,00 Kč. </w:t>
      </w:r>
      <w:r w:rsidR="00D03374" w:rsidRPr="00D03374">
        <w:rPr>
          <w:rFonts w:ascii="Arial" w:hAnsi="Arial" w:cs="Arial"/>
          <w:b/>
          <w:color w:val="000000" w:themeColor="text1"/>
          <w:sz w:val="22"/>
          <w:szCs w:val="22"/>
        </w:rPr>
        <w:t>Poskytovatel</w:t>
      </w:r>
      <w:r w:rsidR="00D925D3" w:rsidRPr="00D03374">
        <w:rPr>
          <w:rFonts w:ascii="Arial" w:hAnsi="Arial" w:cs="Arial"/>
          <w:b/>
          <w:color w:val="000000" w:themeColor="text1"/>
          <w:sz w:val="22"/>
          <w:szCs w:val="22"/>
        </w:rPr>
        <w:t xml:space="preserve"> není plátce DPH.</w:t>
      </w:r>
      <w:r w:rsidRPr="00D03374">
        <w:rPr>
          <w:rFonts w:ascii="Arial" w:hAnsi="Arial" w:cs="Arial"/>
          <w:b/>
          <w:color w:val="000000" w:themeColor="text1"/>
          <w:sz w:val="22"/>
          <w:szCs w:val="22"/>
        </w:rPr>
        <w:t xml:space="preserve"> </w:t>
      </w:r>
    </w:p>
    <w:p w:rsidR="00BE3CF0" w:rsidRPr="00A01C39" w:rsidRDefault="00BE3CF0" w:rsidP="00BE3CF0">
      <w:pPr>
        <w:jc w:val="both"/>
        <w:rPr>
          <w:rFonts w:ascii="Arial" w:hAnsi="Arial" w:cs="Arial"/>
          <w:color w:val="000000" w:themeColor="text1"/>
          <w:sz w:val="22"/>
          <w:szCs w:val="22"/>
        </w:rPr>
      </w:pPr>
    </w:p>
    <w:p w:rsidR="00BE3CF0" w:rsidRPr="00A01C39" w:rsidRDefault="00BE3CF0" w:rsidP="00BE3CF0">
      <w:pPr>
        <w:jc w:val="both"/>
        <w:rPr>
          <w:rFonts w:ascii="Arial" w:hAnsi="Arial" w:cs="Arial"/>
          <w:color w:val="000000" w:themeColor="text1"/>
          <w:sz w:val="22"/>
          <w:szCs w:val="22"/>
        </w:rPr>
      </w:pPr>
      <w:r w:rsidRPr="00A01C39">
        <w:rPr>
          <w:rFonts w:ascii="Arial" w:hAnsi="Arial" w:cs="Arial"/>
          <w:color w:val="000000" w:themeColor="text1"/>
          <w:sz w:val="22"/>
          <w:szCs w:val="22"/>
        </w:rPr>
        <w:t>Cena obsahuje veškeré náklady poskytovatele, se zohledněním všech rizik a vlivů souvisejících s plněním předmětu Smlouvy podle smluvních podmínek, včetně pojištění, daní, cel, poplatků a ostatních výdajů spojených s re</w:t>
      </w:r>
      <w:r w:rsidR="00227F2E">
        <w:rPr>
          <w:rFonts w:ascii="Arial" w:hAnsi="Arial" w:cs="Arial"/>
          <w:color w:val="000000" w:themeColor="text1"/>
          <w:sz w:val="22"/>
          <w:szCs w:val="22"/>
        </w:rPr>
        <w:t xml:space="preserve">alizací Smlouvy, včetně </w:t>
      </w:r>
      <w:r w:rsidRPr="00A01C39">
        <w:rPr>
          <w:rFonts w:ascii="Arial" w:hAnsi="Arial" w:cs="Arial"/>
          <w:color w:val="000000" w:themeColor="text1"/>
          <w:sz w:val="22"/>
          <w:szCs w:val="22"/>
        </w:rPr>
        <w:t xml:space="preserve">veškerých nákladů spojených se stroji a zařízením užitými k plnění této Smlouvy. </w:t>
      </w:r>
    </w:p>
    <w:p w:rsidR="00BE3CF0" w:rsidRPr="00A01C39" w:rsidRDefault="00BE3CF0" w:rsidP="00BE3CF0">
      <w:pPr>
        <w:jc w:val="both"/>
        <w:rPr>
          <w:rFonts w:ascii="Arial" w:hAnsi="Arial" w:cs="Arial"/>
          <w:color w:val="000000" w:themeColor="text1"/>
          <w:sz w:val="22"/>
          <w:szCs w:val="22"/>
        </w:rPr>
      </w:pPr>
    </w:p>
    <w:p w:rsidR="00BE3CF0" w:rsidRPr="00A01C39" w:rsidRDefault="00BE3CF0" w:rsidP="00BE3CF0">
      <w:pPr>
        <w:jc w:val="both"/>
        <w:rPr>
          <w:rFonts w:ascii="Arial" w:hAnsi="Arial" w:cs="Arial"/>
          <w:color w:val="000000" w:themeColor="text1"/>
          <w:sz w:val="22"/>
          <w:szCs w:val="22"/>
        </w:rPr>
      </w:pPr>
      <w:r w:rsidRPr="00A01C39">
        <w:rPr>
          <w:rFonts w:ascii="Arial" w:hAnsi="Arial" w:cs="Arial"/>
          <w:color w:val="000000" w:themeColor="text1"/>
          <w:sz w:val="22"/>
          <w:szCs w:val="22"/>
        </w:rPr>
        <w:t xml:space="preserve">Náklady na vodu a elektrickou energii nebudou poskytovateli účtovány.     </w:t>
      </w:r>
    </w:p>
    <w:p w:rsidR="00BE3CF0" w:rsidRPr="00A01C39" w:rsidRDefault="00BE3CF0" w:rsidP="00BE3CF0">
      <w:pPr>
        <w:jc w:val="both"/>
        <w:rPr>
          <w:rFonts w:ascii="Arial" w:hAnsi="Arial" w:cs="Arial"/>
          <w:color w:val="000000" w:themeColor="text1"/>
          <w:sz w:val="22"/>
          <w:szCs w:val="22"/>
        </w:rPr>
      </w:pPr>
    </w:p>
    <w:p w:rsidR="00BE3CF0" w:rsidRPr="00A01C39" w:rsidRDefault="008F22AD" w:rsidP="00BE3CF0">
      <w:pPr>
        <w:ind w:left="567" w:firstLine="27"/>
        <w:jc w:val="both"/>
        <w:rPr>
          <w:rFonts w:ascii="Arial" w:hAnsi="Arial" w:cs="Arial"/>
          <w:b/>
          <w:color w:val="000000" w:themeColor="text1"/>
          <w:sz w:val="22"/>
          <w:szCs w:val="22"/>
        </w:rPr>
      </w:pPr>
      <w:r w:rsidRPr="00A01C39">
        <w:rPr>
          <w:rFonts w:ascii="Arial" w:hAnsi="Arial" w:cs="Arial"/>
          <w:b/>
          <w:color w:val="000000" w:themeColor="text1"/>
          <w:sz w:val="22"/>
          <w:szCs w:val="22"/>
        </w:rPr>
        <w:t>30</w:t>
      </w:r>
      <w:r w:rsidR="00A01C39" w:rsidRPr="00A01C39">
        <w:rPr>
          <w:rFonts w:ascii="Arial" w:hAnsi="Arial" w:cs="Arial"/>
          <w:b/>
          <w:color w:val="000000" w:themeColor="text1"/>
          <w:sz w:val="22"/>
          <w:szCs w:val="22"/>
        </w:rPr>
        <w:t xml:space="preserve"> </w:t>
      </w:r>
      <w:r w:rsidRPr="00A01C39">
        <w:rPr>
          <w:rFonts w:ascii="Arial" w:hAnsi="Arial" w:cs="Arial"/>
          <w:b/>
          <w:color w:val="000000" w:themeColor="text1"/>
          <w:sz w:val="22"/>
          <w:szCs w:val="22"/>
        </w:rPr>
        <w:t>320</w:t>
      </w:r>
      <w:r w:rsidR="00BE3CF0" w:rsidRPr="00A01C39">
        <w:rPr>
          <w:rFonts w:ascii="Arial" w:hAnsi="Arial" w:cs="Arial"/>
          <w:b/>
          <w:color w:val="000000" w:themeColor="text1"/>
          <w:sz w:val="22"/>
          <w:szCs w:val="22"/>
        </w:rPr>
        <w:t xml:space="preserve"> Kč bez DPH /měsíčně za pravidelnou údržbu (paušální měsíční cena)</w:t>
      </w:r>
    </w:p>
    <w:p w:rsidR="00BE3CF0" w:rsidRPr="00A01C39" w:rsidRDefault="00BE3CF0" w:rsidP="00BE3CF0">
      <w:pPr>
        <w:ind w:left="567" w:firstLine="27"/>
        <w:jc w:val="both"/>
        <w:rPr>
          <w:rFonts w:ascii="Arial" w:hAnsi="Arial" w:cs="Arial"/>
          <w:b/>
          <w:color w:val="000000" w:themeColor="text1"/>
          <w:sz w:val="22"/>
          <w:szCs w:val="22"/>
        </w:rPr>
      </w:pPr>
      <w:r w:rsidRPr="00A01C39">
        <w:rPr>
          <w:rFonts w:ascii="Arial" w:hAnsi="Arial" w:cs="Arial"/>
          <w:b/>
          <w:color w:val="000000" w:themeColor="text1"/>
          <w:sz w:val="22"/>
          <w:szCs w:val="22"/>
        </w:rPr>
        <w:t xml:space="preserve">                                        </w:t>
      </w:r>
    </w:p>
    <w:p w:rsidR="00BE3CF0" w:rsidRPr="00A01C39" w:rsidRDefault="008F22AD" w:rsidP="00BE3CF0">
      <w:pPr>
        <w:ind w:left="567" w:firstLine="28"/>
        <w:jc w:val="both"/>
        <w:rPr>
          <w:rFonts w:ascii="Arial" w:hAnsi="Arial" w:cs="Arial"/>
          <w:b/>
          <w:color w:val="000000" w:themeColor="text1"/>
          <w:sz w:val="22"/>
          <w:szCs w:val="22"/>
        </w:rPr>
      </w:pPr>
      <w:r w:rsidRPr="00A01C39">
        <w:rPr>
          <w:rFonts w:ascii="Arial" w:hAnsi="Arial" w:cs="Arial"/>
          <w:b/>
          <w:color w:val="000000" w:themeColor="text1"/>
          <w:sz w:val="22"/>
          <w:szCs w:val="22"/>
        </w:rPr>
        <w:t>245</w:t>
      </w:r>
      <w:r w:rsidR="00BE3CF0" w:rsidRPr="00A01C39">
        <w:rPr>
          <w:rFonts w:ascii="Arial" w:hAnsi="Arial" w:cs="Arial"/>
          <w:b/>
          <w:color w:val="000000" w:themeColor="text1"/>
          <w:sz w:val="22"/>
          <w:szCs w:val="22"/>
        </w:rPr>
        <w:t xml:space="preserve"> Kč bez DPH za jednorázové vyčištění koberců mokrou cestou</w:t>
      </w:r>
    </w:p>
    <w:p w:rsidR="00BE3CF0" w:rsidRPr="00A01C39" w:rsidRDefault="00BE3CF0" w:rsidP="00BE3CF0">
      <w:pPr>
        <w:ind w:left="567" w:firstLine="27"/>
        <w:jc w:val="both"/>
        <w:rPr>
          <w:rFonts w:ascii="Arial" w:hAnsi="Arial" w:cs="Arial"/>
          <w:b/>
          <w:color w:val="000000" w:themeColor="text1"/>
          <w:sz w:val="22"/>
          <w:szCs w:val="22"/>
        </w:rPr>
      </w:pPr>
      <w:r w:rsidRPr="00A01C39">
        <w:rPr>
          <w:rFonts w:ascii="Arial" w:hAnsi="Arial" w:cs="Arial"/>
          <w:b/>
          <w:color w:val="000000" w:themeColor="text1"/>
          <w:sz w:val="22"/>
          <w:szCs w:val="22"/>
        </w:rPr>
        <w:t xml:space="preserve">            </w:t>
      </w:r>
    </w:p>
    <w:p w:rsidR="00BE3CF0" w:rsidRPr="00A01C39" w:rsidRDefault="008F22AD" w:rsidP="00BE3CF0">
      <w:pPr>
        <w:ind w:left="567" w:firstLine="27"/>
        <w:jc w:val="both"/>
        <w:rPr>
          <w:rFonts w:ascii="Arial" w:hAnsi="Arial" w:cs="Arial"/>
          <w:b/>
          <w:color w:val="000000" w:themeColor="text1"/>
          <w:sz w:val="22"/>
          <w:szCs w:val="22"/>
        </w:rPr>
      </w:pPr>
      <w:r w:rsidRPr="00A01C39">
        <w:rPr>
          <w:rFonts w:ascii="Arial" w:hAnsi="Arial" w:cs="Arial"/>
          <w:b/>
          <w:color w:val="000000" w:themeColor="text1"/>
          <w:sz w:val="22"/>
          <w:szCs w:val="22"/>
        </w:rPr>
        <w:t>4235</w:t>
      </w:r>
      <w:r w:rsidR="00BE3CF0" w:rsidRPr="00A01C39">
        <w:rPr>
          <w:rFonts w:ascii="Arial" w:hAnsi="Arial" w:cs="Arial"/>
          <w:b/>
          <w:color w:val="000000" w:themeColor="text1"/>
          <w:sz w:val="22"/>
          <w:szCs w:val="22"/>
        </w:rPr>
        <w:t xml:space="preserve"> Kč bez DPH za jednorázové umytí oken, žaluzií, vyprání záclon včetně zavěšení</w:t>
      </w:r>
    </w:p>
    <w:p w:rsidR="00BE3CF0" w:rsidRPr="00A01C39" w:rsidRDefault="00BE3CF0" w:rsidP="00BE3CF0">
      <w:pPr>
        <w:ind w:left="567" w:firstLine="27"/>
        <w:jc w:val="both"/>
        <w:rPr>
          <w:rFonts w:ascii="Arial" w:hAnsi="Arial" w:cs="Arial"/>
          <w:b/>
          <w:color w:val="000000" w:themeColor="text1"/>
          <w:sz w:val="22"/>
          <w:szCs w:val="22"/>
        </w:rPr>
      </w:pPr>
    </w:p>
    <w:p w:rsidR="00BE3CF0" w:rsidRPr="00A01C39" w:rsidRDefault="00BE3CF0" w:rsidP="00BE3CF0">
      <w:pPr>
        <w:jc w:val="both"/>
        <w:rPr>
          <w:rFonts w:ascii="Arial" w:hAnsi="Arial" w:cs="Arial"/>
          <w:color w:val="000000" w:themeColor="text1"/>
          <w:sz w:val="22"/>
          <w:szCs w:val="22"/>
        </w:rPr>
      </w:pPr>
      <w:r w:rsidRPr="00A01C39">
        <w:rPr>
          <w:rFonts w:ascii="Arial" w:hAnsi="Arial" w:cs="Arial"/>
          <w:color w:val="000000" w:themeColor="text1"/>
          <w:sz w:val="22"/>
          <w:szCs w:val="22"/>
        </w:rPr>
        <w:t xml:space="preserve">Objednatel se zavazuje poskytnout náležitou součinnost při provádění díla a uhradit poskytovateli cenu za řádné provádění díla, tj. za provedené úkony dle čl. III. Smlouvy a přílohy č. 1 v daném měsíci na základě vystavené faktury.  </w:t>
      </w:r>
    </w:p>
    <w:p w:rsidR="00BE3CF0" w:rsidRDefault="00BE3CF0" w:rsidP="00BE3CF0">
      <w:pPr>
        <w:pStyle w:val="Zkladntextodsazen2"/>
        <w:spacing w:line="240" w:lineRule="auto"/>
        <w:ind w:left="0" w:firstLine="0"/>
        <w:rPr>
          <w:rFonts w:ascii="Arial" w:hAnsi="Arial" w:cs="Arial"/>
          <w:sz w:val="22"/>
          <w:szCs w:val="22"/>
        </w:rPr>
      </w:pPr>
      <w:r>
        <w:rPr>
          <w:rFonts w:ascii="Arial" w:hAnsi="Arial" w:cs="Arial"/>
          <w:sz w:val="22"/>
          <w:szCs w:val="22"/>
        </w:rPr>
        <w:t>Úhrada ceny díla bude prováděna objednatelem 1 x měsíčně na základě faktury vystavené poskytovatelem zpětně do desátého dne následujícího měsíce za práce provedené v předchozím měsíci. Úhrada bude prováděna převodním příkazem na účet poskytovatele, pokud se smluvní strany nedohodnou jinak. Splatnost faktur je 14 dnů ode dne předání</w:t>
      </w:r>
      <w:r>
        <w:rPr>
          <w:rFonts w:ascii="Arial" w:hAnsi="Arial" w:cs="Arial"/>
          <w:sz w:val="22"/>
          <w:szCs w:val="22"/>
        </w:rPr>
        <w:br/>
        <w:t xml:space="preserve">a převzetí faktury. </w:t>
      </w:r>
    </w:p>
    <w:p w:rsidR="00BE3CF0" w:rsidRDefault="00BE3CF0" w:rsidP="00BE3CF0">
      <w:pPr>
        <w:pStyle w:val="Zkladntextodsazen2"/>
        <w:spacing w:line="240" w:lineRule="auto"/>
        <w:ind w:left="0" w:firstLine="0"/>
        <w:rPr>
          <w:rFonts w:ascii="Arial" w:hAnsi="Arial" w:cs="Arial"/>
          <w:sz w:val="22"/>
          <w:szCs w:val="22"/>
        </w:rPr>
      </w:pPr>
      <w:r>
        <w:rPr>
          <w:rFonts w:ascii="Arial" w:hAnsi="Arial" w:cs="Arial"/>
          <w:sz w:val="22"/>
          <w:szCs w:val="22"/>
        </w:rPr>
        <w:t xml:space="preserve">Objednatel je oprávněn poskytovateli fakturu vrátit, jestliže obsahuje neúplné nebo nesprávné údaje. Poskytovatel je povinen fakturu řádně opravit a doručit zpět objednateli.   </w:t>
      </w:r>
    </w:p>
    <w:p w:rsidR="00BE3CF0" w:rsidRDefault="00BE3CF0" w:rsidP="00BE3CF0">
      <w:pPr>
        <w:pStyle w:val="Smlouva-slo"/>
        <w:widowControl w:val="0"/>
        <w:spacing w:before="0" w:line="240" w:lineRule="auto"/>
        <w:rPr>
          <w:rFonts w:ascii="Arial" w:hAnsi="Arial" w:cs="Arial"/>
          <w:sz w:val="22"/>
          <w:szCs w:val="22"/>
        </w:rPr>
      </w:pPr>
    </w:p>
    <w:p w:rsidR="00BE3CF0" w:rsidRDefault="00BE3CF0" w:rsidP="00BE3CF0">
      <w:pPr>
        <w:pStyle w:val="Smlouva-slo"/>
        <w:widowControl w:val="0"/>
        <w:spacing w:before="0" w:line="240" w:lineRule="auto"/>
        <w:rPr>
          <w:rFonts w:ascii="Arial" w:hAnsi="Arial" w:cs="Arial"/>
          <w:sz w:val="22"/>
          <w:szCs w:val="22"/>
        </w:rPr>
      </w:pPr>
      <w:r>
        <w:rPr>
          <w:rFonts w:ascii="Arial" w:hAnsi="Arial" w:cs="Arial"/>
          <w:sz w:val="22"/>
          <w:szCs w:val="22"/>
        </w:rPr>
        <w:t>Ke změně ceny dle čl. V., odst. 1. Smlouvy může dojít pouze na základě písemného dodatku k této Smlouvě odsouhlaseného a podepsaného oprávněnými zástupci obou smluvních stran v případě, že dojde k rozšíření (vícepráce) nebo omezení (</w:t>
      </w:r>
      <w:proofErr w:type="spellStart"/>
      <w:r>
        <w:rPr>
          <w:rFonts w:ascii="Arial" w:hAnsi="Arial" w:cs="Arial"/>
          <w:sz w:val="22"/>
          <w:szCs w:val="22"/>
        </w:rPr>
        <w:t>méněpráce</w:t>
      </w:r>
      <w:proofErr w:type="spellEnd"/>
      <w:r>
        <w:rPr>
          <w:rFonts w:ascii="Arial" w:hAnsi="Arial" w:cs="Arial"/>
          <w:sz w:val="22"/>
          <w:szCs w:val="22"/>
        </w:rPr>
        <w:t>) díla uvedeného v čl. III. této smlouvy nebo v případě, že dojde ke změně zákonných předpisů týkajících se předmětu díla.</w:t>
      </w:r>
    </w:p>
    <w:p w:rsidR="00BE3CF0" w:rsidRDefault="00BE3CF0" w:rsidP="00BE3CF0">
      <w:pPr>
        <w:pStyle w:val="Smlouva-slo"/>
        <w:widowControl w:val="0"/>
        <w:spacing w:before="0" w:line="240" w:lineRule="auto"/>
        <w:rPr>
          <w:rFonts w:ascii="Arial" w:hAnsi="Arial" w:cs="Arial"/>
          <w:sz w:val="22"/>
          <w:szCs w:val="22"/>
        </w:rPr>
      </w:pPr>
    </w:p>
    <w:p w:rsidR="00BE3CF0" w:rsidRDefault="00BE3CF0" w:rsidP="00BE3CF0">
      <w:pPr>
        <w:pStyle w:val="Smlouva-slo"/>
        <w:widowControl w:val="0"/>
        <w:spacing w:before="0" w:line="240" w:lineRule="auto"/>
        <w:rPr>
          <w:rFonts w:ascii="Arial" w:hAnsi="Arial" w:cs="Arial"/>
          <w:sz w:val="22"/>
          <w:szCs w:val="22"/>
        </w:rPr>
      </w:pPr>
      <w:r>
        <w:rPr>
          <w:rFonts w:ascii="Arial" w:hAnsi="Arial" w:cs="Arial"/>
          <w:sz w:val="22"/>
          <w:szCs w:val="22"/>
        </w:rPr>
        <w:t xml:space="preserve">Pro účely stanovení ceny požadovaných víceprací či </w:t>
      </w:r>
      <w:proofErr w:type="spellStart"/>
      <w:r>
        <w:rPr>
          <w:rFonts w:ascii="Arial" w:hAnsi="Arial" w:cs="Arial"/>
          <w:sz w:val="22"/>
          <w:szCs w:val="22"/>
        </w:rPr>
        <w:t>méněprací</w:t>
      </w:r>
      <w:proofErr w:type="spellEnd"/>
      <w:r>
        <w:rPr>
          <w:rFonts w:ascii="Arial" w:hAnsi="Arial" w:cs="Arial"/>
          <w:sz w:val="22"/>
          <w:szCs w:val="22"/>
        </w:rPr>
        <w:t xml:space="preserve">, které budou řešeny formou dodatku ke Smlouvě, se smluvní strany dohodly, že poskytovatel bude tyto vícepráce či </w:t>
      </w:r>
      <w:proofErr w:type="spellStart"/>
      <w:r>
        <w:rPr>
          <w:rFonts w:ascii="Arial" w:hAnsi="Arial" w:cs="Arial"/>
          <w:sz w:val="22"/>
          <w:szCs w:val="22"/>
        </w:rPr>
        <w:t>méněpráce</w:t>
      </w:r>
      <w:proofErr w:type="spellEnd"/>
      <w:r>
        <w:rPr>
          <w:rFonts w:ascii="Arial" w:hAnsi="Arial" w:cs="Arial"/>
          <w:sz w:val="22"/>
          <w:szCs w:val="22"/>
        </w:rPr>
        <w:t xml:space="preserve"> oceňovat v souladu s oceněním položek v příloze č. 1 - Specifikace služeb. Pokud v tomto nabídkovém rozpočtu nejsou odpovídající položky oceněny, poskytovatel tyto položky ocení podle cen v místě a čase obvyklých. </w:t>
      </w:r>
    </w:p>
    <w:p w:rsidR="00BE3CF0" w:rsidRDefault="00BE3CF0" w:rsidP="00BE3CF0">
      <w:pPr>
        <w:spacing w:before="120"/>
        <w:jc w:val="both"/>
        <w:rPr>
          <w:rFonts w:ascii="Arial" w:hAnsi="Arial" w:cs="Arial"/>
          <w:bCs/>
          <w:sz w:val="22"/>
          <w:szCs w:val="22"/>
        </w:rPr>
      </w:pPr>
      <w:r>
        <w:rPr>
          <w:rFonts w:ascii="Arial" w:hAnsi="Arial" w:cs="Arial"/>
          <w:bCs/>
          <w:sz w:val="22"/>
          <w:szCs w:val="22"/>
        </w:rPr>
        <w:t>Dílo může být rozšířeno nebo omezeno o práce a činnosti, které vyplynou</w:t>
      </w:r>
      <w:r>
        <w:rPr>
          <w:rFonts w:ascii="Arial" w:hAnsi="Arial" w:cs="Arial"/>
          <w:bCs/>
          <w:sz w:val="22"/>
          <w:szCs w:val="22"/>
        </w:rPr>
        <w:br/>
        <w:t xml:space="preserve">z nepředvídatelných změn oproti zadání, výhradně však na základě souhlasného stanoviska nebo požadavku objednatele (vícepráce nebo </w:t>
      </w:r>
      <w:proofErr w:type="spellStart"/>
      <w:r>
        <w:rPr>
          <w:rFonts w:ascii="Arial" w:hAnsi="Arial" w:cs="Arial"/>
          <w:bCs/>
          <w:sz w:val="22"/>
          <w:szCs w:val="22"/>
        </w:rPr>
        <w:t>méněpráce</w:t>
      </w:r>
      <w:proofErr w:type="spellEnd"/>
      <w:r>
        <w:rPr>
          <w:rFonts w:ascii="Arial" w:hAnsi="Arial" w:cs="Arial"/>
          <w:bCs/>
          <w:sz w:val="22"/>
          <w:szCs w:val="22"/>
        </w:rPr>
        <w:t xml:space="preserve">) a výhradně a zcela v souladu s podmínkami stanovenými zákonem č. 134/2016 Sb., o zadávání veřejných zakázek, ve znění pozdějších předpisů a dalšími souvisejícími předpisy. Vícepracemi se rozumí další dodatečné práce – úklidové služby dle specifikace v </w:t>
      </w:r>
      <w:proofErr w:type="spellStart"/>
      <w:r>
        <w:rPr>
          <w:rFonts w:ascii="Arial" w:hAnsi="Arial" w:cs="Arial"/>
          <w:bCs/>
          <w:sz w:val="22"/>
          <w:szCs w:val="22"/>
        </w:rPr>
        <w:t>čl</w:t>
      </w:r>
      <w:proofErr w:type="spellEnd"/>
      <w:r>
        <w:rPr>
          <w:rFonts w:ascii="Arial" w:hAnsi="Arial" w:cs="Arial"/>
          <w:bCs/>
          <w:sz w:val="22"/>
          <w:szCs w:val="22"/>
        </w:rPr>
        <w:t xml:space="preserve"> III. Smlouvy, potřebné nebo nutné</w:t>
      </w:r>
      <w:r>
        <w:rPr>
          <w:rFonts w:ascii="Arial" w:hAnsi="Arial" w:cs="Arial"/>
          <w:bCs/>
          <w:sz w:val="22"/>
          <w:szCs w:val="22"/>
        </w:rPr>
        <w:br/>
        <w:t>k řádnému plnění Smlouvy, jejichž potřebnost ke splnění účelu Smlouvy je objektivně doložena a vyvstala až v průběhu plnění předmětu Smlouvy a jejichž potřebnost nebylo možné při vynaložení náležité péče před uzavřením Smlouvy předvídat. Poskytovatel se tyto práce</w:t>
      </w:r>
      <w:r w:rsidR="00D03374">
        <w:rPr>
          <w:rFonts w:ascii="Arial" w:hAnsi="Arial" w:cs="Arial"/>
          <w:bCs/>
          <w:sz w:val="22"/>
          <w:szCs w:val="22"/>
        </w:rPr>
        <w:br/>
      </w:r>
      <w:r>
        <w:rPr>
          <w:rFonts w:ascii="Arial" w:hAnsi="Arial" w:cs="Arial"/>
          <w:bCs/>
          <w:sz w:val="22"/>
          <w:szCs w:val="22"/>
        </w:rPr>
        <w:t xml:space="preserve">a činnosti zavazuje realizovat. Předmětné vícepráce může poskytovatel začít provádět pouze na základě vzájemně odsouhlaseného písemného dodatku ke Smlouvě podepsaného oběma smluvními stranami. Písemným dodatkem bude rovněž stanoven rozsah </w:t>
      </w:r>
      <w:proofErr w:type="spellStart"/>
      <w:r>
        <w:rPr>
          <w:rFonts w:ascii="Arial" w:hAnsi="Arial" w:cs="Arial"/>
          <w:bCs/>
          <w:sz w:val="22"/>
          <w:szCs w:val="22"/>
        </w:rPr>
        <w:t>méněprací</w:t>
      </w:r>
      <w:proofErr w:type="spellEnd"/>
      <w:r>
        <w:rPr>
          <w:rFonts w:ascii="Arial" w:hAnsi="Arial" w:cs="Arial"/>
          <w:bCs/>
          <w:sz w:val="22"/>
          <w:szCs w:val="22"/>
        </w:rPr>
        <w:t xml:space="preserve">. </w:t>
      </w:r>
    </w:p>
    <w:p w:rsidR="00BE3CF0" w:rsidRDefault="00BE3CF0" w:rsidP="00BE3CF0">
      <w:pPr>
        <w:spacing w:before="120"/>
        <w:jc w:val="both"/>
        <w:rPr>
          <w:rFonts w:ascii="Arial" w:hAnsi="Arial" w:cs="Arial"/>
          <w:bCs/>
          <w:sz w:val="22"/>
          <w:szCs w:val="22"/>
        </w:rPr>
      </w:pPr>
      <w:r>
        <w:rPr>
          <w:rFonts w:ascii="Arial" w:hAnsi="Arial" w:cs="Arial"/>
          <w:bCs/>
          <w:sz w:val="22"/>
          <w:szCs w:val="22"/>
        </w:rPr>
        <w:t xml:space="preserve">Vyskytnou-li se při provádění díla Vícepráce nebo </w:t>
      </w:r>
      <w:proofErr w:type="spellStart"/>
      <w:r>
        <w:rPr>
          <w:rFonts w:ascii="Arial" w:hAnsi="Arial" w:cs="Arial"/>
          <w:bCs/>
          <w:sz w:val="22"/>
          <w:szCs w:val="22"/>
        </w:rPr>
        <w:t>Méněpráce</w:t>
      </w:r>
      <w:proofErr w:type="spellEnd"/>
      <w:r>
        <w:rPr>
          <w:rFonts w:ascii="Arial" w:hAnsi="Arial" w:cs="Arial"/>
          <w:bCs/>
          <w:sz w:val="22"/>
          <w:szCs w:val="22"/>
        </w:rPr>
        <w:t xml:space="preserve">, je poskytovatel povinen vypracovat Změnový list, v němž uvede přesný soupis a popis Víceprací a </w:t>
      </w:r>
      <w:proofErr w:type="spellStart"/>
      <w:r>
        <w:rPr>
          <w:rFonts w:ascii="Arial" w:hAnsi="Arial" w:cs="Arial"/>
          <w:bCs/>
          <w:sz w:val="22"/>
          <w:szCs w:val="22"/>
        </w:rPr>
        <w:t>Méněprací</w:t>
      </w:r>
      <w:proofErr w:type="spellEnd"/>
      <w:r>
        <w:rPr>
          <w:rFonts w:ascii="Arial" w:hAnsi="Arial" w:cs="Arial"/>
          <w:bCs/>
          <w:sz w:val="22"/>
          <w:szCs w:val="22"/>
        </w:rPr>
        <w:t xml:space="preserve"> včetně jejich odůvodnění a jejich ocenění a tento Změnový list předložit Objednateli k odsouhlasení (dále návrh). Součástí Změnového listu musí být i popis příčin, které vyvolaly potřebu Víceprací nebo </w:t>
      </w:r>
      <w:proofErr w:type="spellStart"/>
      <w:r>
        <w:rPr>
          <w:rFonts w:ascii="Arial" w:hAnsi="Arial" w:cs="Arial"/>
          <w:bCs/>
          <w:sz w:val="22"/>
          <w:szCs w:val="22"/>
        </w:rPr>
        <w:t>Méněprací</w:t>
      </w:r>
      <w:proofErr w:type="spellEnd"/>
      <w:r>
        <w:rPr>
          <w:rFonts w:ascii="Arial" w:hAnsi="Arial" w:cs="Arial"/>
          <w:bCs/>
          <w:sz w:val="22"/>
          <w:szCs w:val="22"/>
        </w:rPr>
        <w:t>.</w:t>
      </w:r>
    </w:p>
    <w:p w:rsidR="00BE3CF0" w:rsidRDefault="00BE3CF0" w:rsidP="00BE3CF0">
      <w:pPr>
        <w:spacing w:before="120"/>
        <w:jc w:val="both"/>
        <w:rPr>
          <w:rFonts w:ascii="Arial" w:hAnsi="Arial" w:cs="Arial"/>
          <w:bCs/>
          <w:sz w:val="22"/>
          <w:szCs w:val="22"/>
        </w:rPr>
      </w:pPr>
      <w:r>
        <w:rPr>
          <w:rFonts w:ascii="Arial" w:hAnsi="Arial" w:cs="Arial"/>
          <w:bCs/>
          <w:sz w:val="22"/>
          <w:szCs w:val="22"/>
        </w:rPr>
        <w:t>Vícepráce budou oceněny takto:</w:t>
      </w:r>
    </w:p>
    <w:p w:rsidR="00BE3CF0" w:rsidRDefault="00BE3CF0" w:rsidP="00BE3CF0">
      <w:pPr>
        <w:spacing w:before="120"/>
        <w:jc w:val="both"/>
        <w:rPr>
          <w:rFonts w:ascii="Arial" w:hAnsi="Arial" w:cs="Arial"/>
          <w:bCs/>
          <w:sz w:val="22"/>
          <w:szCs w:val="22"/>
        </w:rPr>
      </w:pPr>
      <w:r>
        <w:rPr>
          <w:rFonts w:ascii="Arial" w:hAnsi="Arial" w:cs="Arial"/>
          <w:bCs/>
          <w:sz w:val="22"/>
          <w:szCs w:val="22"/>
        </w:rPr>
        <w:t>a)</w:t>
      </w:r>
      <w:r>
        <w:rPr>
          <w:rFonts w:ascii="Arial" w:hAnsi="Arial" w:cs="Arial"/>
          <w:bCs/>
          <w:sz w:val="22"/>
          <w:szCs w:val="22"/>
        </w:rPr>
        <w:tab/>
        <w:t>na základě písemného soupisu Víceprací, odsouhlaseného oběma smluvními stranami, doplní poskytovatel jednotkové ceny ve výši jednotkových cen podle položkových specifikací v příloze č. 1 a pokud v nich práce a dodávky tvořící Vícepráce nebudou obsaženy, tak poskytovatel doplní jednotkové ceny podle ceny v místě obvyklé;</w:t>
      </w:r>
    </w:p>
    <w:p w:rsidR="00BE3CF0" w:rsidRDefault="00BE3CF0" w:rsidP="00BE3CF0">
      <w:pPr>
        <w:spacing w:before="120"/>
        <w:jc w:val="both"/>
        <w:rPr>
          <w:rFonts w:ascii="Arial" w:hAnsi="Arial" w:cs="Arial"/>
          <w:bCs/>
          <w:sz w:val="22"/>
          <w:szCs w:val="22"/>
        </w:rPr>
      </w:pPr>
      <w:r>
        <w:rPr>
          <w:rFonts w:ascii="Arial" w:hAnsi="Arial" w:cs="Arial"/>
          <w:bCs/>
          <w:sz w:val="22"/>
          <w:szCs w:val="22"/>
        </w:rPr>
        <w:t>b)</w:t>
      </w:r>
      <w:r>
        <w:rPr>
          <w:rFonts w:ascii="Arial" w:hAnsi="Arial" w:cs="Arial"/>
          <w:bCs/>
          <w:sz w:val="22"/>
          <w:szCs w:val="22"/>
        </w:rPr>
        <w:tab/>
        <w:t>základní náklady Víceprací budou v případě dle písm. a) stanoveny vynásobením jednotkových cen a množství provedených měrných jednotek, eventuálně vynásobením počtu hodin a HZS;</w:t>
      </w:r>
    </w:p>
    <w:p w:rsidR="00BE3CF0" w:rsidRDefault="00BE3CF0" w:rsidP="00BE3CF0">
      <w:pPr>
        <w:spacing w:before="120"/>
        <w:jc w:val="both"/>
        <w:rPr>
          <w:rFonts w:ascii="Arial" w:hAnsi="Arial" w:cs="Arial"/>
          <w:bCs/>
          <w:sz w:val="22"/>
          <w:szCs w:val="22"/>
        </w:rPr>
      </w:pPr>
      <w:proofErr w:type="spellStart"/>
      <w:r>
        <w:rPr>
          <w:rFonts w:ascii="Arial" w:hAnsi="Arial" w:cs="Arial"/>
          <w:bCs/>
          <w:sz w:val="22"/>
          <w:szCs w:val="22"/>
        </w:rPr>
        <w:t>Méněpráce</w:t>
      </w:r>
      <w:proofErr w:type="spellEnd"/>
      <w:r>
        <w:rPr>
          <w:rFonts w:ascii="Arial" w:hAnsi="Arial" w:cs="Arial"/>
          <w:bCs/>
          <w:sz w:val="22"/>
          <w:szCs w:val="22"/>
        </w:rPr>
        <w:t xml:space="preserve"> budou oceněny takto:</w:t>
      </w:r>
    </w:p>
    <w:p w:rsidR="00BE3CF0" w:rsidRDefault="00BE3CF0" w:rsidP="00BE3CF0">
      <w:pPr>
        <w:spacing w:before="120"/>
        <w:jc w:val="both"/>
        <w:rPr>
          <w:rFonts w:ascii="Arial" w:hAnsi="Arial" w:cs="Arial"/>
          <w:bCs/>
          <w:sz w:val="22"/>
          <w:szCs w:val="22"/>
        </w:rPr>
      </w:pPr>
      <w:r>
        <w:rPr>
          <w:rFonts w:ascii="Arial" w:hAnsi="Arial" w:cs="Arial"/>
          <w:bCs/>
          <w:sz w:val="22"/>
          <w:szCs w:val="22"/>
        </w:rPr>
        <w:t>a)</w:t>
      </w:r>
      <w:r>
        <w:rPr>
          <w:rFonts w:ascii="Arial" w:hAnsi="Arial" w:cs="Arial"/>
          <w:bCs/>
          <w:sz w:val="22"/>
          <w:szCs w:val="22"/>
        </w:rPr>
        <w:tab/>
        <w:t xml:space="preserve">na základě písemného soupisu </w:t>
      </w:r>
      <w:proofErr w:type="spellStart"/>
      <w:r>
        <w:rPr>
          <w:rFonts w:ascii="Arial" w:hAnsi="Arial" w:cs="Arial"/>
          <w:bCs/>
          <w:sz w:val="22"/>
          <w:szCs w:val="22"/>
        </w:rPr>
        <w:t>Méněprací</w:t>
      </w:r>
      <w:proofErr w:type="spellEnd"/>
      <w:r>
        <w:rPr>
          <w:rFonts w:ascii="Arial" w:hAnsi="Arial" w:cs="Arial"/>
          <w:bCs/>
          <w:sz w:val="22"/>
          <w:szCs w:val="22"/>
        </w:rPr>
        <w:t xml:space="preserve">, odsouhlaseného oběma smluvními stranami, doplní poskytovatel jednotkové ceny ve výši jednotkových cen podle Položkových rozpočtů </w:t>
      </w:r>
    </w:p>
    <w:p w:rsidR="00BE3CF0" w:rsidRDefault="00BE3CF0" w:rsidP="00BE3CF0">
      <w:pPr>
        <w:spacing w:before="120"/>
        <w:jc w:val="both"/>
        <w:rPr>
          <w:rFonts w:ascii="Arial" w:hAnsi="Arial" w:cs="Arial"/>
          <w:bCs/>
          <w:sz w:val="22"/>
          <w:szCs w:val="22"/>
        </w:rPr>
      </w:pPr>
      <w:r>
        <w:rPr>
          <w:rFonts w:ascii="Arial" w:hAnsi="Arial" w:cs="Arial"/>
          <w:bCs/>
          <w:sz w:val="22"/>
          <w:szCs w:val="22"/>
        </w:rPr>
        <w:t>b)</w:t>
      </w:r>
      <w:r>
        <w:rPr>
          <w:rFonts w:ascii="Arial" w:hAnsi="Arial" w:cs="Arial"/>
          <w:bCs/>
          <w:sz w:val="22"/>
          <w:szCs w:val="22"/>
        </w:rPr>
        <w:tab/>
        <w:t xml:space="preserve">vynásobením jednotkových cen a množství neprovedených měrných jednotek budou stanoveny základní náklady </w:t>
      </w:r>
      <w:proofErr w:type="spellStart"/>
      <w:r>
        <w:rPr>
          <w:rFonts w:ascii="Arial" w:hAnsi="Arial" w:cs="Arial"/>
          <w:bCs/>
          <w:sz w:val="22"/>
          <w:szCs w:val="22"/>
        </w:rPr>
        <w:t>Méněprací</w:t>
      </w:r>
      <w:proofErr w:type="spellEnd"/>
      <w:r>
        <w:rPr>
          <w:rFonts w:ascii="Arial" w:hAnsi="Arial" w:cs="Arial"/>
          <w:bCs/>
          <w:sz w:val="22"/>
          <w:szCs w:val="22"/>
        </w:rPr>
        <w:t>;</w:t>
      </w:r>
    </w:p>
    <w:p w:rsidR="00BE3CF0" w:rsidRDefault="00BE3CF0" w:rsidP="00BE3CF0">
      <w:pPr>
        <w:spacing w:before="120"/>
        <w:jc w:val="both"/>
        <w:rPr>
          <w:rFonts w:ascii="Arial" w:hAnsi="Arial" w:cs="Arial"/>
          <w:bCs/>
          <w:sz w:val="22"/>
          <w:szCs w:val="22"/>
        </w:rPr>
      </w:pPr>
      <w:r>
        <w:rPr>
          <w:rFonts w:ascii="Arial" w:hAnsi="Arial" w:cs="Arial"/>
          <w:bCs/>
          <w:sz w:val="22"/>
          <w:szCs w:val="22"/>
        </w:rPr>
        <w:t xml:space="preserve">Objednatel je povinen vyjádřit se k návrhu Změnového listu nejpozději do 10 ti dnů ode dne předložení návrhu poskytovatelem. </w:t>
      </w:r>
    </w:p>
    <w:p w:rsidR="00BE3CF0" w:rsidRDefault="00BE3CF0" w:rsidP="00BE3CF0">
      <w:pPr>
        <w:spacing w:before="120"/>
        <w:jc w:val="both"/>
        <w:rPr>
          <w:rFonts w:ascii="Arial" w:hAnsi="Arial" w:cs="Arial"/>
          <w:bCs/>
          <w:sz w:val="22"/>
          <w:szCs w:val="22"/>
        </w:rPr>
      </w:pPr>
      <w:r>
        <w:rPr>
          <w:rFonts w:ascii="Arial" w:hAnsi="Arial" w:cs="Arial"/>
          <w:bCs/>
          <w:sz w:val="22"/>
          <w:szCs w:val="22"/>
        </w:rPr>
        <w:t>Po splnění všech smluvených podmínek pro změnu sjednané ceny dohodnou obě strany změnu sjednané ceny písemně formou Dodatku ke Smlouvě</w:t>
      </w:r>
    </w:p>
    <w:p w:rsidR="00BE3CF0" w:rsidRDefault="00BE3CF0" w:rsidP="00BE3CF0">
      <w:pPr>
        <w:spacing w:before="120"/>
        <w:jc w:val="both"/>
        <w:rPr>
          <w:rFonts w:ascii="Arial" w:hAnsi="Arial" w:cs="Arial"/>
          <w:b/>
          <w:sz w:val="22"/>
          <w:szCs w:val="22"/>
        </w:rPr>
      </w:pPr>
    </w:p>
    <w:p w:rsidR="00BE3CF0" w:rsidRDefault="00BE3CF0" w:rsidP="00BE3CF0">
      <w:pPr>
        <w:jc w:val="center"/>
        <w:rPr>
          <w:rFonts w:ascii="Arial" w:hAnsi="Arial" w:cs="Arial"/>
          <w:b/>
          <w:sz w:val="22"/>
          <w:szCs w:val="22"/>
        </w:rPr>
      </w:pPr>
      <w:r>
        <w:rPr>
          <w:rFonts w:ascii="Arial" w:hAnsi="Arial" w:cs="Arial"/>
          <w:b/>
          <w:sz w:val="22"/>
          <w:szCs w:val="22"/>
        </w:rPr>
        <w:t>VI.</w:t>
      </w:r>
    </w:p>
    <w:p w:rsidR="00BE3CF0" w:rsidRDefault="00BE3CF0" w:rsidP="00BE3CF0">
      <w:pPr>
        <w:jc w:val="center"/>
        <w:rPr>
          <w:rFonts w:ascii="Arial" w:hAnsi="Arial" w:cs="Arial"/>
          <w:b/>
          <w:sz w:val="22"/>
          <w:szCs w:val="22"/>
        </w:rPr>
      </w:pPr>
      <w:r>
        <w:rPr>
          <w:rFonts w:ascii="Arial" w:hAnsi="Arial" w:cs="Arial"/>
          <w:b/>
          <w:sz w:val="22"/>
          <w:szCs w:val="22"/>
        </w:rPr>
        <w:t>Provádění díla.</w:t>
      </w:r>
    </w:p>
    <w:p w:rsidR="00BE3CF0" w:rsidRDefault="00BE3CF0" w:rsidP="00BE3CF0">
      <w:pPr>
        <w:rPr>
          <w:rFonts w:ascii="Arial" w:hAnsi="Arial" w:cs="Arial"/>
          <w:b/>
          <w:sz w:val="22"/>
          <w:szCs w:val="22"/>
        </w:rPr>
      </w:pPr>
    </w:p>
    <w:p w:rsidR="00BE3CF0" w:rsidRDefault="00BE3CF0" w:rsidP="00BE3CF0">
      <w:pPr>
        <w:jc w:val="both"/>
        <w:rPr>
          <w:rFonts w:ascii="Arial" w:hAnsi="Arial" w:cs="Arial"/>
          <w:b/>
          <w:sz w:val="22"/>
          <w:szCs w:val="22"/>
        </w:rPr>
      </w:pPr>
      <w:r>
        <w:rPr>
          <w:rFonts w:ascii="Arial" w:hAnsi="Arial" w:cs="Arial"/>
          <w:b/>
          <w:sz w:val="22"/>
          <w:szCs w:val="22"/>
        </w:rPr>
        <w:t xml:space="preserve">Provádění díla specifikovaného v čl. III. Smlouvy bude poskytovatelem zahájeno nejpozději dne </w:t>
      </w:r>
      <w:proofErr w:type="gramStart"/>
      <w:r>
        <w:rPr>
          <w:rFonts w:ascii="Arial" w:hAnsi="Arial" w:cs="Arial"/>
          <w:b/>
          <w:sz w:val="22"/>
          <w:szCs w:val="22"/>
        </w:rPr>
        <w:t>1.1.2019</w:t>
      </w:r>
      <w:proofErr w:type="gramEnd"/>
      <w:r>
        <w:rPr>
          <w:rFonts w:ascii="Arial" w:hAnsi="Arial" w:cs="Arial"/>
          <w:b/>
          <w:sz w:val="22"/>
          <w:szCs w:val="22"/>
        </w:rPr>
        <w:t>, nejdříve však den následující po účinnosti Smlouvy.</w:t>
      </w:r>
    </w:p>
    <w:p w:rsidR="00BE3CF0" w:rsidRDefault="00BE3CF0" w:rsidP="00BE3CF0">
      <w:pPr>
        <w:spacing w:before="120"/>
        <w:jc w:val="both"/>
        <w:rPr>
          <w:rFonts w:ascii="Arial" w:hAnsi="Arial" w:cs="Arial"/>
          <w:b/>
          <w:sz w:val="22"/>
          <w:szCs w:val="22"/>
        </w:rPr>
      </w:pPr>
    </w:p>
    <w:p w:rsidR="00BE3CF0" w:rsidRDefault="00BE3CF0" w:rsidP="00BE3CF0">
      <w:pPr>
        <w:jc w:val="both"/>
        <w:rPr>
          <w:rFonts w:ascii="Arial" w:hAnsi="Arial" w:cs="Arial"/>
          <w:sz w:val="22"/>
          <w:szCs w:val="22"/>
        </w:rPr>
      </w:pPr>
      <w:r>
        <w:rPr>
          <w:rFonts w:ascii="Arial" w:hAnsi="Arial" w:cs="Arial"/>
          <w:sz w:val="22"/>
          <w:szCs w:val="22"/>
        </w:rPr>
        <w:t>Poskytovatel se zavazuje, že dílo a závazky související s plněním dle této smlouvy bude zajišťovat prostřednictvím řádně vyškolených a poučených zaměstnanců. Poskytovatel se dále zavazuje zajistit na své náklady veškeré materiálně-technické vybavení a proškolení či poučení osob vykonávajících dílo a závazky související s plněním této smlouvy.</w:t>
      </w:r>
    </w:p>
    <w:p w:rsidR="00BE3CF0" w:rsidRDefault="00BE3CF0" w:rsidP="00BE3CF0">
      <w:pPr>
        <w:jc w:val="both"/>
        <w:rPr>
          <w:rFonts w:ascii="Arial" w:hAnsi="Arial" w:cs="Arial"/>
          <w:b/>
          <w:sz w:val="22"/>
          <w:szCs w:val="22"/>
        </w:rPr>
      </w:pPr>
    </w:p>
    <w:p w:rsidR="00BE3CF0" w:rsidRDefault="00BE3CF0" w:rsidP="00BE3CF0">
      <w:pPr>
        <w:jc w:val="both"/>
        <w:rPr>
          <w:rFonts w:ascii="Arial" w:hAnsi="Arial" w:cs="Arial"/>
          <w:sz w:val="22"/>
          <w:szCs w:val="22"/>
        </w:rPr>
      </w:pPr>
      <w:r>
        <w:rPr>
          <w:rFonts w:ascii="Arial" w:hAnsi="Arial" w:cs="Arial"/>
          <w:sz w:val="22"/>
          <w:szCs w:val="22"/>
        </w:rPr>
        <w:t>Poskytovatel se zavazuje, že veškeré služby a práce bude provádět s potřebnou péčí, kvalitně a v termínu a časech, stanovených Smlouvou či určených objednatelem, v</w:t>
      </w:r>
      <w:r w:rsidR="00E21D28">
        <w:rPr>
          <w:rFonts w:ascii="Arial" w:hAnsi="Arial" w:cs="Arial"/>
          <w:sz w:val="22"/>
          <w:szCs w:val="22"/>
        </w:rPr>
        <w:t> </w:t>
      </w:r>
      <w:r>
        <w:rPr>
          <w:rFonts w:ascii="Arial" w:hAnsi="Arial" w:cs="Arial"/>
          <w:sz w:val="22"/>
          <w:szCs w:val="22"/>
        </w:rPr>
        <w:t>souladu</w:t>
      </w:r>
      <w:r w:rsidR="00E21D28">
        <w:rPr>
          <w:rFonts w:ascii="Arial" w:hAnsi="Arial" w:cs="Arial"/>
          <w:sz w:val="22"/>
          <w:szCs w:val="22"/>
        </w:rPr>
        <w:br/>
      </w:r>
      <w:r>
        <w:rPr>
          <w:rFonts w:ascii="Arial" w:hAnsi="Arial" w:cs="Arial"/>
          <w:sz w:val="22"/>
          <w:szCs w:val="22"/>
        </w:rPr>
        <w:t xml:space="preserve">s příslušnými předpisy platnými v době provádění díla, vnitřními předpisy zadavatele </w:t>
      </w:r>
      <w:r>
        <w:rPr>
          <w:rFonts w:ascii="Arial" w:hAnsi="Arial" w:cs="Arial"/>
          <w:sz w:val="22"/>
          <w:szCs w:val="22"/>
        </w:rPr>
        <w:br/>
        <w:t>a odpovídá za škody vzniklé jejich nedodržením. Poskytovatel je odpovědný za to, aby byla při provádění díla a závazků při plnění Smlouvy dodržována veškerá zákonná ustanovení, předpisy pro předcházení úrazů osob apod. Poskytovatel dodržuje předpisy protipožární ochrany a předpisy bezpečnosti a ochrany zdraví při práci (BOZP) svými zaměstnanci nebo jinými osobami pověřenými prováděním díla. Poskytovatel se dále zavazuje dodržovat platné hygienické předpisy a neohrožovat svou činností výkon kompetence úřadu objednatele.</w:t>
      </w:r>
    </w:p>
    <w:p w:rsidR="00BE3CF0" w:rsidRDefault="00BE3CF0" w:rsidP="00BE3CF0">
      <w:pPr>
        <w:jc w:val="both"/>
        <w:rPr>
          <w:rFonts w:ascii="Arial" w:hAnsi="Arial" w:cs="Arial"/>
          <w:sz w:val="22"/>
          <w:szCs w:val="22"/>
        </w:rPr>
      </w:pPr>
    </w:p>
    <w:p w:rsidR="00BE3CF0" w:rsidRDefault="00BE3CF0" w:rsidP="00BE3CF0">
      <w:pPr>
        <w:pStyle w:val="Odstavecseseznamem1"/>
        <w:spacing w:after="0"/>
        <w:ind w:left="0"/>
        <w:jc w:val="both"/>
        <w:rPr>
          <w:rFonts w:ascii="Arial" w:hAnsi="Arial" w:cs="Arial"/>
        </w:rPr>
      </w:pPr>
      <w:r>
        <w:rPr>
          <w:rFonts w:ascii="Arial" w:hAnsi="Arial" w:cs="Arial"/>
        </w:rPr>
        <w:t>Poskytovatel je povinen upozornit objednatele na nevhodnost pokynů daných mu objednatelem k provedení díla a na rizika vyplývající z objednatelem požadovaných prací, které neodpovídají obvyklým postupům úklidových služeb či podmínkám bezpečnosti práce, jestliže poskytovatel mohl tuto nevhodnost zjistit při vynaložení odborné péče.</w:t>
      </w:r>
    </w:p>
    <w:p w:rsidR="00E21D28" w:rsidRDefault="00E21D28" w:rsidP="00BE3CF0">
      <w:pPr>
        <w:jc w:val="both"/>
        <w:rPr>
          <w:rFonts w:ascii="Arial" w:hAnsi="Arial" w:cs="Arial"/>
          <w:sz w:val="22"/>
          <w:szCs w:val="22"/>
        </w:rPr>
      </w:pPr>
    </w:p>
    <w:p w:rsidR="00BE3CF0" w:rsidRDefault="00BE3CF0" w:rsidP="00BE3CF0">
      <w:pPr>
        <w:jc w:val="both"/>
        <w:rPr>
          <w:rFonts w:ascii="Arial" w:hAnsi="Arial" w:cs="Arial"/>
          <w:sz w:val="22"/>
          <w:szCs w:val="22"/>
        </w:rPr>
      </w:pPr>
      <w:r>
        <w:rPr>
          <w:rFonts w:ascii="Arial" w:hAnsi="Arial" w:cs="Arial"/>
          <w:sz w:val="22"/>
          <w:szCs w:val="22"/>
        </w:rPr>
        <w:t>Zjistí-li poskytovatel skryté překážky týkající se prostor, kde má být dílo provedeno, a tyto překážky znemožňují provedení díla dohodnutým způsobem, je poskytovatel povinen to oznámit objednateli a navrhnout mu změnu díla. Do doby dosažení dohody o změně díla je poskytovatel oprávněn provádění díla místně přerušit.</w:t>
      </w:r>
    </w:p>
    <w:p w:rsidR="00BE3CF0" w:rsidRDefault="00BE3CF0" w:rsidP="00BE3CF0">
      <w:pPr>
        <w:jc w:val="both"/>
        <w:rPr>
          <w:rFonts w:ascii="Arial" w:hAnsi="Arial" w:cs="Arial"/>
          <w:b/>
          <w:sz w:val="22"/>
          <w:szCs w:val="22"/>
        </w:rPr>
      </w:pPr>
    </w:p>
    <w:p w:rsidR="00BE3CF0" w:rsidRDefault="00BE3CF0" w:rsidP="00BE3CF0">
      <w:pPr>
        <w:jc w:val="both"/>
        <w:rPr>
          <w:rFonts w:ascii="Arial" w:hAnsi="Arial" w:cs="Arial"/>
          <w:sz w:val="22"/>
          <w:szCs w:val="22"/>
        </w:rPr>
      </w:pPr>
      <w:r>
        <w:rPr>
          <w:rFonts w:ascii="Arial" w:hAnsi="Arial" w:cs="Arial"/>
          <w:sz w:val="22"/>
          <w:szCs w:val="22"/>
        </w:rPr>
        <w:t>Všichni pracovníci poskytovatele, kteří se budou podílet na díle a plnění ostatních závazků smlouvy, jsou povinni se řídit všemi interními předpisy objednatele, zejména organizačními směrnicemi, provozními řády, ve vztahu k bezpečnosti a ochrany osob a majetku, pohybu po budově apod. a obecně závaznými platnými právními předpisy.</w:t>
      </w:r>
    </w:p>
    <w:p w:rsidR="00BE3CF0" w:rsidRDefault="00BE3CF0" w:rsidP="00BE3CF0">
      <w:pPr>
        <w:jc w:val="both"/>
        <w:rPr>
          <w:rFonts w:ascii="Arial" w:hAnsi="Arial" w:cs="Arial"/>
          <w:sz w:val="22"/>
          <w:szCs w:val="22"/>
        </w:rPr>
      </w:pPr>
      <w:r>
        <w:rPr>
          <w:rFonts w:ascii="Arial" w:hAnsi="Arial" w:cs="Arial"/>
          <w:sz w:val="22"/>
          <w:szCs w:val="22"/>
        </w:rPr>
        <w:t xml:space="preserve">Poskytovatel se dále zavazuje zajistit, aby všichni zaměstnanci poskytovatele nebo jiné osoby pověřené prováděním díla a ostatních závazků včetně zaměstnanců nebo jiných osob pověřených prováděním díla pomocí plnění subdodavatelů, splňovali veškeré pracovněprávní předpisy České republiky. Plnění těchto závazků jsou zástupci objednatele oprávněni kdykoliv kontrolovat. </w:t>
      </w:r>
    </w:p>
    <w:p w:rsidR="00BE3CF0" w:rsidRDefault="00BE3CF0" w:rsidP="00BE3CF0">
      <w:pPr>
        <w:jc w:val="both"/>
        <w:rPr>
          <w:rFonts w:ascii="Arial" w:hAnsi="Arial" w:cs="Arial"/>
          <w:sz w:val="22"/>
          <w:szCs w:val="22"/>
        </w:rPr>
      </w:pPr>
    </w:p>
    <w:p w:rsidR="00BE3CF0" w:rsidRDefault="00BE3CF0" w:rsidP="00BE3CF0">
      <w:pPr>
        <w:jc w:val="both"/>
        <w:rPr>
          <w:rFonts w:ascii="Arial" w:hAnsi="Arial" w:cs="Arial"/>
          <w:sz w:val="22"/>
          <w:szCs w:val="22"/>
        </w:rPr>
      </w:pPr>
      <w:r>
        <w:rPr>
          <w:rFonts w:ascii="Arial" w:hAnsi="Arial" w:cs="Arial"/>
          <w:sz w:val="22"/>
          <w:szCs w:val="22"/>
        </w:rPr>
        <w:t xml:space="preserve">Poskytovatel je povinen a zavazuje se mít platně uzavřené a po celou dobu trvání závazku ze Smlouvy účinné pojištění odpovědnosti za škodu způsobenou jeho činností objednateli nebo třetím osobám. Výše pojistné částky za škodu způsobenou třetím osobám musí činit alespoň </w:t>
      </w:r>
      <w:r w:rsidRPr="00C20A95">
        <w:rPr>
          <w:rFonts w:ascii="Arial" w:hAnsi="Arial" w:cs="Arial"/>
          <w:sz w:val="22"/>
          <w:szCs w:val="22"/>
        </w:rPr>
        <w:t>3 mil. Kč pro jednu pojistnou událost</w:t>
      </w:r>
      <w:r>
        <w:rPr>
          <w:rFonts w:ascii="Arial" w:hAnsi="Arial" w:cs="Arial"/>
          <w:sz w:val="22"/>
          <w:szCs w:val="22"/>
        </w:rPr>
        <w:t xml:space="preserve">. Poskytovatel je povinen uzavření tohoto pojištění objednateli při podpisu Smlouvy prokázat a na žádost objednatele je povinen prokázat trvání pojištění po celou dobu plnění díla a rovněž po dobu trvání záruky za jakost díla. </w:t>
      </w:r>
    </w:p>
    <w:p w:rsidR="00E21D28" w:rsidRDefault="00E21D28" w:rsidP="00BE3CF0">
      <w:pPr>
        <w:jc w:val="both"/>
        <w:rPr>
          <w:rFonts w:ascii="Arial" w:hAnsi="Arial" w:cs="Arial"/>
          <w:sz w:val="22"/>
          <w:szCs w:val="22"/>
        </w:rPr>
      </w:pPr>
    </w:p>
    <w:p w:rsidR="00BE3CF0" w:rsidRDefault="00BE3CF0" w:rsidP="00BE3CF0">
      <w:pPr>
        <w:jc w:val="both"/>
        <w:rPr>
          <w:rFonts w:ascii="Arial" w:hAnsi="Arial" w:cs="Arial"/>
          <w:sz w:val="22"/>
          <w:szCs w:val="22"/>
        </w:rPr>
      </w:pPr>
      <w:r>
        <w:rPr>
          <w:rFonts w:ascii="Arial" w:hAnsi="Arial" w:cs="Arial"/>
          <w:sz w:val="22"/>
          <w:szCs w:val="22"/>
        </w:rPr>
        <w:t>Pokud činností poskytovatele dojde ke způsobení škody objednateli nebo jiným subjektům</w:t>
      </w:r>
      <w:r>
        <w:rPr>
          <w:rFonts w:ascii="Arial" w:hAnsi="Arial" w:cs="Arial"/>
          <w:sz w:val="22"/>
          <w:szCs w:val="22"/>
        </w:rPr>
        <w:br/>
        <w:t>z titulu opomenutí, nedbalosti nebo neplněním podmínek vyplývajících ze zákona, technických norem nebo jiných norem nebo vyplývajících ze smlouvy, je poskytovatel povinen bez zbytečného odkladu tuto škodu odstranit, a není-li to možné, tak uhradit, veškeré náklady</w:t>
      </w:r>
      <w:r w:rsidR="00E21D28">
        <w:rPr>
          <w:rFonts w:ascii="Arial" w:hAnsi="Arial" w:cs="Arial"/>
          <w:sz w:val="22"/>
          <w:szCs w:val="22"/>
        </w:rPr>
        <w:br/>
      </w:r>
      <w:r>
        <w:rPr>
          <w:rFonts w:ascii="Arial" w:hAnsi="Arial" w:cs="Arial"/>
          <w:sz w:val="22"/>
          <w:szCs w:val="22"/>
        </w:rPr>
        <w:t>s tím spojené nese poskytovatel.</w:t>
      </w:r>
    </w:p>
    <w:p w:rsidR="00BE3CF0" w:rsidRDefault="00BE3CF0" w:rsidP="00BE3CF0">
      <w:pPr>
        <w:jc w:val="both"/>
        <w:rPr>
          <w:rFonts w:ascii="Arial" w:hAnsi="Arial" w:cs="Arial"/>
          <w:sz w:val="22"/>
          <w:szCs w:val="22"/>
        </w:rPr>
      </w:pPr>
    </w:p>
    <w:p w:rsidR="00BE3CF0" w:rsidRDefault="00BE3CF0" w:rsidP="00BE3CF0">
      <w:pPr>
        <w:jc w:val="both"/>
        <w:rPr>
          <w:rFonts w:ascii="Arial" w:hAnsi="Arial" w:cs="Arial"/>
          <w:sz w:val="22"/>
          <w:szCs w:val="22"/>
        </w:rPr>
      </w:pPr>
      <w:r>
        <w:rPr>
          <w:rFonts w:ascii="Arial" w:hAnsi="Arial" w:cs="Arial"/>
          <w:sz w:val="22"/>
          <w:szCs w:val="22"/>
        </w:rPr>
        <w:t xml:space="preserve">Objednatel je oprávněn pravidelně kontrolovat způsob provádění všech činností dle této smlouvy prostřednictvím oprávněných zástupců. </w:t>
      </w:r>
    </w:p>
    <w:p w:rsidR="00BE3CF0" w:rsidRDefault="00BE3CF0" w:rsidP="00BE3CF0">
      <w:pPr>
        <w:jc w:val="both"/>
        <w:rPr>
          <w:rFonts w:ascii="Arial" w:hAnsi="Arial" w:cs="Arial"/>
          <w:sz w:val="22"/>
          <w:szCs w:val="22"/>
        </w:rPr>
      </w:pPr>
    </w:p>
    <w:p w:rsidR="00BE3CF0" w:rsidRDefault="00BE3CF0" w:rsidP="00BE3CF0">
      <w:pPr>
        <w:jc w:val="both"/>
        <w:rPr>
          <w:rFonts w:ascii="Arial" w:hAnsi="Arial" w:cs="Arial"/>
          <w:sz w:val="22"/>
          <w:szCs w:val="22"/>
        </w:rPr>
      </w:pPr>
      <w:r>
        <w:rPr>
          <w:rFonts w:ascii="Arial" w:hAnsi="Arial" w:cs="Arial"/>
          <w:sz w:val="22"/>
          <w:szCs w:val="22"/>
        </w:rPr>
        <w:t>Objednatel či jeho oprávněný zástupce je oprávněn při zjištění závad v průběhu provádění kterékoli činnosti dle této smlouvy požadovat, aby poskytovatel odstranil takové závady</w:t>
      </w:r>
      <w:r>
        <w:rPr>
          <w:rFonts w:ascii="Arial" w:hAnsi="Arial" w:cs="Arial"/>
          <w:sz w:val="22"/>
          <w:szCs w:val="22"/>
        </w:rPr>
        <w:br/>
        <w:t>a uvedené činnosti prováděl řádným způsobem. Vady, které budou zjištěny, odstraní poskytovatel bezplatně bez zbytečného odkladu, nejpozději do 24 hodin. Pokud poskytovatel poruší svoji povinnost odstranit takto zjištěné a vytčené závady, má objednatel právo, podle vlastního výběru buď na odstoupení od této smlouvy, nebo na odstranění závad na náklady poskytovatele včetně nákladů bezprostředně souvisejících s vynaložením odborné péče nutné k přípravě odstranění závad a jejich odstranění. Tímto ujednáním není dotčeno právo objednatele na úplnou náhradu škody a újmy včetně nemajetkové újmy objednatele, způsobené poskytovatelem porušením povinnosti odstranit zjištěné a vytčené závady.</w:t>
      </w:r>
    </w:p>
    <w:p w:rsidR="00BE3CF0" w:rsidRDefault="00BE3CF0" w:rsidP="00BE3CF0">
      <w:pPr>
        <w:jc w:val="both"/>
        <w:rPr>
          <w:rFonts w:ascii="Arial" w:hAnsi="Arial" w:cs="Arial"/>
          <w:sz w:val="22"/>
          <w:szCs w:val="22"/>
        </w:rPr>
      </w:pPr>
    </w:p>
    <w:p w:rsidR="00BE3CF0" w:rsidRDefault="00BE3CF0" w:rsidP="00BE3CF0">
      <w:pPr>
        <w:jc w:val="both"/>
        <w:rPr>
          <w:rFonts w:ascii="Arial" w:hAnsi="Arial" w:cs="Arial"/>
          <w:sz w:val="22"/>
          <w:szCs w:val="22"/>
        </w:rPr>
      </w:pPr>
      <w:r>
        <w:rPr>
          <w:rFonts w:ascii="Arial" w:hAnsi="Arial" w:cs="Arial"/>
          <w:sz w:val="22"/>
          <w:szCs w:val="22"/>
        </w:rPr>
        <w:t>Po uplynutí každého kalendářního měsíce je objednatel oprávněn uplatnit u poskytovatele nárok na případnou slevu za opakující se neodstraněné vady díla, a to až do maximální výše 30% z ceny díla za konkrétní období fakturace. V případě shody na vadách bude sleva objednateli započítána v nejbližší fakturaci</w:t>
      </w:r>
      <w:r>
        <w:t xml:space="preserve"> </w:t>
      </w:r>
      <w:r>
        <w:rPr>
          <w:rFonts w:ascii="Arial" w:hAnsi="Arial" w:cs="Arial"/>
          <w:sz w:val="22"/>
          <w:szCs w:val="22"/>
        </w:rPr>
        <w:t xml:space="preserve">a fakturovaná částka bude snížena o příslušnou procentní část z celkové měsíční paušální ceny díla, nejvýše 30 % celkové měsíční paušální ceny díla.  </w:t>
      </w:r>
    </w:p>
    <w:p w:rsidR="00BE3CF0" w:rsidRDefault="00BE3CF0" w:rsidP="00BE3CF0">
      <w:pPr>
        <w:rPr>
          <w:rFonts w:ascii="Arial" w:hAnsi="Arial" w:cs="Arial"/>
          <w:sz w:val="22"/>
          <w:szCs w:val="22"/>
        </w:rPr>
      </w:pPr>
    </w:p>
    <w:p w:rsidR="00BE3CF0" w:rsidRDefault="00BE3CF0" w:rsidP="00BE3CF0">
      <w:pPr>
        <w:jc w:val="both"/>
        <w:rPr>
          <w:rFonts w:ascii="Arial" w:hAnsi="Arial" w:cs="Arial"/>
          <w:sz w:val="22"/>
          <w:szCs w:val="22"/>
        </w:rPr>
      </w:pPr>
      <w:r>
        <w:rPr>
          <w:rFonts w:ascii="Arial" w:hAnsi="Arial" w:cs="Arial"/>
          <w:sz w:val="22"/>
          <w:szCs w:val="22"/>
        </w:rPr>
        <w:t xml:space="preserve">Při třetím výskytu reklamovaných vad má objednatel právo od Smlouvy odstoupit. </w:t>
      </w:r>
    </w:p>
    <w:p w:rsidR="00BE3CF0" w:rsidRDefault="00BE3CF0" w:rsidP="00BE3CF0">
      <w:pPr>
        <w:jc w:val="both"/>
        <w:rPr>
          <w:rFonts w:ascii="Arial" w:hAnsi="Arial" w:cs="Arial"/>
          <w:sz w:val="22"/>
          <w:szCs w:val="22"/>
        </w:rPr>
      </w:pPr>
    </w:p>
    <w:p w:rsidR="00BE3CF0" w:rsidRDefault="00BE3CF0" w:rsidP="00BE3CF0">
      <w:pPr>
        <w:jc w:val="both"/>
        <w:rPr>
          <w:rFonts w:ascii="Arial" w:hAnsi="Arial" w:cs="Arial"/>
          <w:sz w:val="22"/>
          <w:szCs w:val="22"/>
        </w:rPr>
      </w:pPr>
      <w:r>
        <w:rPr>
          <w:rFonts w:ascii="Arial" w:hAnsi="Arial" w:cs="Arial"/>
          <w:sz w:val="22"/>
          <w:szCs w:val="22"/>
        </w:rPr>
        <w:t xml:space="preserve">Poskytovatel se zavazuje, že nebude manipulovat s položenými věcmi, vybavením ani písemnostmi v objektu úřadu objednatele.     </w:t>
      </w:r>
    </w:p>
    <w:p w:rsidR="00BE3CF0" w:rsidRDefault="00BE3CF0" w:rsidP="00BE3CF0">
      <w:pPr>
        <w:jc w:val="both"/>
        <w:rPr>
          <w:rFonts w:ascii="Arial" w:hAnsi="Arial" w:cs="Arial"/>
          <w:sz w:val="22"/>
          <w:szCs w:val="22"/>
        </w:rPr>
      </w:pPr>
    </w:p>
    <w:p w:rsidR="00BE3CF0" w:rsidRDefault="00BE3CF0" w:rsidP="00BE3CF0">
      <w:pPr>
        <w:jc w:val="both"/>
        <w:rPr>
          <w:rFonts w:ascii="Arial" w:hAnsi="Arial" w:cs="Arial"/>
          <w:sz w:val="22"/>
          <w:szCs w:val="22"/>
        </w:rPr>
      </w:pPr>
      <w:r>
        <w:rPr>
          <w:rFonts w:ascii="Arial" w:hAnsi="Arial" w:cs="Arial"/>
          <w:sz w:val="22"/>
          <w:szCs w:val="22"/>
        </w:rPr>
        <w:t xml:space="preserve">V případě vzniku události, kterou nemůže poskytovatel ovlivnit, tj. situace způsobené vyšší mocí, není objednatel oprávněn požadovat slevu z ceny. </w:t>
      </w:r>
    </w:p>
    <w:p w:rsidR="00BE3CF0" w:rsidRDefault="00BE3CF0" w:rsidP="00BE3CF0">
      <w:pPr>
        <w:jc w:val="both"/>
        <w:rPr>
          <w:rFonts w:ascii="Arial" w:hAnsi="Arial" w:cs="Arial"/>
          <w:sz w:val="22"/>
          <w:szCs w:val="22"/>
        </w:rPr>
      </w:pPr>
    </w:p>
    <w:p w:rsidR="00BE3CF0" w:rsidRDefault="00BE3CF0" w:rsidP="00BE3CF0">
      <w:pPr>
        <w:jc w:val="both"/>
        <w:rPr>
          <w:rFonts w:ascii="Arial" w:hAnsi="Arial" w:cs="Arial"/>
          <w:sz w:val="22"/>
          <w:szCs w:val="22"/>
        </w:rPr>
      </w:pPr>
      <w:r>
        <w:rPr>
          <w:rFonts w:ascii="Arial" w:hAnsi="Arial" w:cs="Arial"/>
          <w:sz w:val="22"/>
          <w:szCs w:val="22"/>
        </w:rPr>
        <w:t>Práce neprovedené z titulu omezení provozu, dočasného vyloučení z provozu nebo oprav</w:t>
      </w:r>
      <w:r>
        <w:rPr>
          <w:rFonts w:ascii="Arial" w:hAnsi="Arial" w:cs="Arial"/>
          <w:sz w:val="22"/>
          <w:szCs w:val="22"/>
        </w:rPr>
        <w:br/>
        <w:t>a rekonstrukčních prací nebudou fakturovány. Tato skutečnost bude vzájemně předem dohodnuta smluvními stranami</w:t>
      </w:r>
    </w:p>
    <w:p w:rsidR="00BE3CF0" w:rsidRDefault="00BE3CF0" w:rsidP="00BE3CF0">
      <w:pPr>
        <w:jc w:val="both"/>
        <w:rPr>
          <w:rFonts w:ascii="Arial" w:hAnsi="Arial" w:cs="Arial"/>
          <w:sz w:val="22"/>
          <w:szCs w:val="22"/>
        </w:rPr>
      </w:pPr>
    </w:p>
    <w:p w:rsidR="00BE3CF0" w:rsidRDefault="00BE3CF0" w:rsidP="00BE3CF0">
      <w:pPr>
        <w:jc w:val="both"/>
        <w:rPr>
          <w:rFonts w:ascii="Arial" w:hAnsi="Arial" w:cs="Arial"/>
          <w:sz w:val="22"/>
          <w:szCs w:val="22"/>
        </w:rPr>
      </w:pPr>
      <w:r>
        <w:rPr>
          <w:rFonts w:ascii="Arial" w:hAnsi="Arial" w:cs="Arial"/>
          <w:sz w:val="22"/>
          <w:szCs w:val="22"/>
        </w:rPr>
        <w:t>Poskytovatel je povinen uzavřít a zabezpečit budovu po provedení úklidových prací. Vznikne-li úmyslným či neúmyslným porušením shora uvedených povinností poskytovateli škoda, ponese za tuto škodu odpovědnost v plném rozsahu poskytovatel (pokud neprokáže, že vzniklou škodu nezavinil), a to jak podle občanskoprávních norem, tak i bude-li pravomocně uznán vinným, podle příslušných ustanovení trestního zákona.</w:t>
      </w:r>
    </w:p>
    <w:p w:rsidR="00BE3CF0" w:rsidRDefault="00BE3CF0" w:rsidP="00BE3CF0">
      <w:pPr>
        <w:spacing w:before="120"/>
        <w:jc w:val="both"/>
        <w:rPr>
          <w:rFonts w:ascii="Arial" w:hAnsi="Arial" w:cs="Arial"/>
          <w:bCs/>
          <w:sz w:val="22"/>
          <w:szCs w:val="22"/>
        </w:rPr>
      </w:pPr>
      <w:r>
        <w:rPr>
          <w:rFonts w:ascii="Arial" w:hAnsi="Arial" w:cs="Arial"/>
          <w:bCs/>
          <w:sz w:val="22"/>
          <w:szCs w:val="22"/>
        </w:rPr>
        <w:t>Objednatel se zavazuje, že poskytovateli dle místních podmínek poskytne bezplatně přiměřené uzamykatelné prostory pro uložení prostředků pro provádění díla a smluvních</w:t>
      </w:r>
      <w:r>
        <w:rPr>
          <w:rFonts w:ascii="Arial" w:hAnsi="Arial" w:cs="Arial"/>
          <w:bCs/>
          <w:sz w:val="22"/>
          <w:szCs w:val="22"/>
        </w:rPr>
        <w:br/>
        <w:t>a zákonných závazků souvisejících s plněním Smlouvy. Objednatel se zavazuje umožnit poskytovateli využívání vody a elektrické energie v rozsahu nezbytném pro plnění díla</w:t>
      </w:r>
      <w:r>
        <w:rPr>
          <w:rFonts w:ascii="Arial" w:hAnsi="Arial" w:cs="Arial"/>
          <w:bCs/>
          <w:sz w:val="22"/>
          <w:szCs w:val="22"/>
        </w:rPr>
        <w:br/>
        <w:t xml:space="preserve">a závazků souvisejících s plněním Smlouvy.  </w:t>
      </w:r>
    </w:p>
    <w:p w:rsidR="00BE3CF0" w:rsidRDefault="00BE3CF0" w:rsidP="00BE3CF0">
      <w:pPr>
        <w:spacing w:before="120"/>
        <w:jc w:val="both"/>
        <w:rPr>
          <w:rFonts w:ascii="Arial" w:hAnsi="Arial" w:cs="Arial"/>
          <w:bCs/>
          <w:sz w:val="22"/>
          <w:szCs w:val="22"/>
        </w:rPr>
      </w:pPr>
      <w:r>
        <w:rPr>
          <w:rFonts w:ascii="Arial" w:hAnsi="Arial" w:cs="Arial"/>
          <w:bCs/>
          <w:sz w:val="22"/>
          <w:szCs w:val="22"/>
        </w:rPr>
        <w:t>Objednatel je povinen umožnit zaměstnancům poskytovatele řádné plnění jejich pracovních povinností, umožnit jim přístup do dotčených prostorů v objektu, ve kterém se bude dílo provádět, a zavazuje se předávat poskytovateli informace potřebné k zajištění díla.</w:t>
      </w:r>
    </w:p>
    <w:p w:rsidR="00BE3CF0" w:rsidRDefault="00BE3CF0" w:rsidP="00BE3CF0">
      <w:pPr>
        <w:spacing w:before="120"/>
        <w:jc w:val="both"/>
        <w:rPr>
          <w:rFonts w:ascii="Arial" w:hAnsi="Arial" w:cs="Arial"/>
          <w:bCs/>
          <w:sz w:val="22"/>
          <w:szCs w:val="22"/>
        </w:rPr>
      </w:pPr>
      <w:r>
        <w:rPr>
          <w:rFonts w:ascii="Arial" w:hAnsi="Arial" w:cs="Arial"/>
          <w:bCs/>
          <w:sz w:val="22"/>
          <w:szCs w:val="22"/>
        </w:rPr>
        <w:t xml:space="preserve">Objednatel je povinen určit osobu pro přebírání a kontrolu úklidových prací. Objednatel je povinen v přiměřeném předstihu oznámit provozovateli provozní změny, které mají vliv na provádění sjednaných prací. </w:t>
      </w:r>
    </w:p>
    <w:p w:rsidR="00BE3CF0" w:rsidRDefault="00BE3CF0" w:rsidP="00BE3CF0">
      <w:pPr>
        <w:spacing w:before="120"/>
        <w:jc w:val="both"/>
        <w:rPr>
          <w:rFonts w:ascii="Arial" w:hAnsi="Arial" w:cs="Arial"/>
          <w:bCs/>
          <w:sz w:val="22"/>
          <w:szCs w:val="22"/>
        </w:rPr>
      </w:pPr>
      <w:r>
        <w:rPr>
          <w:rFonts w:ascii="Arial" w:hAnsi="Arial" w:cs="Arial"/>
          <w:bCs/>
          <w:sz w:val="22"/>
          <w:szCs w:val="22"/>
        </w:rPr>
        <w:t xml:space="preserve">Objednatel je povinen seznámit poskytovatele s interními předpisy a </w:t>
      </w:r>
      <w:proofErr w:type="gramStart"/>
      <w:r>
        <w:rPr>
          <w:rFonts w:ascii="Arial" w:hAnsi="Arial" w:cs="Arial"/>
          <w:bCs/>
          <w:sz w:val="22"/>
          <w:szCs w:val="22"/>
        </w:rPr>
        <w:t>směrnicemi : „Poučení</w:t>
      </w:r>
      <w:proofErr w:type="gramEnd"/>
      <w:r>
        <w:rPr>
          <w:rFonts w:ascii="Arial" w:hAnsi="Arial" w:cs="Arial"/>
          <w:bCs/>
          <w:sz w:val="22"/>
          <w:szCs w:val="22"/>
        </w:rPr>
        <w:t xml:space="preserve"> zaměstnanců jiných organizací provádějících pracovní činnosti na ÚMČ Praha 18 k BOZP</w:t>
      </w:r>
      <w:r>
        <w:rPr>
          <w:rFonts w:ascii="Arial" w:hAnsi="Arial" w:cs="Arial"/>
          <w:bCs/>
          <w:sz w:val="22"/>
          <w:szCs w:val="22"/>
        </w:rPr>
        <w:br/>
        <w:t>a PO“ a seznámit poskytovatele se způsobem uzamykání objektu.</w:t>
      </w:r>
    </w:p>
    <w:p w:rsidR="00BE3CF0" w:rsidRDefault="00BE3CF0" w:rsidP="00BE3CF0">
      <w:pPr>
        <w:spacing w:before="120"/>
        <w:jc w:val="both"/>
        <w:rPr>
          <w:rFonts w:ascii="Arial" w:hAnsi="Arial" w:cs="Arial"/>
          <w:b/>
          <w:sz w:val="22"/>
          <w:szCs w:val="22"/>
        </w:rPr>
      </w:pPr>
    </w:p>
    <w:p w:rsidR="00E21D28" w:rsidRDefault="00E21D28" w:rsidP="00BE3CF0">
      <w:pPr>
        <w:spacing w:before="120"/>
        <w:jc w:val="both"/>
        <w:rPr>
          <w:rFonts w:ascii="Arial" w:hAnsi="Arial" w:cs="Arial"/>
          <w:b/>
          <w:sz w:val="22"/>
          <w:szCs w:val="22"/>
        </w:rPr>
      </w:pPr>
    </w:p>
    <w:p w:rsidR="00E21D28" w:rsidRDefault="00E21D28" w:rsidP="00BE3CF0">
      <w:pPr>
        <w:spacing w:before="120"/>
        <w:jc w:val="both"/>
        <w:rPr>
          <w:rFonts w:ascii="Arial" w:hAnsi="Arial" w:cs="Arial"/>
          <w:b/>
          <w:sz w:val="22"/>
          <w:szCs w:val="22"/>
        </w:rPr>
      </w:pPr>
    </w:p>
    <w:p w:rsidR="00E21D28" w:rsidRDefault="00E21D28" w:rsidP="00BE3CF0">
      <w:pPr>
        <w:spacing w:before="120"/>
        <w:jc w:val="both"/>
        <w:rPr>
          <w:rFonts w:ascii="Arial" w:hAnsi="Arial" w:cs="Arial"/>
          <w:b/>
          <w:sz w:val="22"/>
          <w:szCs w:val="22"/>
        </w:rPr>
      </w:pPr>
    </w:p>
    <w:p w:rsidR="00BE3CF0" w:rsidRDefault="00BE3CF0" w:rsidP="00BE3CF0">
      <w:pPr>
        <w:jc w:val="center"/>
        <w:rPr>
          <w:rFonts w:ascii="Arial" w:hAnsi="Arial" w:cs="Arial"/>
          <w:b/>
          <w:sz w:val="22"/>
          <w:szCs w:val="22"/>
        </w:rPr>
      </w:pPr>
      <w:r>
        <w:rPr>
          <w:rFonts w:ascii="Arial" w:hAnsi="Arial" w:cs="Arial"/>
          <w:b/>
          <w:sz w:val="22"/>
          <w:szCs w:val="22"/>
        </w:rPr>
        <w:t>VII.</w:t>
      </w:r>
    </w:p>
    <w:p w:rsidR="00BE3CF0" w:rsidRDefault="00BE3CF0" w:rsidP="00BE3CF0">
      <w:pPr>
        <w:jc w:val="center"/>
        <w:rPr>
          <w:rFonts w:ascii="Arial" w:hAnsi="Arial" w:cs="Arial"/>
          <w:b/>
          <w:sz w:val="22"/>
          <w:szCs w:val="22"/>
        </w:rPr>
      </w:pPr>
      <w:r>
        <w:rPr>
          <w:rFonts w:ascii="Arial" w:hAnsi="Arial" w:cs="Arial"/>
          <w:b/>
          <w:sz w:val="22"/>
          <w:szCs w:val="22"/>
        </w:rPr>
        <w:t xml:space="preserve">Smluvní pokuty, odstoupení od Smlouvy </w:t>
      </w:r>
    </w:p>
    <w:p w:rsidR="00BE3CF0" w:rsidRDefault="00BE3CF0" w:rsidP="00BE3CF0">
      <w:pPr>
        <w:spacing w:before="120"/>
        <w:jc w:val="both"/>
        <w:rPr>
          <w:rFonts w:ascii="Arial" w:hAnsi="Arial" w:cs="Arial"/>
          <w:b/>
          <w:sz w:val="22"/>
          <w:szCs w:val="22"/>
        </w:rPr>
      </w:pPr>
    </w:p>
    <w:p w:rsidR="00BE3CF0" w:rsidRDefault="00BE3CF0" w:rsidP="00BE3CF0">
      <w:pPr>
        <w:autoSpaceDE w:val="0"/>
        <w:autoSpaceDN w:val="0"/>
        <w:adjustRightInd w:val="0"/>
        <w:jc w:val="both"/>
        <w:rPr>
          <w:rFonts w:ascii="Arial" w:hAnsi="Arial" w:cs="Arial"/>
          <w:sz w:val="22"/>
          <w:szCs w:val="22"/>
        </w:rPr>
      </w:pPr>
      <w:r>
        <w:rPr>
          <w:rFonts w:ascii="Arial" w:hAnsi="Arial" w:cs="Arial"/>
          <w:sz w:val="22"/>
          <w:szCs w:val="22"/>
        </w:rPr>
        <w:t>Pokud bude zhotovitel v prodlení s provedením jakékoliv povinnosti plnění díla čl. III. této smlouvy nebo i jen části tohoto plnění, je povinen zaplatit objednateli smluvní pokutu ve výši 0,1 % z celkové paušální měsíční ceny díla dle čl. V Smlouvy za každý den prodlení. Smluvní strany se dohodly, že smluvní pokuta je splatná 15. (slovy: „patnáctý“) den od doručení výzvy k její úhradě poskytovateli.</w:t>
      </w:r>
    </w:p>
    <w:p w:rsidR="00BE3CF0" w:rsidRDefault="00BE3CF0" w:rsidP="00BE3CF0">
      <w:pPr>
        <w:spacing w:before="120"/>
        <w:jc w:val="both"/>
        <w:rPr>
          <w:rFonts w:ascii="Arial" w:hAnsi="Arial" w:cs="Arial"/>
          <w:b/>
          <w:sz w:val="22"/>
          <w:szCs w:val="22"/>
        </w:rPr>
      </w:pPr>
      <w:r>
        <w:rPr>
          <w:rFonts w:ascii="Arial" w:hAnsi="Arial" w:cs="Arial"/>
          <w:sz w:val="22"/>
          <w:szCs w:val="22"/>
        </w:rPr>
        <w:t>Uplatněním práva na smluvní pokutu, resp. úhradou této smluvní pokuty poskytovatelem není dotčeno právo objednatele na náhradu škody, ani oprávnění objednatele požadovat po poskytovateli úrok z prodlení z neuhrazené smluvní pokuty. Objednatel je oprávněn domáhat se náhrady způsobené škody a to též přesahující vyúčtovanou či zaplacenou smluvní pokutu.</w:t>
      </w:r>
    </w:p>
    <w:p w:rsidR="00BE3CF0" w:rsidRDefault="00BE3CF0" w:rsidP="00BE3CF0">
      <w:pPr>
        <w:spacing w:before="120"/>
        <w:jc w:val="both"/>
        <w:rPr>
          <w:rFonts w:ascii="Arial" w:hAnsi="Arial" w:cs="Arial"/>
          <w:sz w:val="22"/>
          <w:szCs w:val="22"/>
        </w:rPr>
      </w:pPr>
      <w:r>
        <w:rPr>
          <w:rFonts w:ascii="Arial" w:hAnsi="Arial" w:cs="Arial"/>
          <w:sz w:val="22"/>
          <w:szCs w:val="22"/>
        </w:rPr>
        <w:t xml:space="preserve">Objednatel může, po předchozím písemném upozornění poskytovatele, od Smlouvy odstoupit v případě závažného porušení Smlouvy poskytovatelem. Za podstatné porušení Smlouvy se považuje zejména: </w:t>
      </w:r>
    </w:p>
    <w:p w:rsidR="00BE3CF0" w:rsidRDefault="00BE3CF0" w:rsidP="00BE3CF0">
      <w:pPr>
        <w:spacing w:before="120"/>
        <w:ind w:left="567" w:hanging="567"/>
        <w:jc w:val="both"/>
        <w:rPr>
          <w:rFonts w:ascii="Arial" w:hAnsi="Arial" w:cs="Arial"/>
          <w:sz w:val="22"/>
          <w:szCs w:val="22"/>
        </w:rPr>
      </w:pPr>
      <w:r>
        <w:rPr>
          <w:rFonts w:ascii="Arial" w:hAnsi="Arial" w:cs="Arial"/>
          <w:sz w:val="22"/>
          <w:szCs w:val="22"/>
        </w:rPr>
        <w:t>a)</w:t>
      </w:r>
      <w:r>
        <w:rPr>
          <w:rFonts w:ascii="Arial" w:hAnsi="Arial" w:cs="Arial"/>
          <w:sz w:val="22"/>
          <w:szCs w:val="22"/>
        </w:rPr>
        <w:tab/>
        <w:t>Provádění předmětu plnění v rozporu s ustanoveními Smlouvy nebo s jinými závaznými pokyny objednatele, jimiž je poskytovatel vázán či v rozporu s obecně závaznými platnými právními předpisy;</w:t>
      </w:r>
    </w:p>
    <w:p w:rsidR="00BE3CF0" w:rsidRDefault="00BE3CF0" w:rsidP="00BE3CF0">
      <w:pPr>
        <w:spacing w:before="120"/>
        <w:ind w:left="567" w:hanging="567"/>
        <w:jc w:val="both"/>
        <w:rPr>
          <w:rFonts w:ascii="Arial" w:hAnsi="Arial" w:cs="Arial"/>
          <w:sz w:val="22"/>
          <w:szCs w:val="22"/>
        </w:rPr>
      </w:pPr>
      <w:r>
        <w:rPr>
          <w:rFonts w:ascii="Arial" w:hAnsi="Arial" w:cs="Arial"/>
          <w:sz w:val="22"/>
          <w:szCs w:val="22"/>
        </w:rPr>
        <w:t>b)</w:t>
      </w:r>
      <w:r>
        <w:rPr>
          <w:rFonts w:ascii="Arial" w:hAnsi="Arial" w:cs="Arial"/>
          <w:sz w:val="22"/>
          <w:szCs w:val="22"/>
        </w:rPr>
        <w:tab/>
        <w:t xml:space="preserve">ztratí-li poskytovatel profesní způsobilost pro výkon činností, které jsou předmětem plnění Smlouvy; </w:t>
      </w:r>
    </w:p>
    <w:p w:rsidR="00BE3CF0" w:rsidRDefault="00BE3CF0" w:rsidP="00BE3CF0">
      <w:pPr>
        <w:spacing w:before="120"/>
        <w:ind w:left="567" w:hanging="567"/>
        <w:jc w:val="both"/>
        <w:rPr>
          <w:rFonts w:ascii="Arial" w:hAnsi="Arial" w:cs="Arial"/>
          <w:sz w:val="22"/>
          <w:szCs w:val="22"/>
        </w:rPr>
      </w:pPr>
      <w:r>
        <w:rPr>
          <w:rFonts w:ascii="Arial" w:hAnsi="Arial" w:cs="Arial"/>
          <w:sz w:val="22"/>
          <w:szCs w:val="22"/>
        </w:rPr>
        <w:t>d)</w:t>
      </w:r>
      <w:r>
        <w:rPr>
          <w:rFonts w:ascii="Arial" w:hAnsi="Arial" w:cs="Arial"/>
          <w:sz w:val="22"/>
          <w:szCs w:val="22"/>
        </w:rPr>
        <w:tab/>
        <w:t xml:space="preserve">opakované poskytování nekvalitních služeb, na které byl poskytovatel opakovaně, nejméně 3 krát bezvýsledně upozorněn formou písemnou reklamací dle čl. VI. Smlouvy, dále přerušení poskytování služeb bez souhlasu objednatele;  </w:t>
      </w:r>
    </w:p>
    <w:p w:rsidR="00BE3CF0" w:rsidRDefault="00BE3CF0" w:rsidP="00BE3CF0">
      <w:pPr>
        <w:spacing w:before="120"/>
        <w:ind w:left="567" w:hanging="567"/>
        <w:jc w:val="both"/>
        <w:rPr>
          <w:rFonts w:ascii="Arial" w:hAnsi="Arial" w:cs="Arial"/>
          <w:sz w:val="22"/>
          <w:szCs w:val="22"/>
        </w:rPr>
      </w:pPr>
      <w:r>
        <w:rPr>
          <w:rFonts w:ascii="Arial" w:hAnsi="Arial" w:cs="Arial"/>
          <w:sz w:val="22"/>
          <w:szCs w:val="22"/>
        </w:rPr>
        <w:t>e)</w:t>
      </w:r>
      <w:r>
        <w:rPr>
          <w:rFonts w:ascii="Arial" w:hAnsi="Arial" w:cs="Arial"/>
          <w:sz w:val="22"/>
          <w:szCs w:val="22"/>
        </w:rPr>
        <w:tab/>
        <w:t>nezahájení poskytování úklidových služeb do 2 dnů od účinnosti Smlouvy;</w:t>
      </w:r>
    </w:p>
    <w:p w:rsidR="00BE3CF0" w:rsidRDefault="00BE3CF0" w:rsidP="00BE3CF0">
      <w:pPr>
        <w:spacing w:before="120"/>
        <w:ind w:left="567" w:hanging="567"/>
        <w:jc w:val="both"/>
        <w:rPr>
          <w:rFonts w:ascii="Arial" w:hAnsi="Arial" w:cs="Arial"/>
          <w:sz w:val="22"/>
          <w:szCs w:val="22"/>
        </w:rPr>
      </w:pPr>
      <w:r>
        <w:rPr>
          <w:rFonts w:ascii="Arial" w:hAnsi="Arial" w:cs="Arial"/>
          <w:sz w:val="22"/>
          <w:szCs w:val="22"/>
        </w:rPr>
        <w:t>f)</w:t>
      </w:r>
      <w:r>
        <w:rPr>
          <w:rFonts w:ascii="Arial" w:hAnsi="Arial" w:cs="Arial"/>
          <w:sz w:val="22"/>
          <w:szCs w:val="22"/>
        </w:rPr>
        <w:tab/>
        <w:t xml:space="preserve">z dalších důvodů, výslovně uvedených ve Smlouvě. </w:t>
      </w:r>
    </w:p>
    <w:p w:rsidR="00BE3CF0" w:rsidRDefault="00BE3CF0" w:rsidP="00BE3CF0">
      <w:pPr>
        <w:spacing w:before="120"/>
        <w:jc w:val="both"/>
        <w:rPr>
          <w:rFonts w:ascii="Arial" w:hAnsi="Arial" w:cs="Arial"/>
          <w:sz w:val="22"/>
          <w:szCs w:val="22"/>
        </w:rPr>
      </w:pPr>
      <w:r>
        <w:rPr>
          <w:rFonts w:ascii="Arial" w:hAnsi="Arial" w:cs="Arial"/>
          <w:sz w:val="22"/>
          <w:szCs w:val="22"/>
        </w:rPr>
        <w:t>Jestliže objednatel hodlá odstoupit od Smlouvy podle příslušných ustanovení Smlouvy</w:t>
      </w:r>
      <w:r>
        <w:rPr>
          <w:rFonts w:ascii="Arial" w:hAnsi="Arial" w:cs="Arial"/>
          <w:sz w:val="22"/>
          <w:szCs w:val="22"/>
        </w:rPr>
        <w:br/>
        <w:t>a zákona, sdělí to poskytovateli v písemné formě. Toto sdělení označuje okolnost či skutečnost či porušení, pro níž/něž má objednatel v úmyslu uplatnit svoje právo na odstoupení a sdělení o odstoupení od smlouvy dále bude obsahovat prohlášení, že objednatel odstoupí od smlouvy, jestliže poskytovatel tuto okolnost, skutečnost či porušení neodstraní či jinak nenapraví ve lhůtě, která bude ve sdělení objednatele uvedena.</w:t>
      </w:r>
    </w:p>
    <w:p w:rsidR="00BE3CF0" w:rsidRDefault="00BE3CF0" w:rsidP="00BE3CF0">
      <w:pPr>
        <w:spacing w:before="120"/>
        <w:jc w:val="both"/>
        <w:rPr>
          <w:rFonts w:ascii="Arial" w:hAnsi="Arial" w:cs="Arial"/>
          <w:sz w:val="22"/>
          <w:szCs w:val="22"/>
        </w:rPr>
      </w:pPr>
      <w:r>
        <w:rPr>
          <w:rFonts w:ascii="Arial" w:hAnsi="Arial" w:cs="Arial"/>
          <w:sz w:val="22"/>
          <w:szCs w:val="22"/>
        </w:rPr>
        <w:t>Objednatel je oprávněn od Smlouvy odstoupit bez předchozího upozornění v následujících  případech:</w:t>
      </w:r>
    </w:p>
    <w:p w:rsidR="00BE3CF0" w:rsidRDefault="00A25B5E" w:rsidP="00BE3CF0">
      <w:pPr>
        <w:spacing w:before="120"/>
        <w:ind w:left="567" w:hanging="567"/>
        <w:jc w:val="both"/>
        <w:rPr>
          <w:rFonts w:ascii="Arial" w:hAnsi="Arial" w:cs="Arial"/>
          <w:sz w:val="22"/>
          <w:szCs w:val="22"/>
        </w:rPr>
      </w:pPr>
      <w:r>
        <w:rPr>
          <w:rFonts w:ascii="Arial" w:hAnsi="Arial" w:cs="Arial"/>
          <w:sz w:val="22"/>
          <w:szCs w:val="22"/>
        </w:rPr>
        <w:t>a</w:t>
      </w:r>
      <w:r w:rsidR="00BE3CF0">
        <w:rPr>
          <w:rFonts w:ascii="Arial" w:hAnsi="Arial" w:cs="Arial"/>
          <w:sz w:val="22"/>
          <w:szCs w:val="22"/>
        </w:rPr>
        <w:t xml:space="preserve">) </w:t>
      </w:r>
      <w:r w:rsidR="00BE3CF0">
        <w:rPr>
          <w:rFonts w:ascii="Arial" w:hAnsi="Arial" w:cs="Arial"/>
          <w:sz w:val="22"/>
          <w:szCs w:val="22"/>
        </w:rPr>
        <w:tab/>
        <w:t xml:space="preserve">poskytovatel vstoupí do likvidace nebo insolvenční soud vydá rozhodnutí o úpadku poskytovatele nebo pokud bude prohlášen konkurs na jeho majetek nebo v případě zamítnutí insolvenčního návrhu na majetek poskytovatele pro nedostatek majetku, nebo proto, že byla zavedena nucená správa podle zvláštních právních předpisů;  </w:t>
      </w:r>
    </w:p>
    <w:p w:rsidR="00BE3CF0" w:rsidRDefault="00A25B5E" w:rsidP="00BE3CF0">
      <w:pPr>
        <w:spacing w:before="120"/>
        <w:ind w:left="567" w:hanging="567"/>
        <w:jc w:val="both"/>
        <w:rPr>
          <w:rFonts w:ascii="Arial" w:hAnsi="Arial" w:cs="Arial"/>
          <w:sz w:val="22"/>
          <w:szCs w:val="22"/>
        </w:rPr>
      </w:pPr>
      <w:r>
        <w:rPr>
          <w:rFonts w:ascii="Arial" w:hAnsi="Arial" w:cs="Arial"/>
          <w:sz w:val="22"/>
          <w:szCs w:val="22"/>
        </w:rPr>
        <w:t>b</w:t>
      </w:r>
      <w:r w:rsidR="00BE3CF0">
        <w:rPr>
          <w:rFonts w:ascii="Arial" w:hAnsi="Arial" w:cs="Arial"/>
          <w:sz w:val="22"/>
          <w:szCs w:val="22"/>
        </w:rPr>
        <w:t>)</w:t>
      </w:r>
      <w:r w:rsidR="00BE3CF0">
        <w:rPr>
          <w:rFonts w:ascii="Arial" w:hAnsi="Arial" w:cs="Arial"/>
          <w:sz w:val="22"/>
          <w:szCs w:val="22"/>
        </w:rPr>
        <w:tab/>
        <w:t>bude-li poskytovatel pravomocně odsouzen za některé z trestných činů uvedených</w:t>
      </w:r>
      <w:r w:rsidR="00BE3CF0">
        <w:rPr>
          <w:rFonts w:ascii="Arial" w:hAnsi="Arial" w:cs="Arial"/>
          <w:sz w:val="22"/>
          <w:szCs w:val="22"/>
        </w:rPr>
        <w:br/>
        <w:t>v § 7 zákona č. 418/2011 Sb., o trestní odpovědnosti právnických osob, ve znění pozdějších předpisů. Odstoupení od smlouvy je v daném případě účinné okamžikem doručení písemného odstoupení poskytovateli.</w:t>
      </w:r>
    </w:p>
    <w:p w:rsidR="00BE3CF0" w:rsidRDefault="00BE3CF0" w:rsidP="00BE3CF0">
      <w:pPr>
        <w:spacing w:before="120"/>
        <w:jc w:val="both"/>
        <w:rPr>
          <w:rFonts w:ascii="Arial" w:hAnsi="Arial" w:cs="Arial"/>
          <w:sz w:val="22"/>
          <w:szCs w:val="22"/>
        </w:rPr>
      </w:pPr>
      <w:r>
        <w:rPr>
          <w:rFonts w:ascii="Arial" w:hAnsi="Arial" w:cs="Arial"/>
          <w:sz w:val="22"/>
          <w:szCs w:val="22"/>
        </w:rPr>
        <w:t>Poskytovatel je oprávněn odstoupit od Smlouvy v případě, že objednatel je v</w:t>
      </w:r>
      <w:r w:rsidR="00A25B5E">
        <w:rPr>
          <w:rFonts w:ascii="Arial" w:hAnsi="Arial" w:cs="Arial"/>
          <w:sz w:val="22"/>
          <w:szCs w:val="22"/>
        </w:rPr>
        <w:t> </w:t>
      </w:r>
      <w:r>
        <w:rPr>
          <w:rFonts w:ascii="Arial" w:hAnsi="Arial" w:cs="Arial"/>
          <w:sz w:val="22"/>
          <w:szCs w:val="22"/>
        </w:rPr>
        <w:t>prodlení</w:t>
      </w:r>
      <w:r w:rsidR="00A25B5E">
        <w:rPr>
          <w:rFonts w:ascii="Arial" w:hAnsi="Arial" w:cs="Arial"/>
          <w:sz w:val="22"/>
          <w:szCs w:val="22"/>
        </w:rPr>
        <w:br/>
      </w:r>
      <w:r>
        <w:rPr>
          <w:rFonts w:ascii="Arial" w:hAnsi="Arial" w:cs="Arial"/>
          <w:sz w:val="22"/>
          <w:szCs w:val="22"/>
        </w:rPr>
        <w:t>s placením peněžitých částek poskytovateli a toto prodlení trvá po dobu delší než třicet (30) dnů po písemném upozornění a nesjedná nápravu ani do patnácti (15) dnů od doručení písemného oznámení poskytovatele o takovém prodlení.</w:t>
      </w:r>
    </w:p>
    <w:p w:rsidR="00BE3CF0" w:rsidRDefault="00BE3CF0" w:rsidP="00BE3CF0">
      <w:pPr>
        <w:spacing w:before="120"/>
        <w:jc w:val="both"/>
        <w:rPr>
          <w:rFonts w:ascii="Arial" w:hAnsi="Arial" w:cs="Arial"/>
          <w:sz w:val="22"/>
          <w:szCs w:val="22"/>
        </w:rPr>
      </w:pPr>
      <w:r>
        <w:rPr>
          <w:rFonts w:ascii="Arial" w:hAnsi="Arial" w:cs="Arial"/>
          <w:sz w:val="22"/>
          <w:szCs w:val="22"/>
        </w:rPr>
        <w:t>Při odstoupení od Smlouvy se smluvní strany zavazují vypořádat veškeré vzájemné závazky</w:t>
      </w:r>
      <w:r>
        <w:rPr>
          <w:rFonts w:ascii="Arial" w:hAnsi="Arial" w:cs="Arial"/>
          <w:sz w:val="22"/>
          <w:szCs w:val="22"/>
        </w:rPr>
        <w:br/>
        <w:t>a nároky, existující ke dni odstoupení od Smlouvy, a to ve lhůtě 14 kalendářních dnů po skončení smluvního vztahu. Případný peněžitý závazek, který bude mít objednatel vůči poskytovateli, bude mít objednatel právo do dne konečného stanovení vzájemných nároků použít k zajištění nároků objednatele vůči poskytovateli včetně nároku na náhradu škody, pokud se smluvní strany nedohodnou jinak.</w:t>
      </w:r>
    </w:p>
    <w:p w:rsidR="00BE3CF0" w:rsidRDefault="00BE3CF0" w:rsidP="00BE3CF0">
      <w:pPr>
        <w:spacing w:before="120"/>
        <w:jc w:val="both"/>
        <w:rPr>
          <w:rFonts w:ascii="Arial" w:hAnsi="Arial" w:cs="Arial"/>
          <w:sz w:val="22"/>
          <w:szCs w:val="22"/>
        </w:rPr>
      </w:pPr>
      <w:r>
        <w:rPr>
          <w:rFonts w:ascii="Arial" w:hAnsi="Arial" w:cs="Arial"/>
          <w:sz w:val="22"/>
          <w:szCs w:val="22"/>
        </w:rPr>
        <w:t>V případě odstoupení objednatele od Smlouvy je toto účinné doručením písemného oznámení poskytovateli. Poskytovatel je povinen v takovém případě zaplatit, kromě náhrady všech nákladů objednatele vzniklé s odstoupením, smluvní pokutu ve výši 1 % z celkové ceny díla za celý předmět této smlouvy v Kč s DPH; smluvní pokutu v tomto případě je poskytovatel povinen zaplatit do 15 (slovy: patnácti) kalendářních dnů po písemném</w:t>
      </w:r>
      <w:r>
        <w:rPr>
          <w:rFonts w:ascii="Calibri" w:hAnsi="Calibri"/>
          <w:sz w:val="24"/>
        </w:rPr>
        <w:t xml:space="preserve"> </w:t>
      </w:r>
      <w:r>
        <w:rPr>
          <w:rFonts w:ascii="Arial" w:hAnsi="Arial" w:cs="Arial"/>
          <w:sz w:val="22"/>
          <w:szCs w:val="22"/>
        </w:rPr>
        <w:t>odstoupení od této smlouvy. Nárok na náhradu škod, vzniklých objednateli v důsledku odstoupení od této smlouvy, není ujednáním o smluvní pokutě dotčen. Objednatel je oprávněn domáhat se náhrady škody přesahující a to i přesahující vyúčtovanou či zaplacenou smluvní pokutu.</w:t>
      </w:r>
    </w:p>
    <w:p w:rsidR="00BE3CF0" w:rsidRDefault="00BE3CF0" w:rsidP="00BE3CF0">
      <w:pPr>
        <w:jc w:val="center"/>
        <w:rPr>
          <w:rFonts w:ascii="Arial" w:hAnsi="Arial" w:cs="Arial"/>
          <w:b/>
          <w:sz w:val="22"/>
          <w:szCs w:val="22"/>
        </w:rPr>
      </w:pPr>
    </w:p>
    <w:p w:rsidR="00BE3CF0" w:rsidRDefault="00BE3CF0" w:rsidP="00BE3CF0">
      <w:pPr>
        <w:jc w:val="center"/>
        <w:rPr>
          <w:rFonts w:ascii="Arial" w:hAnsi="Arial" w:cs="Arial"/>
          <w:b/>
          <w:sz w:val="22"/>
          <w:szCs w:val="22"/>
        </w:rPr>
      </w:pPr>
      <w:r>
        <w:rPr>
          <w:rFonts w:ascii="Arial" w:hAnsi="Arial" w:cs="Arial"/>
          <w:b/>
          <w:sz w:val="22"/>
          <w:szCs w:val="22"/>
        </w:rPr>
        <w:t>VIII.</w:t>
      </w:r>
    </w:p>
    <w:p w:rsidR="00BE3CF0" w:rsidRDefault="00BE3CF0" w:rsidP="00BE3CF0">
      <w:pPr>
        <w:jc w:val="center"/>
        <w:rPr>
          <w:rFonts w:ascii="Arial" w:hAnsi="Arial" w:cs="Arial"/>
          <w:b/>
          <w:sz w:val="22"/>
          <w:szCs w:val="22"/>
        </w:rPr>
      </w:pPr>
      <w:r>
        <w:rPr>
          <w:rFonts w:ascii="Arial" w:hAnsi="Arial" w:cs="Arial"/>
          <w:b/>
          <w:sz w:val="22"/>
          <w:szCs w:val="22"/>
        </w:rPr>
        <w:t>Doručování</w:t>
      </w:r>
    </w:p>
    <w:p w:rsidR="00BE3CF0" w:rsidRDefault="00BE3CF0" w:rsidP="00BE3CF0">
      <w:pPr>
        <w:jc w:val="both"/>
        <w:rPr>
          <w:rFonts w:ascii="Arial" w:hAnsi="Arial" w:cs="Arial"/>
          <w:sz w:val="22"/>
          <w:szCs w:val="22"/>
        </w:rPr>
      </w:pPr>
    </w:p>
    <w:p w:rsidR="00BE3CF0" w:rsidRDefault="00BE3CF0" w:rsidP="00BE3CF0">
      <w:pPr>
        <w:jc w:val="both"/>
        <w:rPr>
          <w:rFonts w:ascii="Arial" w:hAnsi="Arial" w:cs="Arial"/>
          <w:sz w:val="22"/>
          <w:szCs w:val="22"/>
        </w:rPr>
      </w:pPr>
      <w:r>
        <w:rPr>
          <w:rFonts w:ascii="Arial" w:hAnsi="Arial" w:cs="Arial"/>
          <w:sz w:val="22"/>
          <w:szCs w:val="22"/>
        </w:rPr>
        <w:t>Veškerá sdělení činěná podle Smlouvy musí mít písemnou formu, musí být podepsána osobou oprávněnou jednat jménem příslušné smluvní strany a doručena osobně, doporučenou poštou nebo renomovanou kurýrní službou, případně elektronicky.</w:t>
      </w:r>
    </w:p>
    <w:p w:rsidR="00BE3CF0" w:rsidRDefault="00BE3CF0" w:rsidP="00BE3CF0">
      <w:pPr>
        <w:jc w:val="both"/>
        <w:rPr>
          <w:rFonts w:ascii="Arial" w:hAnsi="Arial" w:cs="Arial"/>
          <w:sz w:val="22"/>
          <w:szCs w:val="22"/>
        </w:rPr>
      </w:pPr>
    </w:p>
    <w:p w:rsidR="00BE3CF0" w:rsidRDefault="00BE3CF0" w:rsidP="00BE3CF0">
      <w:pPr>
        <w:jc w:val="both"/>
        <w:rPr>
          <w:rFonts w:ascii="Arial" w:hAnsi="Arial" w:cs="Arial"/>
          <w:sz w:val="22"/>
          <w:szCs w:val="22"/>
        </w:rPr>
      </w:pPr>
      <w:r>
        <w:rPr>
          <w:rFonts w:ascii="Arial" w:hAnsi="Arial" w:cs="Arial"/>
          <w:sz w:val="22"/>
          <w:szCs w:val="22"/>
        </w:rPr>
        <w:t>Veškerá oznámení týkající se Smlouvy, dokumentů se Smlouvou souvisejících apod. budou zasílány druhé smluvní straně na následující adresy:</w:t>
      </w:r>
    </w:p>
    <w:p w:rsidR="00BE3CF0" w:rsidRDefault="00BE3CF0" w:rsidP="00BE3CF0">
      <w:pPr>
        <w:spacing w:before="120"/>
        <w:jc w:val="both"/>
        <w:rPr>
          <w:rFonts w:ascii="Arial" w:hAnsi="Arial" w:cs="Arial"/>
          <w:sz w:val="22"/>
          <w:szCs w:val="22"/>
        </w:rPr>
      </w:pPr>
    </w:p>
    <w:p w:rsidR="00BE3CF0" w:rsidRDefault="00BE3CF0" w:rsidP="00BE3CF0">
      <w:pPr>
        <w:spacing w:before="120"/>
        <w:jc w:val="both"/>
        <w:rPr>
          <w:rFonts w:ascii="Arial" w:hAnsi="Arial" w:cs="Arial"/>
          <w:sz w:val="22"/>
          <w:szCs w:val="22"/>
        </w:rPr>
      </w:pPr>
      <w:r>
        <w:rPr>
          <w:rFonts w:ascii="Arial" w:hAnsi="Arial" w:cs="Arial"/>
          <w:sz w:val="22"/>
          <w:szCs w:val="22"/>
        </w:rPr>
        <w:t xml:space="preserve">Objednateli: </w:t>
      </w:r>
      <w:r w:rsidR="008F0ED7">
        <w:rPr>
          <w:rFonts w:ascii="Arial" w:hAnsi="Arial" w:cs="Arial"/>
          <w:sz w:val="22"/>
          <w:szCs w:val="22"/>
        </w:rPr>
        <w:t>ÚMČ Praha 18, Bechyňská 63</w:t>
      </w:r>
      <w:r w:rsidR="00A01C39">
        <w:rPr>
          <w:rFonts w:ascii="Arial" w:hAnsi="Arial" w:cs="Arial"/>
          <w:sz w:val="22"/>
          <w:szCs w:val="22"/>
        </w:rPr>
        <w:t>9, 199 00 Praha 9 - Letňany</w:t>
      </w:r>
    </w:p>
    <w:p w:rsidR="00BE3CF0" w:rsidRDefault="00BE3CF0" w:rsidP="00BE3CF0">
      <w:pPr>
        <w:spacing w:before="120"/>
        <w:jc w:val="both"/>
        <w:rPr>
          <w:rFonts w:ascii="Arial" w:hAnsi="Arial" w:cs="Arial"/>
          <w:sz w:val="22"/>
          <w:szCs w:val="22"/>
        </w:rPr>
      </w:pPr>
    </w:p>
    <w:p w:rsidR="00BE3CF0" w:rsidRDefault="00BE3CF0" w:rsidP="00BE3CF0">
      <w:pPr>
        <w:spacing w:before="120"/>
        <w:jc w:val="both"/>
        <w:rPr>
          <w:rFonts w:ascii="Arial" w:hAnsi="Arial" w:cs="Arial"/>
          <w:sz w:val="22"/>
          <w:szCs w:val="22"/>
        </w:rPr>
      </w:pPr>
      <w:r>
        <w:rPr>
          <w:rFonts w:ascii="Arial" w:hAnsi="Arial" w:cs="Arial"/>
          <w:sz w:val="22"/>
          <w:szCs w:val="22"/>
        </w:rPr>
        <w:t xml:space="preserve">Poskytovateli: </w:t>
      </w:r>
      <w:r w:rsidR="00A01C39">
        <w:rPr>
          <w:rFonts w:ascii="Arial" w:hAnsi="Arial" w:cs="Arial"/>
          <w:sz w:val="22"/>
          <w:szCs w:val="22"/>
        </w:rPr>
        <w:t xml:space="preserve">Marii </w:t>
      </w:r>
      <w:proofErr w:type="spellStart"/>
      <w:r w:rsidR="00A01C39">
        <w:rPr>
          <w:rFonts w:ascii="Arial" w:hAnsi="Arial" w:cs="Arial"/>
          <w:sz w:val="22"/>
          <w:szCs w:val="22"/>
        </w:rPr>
        <w:t>Schvarzové</w:t>
      </w:r>
      <w:proofErr w:type="spellEnd"/>
      <w:r>
        <w:rPr>
          <w:rFonts w:ascii="Arial" w:hAnsi="Arial" w:cs="Arial"/>
          <w:sz w:val="22"/>
          <w:szCs w:val="22"/>
        </w:rPr>
        <w:t xml:space="preserve"> </w:t>
      </w:r>
      <w:r w:rsidR="00A01C39">
        <w:rPr>
          <w:rFonts w:ascii="Arial" w:hAnsi="Arial" w:cs="Arial"/>
          <w:sz w:val="22"/>
          <w:szCs w:val="22"/>
        </w:rPr>
        <w:t>, v Zahrádkách 338, 294 71 Benátky nad Jizerou</w:t>
      </w:r>
    </w:p>
    <w:p w:rsidR="00BE3CF0" w:rsidRDefault="00BE3CF0" w:rsidP="00BE3CF0">
      <w:pPr>
        <w:spacing w:before="120"/>
        <w:jc w:val="both"/>
        <w:rPr>
          <w:rFonts w:ascii="Arial" w:hAnsi="Arial" w:cs="Arial"/>
          <w:sz w:val="22"/>
          <w:szCs w:val="22"/>
        </w:rPr>
      </w:pPr>
    </w:p>
    <w:p w:rsidR="00BE3CF0" w:rsidRDefault="00BE3CF0" w:rsidP="00BE3CF0">
      <w:pPr>
        <w:spacing w:before="120"/>
        <w:jc w:val="both"/>
        <w:rPr>
          <w:rFonts w:ascii="Arial" w:hAnsi="Arial" w:cs="Arial"/>
          <w:sz w:val="22"/>
          <w:szCs w:val="22"/>
        </w:rPr>
      </w:pPr>
      <w:r>
        <w:rPr>
          <w:rFonts w:ascii="Arial" w:hAnsi="Arial" w:cs="Arial"/>
          <w:sz w:val="22"/>
          <w:szCs w:val="22"/>
        </w:rPr>
        <w:t>Písemnosti se považují za doručené i v případě, že kterákoliv ze stran jejich doručení odmítne či jinak znemožní.</w:t>
      </w:r>
    </w:p>
    <w:p w:rsidR="00A25B5E" w:rsidRDefault="00A25B5E" w:rsidP="00BE3CF0">
      <w:pPr>
        <w:jc w:val="both"/>
        <w:rPr>
          <w:rFonts w:ascii="Arial" w:hAnsi="Arial" w:cs="Arial"/>
          <w:sz w:val="22"/>
          <w:szCs w:val="22"/>
        </w:rPr>
      </w:pPr>
    </w:p>
    <w:p w:rsidR="00BE3CF0" w:rsidRDefault="00BE3CF0" w:rsidP="00BE3CF0">
      <w:pPr>
        <w:jc w:val="both"/>
        <w:rPr>
          <w:rFonts w:ascii="Arial" w:hAnsi="Arial" w:cs="Arial"/>
          <w:sz w:val="22"/>
          <w:szCs w:val="22"/>
        </w:rPr>
      </w:pPr>
      <w:r>
        <w:rPr>
          <w:rFonts w:ascii="Arial" w:hAnsi="Arial" w:cs="Arial"/>
          <w:sz w:val="22"/>
          <w:szCs w:val="22"/>
        </w:rPr>
        <w:t xml:space="preserve">Obě smluvní strany jsou povinny zajistit příjem poštovních zásilek doručovaných na uvedené adresy v čl. I Smlouvy. Za doručení zásilky se podle smlouvy budou považovat také případy, kdy držitel poštovní licence zásilku vrátí, neboť se adresát nezdržoval na uvedené adrese nebo odmítl zásilku z jakéhokoliv důvodu převzít. Dnem doručení bude v takovém případě oznámení držitele poštovní licence odesílateli o neúspěšném doručení zásilky.        </w:t>
      </w:r>
    </w:p>
    <w:p w:rsidR="00BE3CF0" w:rsidRDefault="00BE3CF0" w:rsidP="00BE3CF0">
      <w:pPr>
        <w:jc w:val="both"/>
        <w:rPr>
          <w:rFonts w:ascii="Arial" w:hAnsi="Arial" w:cs="Arial"/>
          <w:sz w:val="22"/>
          <w:szCs w:val="22"/>
        </w:rPr>
      </w:pPr>
    </w:p>
    <w:p w:rsidR="00BE3CF0" w:rsidRDefault="00BE3CF0" w:rsidP="00BE3CF0">
      <w:pPr>
        <w:jc w:val="both"/>
        <w:rPr>
          <w:rFonts w:ascii="Arial" w:hAnsi="Arial" w:cs="Arial"/>
          <w:sz w:val="22"/>
          <w:szCs w:val="22"/>
        </w:rPr>
      </w:pPr>
      <w:r>
        <w:rPr>
          <w:rFonts w:ascii="Arial" w:hAnsi="Arial" w:cs="Arial"/>
          <w:sz w:val="22"/>
          <w:szCs w:val="22"/>
        </w:rPr>
        <w:t>V případě, že smluvní strana nevyzvedne zásilku v úložní době u držitele poštovní licence, má se za to, že zásilka byla doručena třetím dnem od uložení a to, i když se adresát</w:t>
      </w:r>
      <w:r>
        <w:rPr>
          <w:rFonts w:ascii="Arial" w:hAnsi="Arial" w:cs="Arial"/>
          <w:sz w:val="22"/>
          <w:szCs w:val="22"/>
        </w:rPr>
        <w:br/>
        <w:t>o uložení nedozvěděl. Ujednání tohoto odstavce se nevztahují na doručování vyúčtování plnění dle čl. V. Smlouvy. Sdělení doručená v den, který není pracovním dnem, se budou považovat za doručená v nejbližší pracovní den.</w:t>
      </w:r>
    </w:p>
    <w:p w:rsidR="00BE3CF0" w:rsidRDefault="00BE3CF0" w:rsidP="00BE3CF0">
      <w:pPr>
        <w:spacing w:before="120"/>
        <w:jc w:val="both"/>
        <w:rPr>
          <w:rFonts w:ascii="Arial" w:hAnsi="Arial" w:cs="Arial"/>
          <w:sz w:val="22"/>
          <w:szCs w:val="22"/>
        </w:rPr>
      </w:pPr>
      <w:r>
        <w:rPr>
          <w:rFonts w:ascii="Arial" w:hAnsi="Arial" w:cs="Arial"/>
          <w:sz w:val="22"/>
          <w:szCs w:val="22"/>
        </w:rPr>
        <w:t>V případě změny doručovací adresy v průběhu účinnosti této smlouvy je dotčená smluvní strana povinna toto písemně oznámit druhé smluvní straně.</w:t>
      </w:r>
    </w:p>
    <w:p w:rsidR="00BE3CF0" w:rsidRDefault="00BE3CF0" w:rsidP="00BE3CF0">
      <w:pPr>
        <w:spacing w:before="120"/>
        <w:jc w:val="both"/>
        <w:rPr>
          <w:rFonts w:ascii="Arial" w:hAnsi="Arial" w:cs="Arial"/>
          <w:sz w:val="22"/>
          <w:szCs w:val="22"/>
        </w:rPr>
      </w:pPr>
    </w:p>
    <w:p w:rsidR="00BE3CF0" w:rsidRDefault="00BE3CF0" w:rsidP="00BE3CF0">
      <w:pPr>
        <w:jc w:val="center"/>
        <w:rPr>
          <w:rFonts w:ascii="Arial" w:hAnsi="Arial" w:cs="Arial"/>
          <w:b/>
          <w:sz w:val="22"/>
          <w:szCs w:val="22"/>
        </w:rPr>
      </w:pPr>
      <w:r>
        <w:rPr>
          <w:rFonts w:ascii="Arial" w:hAnsi="Arial" w:cs="Arial"/>
          <w:b/>
          <w:sz w:val="22"/>
          <w:szCs w:val="22"/>
        </w:rPr>
        <w:t>IX.</w:t>
      </w:r>
    </w:p>
    <w:p w:rsidR="00BE3CF0" w:rsidRDefault="00BE3CF0" w:rsidP="00BE3CF0">
      <w:pPr>
        <w:jc w:val="center"/>
        <w:rPr>
          <w:rFonts w:ascii="Arial" w:hAnsi="Arial" w:cs="Arial"/>
          <w:b/>
          <w:sz w:val="22"/>
          <w:szCs w:val="22"/>
        </w:rPr>
      </w:pPr>
      <w:r>
        <w:rPr>
          <w:rFonts w:ascii="Arial" w:hAnsi="Arial" w:cs="Arial"/>
          <w:b/>
          <w:sz w:val="22"/>
          <w:szCs w:val="22"/>
        </w:rPr>
        <w:t>Mlčenlivost</w:t>
      </w:r>
    </w:p>
    <w:p w:rsidR="00BE3CF0" w:rsidRDefault="00BE3CF0" w:rsidP="00BE3CF0">
      <w:pPr>
        <w:spacing w:before="120"/>
        <w:jc w:val="both"/>
        <w:rPr>
          <w:rFonts w:ascii="Arial" w:hAnsi="Arial" w:cs="Arial"/>
          <w:sz w:val="22"/>
          <w:szCs w:val="22"/>
        </w:rPr>
      </w:pPr>
    </w:p>
    <w:p w:rsidR="00BE3CF0" w:rsidRDefault="00BE3CF0" w:rsidP="00BE3CF0">
      <w:pPr>
        <w:spacing w:after="120"/>
        <w:jc w:val="both"/>
        <w:rPr>
          <w:rFonts w:ascii="Arial" w:hAnsi="Arial" w:cs="Arial"/>
          <w:sz w:val="22"/>
          <w:szCs w:val="22"/>
        </w:rPr>
      </w:pPr>
      <w:r>
        <w:rPr>
          <w:rFonts w:ascii="Arial" w:hAnsi="Arial" w:cs="Arial"/>
          <w:sz w:val="22"/>
          <w:szCs w:val="22"/>
        </w:rPr>
        <w:t>Poskytovatel se zavazuje, že bude po dobu trvání smluvního vztahu založeného Smlouvou</w:t>
      </w:r>
      <w:r>
        <w:rPr>
          <w:rFonts w:ascii="Arial" w:hAnsi="Arial" w:cs="Arial"/>
          <w:sz w:val="22"/>
          <w:szCs w:val="22"/>
        </w:rPr>
        <w:br/>
        <w:t xml:space="preserve">a ještě dalších 10 let po jeho skončení, vůči třetím osobám zachovávat mlčenlivost o všech informacích, které se dozvěděl v souvislosti s realizací díla dle této Smlouvy u objednatele. Poskytovatel se současně </w:t>
      </w:r>
      <w:r w:rsidR="00A25B5E">
        <w:rPr>
          <w:rFonts w:ascii="Arial" w:hAnsi="Arial" w:cs="Arial"/>
          <w:sz w:val="22"/>
          <w:szCs w:val="22"/>
        </w:rPr>
        <w:t>zavazuje, že v rámci smluv jeho</w:t>
      </w:r>
      <w:r>
        <w:rPr>
          <w:rFonts w:ascii="Arial" w:hAnsi="Arial" w:cs="Arial"/>
          <w:sz w:val="22"/>
          <w:szCs w:val="22"/>
        </w:rPr>
        <w:t xml:space="preserve"> zaměstnanců či dalších osob podílejících se na plnění díla ze strany p</w:t>
      </w:r>
      <w:r w:rsidR="00A25B5E">
        <w:rPr>
          <w:rFonts w:ascii="Arial" w:hAnsi="Arial" w:cs="Arial"/>
          <w:sz w:val="22"/>
          <w:szCs w:val="22"/>
        </w:rPr>
        <w:t xml:space="preserve">oskytovatele, zaváže tyto osoby </w:t>
      </w:r>
      <w:r>
        <w:rPr>
          <w:rFonts w:ascii="Arial" w:hAnsi="Arial" w:cs="Arial"/>
          <w:sz w:val="22"/>
          <w:szCs w:val="22"/>
        </w:rPr>
        <w:t xml:space="preserve">k povinnosti mlčenlivosti ve stejném rozsahu. </w:t>
      </w:r>
    </w:p>
    <w:p w:rsidR="00BE3CF0" w:rsidRDefault="00BE3CF0" w:rsidP="00BE3CF0">
      <w:pPr>
        <w:spacing w:after="120"/>
        <w:jc w:val="both"/>
        <w:rPr>
          <w:rFonts w:ascii="Arial" w:hAnsi="Arial" w:cs="Arial"/>
          <w:sz w:val="22"/>
          <w:szCs w:val="22"/>
        </w:rPr>
      </w:pPr>
      <w:r>
        <w:rPr>
          <w:rFonts w:ascii="Arial" w:hAnsi="Arial" w:cs="Arial"/>
          <w:sz w:val="22"/>
          <w:szCs w:val="22"/>
        </w:rPr>
        <w:t>Smluvní strany se dohodly, že v případě porušení povinnosti poskytovatele stanovené v předchozím odstavci tohoto článku Smlouvy, je poskytovatel povinen zaplatit objednateli smluvní pokutu ve výši 50 000 Kč (slovy padesát tisíc korun českých) za každý jednotlivý případ porušení povinnosti. Tímto ustanovením není dotčeno právo objednatele na náhradu škody a to ani ve výši přesahující vyúčtovanou či zaplacenou smluvní pokutu.</w:t>
      </w:r>
    </w:p>
    <w:p w:rsidR="00194726" w:rsidRDefault="00194726" w:rsidP="00BE3CF0">
      <w:pPr>
        <w:jc w:val="center"/>
        <w:rPr>
          <w:rFonts w:ascii="Arial" w:hAnsi="Arial" w:cs="Arial"/>
          <w:b/>
          <w:sz w:val="22"/>
          <w:szCs w:val="22"/>
        </w:rPr>
      </w:pPr>
    </w:p>
    <w:p w:rsidR="00BE3CF0" w:rsidRDefault="00BE3CF0" w:rsidP="00BE3CF0">
      <w:pPr>
        <w:jc w:val="center"/>
        <w:rPr>
          <w:rFonts w:ascii="Arial" w:hAnsi="Arial" w:cs="Arial"/>
          <w:b/>
          <w:sz w:val="22"/>
          <w:szCs w:val="22"/>
        </w:rPr>
      </w:pPr>
      <w:r>
        <w:rPr>
          <w:rFonts w:ascii="Arial" w:hAnsi="Arial" w:cs="Arial"/>
          <w:b/>
          <w:sz w:val="22"/>
          <w:szCs w:val="22"/>
        </w:rPr>
        <w:t>X.</w:t>
      </w:r>
    </w:p>
    <w:p w:rsidR="00BE3CF0" w:rsidRDefault="00BE3CF0" w:rsidP="00BE3CF0">
      <w:pPr>
        <w:jc w:val="center"/>
        <w:rPr>
          <w:rFonts w:ascii="Arial" w:hAnsi="Arial" w:cs="Arial"/>
          <w:b/>
          <w:sz w:val="22"/>
          <w:szCs w:val="22"/>
        </w:rPr>
      </w:pPr>
      <w:r>
        <w:rPr>
          <w:rFonts w:ascii="Arial" w:hAnsi="Arial" w:cs="Arial"/>
          <w:b/>
          <w:sz w:val="22"/>
          <w:szCs w:val="22"/>
        </w:rPr>
        <w:t>Závěrečná ustanovení</w:t>
      </w:r>
    </w:p>
    <w:p w:rsidR="00BE3CF0" w:rsidRDefault="00BE3CF0" w:rsidP="00BE3CF0">
      <w:pPr>
        <w:jc w:val="center"/>
        <w:rPr>
          <w:rFonts w:ascii="Arial" w:hAnsi="Arial" w:cs="Arial"/>
          <w:sz w:val="22"/>
          <w:szCs w:val="22"/>
        </w:rPr>
      </w:pPr>
    </w:p>
    <w:p w:rsidR="00BE3CF0" w:rsidRDefault="00BE3CF0" w:rsidP="00BE3CF0">
      <w:pPr>
        <w:jc w:val="both"/>
        <w:rPr>
          <w:rFonts w:ascii="Arial" w:hAnsi="Arial" w:cs="Arial"/>
          <w:sz w:val="22"/>
          <w:szCs w:val="22"/>
        </w:rPr>
      </w:pPr>
      <w:r>
        <w:rPr>
          <w:rFonts w:ascii="Arial" w:hAnsi="Arial" w:cs="Arial"/>
          <w:sz w:val="22"/>
          <w:szCs w:val="22"/>
        </w:rPr>
        <w:t xml:space="preserve">Smlouva se uzavírá na dobu určitou, a to </w:t>
      </w:r>
      <w:r w:rsidR="004F0630">
        <w:rPr>
          <w:rFonts w:ascii="Arial" w:hAnsi="Arial" w:cs="Arial"/>
          <w:sz w:val="22"/>
          <w:szCs w:val="22"/>
        </w:rPr>
        <w:t>na 1 rok</w:t>
      </w:r>
      <w:r>
        <w:rPr>
          <w:rFonts w:ascii="Arial" w:hAnsi="Arial" w:cs="Arial"/>
          <w:sz w:val="22"/>
          <w:szCs w:val="22"/>
        </w:rPr>
        <w:t xml:space="preserve"> od </w:t>
      </w:r>
      <w:proofErr w:type="gramStart"/>
      <w:r w:rsidR="004F0630">
        <w:rPr>
          <w:rFonts w:ascii="Arial" w:hAnsi="Arial" w:cs="Arial"/>
          <w:sz w:val="22"/>
          <w:szCs w:val="22"/>
        </w:rPr>
        <w:t>1.1.2019</w:t>
      </w:r>
      <w:proofErr w:type="gramEnd"/>
      <w:r w:rsidR="004F0630">
        <w:rPr>
          <w:rFonts w:ascii="Arial" w:hAnsi="Arial" w:cs="Arial"/>
          <w:sz w:val="22"/>
          <w:szCs w:val="22"/>
        </w:rPr>
        <w:t xml:space="preserve"> do 31.12.2019</w:t>
      </w:r>
      <w:r>
        <w:rPr>
          <w:rFonts w:ascii="Arial" w:hAnsi="Arial" w:cs="Arial"/>
          <w:sz w:val="22"/>
          <w:szCs w:val="22"/>
        </w:rPr>
        <w:t xml:space="preserve"> Smlouva nabývá platnosti dnem podpisu obou smluvních stran</w:t>
      </w:r>
      <w:r w:rsidR="004F0630">
        <w:rPr>
          <w:rFonts w:ascii="Arial" w:hAnsi="Arial" w:cs="Arial"/>
          <w:sz w:val="22"/>
          <w:szCs w:val="22"/>
        </w:rPr>
        <w:t xml:space="preserve"> </w:t>
      </w:r>
      <w:r>
        <w:rPr>
          <w:rFonts w:ascii="Arial" w:hAnsi="Arial" w:cs="Arial"/>
          <w:sz w:val="22"/>
          <w:szCs w:val="22"/>
        </w:rPr>
        <w:t xml:space="preserve">a je účinná dnem uveřejnění v Registru smluv. </w:t>
      </w:r>
    </w:p>
    <w:p w:rsidR="00BE3CF0" w:rsidRDefault="00BE3CF0" w:rsidP="00BE3CF0">
      <w:pPr>
        <w:jc w:val="both"/>
        <w:rPr>
          <w:rFonts w:ascii="Arial" w:hAnsi="Arial" w:cs="Arial"/>
          <w:sz w:val="22"/>
          <w:szCs w:val="22"/>
        </w:rPr>
      </w:pPr>
    </w:p>
    <w:p w:rsidR="00BE3CF0" w:rsidRDefault="00BE3CF0" w:rsidP="00BE3CF0">
      <w:pPr>
        <w:jc w:val="both"/>
        <w:rPr>
          <w:rFonts w:ascii="Arial" w:hAnsi="Arial" w:cs="Arial"/>
          <w:sz w:val="22"/>
          <w:szCs w:val="22"/>
        </w:rPr>
      </w:pPr>
      <w:r>
        <w:rPr>
          <w:rFonts w:ascii="Arial" w:hAnsi="Arial" w:cs="Arial"/>
          <w:sz w:val="22"/>
          <w:szCs w:val="22"/>
        </w:rPr>
        <w:t xml:space="preserve">Smlouvu lze ukončit na základě písemné dohody účastníků, jejíž součástí bude i vypořádání vzájemných závazků a pohledávek, nebo na základě výpovědi, a to i bez uvedení důvodu. Oznámení s výpovědí musí být učiněno písemnou formou a doručeno do dispoziční sféry druhé smluvní strany. Výpovědní lhůta činí 2 měsíce a její běh počíná prvním dnem měsíce následujícího po doručení výpovědi. </w:t>
      </w:r>
    </w:p>
    <w:p w:rsidR="00BE3CF0" w:rsidRDefault="00BE3CF0" w:rsidP="00BE3CF0">
      <w:pPr>
        <w:jc w:val="both"/>
        <w:rPr>
          <w:rFonts w:ascii="Arial" w:hAnsi="Arial" w:cs="Arial"/>
          <w:sz w:val="22"/>
          <w:szCs w:val="22"/>
        </w:rPr>
      </w:pPr>
    </w:p>
    <w:p w:rsidR="00BE3CF0" w:rsidRDefault="00BE3CF0" w:rsidP="00BE3CF0">
      <w:pPr>
        <w:jc w:val="both"/>
        <w:rPr>
          <w:rFonts w:ascii="Arial" w:hAnsi="Arial" w:cs="Arial"/>
          <w:sz w:val="22"/>
          <w:szCs w:val="22"/>
        </w:rPr>
      </w:pPr>
      <w:r>
        <w:rPr>
          <w:rFonts w:ascii="Arial" w:hAnsi="Arial" w:cs="Arial"/>
          <w:sz w:val="22"/>
          <w:szCs w:val="22"/>
        </w:rPr>
        <w:t xml:space="preserve">Smlouvu lze ukončit rovněž odstoupením ze strany objednatele i poskytovatele z důvodu podstatného porušení povinností vyplývajících z této smlouvy nebo obecně závazných právních předpisů, přičemž účinky odstoupení nastávají doručením písemného projevu vůle jedné smluvní strany druhé smluvní straně. </w:t>
      </w:r>
    </w:p>
    <w:p w:rsidR="00BE3CF0" w:rsidRDefault="00BE3CF0" w:rsidP="00BE3CF0">
      <w:pPr>
        <w:jc w:val="both"/>
        <w:rPr>
          <w:rFonts w:ascii="Arial" w:hAnsi="Arial" w:cs="Arial"/>
          <w:sz w:val="22"/>
          <w:szCs w:val="22"/>
        </w:rPr>
      </w:pPr>
    </w:p>
    <w:p w:rsidR="00BE3CF0" w:rsidRDefault="00BE3CF0" w:rsidP="00BE3CF0">
      <w:pPr>
        <w:jc w:val="both"/>
        <w:rPr>
          <w:rFonts w:ascii="Arial" w:hAnsi="Arial" w:cs="Arial"/>
          <w:sz w:val="22"/>
          <w:szCs w:val="22"/>
        </w:rPr>
      </w:pPr>
      <w:r>
        <w:rPr>
          <w:rFonts w:ascii="Arial" w:hAnsi="Arial" w:cs="Arial"/>
          <w:sz w:val="22"/>
          <w:szCs w:val="22"/>
        </w:rPr>
        <w:t xml:space="preserve">Smlouva a veškeré závazky, přímo vyplývající ze Smlouvy či s touto Smlouvou související se budou řídit a vykládat v souladu s právem České republiky. Práva a povinnosti stran, která nejsou Smlouvou upravena, se řídí příslušnými ustanoveními OZ. </w:t>
      </w:r>
    </w:p>
    <w:p w:rsidR="00BE3CF0" w:rsidRDefault="00BE3CF0" w:rsidP="00BE3CF0">
      <w:pPr>
        <w:jc w:val="both"/>
        <w:rPr>
          <w:rFonts w:ascii="Arial" w:hAnsi="Arial" w:cs="Arial"/>
          <w:sz w:val="22"/>
          <w:szCs w:val="22"/>
        </w:rPr>
      </w:pPr>
    </w:p>
    <w:p w:rsidR="00BE3CF0" w:rsidRDefault="00BE3CF0" w:rsidP="00BE3CF0">
      <w:pPr>
        <w:jc w:val="both"/>
        <w:rPr>
          <w:rFonts w:ascii="Arial" w:hAnsi="Arial" w:cs="Arial"/>
          <w:sz w:val="22"/>
          <w:szCs w:val="22"/>
        </w:rPr>
      </w:pPr>
      <w:r>
        <w:rPr>
          <w:rFonts w:ascii="Arial" w:hAnsi="Arial" w:cs="Arial"/>
          <w:sz w:val="22"/>
          <w:szCs w:val="22"/>
        </w:rPr>
        <w:t>Jakýkoliv spor v souvislosti s touto smlouvou bude předmětem řízení před příslušnými soudy České republiky, kterým se každá ze smluvních stran zavazuje podřídit.</w:t>
      </w:r>
    </w:p>
    <w:p w:rsidR="00BE3CF0" w:rsidRDefault="00BE3CF0" w:rsidP="00BE3CF0">
      <w:pPr>
        <w:jc w:val="both"/>
        <w:rPr>
          <w:rFonts w:ascii="Arial" w:hAnsi="Arial" w:cs="Arial"/>
          <w:sz w:val="22"/>
          <w:szCs w:val="22"/>
        </w:rPr>
      </w:pPr>
      <w:r>
        <w:rPr>
          <w:rFonts w:ascii="Arial" w:hAnsi="Arial" w:cs="Arial"/>
          <w:sz w:val="22"/>
          <w:szCs w:val="22"/>
        </w:rPr>
        <w:t xml:space="preserve"> </w:t>
      </w:r>
    </w:p>
    <w:p w:rsidR="00BE3CF0" w:rsidRDefault="00BE3CF0" w:rsidP="00BE3CF0">
      <w:pPr>
        <w:jc w:val="both"/>
        <w:rPr>
          <w:rFonts w:ascii="Arial" w:hAnsi="Arial" w:cs="Arial"/>
          <w:sz w:val="22"/>
          <w:szCs w:val="22"/>
        </w:rPr>
      </w:pPr>
      <w:r>
        <w:rPr>
          <w:rFonts w:ascii="Arial" w:hAnsi="Arial" w:cs="Arial"/>
          <w:sz w:val="22"/>
          <w:szCs w:val="22"/>
        </w:rPr>
        <w:t xml:space="preserve">Veškeré změny Smlouvy a doplňky jednotlivých ujednání lze provést pouze písemně formou dodatku, a to písemným oboustranně potvrzeným ujednáním výslovně nadepsaným „Dodatek ke Smlouvě“. Smluvní strany mohou namítnout neplatnost dodatku Smlouvy, který nebude učiněn v souladu s tímto ujednáním; není-li dodržena forma dodatku ujednaná smluvními stranami, lze neplatnost namítnout, i pokud bylo již některou smluvní stranou podle předmětného dodatku plněno. </w:t>
      </w:r>
    </w:p>
    <w:p w:rsidR="00BE3CF0" w:rsidRDefault="00BE3CF0" w:rsidP="00BE3CF0">
      <w:pPr>
        <w:pStyle w:val="Smlouva-slo"/>
        <w:widowControl w:val="0"/>
        <w:spacing w:before="0" w:line="240" w:lineRule="auto"/>
        <w:rPr>
          <w:rFonts w:ascii="Arial" w:hAnsi="Arial" w:cs="Arial"/>
          <w:sz w:val="22"/>
          <w:szCs w:val="22"/>
        </w:rPr>
      </w:pPr>
    </w:p>
    <w:p w:rsidR="00BE3CF0" w:rsidRDefault="00BE3CF0" w:rsidP="00BE3CF0">
      <w:pPr>
        <w:jc w:val="both"/>
        <w:rPr>
          <w:rFonts w:ascii="Arial" w:hAnsi="Arial" w:cs="Arial"/>
          <w:sz w:val="22"/>
          <w:szCs w:val="22"/>
        </w:rPr>
      </w:pPr>
      <w:r>
        <w:rPr>
          <w:rFonts w:ascii="Arial" w:hAnsi="Arial" w:cs="Arial"/>
          <w:sz w:val="22"/>
          <w:szCs w:val="22"/>
        </w:rPr>
        <w:t>Nastanou-li u některé ze stran skutečnosti bránící řádnému plnění smlouvy, je povinna to ihned bez zbytečného odkladu oznámit druhé straně a vyvolat jednání osob oprávněných k podpisu Smlouvy.</w:t>
      </w:r>
    </w:p>
    <w:p w:rsidR="00BE3CF0" w:rsidRDefault="00BE3CF0" w:rsidP="00BE3CF0">
      <w:pPr>
        <w:pStyle w:val="Smlouva-slo"/>
        <w:widowControl w:val="0"/>
        <w:spacing w:before="0" w:line="240" w:lineRule="auto"/>
        <w:rPr>
          <w:rFonts w:ascii="Arial" w:hAnsi="Arial" w:cs="Arial"/>
          <w:sz w:val="22"/>
          <w:szCs w:val="22"/>
        </w:rPr>
      </w:pPr>
    </w:p>
    <w:p w:rsidR="00BE3CF0" w:rsidRDefault="00BE3CF0" w:rsidP="00BE3CF0">
      <w:pPr>
        <w:pStyle w:val="Smlouva-slo"/>
        <w:widowControl w:val="0"/>
        <w:spacing w:before="0" w:line="240" w:lineRule="auto"/>
        <w:rPr>
          <w:rFonts w:ascii="Arial" w:hAnsi="Arial" w:cs="Arial"/>
          <w:sz w:val="22"/>
          <w:szCs w:val="22"/>
        </w:rPr>
      </w:pPr>
      <w:r>
        <w:rPr>
          <w:rFonts w:ascii="Arial" w:hAnsi="Arial" w:cs="Arial"/>
          <w:sz w:val="22"/>
          <w:szCs w:val="22"/>
        </w:rPr>
        <w:t xml:space="preserve">Vše, co bylo dohodnuto před uzavřením smlouvy, je právně irelevantní a mezi smluvními stranami platí jen to, co je dohodnuto v této písemné smlouvě. </w:t>
      </w:r>
    </w:p>
    <w:p w:rsidR="00BE3CF0" w:rsidRDefault="00BE3CF0" w:rsidP="00401B40">
      <w:pPr>
        <w:jc w:val="both"/>
        <w:rPr>
          <w:rFonts w:ascii="Arial" w:hAnsi="Arial" w:cs="Arial"/>
          <w:b/>
          <w:sz w:val="22"/>
          <w:szCs w:val="22"/>
        </w:rPr>
      </w:pPr>
      <w:r>
        <w:rPr>
          <w:rFonts w:ascii="Arial" w:hAnsi="Arial" w:cs="Arial"/>
          <w:sz w:val="22"/>
          <w:szCs w:val="22"/>
        </w:rPr>
        <w:t>Poskytovatel prohlašuje, že žádné z ujednání obsaženého v této smlouvě netvoří předmět obchodního tajemství ani důvěrnou informaci o jeho poměrech nebo skutečnostech, které má potřebu ochraňovat jako důvěrnou informaci ne</w:t>
      </w:r>
      <w:r w:rsidR="00E634BD">
        <w:rPr>
          <w:rFonts w:ascii="Arial" w:hAnsi="Arial" w:cs="Arial"/>
          <w:sz w:val="22"/>
          <w:szCs w:val="22"/>
        </w:rPr>
        <w:t>bo předmět obchodního tajemství</w:t>
      </w:r>
      <w:r>
        <w:rPr>
          <w:rFonts w:ascii="Arial" w:hAnsi="Arial" w:cs="Arial"/>
          <w:sz w:val="22"/>
          <w:szCs w:val="22"/>
        </w:rPr>
        <w:br/>
      </w:r>
    </w:p>
    <w:p w:rsidR="00BE3CF0" w:rsidRDefault="00BE3CF0" w:rsidP="00BE3CF0">
      <w:pPr>
        <w:pStyle w:val="Smlouva-slo"/>
        <w:widowControl w:val="0"/>
        <w:spacing w:before="0" w:line="240" w:lineRule="auto"/>
        <w:rPr>
          <w:rFonts w:ascii="Arial" w:hAnsi="Arial" w:cs="Arial"/>
          <w:sz w:val="22"/>
          <w:szCs w:val="22"/>
        </w:rPr>
      </w:pPr>
      <w:r>
        <w:rPr>
          <w:rFonts w:ascii="Arial" w:hAnsi="Arial" w:cs="Arial"/>
          <w:sz w:val="22"/>
          <w:szCs w:val="22"/>
        </w:rPr>
        <w:t>Poskytovatel není oprávněn převést jako postupitel svá práva a povinnosti z této smlouvy nebo její část na třetí osobu ani jednostranně započítat svoje pohledávky proti pohledávkám objednatele.</w:t>
      </w:r>
    </w:p>
    <w:p w:rsidR="00BE3CF0" w:rsidRDefault="00BE3CF0" w:rsidP="00BE3CF0">
      <w:pPr>
        <w:pStyle w:val="Smlouva-slo"/>
        <w:widowControl w:val="0"/>
        <w:spacing w:before="0" w:line="240" w:lineRule="auto"/>
        <w:rPr>
          <w:rFonts w:ascii="Arial" w:hAnsi="Arial" w:cs="Arial"/>
          <w:sz w:val="22"/>
          <w:szCs w:val="22"/>
        </w:rPr>
      </w:pPr>
    </w:p>
    <w:p w:rsidR="00BE3CF0" w:rsidRDefault="00BE3CF0" w:rsidP="00BE3CF0">
      <w:pPr>
        <w:pStyle w:val="Smlouva-slo"/>
        <w:widowControl w:val="0"/>
        <w:spacing w:before="0" w:line="240" w:lineRule="auto"/>
        <w:rPr>
          <w:rFonts w:ascii="Arial" w:hAnsi="Arial" w:cs="Arial"/>
          <w:sz w:val="22"/>
          <w:szCs w:val="22"/>
        </w:rPr>
      </w:pPr>
      <w:r>
        <w:rPr>
          <w:rFonts w:ascii="Arial" w:hAnsi="Arial" w:cs="Arial"/>
          <w:sz w:val="22"/>
          <w:szCs w:val="22"/>
        </w:rPr>
        <w:t>Smluvní strany výslovně souhlasí s uveřejněním této smlouvy v registru smluv vedeném Ministerstvem vnitra České republiky v souladu se zákonem č. 340/2015 Sb., o zvláštních podmínkách účinnosti některých smluv, uveřejňování těchto smluv a o registru smluv (</w:t>
      </w:r>
      <w:proofErr w:type="gramStart"/>
      <w:r>
        <w:rPr>
          <w:rFonts w:ascii="Arial" w:hAnsi="Arial" w:cs="Arial"/>
          <w:sz w:val="22"/>
          <w:szCs w:val="22"/>
        </w:rPr>
        <w:t>dále  jen</w:t>
      </w:r>
      <w:proofErr w:type="gramEnd"/>
      <w:r>
        <w:rPr>
          <w:rFonts w:ascii="Arial" w:hAnsi="Arial" w:cs="Arial"/>
          <w:sz w:val="22"/>
          <w:szCs w:val="22"/>
        </w:rPr>
        <w:t xml:space="preserve"> „zákon o registru smluv“), ve znění pozdějších předpisů. </w:t>
      </w:r>
    </w:p>
    <w:p w:rsidR="00BE3CF0" w:rsidRDefault="00BE3CF0" w:rsidP="00BE3CF0">
      <w:pPr>
        <w:pStyle w:val="Smlouva-slo"/>
        <w:widowControl w:val="0"/>
        <w:spacing w:before="0" w:line="240" w:lineRule="auto"/>
        <w:rPr>
          <w:rFonts w:ascii="Arial" w:hAnsi="Arial" w:cs="Arial"/>
          <w:sz w:val="22"/>
          <w:szCs w:val="22"/>
        </w:rPr>
      </w:pPr>
    </w:p>
    <w:p w:rsidR="004F0630" w:rsidRDefault="00BE3CF0" w:rsidP="00BE3CF0">
      <w:pPr>
        <w:pStyle w:val="Smlouva-slo"/>
        <w:widowControl w:val="0"/>
        <w:spacing w:before="0" w:line="240" w:lineRule="auto"/>
        <w:rPr>
          <w:rFonts w:ascii="Arial" w:hAnsi="Arial" w:cs="Arial"/>
          <w:bCs/>
          <w:sz w:val="22"/>
          <w:szCs w:val="22"/>
        </w:rPr>
      </w:pPr>
      <w:r>
        <w:rPr>
          <w:rFonts w:ascii="Arial" w:hAnsi="Arial" w:cs="Arial"/>
          <w:sz w:val="22"/>
          <w:szCs w:val="22"/>
        </w:rPr>
        <w:t>Smluvní strany se dohodly, že uveřejnění této smlouvy dle předchozí věty zajistí Městská část Praha 18 ve lhůtě 15 kalendářních dnů ode dne uzavření této smlouvy. Druhá smluvní strana bude Městskou částí Praha 18 písemně informována o splnění této povinnosti nejpozději ve lhůtě 3 kalendářních dnů ode dne uveřejnění této smlouvy v registru smluv, a to oznámením na emailovou adresu:</w:t>
      </w:r>
      <w:r w:rsidR="00EA2DA3">
        <w:rPr>
          <w:rFonts w:ascii="Arial" w:hAnsi="Arial" w:cs="Arial"/>
          <w:sz w:val="22"/>
          <w:szCs w:val="22"/>
        </w:rPr>
        <w:t xml:space="preserve"> </w:t>
      </w:r>
      <w:proofErr w:type="spellStart"/>
      <w:r w:rsidR="00EA2DA3">
        <w:rPr>
          <w:rFonts w:ascii="Arial" w:hAnsi="Arial" w:cs="Arial"/>
          <w:sz w:val="22"/>
          <w:szCs w:val="22"/>
        </w:rPr>
        <w:t>xxxxxxxxxxxxxxxxxxxxxxxx</w:t>
      </w:r>
      <w:proofErr w:type="spellEnd"/>
    </w:p>
    <w:p w:rsidR="00BE3CF0" w:rsidRDefault="00BE3CF0" w:rsidP="00BE3CF0">
      <w:pPr>
        <w:pStyle w:val="Smlouva-slo"/>
        <w:widowControl w:val="0"/>
        <w:spacing w:before="0" w:line="240" w:lineRule="auto"/>
        <w:rPr>
          <w:rFonts w:ascii="Arial" w:hAnsi="Arial" w:cs="Arial"/>
          <w:sz w:val="22"/>
          <w:szCs w:val="22"/>
        </w:rPr>
      </w:pPr>
      <w:r>
        <w:rPr>
          <w:rFonts w:ascii="Arial" w:hAnsi="Arial" w:cs="Arial"/>
          <w:sz w:val="22"/>
          <w:szCs w:val="22"/>
        </w:rPr>
        <w:t xml:space="preserve">Pokud druhá smluvní strana neobdrží do 20 kalendářních dnů ode dne uzavření této smlouvy písemné oznámení o uveřejnění této smlouvy v registru smluv dle předchozí věty, je po uplynutí této lhůty tato druhá smluvní strana povinna ve lhůtě 3 kalendářních dnů zajistit uveřejnění této smlouvy v souladu se zákonem o registru smluv. V takovém případě je o zveřejnění této smlouvy druhá smluvní strana povinna písemně informovat Městskou část Praha 18 ve lhůtě 3 kalendářních dnů ode dne uveřejnění této smlouvy v registru smluv oznámením na emailovou adresu: </w:t>
      </w:r>
      <w:r w:rsidR="00EA2DA3">
        <w:rPr>
          <w:rFonts w:ascii="Arial" w:hAnsi="Arial" w:cs="Arial"/>
          <w:sz w:val="22"/>
          <w:szCs w:val="22"/>
        </w:rPr>
        <w:t>xxxxxxxxxxxxxxxxxxxxxxxxxx</w:t>
      </w:r>
      <w:bookmarkStart w:id="0" w:name="_GoBack"/>
      <w:bookmarkEnd w:id="0"/>
    </w:p>
    <w:p w:rsidR="00BE3CF0" w:rsidRDefault="00BE3CF0" w:rsidP="00BE3CF0">
      <w:pPr>
        <w:pStyle w:val="Smlouva-slo"/>
        <w:widowControl w:val="0"/>
        <w:spacing w:before="0" w:line="240" w:lineRule="auto"/>
        <w:rPr>
          <w:rFonts w:ascii="Arial" w:hAnsi="Arial" w:cs="Arial"/>
          <w:sz w:val="22"/>
          <w:szCs w:val="22"/>
        </w:rPr>
      </w:pPr>
      <w:r>
        <w:rPr>
          <w:rFonts w:ascii="Arial" w:hAnsi="Arial" w:cs="Arial"/>
          <w:sz w:val="22"/>
          <w:szCs w:val="22"/>
        </w:rPr>
        <w:t>Smluvní strany shodně prohlašují, že si tuto smlouvu před jejím podpisem přečetly a že byla uzavřena po vzájemném projednání podle jejich pravé a svobodné vůle určitě, vážně</w:t>
      </w:r>
      <w:r w:rsidR="00F4059B">
        <w:rPr>
          <w:rFonts w:ascii="Arial" w:hAnsi="Arial" w:cs="Arial"/>
          <w:sz w:val="22"/>
          <w:szCs w:val="22"/>
        </w:rPr>
        <w:br/>
      </w:r>
      <w:r>
        <w:rPr>
          <w:rFonts w:ascii="Arial" w:hAnsi="Arial" w:cs="Arial"/>
          <w:sz w:val="22"/>
          <w:szCs w:val="22"/>
        </w:rPr>
        <w:t xml:space="preserve">a srozumitelně, nikoliv v tísni za nápadně nevýhodných podmínek, a že se dohodly o celém jejím obsahu, což stvrzují svými podpisy. </w:t>
      </w:r>
    </w:p>
    <w:p w:rsidR="00BE3CF0" w:rsidRDefault="00BE3CF0" w:rsidP="00BE3CF0">
      <w:pPr>
        <w:pStyle w:val="Smlouva-slo"/>
        <w:widowControl w:val="0"/>
        <w:spacing w:before="0" w:line="240" w:lineRule="auto"/>
        <w:rPr>
          <w:rFonts w:ascii="Arial" w:hAnsi="Arial" w:cs="Arial"/>
          <w:sz w:val="22"/>
          <w:szCs w:val="22"/>
        </w:rPr>
      </w:pPr>
    </w:p>
    <w:p w:rsidR="00BE3CF0" w:rsidRDefault="00BE3CF0" w:rsidP="00BE3CF0">
      <w:pPr>
        <w:pStyle w:val="Smlouva-slo"/>
        <w:widowControl w:val="0"/>
        <w:spacing w:before="0" w:line="240" w:lineRule="auto"/>
        <w:rPr>
          <w:rFonts w:ascii="Arial" w:hAnsi="Arial" w:cs="Arial"/>
          <w:sz w:val="22"/>
          <w:szCs w:val="22"/>
        </w:rPr>
      </w:pPr>
      <w:r>
        <w:rPr>
          <w:rFonts w:ascii="Arial" w:hAnsi="Arial" w:cs="Arial"/>
          <w:sz w:val="22"/>
          <w:szCs w:val="22"/>
        </w:rPr>
        <w:t>Smlouva je vyhotovena ve čtyřech stejnopisech s platností originálu podepsaných oprávněnými zástupci smluvních stran, přičemž objednatel obdrží 3 vyhotovení</w:t>
      </w:r>
      <w:r>
        <w:rPr>
          <w:rFonts w:ascii="Arial" w:hAnsi="Arial" w:cs="Arial"/>
          <w:sz w:val="22"/>
          <w:szCs w:val="22"/>
        </w:rPr>
        <w:br/>
        <w:t xml:space="preserve">a poskytovatel 1 vyhotovení. </w:t>
      </w:r>
    </w:p>
    <w:p w:rsidR="00BE3CF0" w:rsidRDefault="00BE3CF0" w:rsidP="00BE3CF0">
      <w:pPr>
        <w:pStyle w:val="Smlouva-slo"/>
        <w:widowControl w:val="0"/>
        <w:spacing w:before="0" w:line="240" w:lineRule="auto"/>
        <w:rPr>
          <w:rFonts w:ascii="Arial" w:hAnsi="Arial" w:cs="Arial"/>
          <w:sz w:val="22"/>
          <w:szCs w:val="22"/>
        </w:rPr>
      </w:pPr>
    </w:p>
    <w:p w:rsidR="00BE3CF0" w:rsidRDefault="00BE3CF0" w:rsidP="00BE3CF0">
      <w:pPr>
        <w:pStyle w:val="Smlouva-slo"/>
        <w:widowControl w:val="0"/>
        <w:spacing w:before="0" w:line="240" w:lineRule="auto"/>
        <w:rPr>
          <w:rFonts w:ascii="Arial" w:hAnsi="Arial" w:cs="Arial"/>
          <w:sz w:val="22"/>
          <w:szCs w:val="22"/>
        </w:rPr>
      </w:pPr>
      <w:r>
        <w:rPr>
          <w:rFonts w:ascii="Arial" w:hAnsi="Arial" w:cs="Arial"/>
          <w:sz w:val="22"/>
          <w:szCs w:val="22"/>
        </w:rPr>
        <w:t xml:space="preserve">Doložka platnosti právního jednání dle § 41, zák. č. 128/2000 Sb., o obcích ve znění pozdějších předpisů: O uzavření této smlouvy rozhodla RMČ Usnesením č. </w:t>
      </w:r>
      <w:r w:rsidR="004F0630">
        <w:rPr>
          <w:rFonts w:ascii="Arial" w:hAnsi="Arial" w:cs="Arial"/>
          <w:sz w:val="22"/>
          <w:szCs w:val="22"/>
        </w:rPr>
        <w:t>492/23/18</w:t>
      </w:r>
      <w:r>
        <w:rPr>
          <w:rFonts w:ascii="Arial" w:hAnsi="Arial" w:cs="Arial"/>
          <w:sz w:val="22"/>
          <w:szCs w:val="22"/>
        </w:rPr>
        <w:t xml:space="preserve"> ze dne </w:t>
      </w:r>
      <w:r w:rsidR="00025498">
        <w:rPr>
          <w:rFonts w:ascii="Arial" w:hAnsi="Arial" w:cs="Arial"/>
          <w:sz w:val="22"/>
          <w:szCs w:val="22"/>
        </w:rPr>
        <w:t>12.12.</w:t>
      </w:r>
      <w:r>
        <w:rPr>
          <w:rFonts w:ascii="Arial" w:hAnsi="Arial" w:cs="Arial"/>
          <w:sz w:val="22"/>
          <w:szCs w:val="22"/>
        </w:rPr>
        <w:t>2018.</w:t>
      </w:r>
    </w:p>
    <w:p w:rsidR="00BE3CF0" w:rsidRDefault="00BE3CF0" w:rsidP="00BE3CF0">
      <w:pPr>
        <w:pStyle w:val="Smlouva-slo"/>
        <w:widowControl w:val="0"/>
        <w:spacing w:before="0" w:line="240" w:lineRule="auto"/>
        <w:rPr>
          <w:rFonts w:ascii="Arial" w:hAnsi="Arial" w:cs="Arial"/>
          <w:sz w:val="22"/>
          <w:szCs w:val="22"/>
        </w:rPr>
      </w:pPr>
    </w:p>
    <w:p w:rsidR="00BE3CF0" w:rsidRDefault="00BE3CF0" w:rsidP="00BE3CF0">
      <w:pPr>
        <w:pStyle w:val="Smlouva-slo"/>
        <w:widowControl w:val="0"/>
        <w:spacing w:before="0" w:line="240" w:lineRule="auto"/>
        <w:rPr>
          <w:rFonts w:ascii="Arial" w:hAnsi="Arial" w:cs="Arial"/>
          <w:sz w:val="22"/>
          <w:szCs w:val="22"/>
        </w:rPr>
      </w:pPr>
      <w:r>
        <w:rPr>
          <w:rFonts w:ascii="Arial" w:hAnsi="Arial" w:cs="Arial"/>
          <w:sz w:val="22"/>
          <w:szCs w:val="22"/>
        </w:rPr>
        <w:t>Ned</w:t>
      </w:r>
      <w:r w:rsidR="004F0630">
        <w:rPr>
          <w:rFonts w:ascii="Arial" w:hAnsi="Arial" w:cs="Arial"/>
          <w:sz w:val="22"/>
          <w:szCs w:val="22"/>
        </w:rPr>
        <w:t>ílnou součástí této smlouvy je příloha</w:t>
      </w:r>
      <w:r>
        <w:rPr>
          <w:rFonts w:ascii="Arial" w:hAnsi="Arial" w:cs="Arial"/>
          <w:sz w:val="22"/>
          <w:szCs w:val="22"/>
        </w:rPr>
        <w:t xml:space="preserve">: </w:t>
      </w:r>
    </w:p>
    <w:p w:rsidR="00BE3CF0" w:rsidRDefault="00BE3CF0" w:rsidP="00BE3CF0">
      <w:pPr>
        <w:pStyle w:val="Smlouva-slo"/>
        <w:widowControl w:val="0"/>
        <w:spacing w:before="0" w:line="240" w:lineRule="auto"/>
        <w:rPr>
          <w:rFonts w:ascii="Arial" w:hAnsi="Arial" w:cs="Arial"/>
          <w:sz w:val="22"/>
          <w:szCs w:val="22"/>
        </w:rPr>
      </w:pPr>
    </w:p>
    <w:p w:rsidR="00BE3CF0" w:rsidRDefault="00BE3CF0" w:rsidP="00BE3CF0">
      <w:pPr>
        <w:tabs>
          <w:tab w:val="left" w:pos="426"/>
          <w:tab w:val="num" w:pos="1800"/>
        </w:tabs>
        <w:jc w:val="both"/>
        <w:rPr>
          <w:rFonts w:ascii="Arial" w:hAnsi="Arial" w:cs="Arial"/>
          <w:sz w:val="22"/>
          <w:szCs w:val="22"/>
        </w:rPr>
      </w:pPr>
      <w:r>
        <w:rPr>
          <w:rFonts w:ascii="Arial" w:hAnsi="Arial" w:cs="Arial"/>
          <w:sz w:val="22"/>
          <w:szCs w:val="22"/>
        </w:rPr>
        <w:t>č. 1 – Specifikace služeb (oceněná)</w:t>
      </w:r>
    </w:p>
    <w:p w:rsidR="00BE3CF0" w:rsidRDefault="00BE3CF0" w:rsidP="00BE3CF0">
      <w:pPr>
        <w:jc w:val="both"/>
        <w:rPr>
          <w:rFonts w:ascii="Arial" w:hAnsi="Arial" w:cs="Arial"/>
          <w:sz w:val="22"/>
          <w:szCs w:val="22"/>
        </w:rPr>
      </w:pPr>
    </w:p>
    <w:p w:rsidR="004F0630" w:rsidRDefault="004F0630" w:rsidP="00BE3CF0">
      <w:pPr>
        <w:jc w:val="both"/>
        <w:rPr>
          <w:rFonts w:ascii="Arial" w:hAnsi="Arial" w:cs="Arial"/>
          <w:sz w:val="22"/>
          <w:szCs w:val="22"/>
        </w:rPr>
      </w:pPr>
    </w:p>
    <w:p w:rsidR="00BE3CF0" w:rsidRDefault="00BE3CF0" w:rsidP="00BE3CF0">
      <w:pPr>
        <w:spacing w:before="120"/>
        <w:jc w:val="both"/>
        <w:rPr>
          <w:rFonts w:ascii="Arial" w:hAnsi="Arial" w:cs="Arial"/>
          <w:sz w:val="22"/>
          <w:szCs w:val="22"/>
        </w:rPr>
      </w:pPr>
      <w:r>
        <w:rPr>
          <w:rFonts w:ascii="Arial" w:hAnsi="Arial" w:cs="Arial"/>
          <w:sz w:val="22"/>
          <w:szCs w:val="22"/>
        </w:rPr>
        <w:t>V</w:t>
      </w:r>
      <w:r w:rsidR="005A2B86">
        <w:rPr>
          <w:rFonts w:ascii="Arial" w:hAnsi="Arial" w:cs="Arial"/>
          <w:sz w:val="22"/>
          <w:szCs w:val="22"/>
        </w:rPr>
        <w:t> </w:t>
      </w:r>
      <w:r>
        <w:rPr>
          <w:rFonts w:ascii="Arial" w:hAnsi="Arial" w:cs="Arial"/>
          <w:sz w:val="22"/>
          <w:szCs w:val="22"/>
        </w:rPr>
        <w:t>Praze</w:t>
      </w:r>
      <w:r w:rsidR="005A2B86">
        <w:rPr>
          <w:rFonts w:ascii="Arial" w:hAnsi="Arial" w:cs="Arial"/>
          <w:sz w:val="22"/>
          <w:szCs w:val="22"/>
        </w:rPr>
        <w:t>,</w:t>
      </w:r>
      <w:r>
        <w:rPr>
          <w:rFonts w:ascii="Arial" w:hAnsi="Arial" w:cs="Arial"/>
          <w:sz w:val="22"/>
          <w:szCs w:val="22"/>
        </w:rPr>
        <w:t xml:space="preserve"> dne: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w:t>
      </w:r>
      <w:r w:rsidR="005A2B86">
        <w:rPr>
          <w:rFonts w:ascii="Arial" w:hAnsi="Arial" w:cs="Arial"/>
          <w:sz w:val="22"/>
          <w:szCs w:val="22"/>
        </w:rPr>
        <w:t xml:space="preserve"> Praze, dne: </w:t>
      </w:r>
      <w:proofErr w:type="gramStart"/>
      <w:r w:rsidR="005A2B86">
        <w:rPr>
          <w:rFonts w:ascii="Arial" w:hAnsi="Arial" w:cs="Arial"/>
          <w:sz w:val="22"/>
          <w:szCs w:val="22"/>
        </w:rPr>
        <w:t>20.12.2018</w:t>
      </w:r>
      <w:proofErr w:type="gramEnd"/>
    </w:p>
    <w:p w:rsidR="005A2B86" w:rsidRDefault="005A2B86" w:rsidP="00BE3CF0">
      <w:pPr>
        <w:tabs>
          <w:tab w:val="left" w:pos="4536"/>
        </w:tabs>
        <w:spacing w:before="120"/>
        <w:jc w:val="both"/>
        <w:rPr>
          <w:rFonts w:ascii="Arial" w:hAnsi="Arial" w:cs="Arial"/>
          <w:sz w:val="22"/>
          <w:szCs w:val="22"/>
        </w:rPr>
      </w:pPr>
    </w:p>
    <w:p w:rsidR="005A2B86" w:rsidRDefault="005A2B86" w:rsidP="00BE3CF0">
      <w:pPr>
        <w:tabs>
          <w:tab w:val="left" w:pos="4536"/>
        </w:tabs>
        <w:spacing w:before="120"/>
        <w:jc w:val="both"/>
        <w:rPr>
          <w:rFonts w:ascii="Arial" w:hAnsi="Arial" w:cs="Arial"/>
          <w:sz w:val="22"/>
          <w:szCs w:val="22"/>
        </w:rPr>
      </w:pPr>
    </w:p>
    <w:p w:rsidR="005A2B86" w:rsidRDefault="005A2B86" w:rsidP="00BE3CF0">
      <w:pPr>
        <w:tabs>
          <w:tab w:val="left" w:pos="4536"/>
        </w:tabs>
        <w:spacing w:before="120"/>
        <w:jc w:val="both"/>
        <w:rPr>
          <w:rFonts w:ascii="Arial" w:hAnsi="Arial" w:cs="Arial"/>
          <w:sz w:val="22"/>
          <w:szCs w:val="22"/>
        </w:rPr>
      </w:pPr>
    </w:p>
    <w:p w:rsidR="00BE3CF0" w:rsidRDefault="00BE3CF0" w:rsidP="00BE3CF0">
      <w:pPr>
        <w:tabs>
          <w:tab w:val="left" w:pos="4536"/>
        </w:tabs>
        <w:spacing w:before="120"/>
        <w:jc w:val="both"/>
        <w:rPr>
          <w:rFonts w:ascii="Arial" w:hAnsi="Arial" w:cs="Arial"/>
          <w:sz w:val="22"/>
          <w:szCs w:val="22"/>
        </w:rPr>
      </w:pPr>
      <w:r>
        <w:rPr>
          <w:rFonts w:ascii="Arial" w:hAnsi="Arial" w:cs="Arial"/>
          <w:sz w:val="22"/>
          <w:szCs w:val="22"/>
        </w:rPr>
        <w:t>_________________________</w:t>
      </w:r>
      <w:r>
        <w:rPr>
          <w:rFonts w:ascii="Arial" w:hAnsi="Arial" w:cs="Arial"/>
          <w:sz w:val="22"/>
          <w:szCs w:val="22"/>
        </w:rPr>
        <w:tab/>
      </w:r>
      <w:r>
        <w:rPr>
          <w:rFonts w:ascii="Arial" w:hAnsi="Arial" w:cs="Arial"/>
          <w:sz w:val="22"/>
          <w:szCs w:val="22"/>
        </w:rPr>
        <w:tab/>
        <w:t>___________________________</w:t>
      </w:r>
    </w:p>
    <w:p w:rsidR="00BE3CF0" w:rsidRDefault="00BE3CF0" w:rsidP="00BE3CF0">
      <w:pPr>
        <w:rPr>
          <w:sz w:val="24"/>
          <w:szCs w:val="24"/>
        </w:rPr>
      </w:pPr>
      <w:r>
        <w:rPr>
          <w:rFonts w:ascii="Arial" w:hAnsi="Arial" w:cs="Arial"/>
          <w:sz w:val="22"/>
          <w:szCs w:val="22"/>
        </w:rPr>
        <w:t xml:space="preserve">Za Poskytovatele     </w:t>
      </w:r>
      <w:r>
        <w:rPr>
          <w:rFonts w:ascii="Arial" w:hAnsi="Arial" w:cs="Arial"/>
          <w:sz w:val="22"/>
          <w:szCs w:val="22"/>
        </w:rPr>
        <w:tab/>
      </w:r>
      <w:r>
        <w:rPr>
          <w:rFonts w:ascii="Arial" w:hAnsi="Arial" w:cs="Arial"/>
          <w:sz w:val="22"/>
          <w:szCs w:val="22"/>
        </w:rPr>
        <w:tab/>
      </w:r>
      <w:r w:rsidR="006A4F87">
        <w:rPr>
          <w:rFonts w:ascii="Arial" w:hAnsi="Arial" w:cs="Arial"/>
          <w:sz w:val="22"/>
          <w:szCs w:val="22"/>
        </w:rPr>
        <w:tab/>
      </w:r>
      <w:r w:rsidR="006A4F87">
        <w:rPr>
          <w:rFonts w:ascii="Arial" w:hAnsi="Arial" w:cs="Arial"/>
          <w:sz w:val="22"/>
          <w:szCs w:val="22"/>
        </w:rPr>
        <w:tab/>
      </w:r>
      <w:r w:rsidR="006A4F87">
        <w:rPr>
          <w:rFonts w:ascii="Arial" w:hAnsi="Arial" w:cs="Arial"/>
          <w:sz w:val="22"/>
          <w:szCs w:val="22"/>
        </w:rPr>
        <w:tab/>
      </w:r>
      <w:r>
        <w:rPr>
          <w:rFonts w:ascii="Arial" w:hAnsi="Arial" w:cs="Arial"/>
          <w:sz w:val="22"/>
          <w:szCs w:val="22"/>
        </w:rPr>
        <w:t xml:space="preserve">za Objednatele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w:t>
      </w:r>
      <w:r>
        <w:rPr>
          <w:rFonts w:ascii="Arial" w:hAnsi="Arial" w:cs="Arial"/>
          <w:sz w:val="22"/>
          <w:szCs w:val="22"/>
        </w:rPr>
        <w:tab/>
      </w:r>
      <w:r>
        <w:rPr>
          <w:sz w:val="24"/>
          <w:szCs w:val="24"/>
        </w:rPr>
        <w:t xml:space="preserve"> </w:t>
      </w:r>
    </w:p>
    <w:p w:rsidR="000A5301" w:rsidRDefault="000A5301"/>
    <w:sectPr w:rsidR="000A53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lfaPID">
    <w:panose1 w:val="020B06030503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CF0"/>
    <w:rsid w:val="00025498"/>
    <w:rsid w:val="000A5301"/>
    <w:rsid w:val="00194726"/>
    <w:rsid w:val="00227F2E"/>
    <w:rsid w:val="00367381"/>
    <w:rsid w:val="00401B40"/>
    <w:rsid w:val="004F0630"/>
    <w:rsid w:val="00533587"/>
    <w:rsid w:val="00560496"/>
    <w:rsid w:val="005A2B86"/>
    <w:rsid w:val="006A4F87"/>
    <w:rsid w:val="007D2938"/>
    <w:rsid w:val="008F0ED7"/>
    <w:rsid w:val="008F22AD"/>
    <w:rsid w:val="00985C3C"/>
    <w:rsid w:val="00A01C39"/>
    <w:rsid w:val="00A25B5E"/>
    <w:rsid w:val="00B14632"/>
    <w:rsid w:val="00BE3CF0"/>
    <w:rsid w:val="00C20A95"/>
    <w:rsid w:val="00D03374"/>
    <w:rsid w:val="00D54699"/>
    <w:rsid w:val="00D925D3"/>
    <w:rsid w:val="00E06680"/>
    <w:rsid w:val="00E21D28"/>
    <w:rsid w:val="00E634BD"/>
    <w:rsid w:val="00EA2DA3"/>
    <w:rsid w:val="00EF6631"/>
    <w:rsid w:val="00F405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93DEB-2E54-482F-BAFB-7769FBA41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E3CF0"/>
    <w:pPr>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semiHidden/>
    <w:unhideWhenUsed/>
    <w:qFormat/>
    <w:rsid w:val="00BE3CF0"/>
    <w:pPr>
      <w:keepNext/>
      <w:spacing w:before="120" w:line="240" w:lineRule="atLeast"/>
      <w:ind w:left="2124" w:firstLine="708"/>
      <w:outlineLvl w:val="2"/>
    </w:pPr>
    <w:rPr>
      <w:b/>
      <w:sz w:val="40"/>
    </w:rPr>
  </w:style>
  <w:style w:type="paragraph" w:styleId="Nadpis4">
    <w:name w:val="heading 4"/>
    <w:basedOn w:val="Normln"/>
    <w:next w:val="Normln"/>
    <w:link w:val="Nadpis4Char"/>
    <w:semiHidden/>
    <w:unhideWhenUsed/>
    <w:qFormat/>
    <w:rsid w:val="00BE3CF0"/>
    <w:pPr>
      <w:keepNext/>
      <w:spacing w:before="120" w:line="240" w:lineRule="atLeast"/>
      <w:outlineLvl w:val="3"/>
    </w:pPr>
    <w:rPr>
      <w:sz w:val="24"/>
    </w:rPr>
  </w:style>
  <w:style w:type="paragraph" w:styleId="Nadpis7">
    <w:name w:val="heading 7"/>
    <w:basedOn w:val="Normln"/>
    <w:next w:val="Normln"/>
    <w:link w:val="Nadpis7Char"/>
    <w:semiHidden/>
    <w:unhideWhenUsed/>
    <w:qFormat/>
    <w:rsid w:val="00BE3CF0"/>
    <w:pPr>
      <w:spacing w:before="240" w:after="60"/>
      <w:outlineLvl w:val="6"/>
    </w:pPr>
    <w:rPr>
      <w:rFonts w:ascii="Calibri" w:hAnsi="Calibri"/>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BE3CF0"/>
    <w:rPr>
      <w:rFonts w:ascii="Times New Roman" w:eastAsia="Times New Roman" w:hAnsi="Times New Roman" w:cs="Times New Roman"/>
      <w:b/>
      <w:sz w:val="40"/>
      <w:szCs w:val="20"/>
      <w:lang w:eastAsia="cs-CZ"/>
    </w:rPr>
  </w:style>
  <w:style w:type="character" w:customStyle="1" w:styleId="Nadpis4Char">
    <w:name w:val="Nadpis 4 Char"/>
    <w:basedOn w:val="Standardnpsmoodstavce"/>
    <w:link w:val="Nadpis4"/>
    <w:semiHidden/>
    <w:rsid w:val="00BE3CF0"/>
    <w:rPr>
      <w:rFonts w:ascii="Times New Roman" w:eastAsia="Times New Roman" w:hAnsi="Times New Roman" w:cs="Times New Roman"/>
      <w:sz w:val="24"/>
      <w:szCs w:val="20"/>
      <w:lang w:eastAsia="cs-CZ"/>
    </w:rPr>
  </w:style>
  <w:style w:type="character" w:customStyle="1" w:styleId="Nadpis7Char">
    <w:name w:val="Nadpis 7 Char"/>
    <w:basedOn w:val="Standardnpsmoodstavce"/>
    <w:link w:val="Nadpis7"/>
    <w:semiHidden/>
    <w:rsid w:val="00BE3CF0"/>
    <w:rPr>
      <w:rFonts w:ascii="Calibri" w:eastAsia="Times New Roman" w:hAnsi="Calibri" w:cs="Times New Roman"/>
      <w:sz w:val="24"/>
      <w:szCs w:val="24"/>
      <w:lang w:eastAsia="cs-CZ"/>
    </w:rPr>
  </w:style>
  <w:style w:type="character" w:styleId="Hypertextovodkaz">
    <w:name w:val="Hyperlink"/>
    <w:unhideWhenUsed/>
    <w:rsid w:val="00BE3CF0"/>
    <w:rPr>
      <w:color w:val="0000FF"/>
      <w:u w:val="single"/>
    </w:rPr>
  </w:style>
  <w:style w:type="paragraph" w:styleId="Textkomente">
    <w:name w:val="annotation text"/>
    <w:basedOn w:val="Normln"/>
    <w:link w:val="TextkomenteChar"/>
    <w:semiHidden/>
    <w:unhideWhenUsed/>
    <w:rsid w:val="00BE3CF0"/>
  </w:style>
  <w:style w:type="character" w:customStyle="1" w:styleId="TextkomenteChar">
    <w:name w:val="Text komentáře Char"/>
    <w:basedOn w:val="Standardnpsmoodstavce"/>
    <w:link w:val="Textkomente"/>
    <w:semiHidden/>
    <w:rsid w:val="00BE3CF0"/>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semiHidden/>
    <w:unhideWhenUsed/>
    <w:rsid w:val="00BE3CF0"/>
    <w:pPr>
      <w:spacing w:before="120" w:line="240" w:lineRule="atLeast"/>
      <w:ind w:left="426" w:hanging="426"/>
      <w:jc w:val="both"/>
    </w:pPr>
    <w:rPr>
      <w:sz w:val="28"/>
    </w:rPr>
  </w:style>
  <w:style w:type="character" w:customStyle="1" w:styleId="Zkladntextodsazen2Char">
    <w:name w:val="Základní text odsazený 2 Char"/>
    <w:basedOn w:val="Standardnpsmoodstavce"/>
    <w:link w:val="Zkladntextodsazen2"/>
    <w:semiHidden/>
    <w:rsid w:val="00BE3CF0"/>
    <w:rPr>
      <w:rFonts w:ascii="Times New Roman" w:eastAsia="Times New Roman" w:hAnsi="Times New Roman" w:cs="Times New Roman"/>
      <w:sz w:val="28"/>
      <w:szCs w:val="20"/>
      <w:lang w:eastAsia="cs-CZ"/>
    </w:rPr>
  </w:style>
  <w:style w:type="paragraph" w:customStyle="1" w:styleId="Smlouva-slo">
    <w:name w:val="Smlouva-číslo"/>
    <w:basedOn w:val="Normln"/>
    <w:rsid w:val="00BE3CF0"/>
    <w:pPr>
      <w:spacing w:before="120" w:line="240" w:lineRule="atLeast"/>
      <w:jc w:val="both"/>
    </w:pPr>
    <w:rPr>
      <w:sz w:val="24"/>
      <w:szCs w:val="24"/>
    </w:rPr>
  </w:style>
  <w:style w:type="paragraph" w:customStyle="1" w:styleId="Smlouva-slo0">
    <w:name w:val="Smlouva-èíslo"/>
    <w:basedOn w:val="Normln"/>
    <w:rsid w:val="00BE3CF0"/>
    <w:pPr>
      <w:spacing w:before="120" w:line="240" w:lineRule="atLeast"/>
      <w:jc w:val="both"/>
    </w:pPr>
    <w:rPr>
      <w:sz w:val="24"/>
      <w:szCs w:val="24"/>
    </w:rPr>
  </w:style>
  <w:style w:type="paragraph" w:customStyle="1" w:styleId="Odstavecseseznamem1">
    <w:name w:val="Odstavec se seznamem1"/>
    <w:basedOn w:val="Normln"/>
    <w:rsid w:val="00BE3CF0"/>
    <w:pPr>
      <w:spacing w:after="200" w:line="276" w:lineRule="auto"/>
      <w:ind w:left="720"/>
      <w:contextualSpacing/>
    </w:pPr>
    <w:rPr>
      <w:rFonts w:ascii="Calibri" w:hAnsi="Calibri"/>
      <w:sz w:val="22"/>
      <w:szCs w:val="22"/>
      <w:lang w:eastAsia="en-US"/>
    </w:rPr>
  </w:style>
  <w:style w:type="character" w:styleId="Odkaznakoment">
    <w:name w:val="annotation reference"/>
    <w:semiHidden/>
    <w:unhideWhenUsed/>
    <w:rsid w:val="00BE3CF0"/>
    <w:rPr>
      <w:sz w:val="16"/>
      <w:szCs w:val="16"/>
    </w:rPr>
  </w:style>
  <w:style w:type="paragraph" w:styleId="Textbubliny">
    <w:name w:val="Balloon Text"/>
    <w:basedOn w:val="Normln"/>
    <w:link w:val="TextbublinyChar"/>
    <w:uiPriority w:val="99"/>
    <w:semiHidden/>
    <w:unhideWhenUsed/>
    <w:rsid w:val="00BE3CF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3CF0"/>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3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11</Pages>
  <Words>4310</Words>
  <Characters>25435</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Homolová</dc:creator>
  <cp:keywords/>
  <dc:description/>
  <cp:lastModifiedBy>Irena Homolová</cp:lastModifiedBy>
  <cp:revision>15</cp:revision>
  <cp:lastPrinted>2018-12-20T08:59:00Z</cp:lastPrinted>
  <dcterms:created xsi:type="dcterms:W3CDTF">2018-12-19T11:07:00Z</dcterms:created>
  <dcterms:modified xsi:type="dcterms:W3CDTF">2019-01-02T13:19:00Z</dcterms:modified>
</cp:coreProperties>
</file>