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9550C5" w:rsidRDefault="00CC5FE0" w:rsidP="009550C5">
      <w:pPr>
        <w:pStyle w:val="ZkladntextIMP"/>
        <w:jc w:val="both"/>
        <w:rPr>
          <w:b/>
          <w:sz w:val="24"/>
        </w:rPr>
      </w:pPr>
      <w:r>
        <w:rPr>
          <w:sz w:val="24"/>
        </w:rPr>
        <w:t xml:space="preserve">zastoupený likvidátorem podniku </w:t>
      </w:r>
      <w:r w:rsidR="009550C5">
        <w:rPr>
          <w:b/>
          <w:sz w:val="24"/>
        </w:rPr>
        <w:t>Mgr. Rostislavem Pecháčkem</w:t>
      </w:r>
    </w:p>
    <w:p w:rsidR="00F73393" w:rsidRDefault="00F73393" w:rsidP="009550C5">
      <w:pPr>
        <w:pStyle w:val="Zkladntext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824BD0" w:rsidRDefault="009009C5" w:rsidP="00824BD0">
      <w:pPr>
        <w:pStyle w:val="ZkladntextIM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Týnec nad Sázavou</w:t>
      </w:r>
    </w:p>
    <w:p w:rsidR="00824BD0" w:rsidRDefault="00824BD0" w:rsidP="00824BD0">
      <w:pPr>
        <w:pStyle w:val="ZkladntextIMP"/>
        <w:rPr>
          <w:bCs/>
          <w:sz w:val="24"/>
          <w:szCs w:val="24"/>
        </w:rPr>
      </w:pPr>
      <w:r>
        <w:rPr>
          <w:bCs/>
          <w:sz w:val="28"/>
          <w:szCs w:val="28"/>
        </w:rPr>
        <w:t>S</w:t>
      </w:r>
      <w:r>
        <w:rPr>
          <w:bCs/>
          <w:sz w:val="24"/>
          <w:szCs w:val="24"/>
        </w:rPr>
        <w:t>e sídlem:</w:t>
      </w:r>
      <w:r w:rsidR="00DE45E2">
        <w:rPr>
          <w:bCs/>
          <w:sz w:val="24"/>
          <w:szCs w:val="24"/>
        </w:rPr>
        <w:t xml:space="preserve"> </w:t>
      </w:r>
      <w:r w:rsidR="00601BC8">
        <w:rPr>
          <w:bCs/>
          <w:sz w:val="24"/>
          <w:szCs w:val="24"/>
        </w:rPr>
        <w:t>K </w:t>
      </w:r>
      <w:proofErr w:type="spellStart"/>
      <w:r w:rsidR="00601BC8">
        <w:rPr>
          <w:bCs/>
          <w:sz w:val="24"/>
          <w:szCs w:val="24"/>
        </w:rPr>
        <w:t>Náklí</w:t>
      </w:r>
      <w:proofErr w:type="spellEnd"/>
      <w:r w:rsidR="00601BC8">
        <w:rPr>
          <w:bCs/>
          <w:sz w:val="24"/>
          <w:szCs w:val="24"/>
        </w:rPr>
        <w:t xml:space="preserve"> 404, 257 41 Týnec nad Sázavou</w:t>
      </w:r>
    </w:p>
    <w:p w:rsidR="00824BD0" w:rsidRDefault="00824BD0" w:rsidP="00824BD0">
      <w:pPr>
        <w:pStyle w:val="ZkladntextIMP"/>
        <w:rPr>
          <w:rStyle w:val="Siln"/>
          <w:b w:val="0"/>
          <w:sz w:val="24"/>
          <w:szCs w:val="24"/>
        </w:rPr>
      </w:pPr>
      <w:r w:rsidRPr="00BC48E1">
        <w:rPr>
          <w:rStyle w:val="Siln"/>
          <w:b w:val="0"/>
          <w:sz w:val="24"/>
          <w:szCs w:val="24"/>
        </w:rPr>
        <w:t>IČ: 00</w:t>
      </w:r>
      <w:r w:rsidR="00601BC8">
        <w:rPr>
          <w:rStyle w:val="Siln"/>
          <w:b w:val="0"/>
          <w:sz w:val="24"/>
          <w:szCs w:val="24"/>
        </w:rPr>
        <w:t>232904</w:t>
      </w:r>
    </w:p>
    <w:p w:rsidR="00824BD0" w:rsidRDefault="00824BD0" w:rsidP="00824BD0">
      <w:pPr>
        <w:pStyle w:val="ZkladntextIMP"/>
        <w:rPr>
          <w:b/>
          <w:sz w:val="24"/>
        </w:rPr>
      </w:pPr>
      <w:r>
        <w:rPr>
          <w:rStyle w:val="Siln"/>
          <w:b w:val="0"/>
          <w:sz w:val="24"/>
          <w:szCs w:val="24"/>
        </w:rPr>
        <w:t>z</w:t>
      </w:r>
      <w:r>
        <w:rPr>
          <w:sz w:val="24"/>
        </w:rPr>
        <w:t xml:space="preserve">astoupena starostou </w:t>
      </w:r>
      <w:r w:rsidR="00601BC8">
        <w:rPr>
          <w:b/>
          <w:sz w:val="24"/>
        </w:rPr>
        <w:t xml:space="preserve">Mgr. Martinem </w:t>
      </w:r>
      <w:proofErr w:type="spellStart"/>
      <w:r w:rsidR="00601BC8">
        <w:rPr>
          <w:b/>
          <w:sz w:val="24"/>
        </w:rPr>
        <w:t>Kadrnožkou</w:t>
      </w:r>
      <w:proofErr w:type="spellEnd"/>
    </w:p>
    <w:p w:rsidR="00273BF2" w:rsidRDefault="00273BF2" w:rsidP="00824BD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</w:t>
      </w:r>
      <w:proofErr w:type="gramEnd"/>
      <w:r>
        <w:rPr>
          <w:color w:val="000000"/>
          <w:sz w:val="24"/>
          <w:szCs w:val="24"/>
        </w:rPr>
        <w:t>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824BD0">
        <w:t>1</w:t>
      </w:r>
      <w:r w:rsidR="00601BC8">
        <w:t>5</w:t>
      </w:r>
      <w:r w:rsidR="00195757">
        <w:t>/9</w:t>
      </w:r>
      <w:r w:rsidR="00C26BA9">
        <w:t>1</w:t>
      </w:r>
      <w:r w:rsidR="00195757">
        <w:t>0/1</w:t>
      </w:r>
      <w:r w:rsidR="0040302C">
        <w:t>8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</w:t>
      </w:r>
      <w:proofErr w:type="gramEnd"/>
      <w:r w:rsidR="00195757">
        <w:rPr>
          <w:sz w:val="24"/>
          <w:szCs w:val="24"/>
        </w:rPr>
        <w:t xml:space="preserve">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601BC8">
        <w:rPr>
          <w:sz w:val="24"/>
        </w:rPr>
        <w:t>3796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601BC8">
        <w:rPr>
          <w:sz w:val="24"/>
        </w:rPr>
        <w:t>3362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053BE4">
        <w:rPr>
          <w:sz w:val="24"/>
          <w:vertAlign w:val="superscript"/>
        </w:rPr>
        <w:tab/>
      </w:r>
      <w:r w:rsidR="00B53C09">
        <w:rPr>
          <w:sz w:val="24"/>
        </w:rPr>
        <w:t>druh</w:t>
      </w:r>
      <w:r>
        <w:rPr>
          <w:sz w:val="24"/>
        </w:rPr>
        <w:t xml:space="preserve"> pozemku: ostatní plocha</w:t>
      </w: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DE45E2" w:rsidRDefault="00DE45E2" w:rsidP="00DE45E2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601BC8">
        <w:rPr>
          <w:sz w:val="24"/>
        </w:rPr>
        <w:t>3789/1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601BC8">
        <w:rPr>
          <w:sz w:val="24"/>
        </w:rPr>
        <w:t>206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DE45E2" w:rsidRDefault="00DE45E2" w:rsidP="002D12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způsob využití: </w:t>
      </w:r>
      <w:r w:rsidR="00601BC8">
        <w:rPr>
          <w:sz w:val="24"/>
        </w:rPr>
        <w:t>neplodná půda</w:t>
      </w:r>
    </w:p>
    <w:p w:rsidR="00601BC8" w:rsidRDefault="00601BC8" w:rsidP="002D1260">
      <w:pPr>
        <w:jc w:val="both"/>
        <w:rPr>
          <w:sz w:val="24"/>
        </w:rPr>
      </w:pPr>
    </w:p>
    <w:p w:rsidR="00824BD0" w:rsidRDefault="00053BE4" w:rsidP="00CC5FE0">
      <w:pPr>
        <w:jc w:val="both"/>
        <w:rPr>
          <w:sz w:val="24"/>
        </w:rPr>
      </w:pPr>
      <w:r>
        <w:rPr>
          <w:sz w:val="24"/>
        </w:rPr>
        <w:t xml:space="preserve">pro katastrální území </w:t>
      </w:r>
      <w:r w:rsidR="00830FEE">
        <w:rPr>
          <w:sz w:val="24"/>
        </w:rPr>
        <w:t>K</w:t>
      </w:r>
      <w:r w:rsidR="00601BC8">
        <w:rPr>
          <w:sz w:val="24"/>
        </w:rPr>
        <w:t>rusičany a obec Týnec nad Sázavou</w:t>
      </w:r>
      <w:r w:rsidR="00DE45E2">
        <w:rPr>
          <w:sz w:val="24"/>
        </w:rPr>
        <w:t xml:space="preserve"> na LV </w:t>
      </w:r>
      <w:r w:rsidR="00601BC8">
        <w:rPr>
          <w:sz w:val="24"/>
        </w:rPr>
        <w:t>66</w:t>
      </w:r>
    </w:p>
    <w:p w:rsidR="00CC5FE0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FE5497">
        <w:rPr>
          <w:sz w:val="24"/>
        </w:rPr>
        <w:t>é</w:t>
      </w:r>
      <w:r>
        <w:rPr>
          <w:sz w:val="24"/>
        </w:rPr>
        <w:t xml:space="preserve"> věc</w:t>
      </w:r>
      <w:r w:rsidR="00FE5497">
        <w:rPr>
          <w:sz w:val="24"/>
        </w:rPr>
        <w:t>i</w:t>
      </w:r>
      <w:r>
        <w:rPr>
          <w:sz w:val="24"/>
        </w:rPr>
        <w:t xml:space="preserve"> j</w:t>
      </w:r>
      <w:r w:rsidR="00FE5497">
        <w:rPr>
          <w:sz w:val="24"/>
        </w:rPr>
        <w:t>sou</w:t>
      </w:r>
      <w:r>
        <w:rPr>
          <w:sz w:val="24"/>
        </w:rPr>
        <w:t xml:space="preserve"> takto zapsán</w:t>
      </w:r>
      <w:r w:rsidR="00FE5497">
        <w:rPr>
          <w:sz w:val="24"/>
        </w:rPr>
        <w:t>y</w:t>
      </w:r>
      <w:r>
        <w:rPr>
          <w:sz w:val="24"/>
        </w:rPr>
        <w:t xml:space="preserve"> v katastru nemovitostí u Katastrálního úřadu </w:t>
      </w:r>
      <w:proofErr w:type="gramStart"/>
      <w:r w:rsidR="00601BC8">
        <w:rPr>
          <w:sz w:val="24"/>
        </w:rPr>
        <w:t>Středočeský</w:t>
      </w:r>
      <w:r w:rsidR="00CB2069">
        <w:rPr>
          <w:sz w:val="24"/>
        </w:rPr>
        <w:t xml:space="preserve"> </w:t>
      </w:r>
      <w:r w:rsidR="00053BE4">
        <w:rPr>
          <w:sz w:val="24"/>
        </w:rPr>
        <w:t xml:space="preserve"> kraj</w:t>
      </w:r>
      <w:proofErr w:type="gramEnd"/>
      <w:r>
        <w:rPr>
          <w:sz w:val="24"/>
        </w:rPr>
        <w:t xml:space="preserve">, Katastrální pracoviště </w:t>
      </w:r>
      <w:r w:rsidR="00601BC8">
        <w:rPr>
          <w:sz w:val="24"/>
        </w:rPr>
        <w:t>Benešov</w:t>
      </w:r>
      <w:r w:rsidR="006D5FEB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</w:t>
      </w:r>
      <w:proofErr w:type="gramStart"/>
      <w:r w:rsidR="009609E0">
        <w:t>v</w:t>
      </w:r>
      <w:r w:rsidR="00810CDD">
        <w:t>e</w:t>
      </w:r>
      <w:r w:rsidR="009609E0">
        <w:t>  znění</w:t>
      </w:r>
      <w:proofErr w:type="gramEnd"/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F428FB">
        <w:t>ch</w:t>
      </w:r>
      <w:r w:rsidR="0090092A">
        <w:t xml:space="preserve"> nachází </w:t>
      </w:r>
      <w:r w:rsidR="006D5FEB" w:rsidRPr="009D2794">
        <w:t>místní komunikace</w:t>
      </w:r>
      <w:r w:rsidR="0040302C">
        <w:t xml:space="preserve"> </w:t>
      </w:r>
      <w:r w:rsidR="006D5FEB" w:rsidRPr="009D2794">
        <w:t xml:space="preserve">ve vlastnictví </w:t>
      </w:r>
      <w:r w:rsidR="00601BC8">
        <w:t>města Týnec nad Sázavou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</w:t>
      </w:r>
      <w:r w:rsidR="00273BF2">
        <w:lastRenderedPageBreak/>
        <w:t>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nemovité věci</w:t>
      </w:r>
      <w:r w:rsidRPr="00062320">
        <w:t xml:space="preserve"> uveden</w:t>
      </w:r>
      <w:r>
        <w:t xml:space="preserve">é </w:t>
      </w:r>
      <w:r w:rsidRPr="00062320">
        <w:t xml:space="preserve">v čl. I. této smlouvy </w:t>
      </w:r>
      <w:r>
        <w:t xml:space="preserve">na nabyvatele bezúplatně a nabyvatel nemovité věci do svého vlastnictví přijímá, ve </w:t>
      </w:r>
      <w:proofErr w:type="gramStart"/>
      <w:r>
        <w:t>stavu</w:t>
      </w:r>
      <w:proofErr w:type="gramEnd"/>
      <w:r>
        <w:t xml:space="preserve"> v jakém se k dnešnímu dni nachází a jak jsou popsány ve znaleckém posudku č.</w:t>
      </w:r>
      <w:r w:rsidR="00601BC8">
        <w:t>1253-21-2018</w:t>
      </w:r>
      <w:r w:rsidR="00DE45E2">
        <w:t xml:space="preserve"> </w:t>
      </w:r>
      <w:r>
        <w:t xml:space="preserve">ze dne </w:t>
      </w:r>
      <w:r w:rsidR="00601BC8">
        <w:t>10.7.</w:t>
      </w:r>
      <w:r w:rsidR="0040302C">
        <w:t>2018</w:t>
      </w:r>
      <w:r>
        <w:t>, který vypracoval</w:t>
      </w:r>
      <w:r w:rsidR="00DE45E2">
        <w:t xml:space="preserve"> </w:t>
      </w:r>
      <w:r w:rsidR="00601BC8">
        <w:t xml:space="preserve">Jan </w:t>
      </w:r>
      <w:proofErr w:type="spellStart"/>
      <w:r w:rsidR="00601BC8">
        <w:t>Zvettler</w:t>
      </w:r>
      <w:proofErr w:type="spellEnd"/>
      <w:r w:rsidR="00601BC8">
        <w:t>, Družstevní 395, 373 82 Včelná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</w:t>
      </w:r>
      <w:proofErr w:type="spellStart"/>
      <w:r>
        <w:rPr>
          <w:sz w:val="24"/>
          <w:szCs w:val="24"/>
        </w:rPr>
        <w:t>jakékohokoliv</w:t>
      </w:r>
      <w:proofErr w:type="spellEnd"/>
      <w:r>
        <w:rPr>
          <w:sz w:val="24"/>
          <w:szCs w:val="24"/>
        </w:rPr>
        <w:t xml:space="preserve"> závazku nabyvatele uvedeného v tomto odstavci, je nabyvatel povinen uhradit převádějícímu smluvní pokutu ve výši ceny nemovitých věcí stanovené 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FD5753" w:rsidRPr="005B779B" w:rsidRDefault="00FD5753" w:rsidP="00FD5753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náklady spojené s uzavřením této kupní smlouvy (znalecký posudek + DPH). Tyto náklady budou hrazeny vystavením daňového dokladu (fakturou).</w:t>
      </w:r>
    </w:p>
    <w:p w:rsidR="00FD5753" w:rsidRPr="005B779B" w:rsidRDefault="00FD5753" w:rsidP="00FD5753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správní poplatek na povolení vkladu do katastru nemovitostí.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CB2069">
        <w:rPr>
          <w:bCs/>
          <w:szCs w:val="24"/>
        </w:rPr>
        <w:t>ů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596F2D">
        <w:rPr>
          <w:sz w:val="24"/>
          <w:szCs w:val="24"/>
        </w:rPr>
        <w:t>města Týnec nad Sázavou</w:t>
      </w:r>
      <w:r w:rsidR="00497FC8">
        <w:rPr>
          <w:sz w:val="24"/>
          <w:szCs w:val="24"/>
        </w:rPr>
        <w:t xml:space="preserve"> </w:t>
      </w:r>
      <w:r w:rsidR="00B53C09">
        <w:rPr>
          <w:sz w:val="24"/>
          <w:szCs w:val="24"/>
        </w:rPr>
        <w:t>č.</w:t>
      </w:r>
      <w:r w:rsidR="00596F2D">
        <w:rPr>
          <w:sz w:val="24"/>
          <w:szCs w:val="24"/>
        </w:rPr>
        <w:t xml:space="preserve"> </w:t>
      </w:r>
      <w:r w:rsidR="00A96010">
        <w:rPr>
          <w:sz w:val="24"/>
          <w:szCs w:val="24"/>
        </w:rPr>
        <w:t>ZM2018/2/</w:t>
      </w:r>
      <w:proofErr w:type="gramStart"/>
      <w:r w:rsidR="00A96010">
        <w:rPr>
          <w:sz w:val="24"/>
          <w:szCs w:val="24"/>
        </w:rPr>
        <w:t>7</w:t>
      </w:r>
      <w:r w:rsidR="00596F2D">
        <w:rPr>
          <w:sz w:val="24"/>
          <w:szCs w:val="24"/>
        </w:rPr>
        <w:t xml:space="preserve"> </w:t>
      </w:r>
      <w:r w:rsidR="00824BD0">
        <w:rPr>
          <w:sz w:val="24"/>
          <w:szCs w:val="24"/>
        </w:rPr>
        <w:t xml:space="preserve"> </w:t>
      </w:r>
      <w:r w:rsidR="007B3D14">
        <w:rPr>
          <w:sz w:val="24"/>
          <w:szCs w:val="24"/>
        </w:rPr>
        <w:t>ze</w:t>
      </w:r>
      <w:proofErr w:type="gramEnd"/>
      <w:r w:rsidR="007B3D14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>dne</w:t>
      </w:r>
      <w:r w:rsidR="0056128F">
        <w:rPr>
          <w:sz w:val="24"/>
          <w:szCs w:val="24"/>
        </w:rPr>
        <w:t xml:space="preserve"> </w:t>
      </w:r>
      <w:r w:rsidR="00A96010">
        <w:rPr>
          <w:sz w:val="24"/>
          <w:szCs w:val="24"/>
        </w:rPr>
        <w:t>10.12.2018</w:t>
      </w:r>
      <w:r w:rsidR="00824BD0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 xml:space="preserve"> </w:t>
      </w:r>
      <w:r w:rsidR="00595F6C">
        <w:rPr>
          <w:sz w:val="24"/>
          <w:szCs w:val="24"/>
        </w:rPr>
        <w:t xml:space="preserve"> 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</w:t>
      </w:r>
      <w:proofErr w:type="gramStart"/>
      <w:r w:rsidR="002065C4">
        <w:rPr>
          <w:sz w:val="24"/>
          <w:szCs w:val="24"/>
        </w:rPr>
        <w:t xml:space="preserve">dán </w:t>
      </w:r>
      <w:r w:rsidR="00B74DCF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Stanoviskem</w:t>
      </w:r>
      <w:proofErr w:type="gramEnd"/>
      <w:r w:rsidR="002065C4">
        <w:rPr>
          <w:sz w:val="24"/>
          <w:szCs w:val="24"/>
        </w:rPr>
        <w:t xml:space="preserve"> Ministerstva zemědělství s bezúplatným převodem ze dne</w:t>
      </w:r>
      <w:r w:rsidR="002356A6">
        <w:rPr>
          <w:sz w:val="24"/>
          <w:szCs w:val="24"/>
        </w:rPr>
        <w:t xml:space="preserve"> 9.11.2018</w:t>
      </w:r>
      <w:r w:rsidR="002A49F7">
        <w:rPr>
          <w:sz w:val="24"/>
          <w:szCs w:val="24"/>
        </w:rPr>
        <w:t>,</w:t>
      </w:r>
      <w:r w:rsidR="007B3D14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č.j</w:t>
      </w:r>
      <w:r w:rsidR="00DE45E2">
        <w:rPr>
          <w:sz w:val="24"/>
          <w:szCs w:val="24"/>
        </w:rPr>
        <w:t>.:</w:t>
      </w:r>
      <w:r w:rsidR="002065C4">
        <w:rPr>
          <w:sz w:val="24"/>
          <w:szCs w:val="24"/>
        </w:rPr>
        <w:t xml:space="preserve"> </w:t>
      </w:r>
      <w:r w:rsidR="002356A6">
        <w:rPr>
          <w:sz w:val="24"/>
          <w:szCs w:val="24"/>
        </w:rPr>
        <w:t>58540/2018-MZE-12144.</w:t>
      </w:r>
    </w:p>
    <w:p w:rsidR="00832A84" w:rsidRDefault="00A00149" w:rsidP="00BB2558">
      <w:pPr>
        <w:pStyle w:val="para"/>
        <w:widowControl/>
      </w:pPr>
      <w:r>
        <w:lastRenderedPageBreak/>
        <w:t>VIII</w:t>
      </w:r>
      <w:r w:rsidR="00273BF2">
        <w:t>.</w:t>
      </w:r>
    </w:p>
    <w:p w:rsidR="00596F2D" w:rsidRDefault="00596F2D" w:rsidP="00BB2558">
      <w:pPr>
        <w:pStyle w:val="para"/>
        <w:widowControl/>
      </w:pP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A96010">
        <w:rPr>
          <w:sz w:val="24"/>
          <w:szCs w:val="24"/>
        </w:rPr>
        <w:t>12.12.2018</w:t>
      </w:r>
      <w:r>
        <w:rPr>
          <w:sz w:val="24"/>
          <w:szCs w:val="24"/>
        </w:rPr>
        <w:tab/>
        <w:t>V</w:t>
      </w:r>
      <w:r w:rsidR="002065C4">
        <w:rPr>
          <w:sz w:val="24"/>
          <w:szCs w:val="24"/>
        </w:rPr>
        <w:t> </w:t>
      </w:r>
      <w:r w:rsidR="00D71802">
        <w:rPr>
          <w:sz w:val="24"/>
          <w:szCs w:val="24"/>
        </w:rPr>
        <w:t>Týnci</w:t>
      </w:r>
      <w:r w:rsidR="00380861">
        <w:rPr>
          <w:sz w:val="24"/>
          <w:szCs w:val="24"/>
        </w:rPr>
        <w:t xml:space="preserve"> </w:t>
      </w:r>
      <w:r w:rsidR="00F23BB6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D71802">
        <w:rPr>
          <w:sz w:val="24"/>
          <w:szCs w:val="24"/>
        </w:rPr>
        <w:t xml:space="preserve"> 17.12.2018</w:t>
      </w:r>
      <w:bookmarkStart w:id="0" w:name="_GoBack"/>
      <w:bookmarkEnd w:id="0"/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</w:t>
      </w:r>
      <w:r w:rsidR="005A4066">
        <w:rPr>
          <w:sz w:val="24"/>
          <w:szCs w:val="24"/>
        </w:rPr>
        <w:t> </w:t>
      </w:r>
      <w:r>
        <w:rPr>
          <w:sz w:val="24"/>
          <w:szCs w:val="24"/>
        </w:rPr>
        <w:t>likvidaci</w:t>
      </w:r>
      <w:r w:rsidR="005A4066">
        <w:rPr>
          <w:sz w:val="24"/>
          <w:szCs w:val="24"/>
        </w:rPr>
        <w:t xml:space="preserve"> </w:t>
      </w:r>
      <w:r w:rsidR="00273BF2">
        <w:rPr>
          <w:sz w:val="24"/>
          <w:szCs w:val="24"/>
        </w:rPr>
        <w:tab/>
      </w:r>
      <w:r w:rsidR="005A4066">
        <w:rPr>
          <w:sz w:val="24"/>
          <w:szCs w:val="24"/>
        </w:rPr>
        <w:t xml:space="preserve">     </w:t>
      </w:r>
      <w:r w:rsidR="00596F2D">
        <w:rPr>
          <w:sz w:val="24"/>
          <w:szCs w:val="24"/>
        </w:rPr>
        <w:t>Město Týnec nad Sázavou</w:t>
      </w:r>
    </w:p>
    <w:p w:rsidR="00273BF2" w:rsidRDefault="009550C5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7B3D14">
        <w:rPr>
          <w:sz w:val="24"/>
          <w:szCs w:val="24"/>
        </w:rPr>
        <w:t xml:space="preserve">    </w:t>
      </w:r>
      <w:r w:rsidR="00596F2D">
        <w:rPr>
          <w:sz w:val="24"/>
          <w:szCs w:val="24"/>
        </w:rPr>
        <w:t xml:space="preserve">Mgr. Martin </w:t>
      </w:r>
      <w:proofErr w:type="spellStart"/>
      <w:r w:rsidR="00596F2D">
        <w:rPr>
          <w:sz w:val="24"/>
          <w:szCs w:val="24"/>
        </w:rPr>
        <w:t>Kadrnožka</w:t>
      </w:r>
      <w:proofErr w:type="spellEnd"/>
    </w:p>
    <w:p w:rsidR="006E4B7B" w:rsidRPr="00A709A7" w:rsidRDefault="00575C2C" w:rsidP="0038086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7B3D14">
        <w:rPr>
          <w:sz w:val="24"/>
          <w:szCs w:val="24"/>
        </w:rPr>
        <w:t xml:space="preserve">    </w:t>
      </w:r>
      <w:r w:rsidR="00595F6C">
        <w:rPr>
          <w:sz w:val="24"/>
          <w:szCs w:val="24"/>
        </w:rPr>
        <w:t>starosta</w:t>
      </w:r>
    </w:p>
    <w:p w:rsidR="006E4B7B" w:rsidRPr="00A709A7" w:rsidRDefault="005A4066" w:rsidP="006E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08" w:rsidRDefault="00E21B08">
      <w:r>
        <w:separator/>
      </w:r>
    </w:p>
  </w:endnote>
  <w:endnote w:type="continuationSeparator" w:id="0">
    <w:p w:rsidR="00E21B08" w:rsidRDefault="00E2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09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08" w:rsidRDefault="00E21B08">
      <w:r>
        <w:separator/>
      </w:r>
    </w:p>
  </w:footnote>
  <w:footnote w:type="continuationSeparator" w:id="0">
    <w:p w:rsidR="00E21B08" w:rsidRDefault="00E2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001A1F"/>
    <w:rsid w:val="000259E4"/>
    <w:rsid w:val="000504B4"/>
    <w:rsid w:val="00053BE4"/>
    <w:rsid w:val="00054BE9"/>
    <w:rsid w:val="00062320"/>
    <w:rsid w:val="000663EA"/>
    <w:rsid w:val="00083F28"/>
    <w:rsid w:val="001310D8"/>
    <w:rsid w:val="001349FE"/>
    <w:rsid w:val="00137B29"/>
    <w:rsid w:val="00153962"/>
    <w:rsid w:val="001615C4"/>
    <w:rsid w:val="00176135"/>
    <w:rsid w:val="001772D1"/>
    <w:rsid w:val="0018468B"/>
    <w:rsid w:val="00195757"/>
    <w:rsid w:val="001B3B31"/>
    <w:rsid w:val="001B5CC3"/>
    <w:rsid w:val="001B636C"/>
    <w:rsid w:val="001C12E3"/>
    <w:rsid w:val="001C6FC9"/>
    <w:rsid w:val="002065C4"/>
    <w:rsid w:val="002348E8"/>
    <w:rsid w:val="00234CC7"/>
    <w:rsid w:val="002356A6"/>
    <w:rsid w:val="002454C6"/>
    <w:rsid w:val="00261220"/>
    <w:rsid w:val="00273BF2"/>
    <w:rsid w:val="002A419A"/>
    <w:rsid w:val="002A49F7"/>
    <w:rsid w:val="002A6B0C"/>
    <w:rsid w:val="002B1FFD"/>
    <w:rsid w:val="002B5890"/>
    <w:rsid w:val="002D1260"/>
    <w:rsid w:val="002E185C"/>
    <w:rsid w:val="002E69F5"/>
    <w:rsid w:val="00315EFB"/>
    <w:rsid w:val="00323767"/>
    <w:rsid w:val="003606C7"/>
    <w:rsid w:val="00365707"/>
    <w:rsid w:val="00380861"/>
    <w:rsid w:val="0039372D"/>
    <w:rsid w:val="003A43DB"/>
    <w:rsid w:val="003A64BD"/>
    <w:rsid w:val="003E3B20"/>
    <w:rsid w:val="003F2EF9"/>
    <w:rsid w:val="003F64D6"/>
    <w:rsid w:val="0040302C"/>
    <w:rsid w:val="00405CA6"/>
    <w:rsid w:val="00414DBE"/>
    <w:rsid w:val="004262EC"/>
    <w:rsid w:val="0042656B"/>
    <w:rsid w:val="00442B84"/>
    <w:rsid w:val="0044569F"/>
    <w:rsid w:val="00454608"/>
    <w:rsid w:val="004744BD"/>
    <w:rsid w:val="00491367"/>
    <w:rsid w:val="00497FC8"/>
    <w:rsid w:val="004A6EA9"/>
    <w:rsid w:val="004A72F2"/>
    <w:rsid w:val="004B2D00"/>
    <w:rsid w:val="004B6821"/>
    <w:rsid w:val="004C3207"/>
    <w:rsid w:val="004C6917"/>
    <w:rsid w:val="004F0012"/>
    <w:rsid w:val="004F0698"/>
    <w:rsid w:val="0050166F"/>
    <w:rsid w:val="0050563B"/>
    <w:rsid w:val="00511BBC"/>
    <w:rsid w:val="0051571B"/>
    <w:rsid w:val="00533D85"/>
    <w:rsid w:val="00550729"/>
    <w:rsid w:val="0055660D"/>
    <w:rsid w:val="0056128F"/>
    <w:rsid w:val="00565A7F"/>
    <w:rsid w:val="00566D06"/>
    <w:rsid w:val="00575C2C"/>
    <w:rsid w:val="00586E3E"/>
    <w:rsid w:val="005904C5"/>
    <w:rsid w:val="00592828"/>
    <w:rsid w:val="00595CC3"/>
    <w:rsid w:val="00595F6C"/>
    <w:rsid w:val="00596F2D"/>
    <w:rsid w:val="005A4066"/>
    <w:rsid w:val="005C0D9C"/>
    <w:rsid w:val="005C4E5E"/>
    <w:rsid w:val="00601BC8"/>
    <w:rsid w:val="0060254C"/>
    <w:rsid w:val="00605EDE"/>
    <w:rsid w:val="00606E9D"/>
    <w:rsid w:val="006128B5"/>
    <w:rsid w:val="00637A1D"/>
    <w:rsid w:val="00657636"/>
    <w:rsid w:val="006610CD"/>
    <w:rsid w:val="00661B9C"/>
    <w:rsid w:val="006651A2"/>
    <w:rsid w:val="006704D9"/>
    <w:rsid w:val="00675777"/>
    <w:rsid w:val="00681B01"/>
    <w:rsid w:val="00694089"/>
    <w:rsid w:val="006A2F08"/>
    <w:rsid w:val="006A47AE"/>
    <w:rsid w:val="006C072B"/>
    <w:rsid w:val="006C084E"/>
    <w:rsid w:val="006D5FEB"/>
    <w:rsid w:val="006E4B7B"/>
    <w:rsid w:val="00702ECC"/>
    <w:rsid w:val="00704443"/>
    <w:rsid w:val="00706B44"/>
    <w:rsid w:val="00715EA0"/>
    <w:rsid w:val="007914F3"/>
    <w:rsid w:val="00792AF7"/>
    <w:rsid w:val="00795053"/>
    <w:rsid w:val="007B3D14"/>
    <w:rsid w:val="007B46C8"/>
    <w:rsid w:val="007C4BBA"/>
    <w:rsid w:val="007E2B3B"/>
    <w:rsid w:val="007E5BC7"/>
    <w:rsid w:val="007E6F92"/>
    <w:rsid w:val="00810CDD"/>
    <w:rsid w:val="00824BD0"/>
    <w:rsid w:val="00830FEE"/>
    <w:rsid w:val="008310E2"/>
    <w:rsid w:val="00831B70"/>
    <w:rsid w:val="00832A84"/>
    <w:rsid w:val="00851E62"/>
    <w:rsid w:val="00870E7E"/>
    <w:rsid w:val="0087526B"/>
    <w:rsid w:val="00890C83"/>
    <w:rsid w:val="008B584A"/>
    <w:rsid w:val="008C1930"/>
    <w:rsid w:val="008C398A"/>
    <w:rsid w:val="008C71FB"/>
    <w:rsid w:val="008D5EB2"/>
    <w:rsid w:val="0090092A"/>
    <w:rsid w:val="009009C5"/>
    <w:rsid w:val="00924161"/>
    <w:rsid w:val="009247B2"/>
    <w:rsid w:val="009550C5"/>
    <w:rsid w:val="009609E0"/>
    <w:rsid w:val="009611DA"/>
    <w:rsid w:val="00961C13"/>
    <w:rsid w:val="009A41E7"/>
    <w:rsid w:val="009B2281"/>
    <w:rsid w:val="009B3F8B"/>
    <w:rsid w:val="009C1A88"/>
    <w:rsid w:val="009E3EEC"/>
    <w:rsid w:val="009F0969"/>
    <w:rsid w:val="009F7AAA"/>
    <w:rsid w:val="00A00149"/>
    <w:rsid w:val="00A20ABC"/>
    <w:rsid w:val="00A31A8A"/>
    <w:rsid w:val="00A31C3B"/>
    <w:rsid w:val="00A41F32"/>
    <w:rsid w:val="00A43557"/>
    <w:rsid w:val="00A45F06"/>
    <w:rsid w:val="00A54854"/>
    <w:rsid w:val="00A709A7"/>
    <w:rsid w:val="00A85120"/>
    <w:rsid w:val="00A853A7"/>
    <w:rsid w:val="00A96010"/>
    <w:rsid w:val="00A974BE"/>
    <w:rsid w:val="00AA3732"/>
    <w:rsid w:val="00AC6C51"/>
    <w:rsid w:val="00AC7D5D"/>
    <w:rsid w:val="00AD73A5"/>
    <w:rsid w:val="00AE37F5"/>
    <w:rsid w:val="00AE5523"/>
    <w:rsid w:val="00AE72EB"/>
    <w:rsid w:val="00B21E2C"/>
    <w:rsid w:val="00B221DF"/>
    <w:rsid w:val="00B53C09"/>
    <w:rsid w:val="00B65C3E"/>
    <w:rsid w:val="00B74DCF"/>
    <w:rsid w:val="00B77A46"/>
    <w:rsid w:val="00B81270"/>
    <w:rsid w:val="00B93FF5"/>
    <w:rsid w:val="00BB2558"/>
    <w:rsid w:val="00BD3482"/>
    <w:rsid w:val="00C01211"/>
    <w:rsid w:val="00C05428"/>
    <w:rsid w:val="00C14020"/>
    <w:rsid w:val="00C17024"/>
    <w:rsid w:val="00C1786F"/>
    <w:rsid w:val="00C26BA9"/>
    <w:rsid w:val="00C51253"/>
    <w:rsid w:val="00C816B8"/>
    <w:rsid w:val="00C91BC1"/>
    <w:rsid w:val="00C9419D"/>
    <w:rsid w:val="00CB2069"/>
    <w:rsid w:val="00CC0910"/>
    <w:rsid w:val="00CC2306"/>
    <w:rsid w:val="00CC4884"/>
    <w:rsid w:val="00CC5FE0"/>
    <w:rsid w:val="00CF251C"/>
    <w:rsid w:val="00CF7042"/>
    <w:rsid w:val="00D13BEC"/>
    <w:rsid w:val="00D255BF"/>
    <w:rsid w:val="00D45881"/>
    <w:rsid w:val="00D63EC6"/>
    <w:rsid w:val="00D71802"/>
    <w:rsid w:val="00D81F88"/>
    <w:rsid w:val="00D96A6D"/>
    <w:rsid w:val="00DA06D6"/>
    <w:rsid w:val="00DA16F8"/>
    <w:rsid w:val="00DB22D9"/>
    <w:rsid w:val="00DB466F"/>
    <w:rsid w:val="00DB6BCC"/>
    <w:rsid w:val="00DB7A22"/>
    <w:rsid w:val="00DC36B3"/>
    <w:rsid w:val="00DC707B"/>
    <w:rsid w:val="00DD3E94"/>
    <w:rsid w:val="00DD7FA4"/>
    <w:rsid w:val="00DE45E2"/>
    <w:rsid w:val="00DE6F0F"/>
    <w:rsid w:val="00DF2489"/>
    <w:rsid w:val="00DF7F54"/>
    <w:rsid w:val="00E21B08"/>
    <w:rsid w:val="00E3375B"/>
    <w:rsid w:val="00E6043E"/>
    <w:rsid w:val="00E63224"/>
    <w:rsid w:val="00E81822"/>
    <w:rsid w:val="00E95285"/>
    <w:rsid w:val="00ED4886"/>
    <w:rsid w:val="00EE7B27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92B0F"/>
    <w:rsid w:val="00FA342D"/>
    <w:rsid w:val="00FB7D85"/>
    <w:rsid w:val="00FC0B79"/>
    <w:rsid w:val="00FD5753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BEC44"/>
  <w15:docId w15:val="{C0D05F9D-91E7-4ADE-B99F-CDE20AD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character" w:styleId="Siln">
    <w:name w:val="Strong"/>
    <w:uiPriority w:val="22"/>
    <w:qFormat/>
    <w:rsid w:val="0082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8D79-E82C-4607-AE6F-C38F3ADD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9</TotalTime>
  <Pages>1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</cp:revision>
  <cp:lastPrinted>2018-10-01T11:38:00Z</cp:lastPrinted>
  <dcterms:created xsi:type="dcterms:W3CDTF">2018-10-01T11:32:00Z</dcterms:created>
  <dcterms:modified xsi:type="dcterms:W3CDTF">2019-01-02T07:14:00Z</dcterms:modified>
</cp:coreProperties>
</file>