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94" w:rsidRPr="00C518F4" w:rsidRDefault="00051E94" w:rsidP="00877FDE">
      <w:pPr>
        <w:widowControl w:val="0"/>
        <w:spacing w:before="120"/>
        <w:jc w:val="center"/>
        <w:rPr>
          <w:rFonts w:ascii="Verdana" w:hAnsi="Verdana" w:cs="Arial"/>
          <w:b/>
          <w:i/>
          <w:color w:val="FF0000"/>
          <w:sz w:val="20"/>
          <w:szCs w:val="18"/>
        </w:rPr>
      </w:pPr>
      <w:r>
        <w:rPr>
          <w:rFonts w:ascii="Verdana" w:hAnsi="Verdana" w:cs="Arial"/>
          <w:b/>
          <w:i/>
          <w:sz w:val="18"/>
        </w:rPr>
        <w:tab/>
      </w:r>
      <w:r w:rsidRPr="00C518F4">
        <w:rPr>
          <w:rFonts w:ascii="Verdana" w:hAnsi="Verdana" w:cs="Arial"/>
          <w:b/>
          <w:i/>
          <w:sz w:val="20"/>
          <w:szCs w:val="18"/>
        </w:rPr>
        <w:t>Veřejná zakázka maléh</w:t>
      </w:r>
      <w:r w:rsidRPr="006272BB">
        <w:rPr>
          <w:rFonts w:ascii="Verdana" w:hAnsi="Verdana" w:cs="Arial"/>
          <w:b/>
          <w:i/>
          <w:sz w:val="20"/>
          <w:szCs w:val="18"/>
        </w:rPr>
        <w:t xml:space="preserve">o rozsahu na </w:t>
      </w:r>
      <w:r w:rsidR="003C72CC">
        <w:rPr>
          <w:rFonts w:ascii="Verdana" w:hAnsi="Verdana" w:cs="Arial"/>
          <w:b/>
          <w:i/>
          <w:sz w:val="20"/>
          <w:szCs w:val="18"/>
        </w:rPr>
        <w:t>stavební práce</w:t>
      </w:r>
    </w:p>
    <w:p w:rsidR="004B78CD" w:rsidRPr="00E90795" w:rsidRDefault="00051E94" w:rsidP="004B78CD">
      <w:pPr>
        <w:widowControl w:val="0"/>
        <w:spacing w:before="40"/>
        <w:jc w:val="center"/>
        <w:rPr>
          <w:rFonts w:ascii="Verdana" w:hAnsi="Verdana" w:cs="Arial"/>
          <w:i/>
          <w:sz w:val="16"/>
          <w:szCs w:val="18"/>
        </w:rPr>
      </w:pPr>
      <w:r w:rsidRPr="00C518F4">
        <w:rPr>
          <w:rFonts w:ascii="Verdana" w:hAnsi="Verdana" w:cs="Arial"/>
          <w:i/>
          <w:sz w:val="16"/>
          <w:szCs w:val="18"/>
        </w:rPr>
        <w:t xml:space="preserve">zadávaná podle ustanovení § 6, § </w:t>
      </w:r>
      <w:smartTag w:uri="urn:schemas-microsoft-com:office:smarttags" w:element="metricconverter">
        <w:smartTagPr>
          <w:attr w:name="ProductID" w:val="27 a"/>
        </w:smartTagPr>
        <w:r w:rsidRPr="00C518F4">
          <w:rPr>
            <w:rFonts w:ascii="Verdana" w:hAnsi="Verdana" w:cs="Arial"/>
            <w:i/>
            <w:sz w:val="16"/>
            <w:szCs w:val="18"/>
          </w:rPr>
          <w:t>27 a</w:t>
        </w:r>
      </w:smartTag>
      <w:r w:rsidRPr="00C518F4">
        <w:rPr>
          <w:rFonts w:ascii="Verdana" w:hAnsi="Verdana" w:cs="Arial"/>
          <w:i/>
          <w:sz w:val="16"/>
          <w:szCs w:val="18"/>
        </w:rPr>
        <w:t xml:space="preserve"> § 31 zákona číslo 134/2016 Sb., o </w:t>
      </w:r>
      <w:r w:rsidR="00D92488">
        <w:rPr>
          <w:rFonts w:ascii="Verdana" w:hAnsi="Verdana" w:cs="Arial"/>
          <w:i/>
          <w:sz w:val="16"/>
          <w:szCs w:val="18"/>
        </w:rPr>
        <w:t>zadávání veřejných zakázek</w:t>
      </w:r>
      <w:r w:rsidRPr="00C518F4">
        <w:rPr>
          <w:rFonts w:ascii="Verdana" w:hAnsi="Verdana" w:cs="Arial"/>
          <w:i/>
          <w:sz w:val="16"/>
          <w:szCs w:val="18"/>
        </w:rPr>
        <w:t xml:space="preserve">, v platném znění (dále </w:t>
      </w:r>
      <w:r w:rsidRPr="00E90795">
        <w:rPr>
          <w:rFonts w:ascii="Verdana" w:hAnsi="Verdana" w:cs="Arial"/>
          <w:i/>
          <w:sz w:val="16"/>
          <w:szCs w:val="18"/>
        </w:rPr>
        <w:t xml:space="preserve">rovněž jen „Zákon“) </w:t>
      </w:r>
      <w:r w:rsidR="004B78CD" w:rsidRPr="00E90795">
        <w:rPr>
          <w:rFonts w:ascii="Verdana" w:hAnsi="Verdana" w:cs="Arial"/>
          <w:i/>
          <w:sz w:val="16"/>
          <w:szCs w:val="18"/>
        </w:rPr>
        <w:t xml:space="preserve">a </w:t>
      </w:r>
    </w:p>
    <w:p w:rsidR="004B78CD" w:rsidRPr="00E90795" w:rsidRDefault="004B78CD" w:rsidP="004B78CD">
      <w:pPr>
        <w:widowControl w:val="0"/>
        <w:spacing w:before="40"/>
        <w:jc w:val="center"/>
        <w:rPr>
          <w:rFonts w:ascii="Verdana" w:hAnsi="Verdana" w:cs="Arial"/>
          <w:i/>
          <w:sz w:val="16"/>
          <w:szCs w:val="18"/>
        </w:rPr>
      </w:pPr>
      <w:r w:rsidRPr="00E90795">
        <w:rPr>
          <w:rFonts w:ascii="Verdana" w:hAnsi="Verdana" w:cs="Arial"/>
          <w:i/>
          <w:sz w:val="16"/>
          <w:szCs w:val="18"/>
        </w:rPr>
        <w:t xml:space="preserve">podle metodického pokynu ředitele odboru ZSP MHMP č. </w:t>
      </w:r>
      <w:r w:rsidR="00E90795" w:rsidRPr="00E90795">
        <w:rPr>
          <w:rFonts w:ascii="Verdana" w:hAnsi="Verdana" w:cs="Arial"/>
          <w:i/>
          <w:sz w:val="16"/>
          <w:szCs w:val="18"/>
        </w:rPr>
        <w:t>1</w:t>
      </w:r>
      <w:r w:rsidRPr="00E90795">
        <w:rPr>
          <w:rFonts w:ascii="Verdana" w:hAnsi="Verdana" w:cs="Arial"/>
          <w:i/>
          <w:sz w:val="16"/>
          <w:szCs w:val="18"/>
        </w:rPr>
        <w:t>/201</w:t>
      </w:r>
      <w:r w:rsidR="00E90795" w:rsidRPr="00E90795">
        <w:rPr>
          <w:rFonts w:ascii="Verdana" w:hAnsi="Verdana" w:cs="Arial"/>
          <w:i/>
          <w:sz w:val="16"/>
          <w:szCs w:val="18"/>
        </w:rPr>
        <w:t>8</w:t>
      </w:r>
      <w:r w:rsidRPr="00E90795">
        <w:rPr>
          <w:rFonts w:ascii="Verdana" w:hAnsi="Verdana" w:cs="Arial"/>
          <w:i/>
          <w:sz w:val="16"/>
          <w:szCs w:val="18"/>
        </w:rPr>
        <w:t xml:space="preserve"> </w:t>
      </w:r>
    </w:p>
    <w:p w:rsidR="00051E94" w:rsidRPr="00C518F4" w:rsidRDefault="004B78CD" w:rsidP="004B78CD">
      <w:pPr>
        <w:widowControl w:val="0"/>
        <w:spacing w:before="120"/>
        <w:jc w:val="center"/>
        <w:rPr>
          <w:rFonts w:ascii="Verdana" w:hAnsi="Verdana" w:cs="Arial"/>
          <w:i/>
          <w:sz w:val="16"/>
          <w:szCs w:val="18"/>
        </w:rPr>
      </w:pPr>
      <w:r w:rsidRPr="009C766E">
        <w:rPr>
          <w:rFonts w:ascii="Verdana" w:hAnsi="Verdana" w:cs="Arial"/>
          <w:i/>
          <w:sz w:val="16"/>
          <w:szCs w:val="18"/>
        </w:rPr>
        <w:t>s názvem</w:t>
      </w:r>
      <w:r w:rsidR="00051E94">
        <w:rPr>
          <w:rFonts w:ascii="Verdana" w:hAnsi="Verdana" w:cs="Arial"/>
          <w:i/>
          <w:sz w:val="16"/>
          <w:szCs w:val="18"/>
        </w:rPr>
        <w:t>:</w:t>
      </w:r>
    </w:p>
    <w:p w:rsidR="00412712" w:rsidRDefault="00412712" w:rsidP="00412712">
      <w:pPr>
        <w:widowControl w:val="0"/>
        <w:spacing w:before="240"/>
        <w:jc w:val="center"/>
        <w:rPr>
          <w:rFonts w:ascii="Verdana" w:hAnsi="Verdana" w:cs="Arial"/>
          <w:b/>
          <w:i/>
        </w:rPr>
      </w:pPr>
      <w:r w:rsidRPr="00B06540">
        <w:rPr>
          <w:rFonts w:ascii="Verdana" w:hAnsi="Verdana" w:cs="Arial"/>
          <w:b/>
          <w:i/>
        </w:rPr>
        <w:t>„</w:t>
      </w:r>
      <w:bookmarkStart w:id="0" w:name="_Hlk506642988"/>
      <w:r w:rsidR="009E0C88" w:rsidRPr="005F125B">
        <w:rPr>
          <w:rFonts w:ascii="Verdana" w:hAnsi="Verdana" w:cs="Arial"/>
          <w:b/>
          <w:i/>
          <w:sz w:val="32"/>
          <w:szCs w:val="32"/>
        </w:rPr>
        <w:t>Re</w:t>
      </w:r>
      <w:bookmarkEnd w:id="0"/>
      <w:r w:rsidR="009E0C88">
        <w:rPr>
          <w:rFonts w:ascii="Verdana" w:hAnsi="Verdana" w:cs="Arial"/>
          <w:b/>
          <w:i/>
          <w:sz w:val="32"/>
          <w:szCs w:val="32"/>
        </w:rPr>
        <w:t>vitalizace vnitřní zahrady</w:t>
      </w:r>
      <w:r w:rsidR="00492CCD">
        <w:rPr>
          <w:rFonts w:ascii="Verdana" w:hAnsi="Verdana" w:cs="Arial"/>
          <w:b/>
          <w:i/>
          <w:sz w:val="32"/>
          <w:szCs w:val="32"/>
        </w:rPr>
        <w:t xml:space="preserve"> – </w:t>
      </w:r>
      <w:r w:rsidR="00BF7875">
        <w:rPr>
          <w:rFonts w:ascii="Verdana" w:hAnsi="Verdana" w:cs="Arial"/>
          <w:b/>
          <w:i/>
          <w:sz w:val="32"/>
          <w:szCs w:val="32"/>
        </w:rPr>
        <w:t>nové</w:t>
      </w:r>
      <w:r w:rsidR="00492CCD">
        <w:rPr>
          <w:rFonts w:ascii="Verdana" w:hAnsi="Verdana" w:cs="Arial"/>
          <w:b/>
          <w:i/>
          <w:sz w:val="32"/>
          <w:szCs w:val="32"/>
        </w:rPr>
        <w:t xml:space="preserve"> zadání</w:t>
      </w:r>
      <w:r w:rsidRPr="00B06540">
        <w:rPr>
          <w:rFonts w:ascii="Verdana" w:hAnsi="Verdana" w:cs="Arial"/>
          <w:b/>
          <w:i/>
        </w:rPr>
        <w:t>“</w:t>
      </w:r>
    </w:p>
    <w:p w:rsidR="00051E94" w:rsidRPr="00877FDE" w:rsidRDefault="00051E94" w:rsidP="00B04832">
      <w:pPr>
        <w:spacing w:before="120"/>
        <w:jc w:val="center"/>
        <w:rPr>
          <w:rFonts w:ascii="Verdana" w:hAnsi="Verdana"/>
          <w:i/>
          <w:sz w:val="16"/>
          <w:szCs w:val="16"/>
        </w:rPr>
      </w:pPr>
      <w:r w:rsidRPr="00877FDE">
        <w:rPr>
          <w:rFonts w:ascii="Verdana" w:hAnsi="Verdana"/>
          <w:i/>
          <w:sz w:val="16"/>
          <w:szCs w:val="16"/>
        </w:rPr>
        <w:t>ve vztahu k Zákonu se jedná o veřejnou zakázku malého rozsahu</w:t>
      </w:r>
    </w:p>
    <w:p w:rsidR="00051E94" w:rsidRDefault="00051E94" w:rsidP="00B04832">
      <w:pPr>
        <w:spacing w:before="60"/>
        <w:jc w:val="center"/>
        <w:rPr>
          <w:rFonts w:ascii="Verdana" w:hAnsi="Verdana"/>
          <w:b/>
          <w:i/>
          <w:sz w:val="16"/>
          <w:szCs w:val="16"/>
        </w:rPr>
      </w:pPr>
      <w:r w:rsidRPr="00877FDE">
        <w:rPr>
          <w:rFonts w:ascii="Verdana" w:hAnsi="Verdana"/>
          <w:i/>
          <w:sz w:val="16"/>
          <w:szCs w:val="16"/>
        </w:rPr>
        <w:t>Toto zadávací řízení pro zadání veřejné zakázky malého rozsahu se neřídí postupy podle Zákona, kromě ustanovení</w:t>
      </w:r>
      <w:r w:rsidR="00B625E9">
        <w:rPr>
          <w:rFonts w:ascii="Verdana" w:hAnsi="Verdana"/>
          <w:i/>
          <w:sz w:val="16"/>
          <w:szCs w:val="16"/>
        </w:rPr>
        <w:t xml:space="preserve">     </w:t>
      </w:r>
      <w:r w:rsidRPr="00877FDE">
        <w:rPr>
          <w:rFonts w:ascii="Verdana" w:hAnsi="Verdana"/>
          <w:i/>
          <w:sz w:val="16"/>
          <w:szCs w:val="16"/>
        </w:rPr>
        <w:t xml:space="preserve"> § 6 Zákona. Pokud je v textu uveden odkaz na Zákon, je to v zájmu snadnějšího pochopení významu textu, vždy je však takový odkaz použit pouze </w:t>
      </w:r>
      <w:r w:rsidRPr="00877FDE">
        <w:rPr>
          <w:rFonts w:ascii="Verdana" w:hAnsi="Verdana"/>
          <w:i/>
          <w:sz w:val="16"/>
          <w:szCs w:val="16"/>
          <w:u w:val="single"/>
        </w:rPr>
        <w:t>„ve smyslu Zákona“.</w:t>
      </w:r>
    </w:p>
    <w:p w:rsidR="00051E94" w:rsidRPr="002A70D7" w:rsidRDefault="00051E94" w:rsidP="009261DB">
      <w:pPr>
        <w:widowControl w:val="0"/>
        <w:jc w:val="center"/>
        <w:rPr>
          <w:rFonts w:ascii="Verdana" w:hAnsi="Verdana" w:cs="Arial"/>
          <w:b/>
          <w:i/>
          <w:color w:val="FF0000"/>
          <w:sz w:val="18"/>
          <w:szCs w:val="18"/>
        </w:rPr>
      </w:pPr>
    </w:p>
    <w:p w:rsidR="00051E94" w:rsidRPr="0074757C" w:rsidRDefault="00051E94" w:rsidP="009261DB">
      <w:pPr>
        <w:widowControl w:val="0"/>
        <w:jc w:val="center"/>
        <w:rPr>
          <w:rFonts w:ascii="Verdana" w:hAnsi="Verdana" w:cs="Arial"/>
          <w:b/>
          <w:i/>
          <w:sz w:val="12"/>
          <w:szCs w:val="20"/>
        </w:rPr>
      </w:pPr>
    </w:p>
    <w:p w:rsidR="00051E94" w:rsidRPr="0074757C" w:rsidRDefault="00051E94" w:rsidP="009261DB">
      <w:pPr>
        <w:widowControl w:val="0"/>
        <w:jc w:val="center"/>
        <w:rPr>
          <w:rFonts w:ascii="Verdana" w:hAnsi="Verdana" w:cs="Arial"/>
          <w:b/>
          <w:i/>
          <w:sz w:val="12"/>
          <w:szCs w:val="20"/>
        </w:rPr>
      </w:pPr>
    </w:p>
    <w:p w:rsidR="00051E94" w:rsidRPr="0074757C" w:rsidRDefault="00051E94" w:rsidP="009261DB">
      <w:pPr>
        <w:widowControl w:val="0"/>
        <w:jc w:val="center"/>
        <w:rPr>
          <w:rFonts w:ascii="Verdana" w:hAnsi="Verdana" w:cs="Arial"/>
          <w:b/>
          <w:i/>
          <w:caps/>
          <w:sz w:val="38"/>
          <w:szCs w:val="40"/>
        </w:rPr>
      </w:pPr>
      <w:r w:rsidRPr="0074757C">
        <w:rPr>
          <w:rFonts w:ascii="Verdana" w:hAnsi="Verdana" w:cs="Arial"/>
          <w:b/>
          <w:i/>
          <w:caps/>
          <w:sz w:val="38"/>
          <w:szCs w:val="40"/>
        </w:rPr>
        <w:t>Zadávací dokumentace – Obchodní podmínky</w:t>
      </w:r>
    </w:p>
    <w:p w:rsidR="00051E94" w:rsidRPr="0074757C" w:rsidRDefault="00051E94" w:rsidP="009261DB">
      <w:pPr>
        <w:widowControl w:val="0"/>
        <w:jc w:val="center"/>
        <w:rPr>
          <w:rFonts w:ascii="Verdana" w:hAnsi="Verdana" w:cs="Arial"/>
          <w:b/>
          <w:i/>
          <w:sz w:val="14"/>
          <w:szCs w:val="20"/>
        </w:rPr>
      </w:pPr>
    </w:p>
    <w:p w:rsidR="00051E94" w:rsidRPr="0074757C" w:rsidRDefault="00051E94" w:rsidP="009261DB">
      <w:pPr>
        <w:widowControl w:val="0"/>
        <w:jc w:val="center"/>
        <w:rPr>
          <w:rFonts w:ascii="Verdana" w:hAnsi="Verdana" w:cs="Arial"/>
          <w:b/>
          <w:i/>
          <w:sz w:val="14"/>
          <w:szCs w:val="20"/>
        </w:rPr>
      </w:pPr>
    </w:p>
    <w:p w:rsidR="00051E94" w:rsidRPr="0074757C" w:rsidRDefault="00051E94" w:rsidP="009261DB">
      <w:pPr>
        <w:widowControl w:val="0"/>
        <w:jc w:val="center"/>
        <w:rPr>
          <w:rFonts w:ascii="Verdana" w:hAnsi="Verdana" w:cs="Arial"/>
          <w:b/>
          <w:i/>
          <w:sz w:val="14"/>
          <w:szCs w:val="20"/>
        </w:rPr>
      </w:pPr>
    </w:p>
    <w:p w:rsidR="00051E94" w:rsidRDefault="00051E94" w:rsidP="009261DB">
      <w:pPr>
        <w:pStyle w:val="Nzev"/>
        <w:widowControl w:val="0"/>
        <w:jc w:val="both"/>
        <w:outlineLvl w:val="0"/>
        <w:rPr>
          <w:rFonts w:ascii="Verdana" w:hAnsi="Verdana"/>
          <w:i/>
          <w:sz w:val="18"/>
          <w:szCs w:val="16"/>
        </w:rPr>
      </w:pPr>
    </w:p>
    <w:p w:rsidR="00051E94" w:rsidRPr="009261DB" w:rsidRDefault="00051E94" w:rsidP="009261DB">
      <w:pPr>
        <w:pStyle w:val="Nzev"/>
        <w:widowControl w:val="0"/>
        <w:jc w:val="both"/>
        <w:outlineLvl w:val="0"/>
        <w:rPr>
          <w:rFonts w:ascii="Verdana" w:hAnsi="Verdana"/>
          <w:i/>
          <w:sz w:val="16"/>
          <w:szCs w:val="16"/>
        </w:rPr>
      </w:pPr>
      <w:r w:rsidRPr="009261DB">
        <w:rPr>
          <w:rFonts w:ascii="Verdana" w:hAnsi="Verdana"/>
          <w:i/>
          <w:sz w:val="16"/>
          <w:szCs w:val="16"/>
        </w:rPr>
        <w:t xml:space="preserve">Zadávací </w:t>
      </w:r>
      <w:r>
        <w:rPr>
          <w:rFonts w:ascii="Verdana" w:hAnsi="Verdana"/>
          <w:i/>
          <w:sz w:val="16"/>
          <w:szCs w:val="16"/>
        </w:rPr>
        <w:t>podmínky</w:t>
      </w:r>
      <w:r w:rsidRPr="009261DB">
        <w:rPr>
          <w:rFonts w:ascii="Verdana" w:hAnsi="Verdana"/>
          <w:i/>
          <w:sz w:val="16"/>
          <w:szCs w:val="16"/>
        </w:rPr>
        <w:t xml:space="preserve"> – obchodní po</w:t>
      </w:r>
      <w:r>
        <w:rPr>
          <w:rFonts w:ascii="Verdana" w:hAnsi="Verdana"/>
          <w:i/>
          <w:sz w:val="16"/>
          <w:szCs w:val="16"/>
        </w:rPr>
        <w:t xml:space="preserve">dmínky - jsou součástí zadávacích podmínek </w:t>
      </w:r>
      <w:r w:rsidRPr="009261DB">
        <w:rPr>
          <w:rFonts w:ascii="Verdana" w:hAnsi="Verdana"/>
          <w:i/>
          <w:sz w:val="16"/>
          <w:szCs w:val="16"/>
        </w:rPr>
        <w:t xml:space="preserve">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w:t>
      </w:r>
      <w:r>
        <w:rPr>
          <w:rFonts w:ascii="Verdana" w:hAnsi="Verdana"/>
          <w:i/>
          <w:sz w:val="16"/>
          <w:szCs w:val="16"/>
        </w:rPr>
        <w:t>elektronicky ve formátu PDF</w:t>
      </w:r>
      <w:r w:rsidRPr="009261DB">
        <w:rPr>
          <w:rFonts w:ascii="Verdana" w:hAnsi="Verdana"/>
          <w:i/>
          <w:sz w:val="16"/>
          <w:szCs w:val="16"/>
        </w:rPr>
        <w:t xml:space="preserve">. </w:t>
      </w:r>
      <w:r w:rsidRPr="00FB0F06">
        <w:rPr>
          <w:rFonts w:ascii="Verdana" w:hAnsi="Verdana"/>
          <w:i/>
          <w:sz w:val="16"/>
          <w:szCs w:val="18"/>
        </w:rPr>
        <w:t>Účastník zadávacího řízení pro potřeby zpracování nabídky text smlouvy vytiskne, rukou vyplní v textu smlouvy údaje, které jsou určeny k vyplnění, a takto doplněnou smlouvu předloží jako součást nabídky zadavateli</w:t>
      </w:r>
      <w:r w:rsidRPr="009261DB">
        <w:rPr>
          <w:rFonts w:ascii="Verdana" w:hAnsi="Verdana"/>
          <w:i/>
          <w:sz w:val="16"/>
          <w:szCs w:val="16"/>
        </w:rPr>
        <w:t>.</w:t>
      </w:r>
      <w:r>
        <w:rPr>
          <w:rFonts w:ascii="Verdana" w:hAnsi="Verdana"/>
          <w:i/>
          <w:sz w:val="16"/>
          <w:szCs w:val="16"/>
        </w:rPr>
        <w:t xml:space="preserve"> </w:t>
      </w:r>
      <w:r w:rsidRPr="009261DB">
        <w:rPr>
          <w:rFonts w:ascii="Verdana" w:hAnsi="Verdana"/>
          <w:i/>
          <w:sz w:val="16"/>
          <w:szCs w:val="16"/>
        </w:rPr>
        <w:t>Obsah obchodních podmínek může dodavatel při zpracování návrhu doplnit pouze v těch částech, kde to vyplývá z textu obchodních podmínek. Jakékoli jiné dodatky či odchylky se vylučují</w:t>
      </w:r>
      <w:r>
        <w:rPr>
          <w:rFonts w:ascii="Verdana" w:hAnsi="Verdana"/>
          <w:i/>
          <w:sz w:val="16"/>
          <w:szCs w:val="16"/>
        </w:rPr>
        <w:t>.</w:t>
      </w:r>
    </w:p>
    <w:p w:rsidR="00051E94" w:rsidRPr="009261DB" w:rsidRDefault="00051E94" w:rsidP="009261DB">
      <w:pPr>
        <w:widowControl w:val="0"/>
        <w:jc w:val="both"/>
        <w:rPr>
          <w:rFonts w:ascii="Verdana" w:hAnsi="Verdana" w:cs="Arial"/>
          <w:b/>
          <w:i/>
          <w:sz w:val="16"/>
          <w:szCs w:val="20"/>
        </w:rPr>
      </w:pPr>
    </w:p>
    <w:p w:rsidR="00051E94" w:rsidRPr="009261DB" w:rsidRDefault="00051E94" w:rsidP="009261DB">
      <w:pPr>
        <w:widowControl w:val="0"/>
        <w:jc w:val="both"/>
        <w:rPr>
          <w:rFonts w:ascii="Verdana" w:hAnsi="Verdana" w:cs="Arial"/>
          <w:b/>
          <w:i/>
          <w:sz w:val="16"/>
          <w:szCs w:val="20"/>
        </w:rPr>
      </w:pPr>
      <w:r w:rsidRPr="009261DB">
        <w:rPr>
          <w:rFonts w:ascii="Verdana" w:hAnsi="Verdana" w:cs="Arial"/>
          <w:b/>
          <w:i/>
          <w:sz w:val="16"/>
          <w:szCs w:val="20"/>
        </w:rPr>
        <w:t xml:space="preserve"> </w:t>
      </w:r>
    </w:p>
    <w:p w:rsidR="00051E94" w:rsidRPr="009261DB" w:rsidRDefault="00051E94" w:rsidP="009261DB">
      <w:pPr>
        <w:widowControl w:val="0"/>
        <w:jc w:val="both"/>
        <w:rPr>
          <w:rFonts w:ascii="Verdana" w:hAnsi="Verdana" w:cs="Arial"/>
          <w:b/>
          <w:i/>
          <w:sz w:val="16"/>
          <w:szCs w:val="20"/>
        </w:rPr>
      </w:pPr>
    </w:p>
    <w:p w:rsidR="00051E94" w:rsidRPr="009261DB"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Pr="00E91E3E"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Pr="0074757C" w:rsidRDefault="004B78CD" w:rsidP="009261DB">
      <w:pPr>
        <w:widowControl w:val="0"/>
        <w:jc w:val="both"/>
        <w:rPr>
          <w:rFonts w:ascii="Verdana" w:hAnsi="Verdana" w:cs="Arial"/>
          <w:b/>
          <w:i/>
          <w:sz w:val="16"/>
          <w:szCs w:val="20"/>
        </w:rPr>
      </w:pPr>
    </w:p>
    <w:p w:rsidR="00051E94" w:rsidRDefault="00051E94" w:rsidP="009261DB">
      <w:pPr>
        <w:pStyle w:val="Import0"/>
        <w:widowControl w:val="0"/>
        <w:tabs>
          <w:tab w:val="left" w:pos="1395"/>
        </w:tabs>
        <w:suppressAutoHyphens w:val="0"/>
        <w:spacing w:before="120" w:line="240" w:lineRule="auto"/>
        <w:jc w:val="both"/>
        <w:rPr>
          <w:rFonts w:ascii="Verdana" w:hAnsi="Verdana" w:cs="Arial"/>
          <w:b/>
          <w:i/>
          <w:sz w:val="18"/>
        </w:rPr>
      </w:pPr>
    </w:p>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00894AB1">
        <w:rPr>
          <w:rFonts w:ascii="Verdana" w:hAnsi="Verdana" w:cs="Arial"/>
          <w:b/>
          <w:i/>
          <w:sz w:val="18"/>
        </w:rPr>
        <w:t>SOD2018/028</w:t>
      </w:r>
      <w:r w:rsidRPr="00723498">
        <w:rPr>
          <w:rFonts w:ascii="Verdana" w:hAnsi="Verdana" w:cs="Arial"/>
          <w:b/>
          <w:i/>
          <w:sz w:val="18"/>
        </w:rPr>
        <w:tab/>
      </w:r>
      <w:r w:rsidRPr="00894AB1">
        <w:rPr>
          <w:rFonts w:ascii="Verdana" w:hAnsi="Verdana" w:cs="Arial"/>
          <w:b/>
          <w:i/>
          <w:sz w:val="18"/>
        </w:rPr>
        <w:t>……………………………….</w:t>
      </w:r>
    </w:p>
    <w:p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051E94" w:rsidRDefault="00051E94" w:rsidP="00E637E4">
      <w:pPr>
        <w:widowControl w:val="0"/>
        <w:jc w:val="both"/>
        <w:rPr>
          <w:rFonts w:ascii="Verdana" w:hAnsi="Verdana"/>
          <w:b/>
          <w:i/>
          <w:iCs/>
          <w:caps/>
        </w:rPr>
      </w:pPr>
    </w:p>
    <w:p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w:t>
      </w:r>
      <w:r w:rsidR="00B92607">
        <w:rPr>
          <w:rFonts w:ascii="Verdana" w:hAnsi="Verdana"/>
          <w:b/>
          <w:i/>
          <w:caps/>
          <w:sz w:val="28"/>
          <w:szCs w:val="28"/>
        </w:rPr>
        <w:t>,</w:t>
      </w:r>
      <w:r w:rsidRPr="00CE613B">
        <w:rPr>
          <w:rFonts w:ascii="Verdana" w:hAnsi="Verdana"/>
          <w:b/>
          <w:i/>
          <w:caps/>
          <w:sz w:val="28"/>
          <w:szCs w:val="28"/>
        </w:rPr>
        <w:t xml:space="preserve"> Praha 4</w:t>
      </w:r>
    </w:p>
    <w:p w:rsidR="00D866D3" w:rsidRPr="00CE613B" w:rsidRDefault="00D866D3" w:rsidP="00D866D3">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p>
    <w:p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00D00017">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Pr="00DD7090">
        <w:rPr>
          <w:rFonts w:ascii="Verdana" w:hAnsi="Verdana"/>
          <w:b/>
          <w:i/>
          <w:iCs/>
          <w:sz w:val="18"/>
          <w:szCs w:val="18"/>
        </w:rPr>
        <w:t>708 75 111</w:t>
      </w:r>
    </w:p>
    <w:p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D866D3" w:rsidRPr="006C1C25" w:rsidRDefault="00D866D3" w:rsidP="00D866D3">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t xml:space="preserve"> </w:t>
      </w:r>
    </w:p>
    <w:p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r>
      <w:r w:rsidR="00051E94" w:rsidRPr="003F7D80">
        <w:rPr>
          <w:rFonts w:ascii="Verdana" w:hAnsi="Verdana"/>
          <w:b/>
          <w:i/>
          <w:iCs/>
          <w:sz w:val="18"/>
          <w:szCs w:val="18"/>
        </w:rPr>
        <w:tab/>
      </w:r>
      <w:r w:rsidR="00051E94">
        <w:rPr>
          <w:rFonts w:ascii="Verdana" w:hAnsi="Verdana"/>
          <w:b/>
          <w:i/>
          <w:iCs/>
          <w:sz w:val="18"/>
          <w:szCs w:val="18"/>
        </w:rPr>
        <w:t xml:space="preserve"> </w:t>
      </w:r>
    </w:p>
    <w:p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051E94" w:rsidRPr="00B92607" w:rsidRDefault="00894AB1" w:rsidP="005053B1">
      <w:pPr>
        <w:pStyle w:val="Import3"/>
        <w:widowControl w:val="0"/>
        <w:suppressAutoHyphens w:val="0"/>
        <w:spacing w:before="240" w:line="240" w:lineRule="auto"/>
        <w:jc w:val="both"/>
        <w:rPr>
          <w:rFonts w:ascii="Verdana" w:hAnsi="Verdana" w:cs="Arial"/>
          <w:b/>
          <w:i/>
          <w:szCs w:val="24"/>
        </w:rPr>
      </w:pPr>
      <w:r w:rsidRPr="00894AB1">
        <w:rPr>
          <w:rFonts w:ascii="Verdana" w:hAnsi="Verdana" w:cs="Arial"/>
          <w:b/>
          <w:i/>
          <w:szCs w:val="24"/>
        </w:rPr>
        <w:t>RENOVA PRAHA , spol. s r.o.</w:t>
      </w:r>
    </w:p>
    <w:p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894AB1">
        <w:rPr>
          <w:rFonts w:ascii="Verdana" w:hAnsi="Verdana" w:cs="Arial"/>
          <w:b/>
          <w:i/>
          <w:sz w:val="18"/>
        </w:rPr>
        <w:t>Průběžná 853/1, 100 00 Praha 10</w:t>
      </w:r>
    </w:p>
    <w:p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p>
    <w:p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00D00017">
        <w:rPr>
          <w:rFonts w:ascii="Verdana" w:hAnsi="Verdana" w:cs="Arial"/>
          <w:b/>
          <w:i/>
          <w:sz w:val="18"/>
        </w:rPr>
        <w:t>O</w:t>
      </w:r>
      <w:r>
        <w:rPr>
          <w:rFonts w:ascii="Verdana" w:hAnsi="Verdana" w:cs="Arial"/>
          <w:b/>
          <w:i/>
          <w:sz w:val="18"/>
        </w:rPr>
        <w:t>:</w:t>
      </w:r>
      <w:r w:rsidRPr="00723498">
        <w:rPr>
          <w:rFonts w:ascii="Verdana" w:hAnsi="Verdana" w:cs="Arial"/>
          <w:b/>
          <w:i/>
          <w:sz w:val="18"/>
        </w:rPr>
        <w:tab/>
      </w:r>
      <w:r w:rsidR="00894AB1">
        <w:rPr>
          <w:rFonts w:ascii="Verdana" w:hAnsi="Verdana" w:cs="Arial"/>
          <w:b/>
          <w:i/>
          <w:sz w:val="18"/>
        </w:rPr>
        <w:t>18629512</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894AB1">
        <w:rPr>
          <w:rFonts w:ascii="Verdana" w:hAnsi="Verdana" w:cs="Arial"/>
          <w:b/>
          <w:i/>
          <w:sz w:val="18"/>
        </w:rPr>
        <w:t>CZ18629512</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p>
    <w:p w:rsidR="00051E94" w:rsidRPr="00723498" w:rsidRDefault="00051E94" w:rsidP="00E637E4">
      <w:pPr>
        <w:widowControl w:val="0"/>
        <w:ind w:left="566" w:firstLine="142"/>
        <w:jc w:val="both"/>
        <w:rPr>
          <w:rFonts w:ascii="Verdana" w:hAnsi="Verdana" w:cs="Arial"/>
          <w:i/>
          <w:sz w:val="18"/>
        </w:rPr>
      </w:pPr>
    </w:p>
    <w:p w:rsidR="00051E94" w:rsidRPr="00CE7FEC" w:rsidRDefault="00051E94" w:rsidP="00894AB1">
      <w:pPr>
        <w:widowControl w:val="0"/>
        <w:ind w:left="566" w:firstLine="142"/>
        <w:jc w:val="both"/>
        <w:rPr>
          <w:rFonts w:ascii="Verdana" w:hAnsi="Verdana" w:cs="Arial"/>
          <w:i/>
          <w:snapToGrid w:val="0"/>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r w:rsidR="00894AB1">
        <w:rPr>
          <w:rFonts w:ascii="Verdana" w:hAnsi="Verdana" w:cs="Arial"/>
          <w:i/>
          <w:sz w:val="18"/>
        </w:rPr>
        <w:t>Městského soudu v Praze, oddíl C, vložka 2073</w:t>
      </w:r>
    </w:p>
    <w:p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443679" w:rsidRPr="009863CC" w:rsidRDefault="00051E94" w:rsidP="005053B1">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 xml:space="preserve">komplexní provedení stavby s názvem: </w:t>
      </w:r>
      <w:r w:rsidR="00B92607">
        <w:rPr>
          <w:rFonts w:ascii="Verdana" w:hAnsi="Verdana" w:cs="Arial"/>
          <w:b/>
          <w:i/>
        </w:rPr>
        <w:t>Re</w:t>
      </w:r>
      <w:r w:rsidR="009E0C88">
        <w:rPr>
          <w:rFonts w:ascii="Verdana" w:hAnsi="Verdana" w:cs="Arial"/>
          <w:b/>
          <w:i/>
        </w:rPr>
        <w:t>vitalizace vnitřní zahrady</w:t>
      </w:r>
      <w:r w:rsidR="00443679">
        <w:rPr>
          <w:rFonts w:ascii="Verdana" w:hAnsi="Verdana"/>
          <w:i/>
          <w:szCs w:val="16"/>
        </w:rPr>
        <w:t>.</w:t>
      </w:r>
      <w:r w:rsidR="002578F7">
        <w:rPr>
          <w:rFonts w:ascii="Verdana" w:hAnsi="Verdana"/>
          <w:i/>
          <w:szCs w:val="16"/>
        </w:rPr>
        <w:t xml:space="preserve"> Stavba b</w:t>
      </w:r>
      <w:r w:rsidR="00CE7FEC">
        <w:rPr>
          <w:rFonts w:ascii="Verdana" w:hAnsi="Verdana"/>
          <w:i/>
          <w:szCs w:val="16"/>
        </w:rPr>
        <w:t>ude provedena v rozsahu a podle:</w:t>
      </w:r>
    </w:p>
    <w:p w:rsidR="00443679" w:rsidRPr="009863CC" w:rsidRDefault="002578F7" w:rsidP="009E0C88">
      <w:pPr>
        <w:pStyle w:val="Zkladntext2"/>
        <w:numPr>
          <w:ilvl w:val="0"/>
          <w:numId w:val="48"/>
        </w:numPr>
        <w:spacing w:before="40"/>
        <w:ind w:left="1985" w:hanging="567"/>
        <w:jc w:val="both"/>
        <w:rPr>
          <w:rFonts w:ascii="Verdana" w:hAnsi="Verdana" w:cs="Arial"/>
          <w:i/>
          <w:szCs w:val="18"/>
        </w:rPr>
      </w:pPr>
      <w:r w:rsidRPr="009863CC">
        <w:rPr>
          <w:rFonts w:ascii="Verdana" w:hAnsi="Verdana" w:cs="Arial"/>
          <w:i/>
          <w:szCs w:val="18"/>
        </w:rPr>
        <w:t xml:space="preserve">Projektové dokumentace pro provedení stavby s názvem: </w:t>
      </w:r>
      <w:r w:rsidR="009E0C88" w:rsidRPr="009863CC">
        <w:rPr>
          <w:rFonts w:ascii="Verdana" w:hAnsi="Verdana" w:cs="Arial"/>
          <w:i/>
          <w:szCs w:val="18"/>
        </w:rPr>
        <w:t xml:space="preserve">„Revitalizace vnitřní zahrady“, zpracovaná projektantem MEANDER PROJEKT s.r.o., </w:t>
      </w:r>
      <w:r w:rsidR="009863CC" w:rsidRPr="009863CC">
        <w:rPr>
          <w:rFonts w:ascii="Verdana" w:hAnsi="Verdana" w:cs="Arial"/>
          <w:i/>
          <w:szCs w:val="18"/>
        </w:rPr>
        <w:t>se sídlem: Na zájezdu 1944/14, Praha 10, Vinohrady, 101 00, v dubnu 2018</w:t>
      </w:r>
      <w:r w:rsidR="00877315" w:rsidRPr="009863CC">
        <w:rPr>
          <w:rFonts w:ascii="Verdana" w:hAnsi="Verdana" w:cs="Arial"/>
          <w:i/>
          <w:szCs w:val="18"/>
        </w:rPr>
        <w:t>.</w:t>
      </w:r>
      <w:r w:rsidRPr="009863CC">
        <w:rPr>
          <w:rFonts w:ascii="Verdana" w:hAnsi="Verdana" w:cs="Arial"/>
          <w:i/>
          <w:szCs w:val="18"/>
        </w:rPr>
        <w:t xml:space="preserve"> </w:t>
      </w:r>
    </w:p>
    <w:p w:rsidR="002578F7" w:rsidRPr="00443679" w:rsidRDefault="002578F7" w:rsidP="00443679">
      <w:pPr>
        <w:pStyle w:val="Zkladntext2"/>
        <w:spacing w:before="40"/>
        <w:ind w:left="1418"/>
        <w:jc w:val="both"/>
        <w:rPr>
          <w:rFonts w:ascii="Verdana" w:hAnsi="Verdana"/>
          <w:i/>
          <w:szCs w:val="16"/>
        </w:rPr>
      </w:pPr>
      <w:r w:rsidRPr="009863CC">
        <w:rPr>
          <w:rFonts w:ascii="Verdana" w:hAnsi="Verdana" w:cs="Arial"/>
          <w:i/>
          <w:szCs w:val="16"/>
        </w:rPr>
        <w:t xml:space="preserve">Projektová dokumentace je </w:t>
      </w:r>
      <w:r w:rsidRPr="009863CC">
        <w:rPr>
          <w:rFonts w:ascii="Verdana" w:hAnsi="Verdana" w:cs="Arial"/>
          <w:i/>
          <w:szCs w:val="18"/>
        </w:rPr>
        <w:t xml:space="preserve">zpracovaná v souladu s příslušnými právními předpisy zejména zákonem číslo 183/2006 Sb., stavební </w:t>
      </w:r>
      <w:r w:rsidRPr="00877315">
        <w:rPr>
          <w:rFonts w:ascii="Verdana" w:hAnsi="Verdana" w:cs="Arial"/>
          <w:i/>
          <w:szCs w:val="18"/>
        </w:rPr>
        <w:t>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p>
    <w:p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2578F7" w:rsidRPr="0074757C" w:rsidRDefault="002578F7" w:rsidP="002578F7">
      <w:pPr>
        <w:widowControl w:val="0"/>
        <w:numPr>
          <w:ilvl w:val="0"/>
          <w:numId w:val="16"/>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lastRenderedPageBreak/>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pdf</w:t>
      </w:r>
      <w:r w:rsidRPr="0074757C">
        <w:rPr>
          <w:rFonts w:ascii="Verdana" w:hAnsi="Verdana"/>
          <w:i/>
          <w:sz w:val="16"/>
          <w:szCs w:val="16"/>
        </w:rPr>
        <w:t>.</w:t>
      </w:r>
    </w:p>
    <w:p w:rsidR="002578F7" w:rsidRPr="0074757C" w:rsidRDefault="002578F7" w:rsidP="002578F7">
      <w:pPr>
        <w:widowControl w:val="0"/>
        <w:tabs>
          <w:tab w:val="left" w:pos="3119"/>
        </w:tabs>
        <w:spacing w:before="60"/>
        <w:ind w:left="311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2578F7" w:rsidRDefault="002578F7" w:rsidP="002578F7">
      <w:pPr>
        <w:numPr>
          <w:ilvl w:val="0"/>
          <w:numId w:val="10"/>
        </w:numPr>
        <w:tabs>
          <w:tab w:val="clear" w:pos="720"/>
        </w:tabs>
        <w:spacing w:before="60"/>
        <w:ind w:left="2127" w:hanging="709"/>
        <w:jc w:val="both"/>
        <w:rPr>
          <w:rFonts w:ascii="Verdana" w:hAnsi="Verdana"/>
          <w:i/>
          <w:sz w:val="16"/>
          <w:szCs w:val="16"/>
        </w:rPr>
      </w:pPr>
      <w:r w:rsidRPr="00170A37">
        <w:rPr>
          <w:rFonts w:ascii="Verdana" w:hAnsi="Verdana"/>
          <w:i/>
          <w:sz w:val="16"/>
          <w:szCs w:val="16"/>
        </w:rPr>
        <w:t>Pořizování průběžné fotodokumentaci postupu provádění stavby, kterou předá Objednateli v jednom elektronickém vyhotovení ve formátu jpg. nebo pdf. na vhodném datovém nosiči při zahájení předávání díla</w:t>
      </w:r>
      <w:r w:rsidRPr="007F10AC">
        <w:rPr>
          <w:rFonts w:ascii="Verdana" w:hAnsi="Verdana"/>
          <w:i/>
          <w:sz w:val="16"/>
          <w:szCs w:val="16"/>
        </w:rPr>
        <w:t>;</w:t>
      </w:r>
    </w:p>
    <w:p w:rsidR="002578F7" w:rsidRPr="009568D6" w:rsidRDefault="002578F7" w:rsidP="002578F7">
      <w:pPr>
        <w:numPr>
          <w:ilvl w:val="0"/>
          <w:numId w:val="10"/>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rsidR="002578F7" w:rsidRPr="007F10AC"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rsidR="002578F7" w:rsidRPr="00CD7CA3" w:rsidRDefault="002578F7" w:rsidP="002578F7">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rsidR="002578F7" w:rsidRDefault="002578F7" w:rsidP="002578F7">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Doklady bude archivovat </w:t>
      </w:r>
      <w:r>
        <w:rPr>
          <w:rFonts w:ascii="Verdana" w:hAnsi="Verdana"/>
          <w:i/>
          <w:sz w:val="16"/>
          <w:szCs w:val="16"/>
        </w:rPr>
        <w:t>technický dozor stavebníka</w:t>
      </w:r>
      <w:r w:rsidRPr="00CD7CA3">
        <w:rPr>
          <w:rFonts w:ascii="Verdana" w:hAnsi="Verdana"/>
          <w:i/>
          <w:sz w:val="16"/>
          <w:szCs w:val="16"/>
        </w:rPr>
        <w:t xml:space="preserve"> (</w:t>
      </w:r>
      <w:r>
        <w:rPr>
          <w:rFonts w:ascii="Verdana" w:hAnsi="Verdana"/>
          <w:i/>
          <w:sz w:val="16"/>
          <w:szCs w:val="16"/>
        </w:rPr>
        <w:t>TDS</w:t>
      </w:r>
      <w:r w:rsidRPr="00CD7CA3">
        <w:rPr>
          <w:rFonts w:ascii="Verdana" w:hAnsi="Verdana"/>
          <w:i/>
          <w:sz w:val="16"/>
          <w:szCs w:val="16"/>
        </w:rPr>
        <w:t>), který provede jejich kompletaci před předáním a převzetím díla a kolaudací.</w:t>
      </w:r>
    </w:p>
    <w:p w:rsidR="002578F7" w:rsidRPr="00D54FA8" w:rsidRDefault="002578F7" w:rsidP="002578F7">
      <w:pPr>
        <w:numPr>
          <w:ilvl w:val="0"/>
          <w:numId w:val="45"/>
        </w:numPr>
        <w:spacing w:before="40"/>
        <w:ind w:hanging="720"/>
        <w:jc w:val="both"/>
        <w:rPr>
          <w:rFonts w:ascii="Verdana" w:hAnsi="Verdana"/>
          <w:i/>
          <w:sz w:val="16"/>
          <w:szCs w:val="16"/>
        </w:rPr>
      </w:pPr>
      <w:r w:rsidRPr="00D54FA8">
        <w:rPr>
          <w:rFonts w:ascii="Verdana" w:hAnsi="Verdana"/>
          <w:i/>
          <w:sz w:val="16"/>
          <w:szCs w:val="16"/>
        </w:rPr>
        <w:t>provedení individuálního vyzkoušení všech prvků a zařízení tvořících předmět plnění včetně vyhotovení dílčích protokolů (v členění na bytové jednotky nebo uvedené prostory) v českém jazyce ve 3 vyhotoveních;</w:t>
      </w:r>
    </w:p>
    <w:p w:rsidR="002578F7" w:rsidRPr="009863CC" w:rsidRDefault="002578F7" w:rsidP="002578F7">
      <w:pPr>
        <w:numPr>
          <w:ilvl w:val="0"/>
          <w:numId w:val="10"/>
        </w:numPr>
        <w:tabs>
          <w:tab w:val="clear" w:pos="720"/>
        </w:tabs>
        <w:spacing w:before="20"/>
        <w:ind w:left="2127" w:hanging="709"/>
        <w:jc w:val="both"/>
        <w:rPr>
          <w:rFonts w:ascii="Verdana" w:hAnsi="Verdana"/>
          <w:i/>
          <w:sz w:val="16"/>
          <w:szCs w:val="16"/>
        </w:rPr>
      </w:pPr>
      <w:r w:rsidRPr="006C7D90">
        <w:rPr>
          <w:rFonts w:ascii="Verdana" w:hAnsi="Verdana"/>
          <w:i/>
          <w:sz w:val="16"/>
          <w:szCs w:val="16"/>
        </w:rPr>
        <w:t>Předklá</w:t>
      </w:r>
      <w:r w:rsidRPr="009863CC">
        <w:rPr>
          <w:rFonts w:ascii="Verdana" w:hAnsi="Verdana"/>
          <w:i/>
          <w:sz w:val="16"/>
          <w:szCs w:val="16"/>
        </w:rPr>
        <w:t>dání vzorků materiálů a výrobků určených pro osazení či zabudování do stavby objednateli a projektantovi k odsouhlasení;</w:t>
      </w:r>
    </w:p>
    <w:p w:rsidR="009E0C88" w:rsidRPr="009863CC" w:rsidRDefault="009E0C88" w:rsidP="002578F7">
      <w:pPr>
        <w:numPr>
          <w:ilvl w:val="0"/>
          <w:numId w:val="10"/>
        </w:numPr>
        <w:tabs>
          <w:tab w:val="clear" w:pos="720"/>
        </w:tabs>
        <w:spacing w:before="20"/>
        <w:ind w:left="2127" w:hanging="709"/>
        <w:jc w:val="both"/>
        <w:rPr>
          <w:rFonts w:ascii="Verdana" w:hAnsi="Verdana"/>
          <w:i/>
          <w:sz w:val="16"/>
          <w:szCs w:val="16"/>
        </w:rPr>
      </w:pPr>
      <w:r w:rsidRPr="009863CC">
        <w:rPr>
          <w:rFonts w:ascii="Verdana" w:hAnsi="Verdana"/>
          <w:i/>
          <w:sz w:val="16"/>
          <w:szCs w:val="16"/>
        </w:rPr>
        <w:t>zpracování geodetického a geometrického zaměření díla odpovědným geodetem pro vklad do katastru nemovitostí se zakreslením průběhu stávajících inženýrských sítí, dokumentace bude odpovídat požadavkům pro vklad do katastru nemovitostí a bude předána Objednateli v 5 vyhotoveních z toho 1 v datové formě (</w:t>
      </w:r>
      <w:r w:rsidRPr="009863CC">
        <w:rPr>
          <w:rFonts w:ascii="Verdana" w:hAnsi="Verdana" w:cs="Arial"/>
          <w:i/>
          <w:sz w:val="16"/>
          <w:szCs w:val="16"/>
        </w:rPr>
        <w:t>na DVD nebo CD ROM</w:t>
      </w:r>
      <w:r w:rsidRPr="009863CC">
        <w:rPr>
          <w:rFonts w:ascii="Verdana" w:hAnsi="Verdana"/>
          <w:i/>
          <w:sz w:val="16"/>
          <w:szCs w:val="16"/>
        </w:rPr>
        <w:t>);</w:t>
      </w:r>
    </w:p>
    <w:p w:rsidR="002578F7" w:rsidRPr="009863CC" w:rsidRDefault="002578F7" w:rsidP="002578F7">
      <w:pPr>
        <w:numPr>
          <w:ilvl w:val="0"/>
          <w:numId w:val="10"/>
        </w:numPr>
        <w:tabs>
          <w:tab w:val="clear" w:pos="720"/>
        </w:tabs>
        <w:spacing w:before="20"/>
        <w:ind w:left="2127" w:hanging="709"/>
        <w:jc w:val="both"/>
        <w:rPr>
          <w:rFonts w:ascii="Verdana" w:hAnsi="Verdana"/>
          <w:i/>
          <w:sz w:val="16"/>
          <w:szCs w:val="16"/>
        </w:rPr>
      </w:pPr>
      <w:r w:rsidRPr="009863CC">
        <w:rPr>
          <w:rFonts w:ascii="Verdana" w:hAnsi="Verdana"/>
          <w:i/>
          <w:sz w:val="16"/>
          <w:szCs w:val="16"/>
        </w:rPr>
        <w:t>Celkový úklid stavby, staveniště a okolí před předáním a převzetím;</w:t>
      </w:r>
    </w:p>
    <w:p w:rsidR="002578F7" w:rsidRPr="00CE7FEC" w:rsidRDefault="002578F7" w:rsidP="002578F7">
      <w:pPr>
        <w:spacing w:before="20"/>
        <w:ind w:left="2127" w:hanging="709"/>
        <w:jc w:val="both"/>
        <w:rPr>
          <w:rFonts w:ascii="Verdana" w:hAnsi="Verdana"/>
          <w:i/>
          <w:sz w:val="16"/>
          <w:szCs w:val="16"/>
        </w:rPr>
      </w:pPr>
      <w:r w:rsidRPr="009863CC">
        <w:rPr>
          <w:rFonts w:ascii="Verdana" w:hAnsi="Verdana"/>
          <w:i/>
          <w:sz w:val="16"/>
          <w:szCs w:val="16"/>
        </w:rPr>
        <w:tab/>
        <w:t>Celkový úklid před předáním díla zahrnuje kompletní a úplné vyčistění stavby, staveniště a okolí před předáním a převzetím</w:t>
      </w:r>
      <w:r w:rsidR="00585D26" w:rsidRPr="009863CC">
        <w:rPr>
          <w:rFonts w:ascii="Verdana" w:hAnsi="Verdana"/>
          <w:i/>
          <w:sz w:val="16"/>
          <w:szCs w:val="16"/>
        </w:rPr>
        <w:t>,</w:t>
      </w:r>
      <w:r w:rsidRPr="009863CC">
        <w:rPr>
          <w:rFonts w:ascii="Verdana" w:hAnsi="Verdana"/>
          <w:i/>
          <w:sz w:val="16"/>
          <w:szCs w:val="16"/>
        </w:rPr>
        <w:t xml:space="preserve"> a to v takovém rozsahu, který umožní okamžité užívání bez provádění jakéhokoliv dalšího </w:t>
      </w:r>
      <w:r w:rsidRPr="00CD7CA3">
        <w:rPr>
          <w:rFonts w:ascii="Verdana" w:hAnsi="Verdana"/>
          <w:i/>
          <w:sz w:val="16"/>
          <w:szCs w:val="16"/>
        </w:rPr>
        <w:t>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rsidR="00051E94" w:rsidRDefault="00051E94" w:rsidP="000D0C12">
      <w:pPr>
        <w:numPr>
          <w:ilvl w:val="0"/>
          <w:numId w:val="43"/>
        </w:numPr>
        <w:suppressAutoHyphens/>
        <w:spacing w:before="40"/>
        <w:ind w:left="2127" w:hanging="709"/>
        <w:jc w:val="both"/>
        <w:rPr>
          <w:rFonts w:ascii="Verdana" w:hAnsi="Verdana"/>
          <w:i/>
          <w:sz w:val="16"/>
          <w:szCs w:val="16"/>
        </w:rPr>
      </w:pPr>
      <w:r w:rsidRPr="00CE7FEC">
        <w:rPr>
          <w:rFonts w:ascii="Verdana" w:hAnsi="Verdana"/>
          <w:i/>
          <w:sz w:val="16"/>
          <w:szCs w:val="16"/>
        </w:rPr>
        <w:t>provedení zaškolení obslu</w:t>
      </w:r>
      <w:r>
        <w:rPr>
          <w:rFonts w:ascii="Verdana" w:hAnsi="Verdana"/>
          <w:i/>
          <w:sz w:val="16"/>
          <w:szCs w:val="16"/>
        </w:rPr>
        <w:t>h u všech částí díla, které budou obsluhovány pracovníky objednatele (budoucím uživatelem);</w:t>
      </w:r>
    </w:p>
    <w:p w:rsidR="00051E94" w:rsidRDefault="00051E94" w:rsidP="000D0C12">
      <w:pPr>
        <w:suppressAutoHyphens/>
        <w:spacing w:before="40"/>
        <w:ind w:left="2127"/>
        <w:jc w:val="both"/>
        <w:rPr>
          <w:rFonts w:ascii="Verdana" w:hAnsi="Verdana"/>
          <w:i/>
          <w:sz w:val="16"/>
          <w:szCs w:val="16"/>
        </w:rPr>
      </w:pPr>
      <w:r>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6C23EC" w:rsidP="006C23EC">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i/>
          <w:sz w:val="16"/>
          <w:szCs w:val="16"/>
        </w:rPr>
        <w:t>Oceněného</w:t>
      </w:r>
      <w:r>
        <w:rPr>
          <w:rFonts w:ascii="Verdana" w:hAnsi="Verdana"/>
          <w:i/>
          <w:sz w:val="16"/>
          <w:szCs w:val="16"/>
        </w:rPr>
        <w:t xml:space="preserve"> soupisu stavebních prací dodávek a služeb a tabulky „</w:t>
      </w:r>
      <w:r w:rsidRPr="00511292">
        <w:rPr>
          <w:rFonts w:ascii="Verdana" w:hAnsi="Verdana" w:cs="Arial"/>
          <w:i/>
          <w:sz w:val="16"/>
          <w:szCs w:val="18"/>
        </w:rPr>
        <w:t>Položkový výkaz výměr ostatních nákladů stavby</w:t>
      </w:r>
      <w:r>
        <w:rPr>
          <w:rFonts w:ascii="Verdana" w:hAnsi="Verdana" w:cs="Arial"/>
          <w:i/>
          <w:sz w:val="16"/>
          <w:szCs w:val="18"/>
        </w:rPr>
        <w:t>“</w:t>
      </w:r>
      <w:r>
        <w:rPr>
          <w:rFonts w:ascii="Verdana" w:hAnsi="Verdana"/>
          <w:i/>
          <w:sz w:val="16"/>
          <w:szCs w:val="16"/>
        </w:rPr>
        <w:t>,</w:t>
      </w:r>
      <w:r w:rsidRPr="00CE7FEC">
        <w:rPr>
          <w:rFonts w:ascii="Verdana" w:hAnsi="Verdana"/>
          <w:i/>
          <w:sz w:val="16"/>
          <w:szCs w:val="16"/>
        </w:rPr>
        <w:t xml:space="preserve"> (dále jen ROZPOČET)</w:t>
      </w:r>
      <w:r>
        <w:rPr>
          <w:rFonts w:ascii="Verdana" w:hAnsi="Verdana"/>
          <w:i/>
          <w:sz w:val="16"/>
          <w:szCs w:val="16"/>
        </w:rPr>
        <w:t xml:space="preserve"> Za součást rozpočtu se považuje i oceněná </w:t>
      </w:r>
      <w:r w:rsidRPr="00015D9D">
        <w:rPr>
          <w:rFonts w:ascii="Verdana" w:hAnsi="Verdana" w:cs="Arial"/>
          <w:i/>
          <w:sz w:val="16"/>
          <w:szCs w:val="20"/>
        </w:rPr>
        <w:t>tabulk</w:t>
      </w:r>
      <w:r>
        <w:rPr>
          <w:rFonts w:ascii="Verdana" w:hAnsi="Verdana" w:cs="Arial"/>
          <w:i/>
          <w:sz w:val="16"/>
          <w:szCs w:val="20"/>
        </w:rPr>
        <w:t>a</w:t>
      </w:r>
      <w:r w:rsidRPr="00015D9D">
        <w:rPr>
          <w:rFonts w:ascii="Verdana" w:hAnsi="Verdana" w:cs="Arial"/>
          <w:i/>
          <w:sz w:val="16"/>
          <w:szCs w:val="20"/>
        </w:rPr>
        <w:t xml:space="preserve"> s názvem: „Položkový výkaz výměr ostatních nákladů stavby</w:t>
      </w:r>
      <w:r w:rsidR="00051E94" w:rsidRPr="00CE7FEC">
        <w:rPr>
          <w:rFonts w:ascii="Verdana" w:hAnsi="Verdana"/>
          <w:i/>
          <w:sz w:val="16"/>
          <w:szCs w:val="16"/>
        </w:rPr>
        <w:t>;</w:t>
      </w:r>
    </w:p>
    <w:p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r w:rsidR="00894AB1">
        <w:rPr>
          <w:rFonts w:ascii="Verdana" w:hAnsi="Verdana" w:cs="Arial"/>
          <w:i/>
          <w:snapToGrid w:val="0"/>
          <w:sz w:val="16"/>
          <w:szCs w:val="16"/>
        </w:rPr>
        <w:t xml:space="preserve">5.11. </w:t>
      </w:r>
      <w:r w:rsidRPr="00CE7FEC">
        <w:rPr>
          <w:rFonts w:ascii="Verdana" w:hAnsi="Verdana" w:cs="Arial"/>
          <w:i/>
          <w:snapToGrid w:val="0"/>
          <w:sz w:val="16"/>
          <w:szCs w:val="16"/>
        </w:rPr>
        <w:t>201</w:t>
      </w:r>
      <w:r w:rsidR="00410021">
        <w:rPr>
          <w:rFonts w:ascii="Verdana" w:hAnsi="Verdana" w:cs="Arial"/>
          <w:i/>
          <w:snapToGrid w:val="0"/>
          <w:sz w:val="16"/>
          <w:szCs w:val="16"/>
        </w:rPr>
        <w:t>8</w:t>
      </w:r>
      <w:r w:rsidRPr="00CE7FEC">
        <w:rPr>
          <w:rFonts w:ascii="Verdana" w:hAnsi="Verdana" w:cs="Arial"/>
          <w:i/>
          <w:snapToGrid w:val="0"/>
          <w:sz w:val="16"/>
          <w:szCs w:val="16"/>
        </w:rPr>
        <w:t xml:space="preserve">, předložené Objednateli Zhotovitelem jako </w:t>
      </w:r>
      <w:r w:rsidR="009E0C88">
        <w:rPr>
          <w:rFonts w:ascii="Verdana" w:hAnsi="Verdana" w:cs="Arial"/>
          <w:i/>
          <w:snapToGrid w:val="0"/>
          <w:sz w:val="16"/>
          <w:szCs w:val="16"/>
        </w:rPr>
        <w:t>účastníkem</w:t>
      </w:r>
      <w:r w:rsidRPr="00CE7FEC">
        <w:rPr>
          <w:rFonts w:ascii="Verdana" w:hAnsi="Verdana" w:cs="Arial"/>
          <w:i/>
          <w:snapToGrid w:val="0"/>
          <w:sz w:val="16"/>
          <w:szCs w:val="16"/>
        </w:rPr>
        <w:t xml:space="preserve">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lastRenderedPageBreak/>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051E94" w:rsidRDefault="00051E94" w:rsidP="001C728E">
      <w:pPr>
        <w:widowControl w:val="0"/>
        <w:spacing w:before="60"/>
        <w:ind w:left="2127" w:hanging="709"/>
        <w:jc w:val="both"/>
        <w:rPr>
          <w:rFonts w:ascii="Verdana" w:hAnsi="Verdana" w:cs="Verdana"/>
          <w:i/>
          <w:iCs/>
          <w:snapToGrid w:val="0"/>
          <w:sz w:val="16"/>
          <w:szCs w:val="16"/>
        </w:rPr>
      </w:pPr>
      <w:r>
        <w:rPr>
          <w:rFonts w:ascii="Verdana" w:hAnsi="Verdana" w:cs="Verdana"/>
          <w:b/>
          <w:bCs/>
          <w:i/>
          <w:iCs/>
          <w:sz w:val="16"/>
          <w:szCs w:val="16"/>
        </w:rPr>
        <w:t>1.8</w:t>
      </w:r>
      <w:r w:rsidRPr="003E4E79">
        <w:rPr>
          <w:rFonts w:ascii="Verdana" w:hAnsi="Verdana" w:cs="Verdana"/>
          <w:b/>
          <w:bCs/>
          <w:i/>
          <w:iCs/>
          <w:sz w:val="16"/>
          <w:szCs w:val="16"/>
        </w:rPr>
        <w:t>.1.</w:t>
      </w:r>
      <w:r w:rsidRPr="003E4E79">
        <w:rPr>
          <w:rFonts w:ascii="Verdana" w:hAnsi="Verdana" w:cs="Verdana"/>
          <w:b/>
          <w:bCs/>
          <w:i/>
          <w:iCs/>
          <w:snapToGrid w:val="0"/>
          <w:sz w:val="16"/>
          <w:szCs w:val="16"/>
        </w:rPr>
        <w:tab/>
      </w:r>
      <w:r w:rsidRPr="003E4E79">
        <w:rPr>
          <w:rFonts w:ascii="Verdana" w:hAnsi="Verdana" w:cs="Verdana"/>
          <w:i/>
          <w:iCs/>
          <w:snapToGrid w:val="0"/>
          <w:sz w:val="16"/>
          <w:szCs w:val="16"/>
        </w:rPr>
        <w:t xml:space="preserve">Objednatel je oprávněn nařizovat prostřednictvím oprávněné osoby uvedené v záhlaví této smlouvy, aniž by učinil </w:t>
      </w:r>
      <w:r>
        <w:rPr>
          <w:rFonts w:ascii="Verdana" w:hAnsi="Verdana" w:cs="Verdana"/>
          <w:i/>
          <w:iCs/>
          <w:snapToGrid w:val="0"/>
          <w:sz w:val="16"/>
          <w:szCs w:val="16"/>
        </w:rPr>
        <w:t xml:space="preserve">tuto </w:t>
      </w:r>
      <w:r w:rsidRPr="003E4E79">
        <w:rPr>
          <w:rFonts w:ascii="Verdana" w:hAnsi="Verdana" w:cs="Verdana"/>
          <w:i/>
          <w:iCs/>
          <w:snapToGrid w:val="0"/>
          <w:sz w:val="16"/>
          <w:szCs w:val="16"/>
        </w:rPr>
        <w:t>smlouvu neplatnou, změny díla s tím, že cena, termín</w:t>
      </w:r>
      <w:r>
        <w:rPr>
          <w:rFonts w:ascii="Verdana" w:hAnsi="Verdana" w:cs="Verdana"/>
          <w:i/>
          <w:iCs/>
          <w:snapToGrid w:val="0"/>
          <w:sz w:val="16"/>
          <w:szCs w:val="16"/>
        </w:rPr>
        <w:t>,</w:t>
      </w:r>
      <w:r w:rsidRPr="003E4E79">
        <w:rPr>
          <w:rFonts w:ascii="Verdana" w:hAnsi="Verdana" w:cs="Verdana"/>
          <w:i/>
          <w:iCs/>
          <w:snapToGrid w:val="0"/>
          <w:sz w:val="16"/>
          <w:szCs w:val="16"/>
        </w:rPr>
        <w:t xml:space="preserve"> případně ostatní ustanovení této smlouvy budou odpovídajícím způsobem upraveny dodatkem ke smlouvě. </w:t>
      </w:r>
      <w:r>
        <w:rPr>
          <w:rFonts w:ascii="Verdana" w:hAnsi="Verdana" w:cs="Verdana"/>
          <w:i/>
          <w:iCs/>
          <w:snapToGrid w:val="0"/>
          <w:sz w:val="16"/>
          <w:szCs w:val="16"/>
        </w:rPr>
        <w:t>Změny díla může Objednatel vyžadovat za dodržení těchto podmínek:</w:t>
      </w:r>
    </w:p>
    <w:p w:rsidR="00051E94" w:rsidRPr="004541E7" w:rsidRDefault="00051E94" w:rsidP="00CE7FEC">
      <w:pPr>
        <w:pStyle w:val="Odstavecseseznamem1"/>
        <w:numPr>
          <w:ilvl w:val="0"/>
          <w:numId w:val="12"/>
        </w:numPr>
        <w:autoSpaceDE w:val="0"/>
        <w:autoSpaceDN w:val="0"/>
        <w:adjustRightInd w:val="0"/>
        <w:spacing w:before="6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pokud změnou dojde k zúžení předmětu díla a ke snížení ceny díla;</w:t>
      </w:r>
    </w:p>
    <w:p w:rsidR="00051E94" w:rsidRDefault="00051E94" w:rsidP="00CE7FEC">
      <w:pPr>
        <w:pStyle w:val="Odstavecseseznamem1"/>
        <w:numPr>
          <w:ilvl w:val="0"/>
          <w:numId w:val="12"/>
        </w:numPr>
        <w:autoSpaceDE w:val="0"/>
        <w:autoSpaceDN w:val="0"/>
        <w:adjustRightInd w:val="0"/>
        <w:spacing w:before="6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 xml:space="preserve">pokud změna nebude </w:t>
      </w:r>
      <w:r>
        <w:rPr>
          <w:rFonts w:ascii="Verdana" w:hAnsi="Verdana" w:cs="Arial"/>
          <w:i/>
          <w:snapToGrid w:val="0"/>
          <w:sz w:val="16"/>
          <w:szCs w:val="16"/>
        </w:rPr>
        <w:t>mít vliv na cenu a kvalitu díla;</w:t>
      </w:r>
    </w:p>
    <w:p w:rsidR="00051E94" w:rsidRPr="00000810" w:rsidRDefault="00051E94" w:rsidP="00CE7FEC">
      <w:pPr>
        <w:pStyle w:val="Odstavecseseznamem1"/>
        <w:numPr>
          <w:ilvl w:val="0"/>
          <w:numId w:val="12"/>
        </w:numPr>
        <w:autoSpaceDE w:val="0"/>
        <w:autoSpaceDN w:val="0"/>
        <w:adjustRightInd w:val="0"/>
        <w:spacing w:before="60"/>
        <w:ind w:left="2835" w:hanging="709"/>
        <w:contextualSpacing w:val="0"/>
        <w:jc w:val="both"/>
        <w:rPr>
          <w:rFonts w:ascii="Verdana" w:hAnsi="Verdana" w:cs="Arial"/>
          <w:i/>
          <w:snapToGrid w:val="0"/>
          <w:sz w:val="16"/>
          <w:szCs w:val="16"/>
        </w:rPr>
      </w:pPr>
      <w:r w:rsidRPr="00000810">
        <w:rPr>
          <w:rFonts w:ascii="Verdana" w:hAnsi="Verdana" w:cs="Arial"/>
          <w:i/>
          <w:snapToGrid w:val="0"/>
          <w:sz w:val="16"/>
          <w:szCs w:val="16"/>
        </w:rPr>
        <w:t>pokud jde o změnu povahy nepředvídané práce, která není obsažena v PROJEKTU a jejíž provedení je nezbytné pro provedení díla;</w:t>
      </w:r>
    </w:p>
    <w:p w:rsidR="00051E94" w:rsidRDefault="00051E94" w:rsidP="00CE7FEC">
      <w:pPr>
        <w:widowControl w:val="0"/>
        <w:numPr>
          <w:ilvl w:val="0"/>
          <w:numId w:val="9"/>
        </w:numPr>
        <w:spacing w:before="60"/>
        <w:ind w:hanging="720"/>
        <w:jc w:val="both"/>
        <w:rPr>
          <w:rFonts w:ascii="Verdana" w:hAnsi="Verdana" w:cs="Verdana"/>
          <w:i/>
          <w:iCs/>
          <w:snapToGrid w:val="0"/>
          <w:sz w:val="16"/>
          <w:szCs w:val="16"/>
        </w:rPr>
      </w:pPr>
      <w:r w:rsidRPr="00000810">
        <w:rPr>
          <w:rFonts w:ascii="Verdana" w:hAnsi="Verdana" w:cs="Arial"/>
          <w:i/>
          <w:snapToGrid w:val="0"/>
          <w:sz w:val="16"/>
          <w:szCs w:val="16"/>
        </w:rPr>
        <w:t>pokud jde o změnu, výslovně vyžádanou Objednatelem, která zahrnuje práce a dodávky, které nejsou obsaženy v předmětu díla</w:t>
      </w:r>
      <w:r>
        <w:rPr>
          <w:rFonts w:ascii="Verdana" w:hAnsi="Verdana" w:cs="Verdana"/>
          <w:i/>
          <w:iCs/>
          <w:snapToGrid w:val="0"/>
          <w:sz w:val="16"/>
          <w:szCs w:val="16"/>
        </w:rPr>
        <w:t>.</w:t>
      </w:r>
    </w:p>
    <w:p w:rsidR="00051E94" w:rsidRPr="0064059E" w:rsidRDefault="00051E94"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1.8.2.</w:t>
      </w:r>
      <w:r w:rsidRPr="0064059E">
        <w:rPr>
          <w:rFonts w:ascii="Verdana" w:hAnsi="Verdana" w:cs="Verdana"/>
          <w:b/>
          <w:bCs/>
          <w:i/>
          <w:iCs/>
          <w:sz w:val="16"/>
          <w:szCs w:val="16"/>
        </w:rPr>
        <w:tab/>
      </w:r>
      <w:r w:rsidRPr="0064059E">
        <w:rPr>
          <w:rFonts w:ascii="Verdana" w:hAnsi="Verdana" w:cs="Verdana"/>
          <w:bCs/>
          <w:i/>
          <w:iCs/>
          <w:sz w:val="16"/>
          <w:szCs w:val="16"/>
        </w:rPr>
        <w:t>Smluvní strany se zavazují ve výše uvedených případech postupovat v souladu s touto smlouvou a s právními předpisy upravujícími zadávání veřejných zakázek (především zákon č. 13</w:t>
      </w:r>
      <w:r>
        <w:rPr>
          <w:rFonts w:ascii="Verdana" w:hAnsi="Verdana" w:cs="Verdana"/>
          <w:bCs/>
          <w:i/>
          <w:iCs/>
          <w:sz w:val="16"/>
          <w:szCs w:val="16"/>
        </w:rPr>
        <w:t>4/201</w:t>
      </w:r>
      <w:r w:rsidRPr="0064059E">
        <w:rPr>
          <w:rFonts w:ascii="Verdana" w:hAnsi="Verdana" w:cs="Verdana"/>
          <w:bCs/>
          <w:i/>
          <w:iCs/>
          <w:sz w:val="16"/>
          <w:szCs w:val="16"/>
        </w:rPr>
        <w:t xml:space="preserve">6 Sb., o </w:t>
      </w:r>
      <w:r>
        <w:rPr>
          <w:rFonts w:ascii="Verdana" w:hAnsi="Verdana" w:cs="Verdana"/>
          <w:bCs/>
          <w:i/>
          <w:iCs/>
          <w:sz w:val="16"/>
          <w:szCs w:val="16"/>
        </w:rPr>
        <w:t>zadávání veřejných zakázek</w:t>
      </w:r>
      <w:r w:rsidRPr="0064059E">
        <w:rPr>
          <w:rFonts w:ascii="Verdana" w:hAnsi="Verdana" w:cs="Verdana"/>
          <w:bCs/>
          <w:i/>
          <w:iCs/>
          <w:sz w:val="16"/>
          <w:szCs w:val="16"/>
        </w:rPr>
        <w:t>, v platném znění.</w:t>
      </w:r>
    </w:p>
    <w:p w:rsidR="00051E94" w:rsidRPr="0064059E" w:rsidRDefault="00051E94"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1.8.3.</w:t>
      </w:r>
      <w:r w:rsidRPr="0064059E">
        <w:rPr>
          <w:rFonts w:ascii="Verdana" w:hAnsi="Verdana" w:cs="Verdana"/>
          <w:b/>
          <w:bCs/>
          <w:i/>
          <w:iCs/>
          <w:sz w:val="16"/>
          <w:szCs w:val="16"/>
        </w:rPr>
        <w:tab/>
      </w:r>
      <w:r w:rsidRPr="0064059E">
        <w:rPr>
          <w:rFonts w:ascii="Verdana" w:hAnsi="Verdana" w:cs="Verdana"/>
          <w:bCs/>
          <w:i/>
          <w:iCs/>
          <w:sz w:val="16"/>
          <w:szCs w:val="16"/>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051E94" w:rsidRDefault="00051E94" w:rsidP="0064059E">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126ACF" w:rsidRPr="00126ACF" w:rsidRDefault="00126ACF"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126ACF">
        <w:rPr>
          <w:rFonts w:ascii="Verdana" w:hAnsi="Verdana" w:cs="Arial"/>
          <w:i/>
          <w:sz w:val="16"/>
          <w:szCs w:val="16"/>
        </w:rPr>
        <w:t>ZVLÁŠTNÍ PODMÍNKY</w:t>
      </w:r>
    </w:p>
    <w:p w:rsidR="00126ACF" w:rsidRPr="00126ACF" w:rsidRDefault="00126ACF" w:rsidP="00126ACF">
      <w:pPr>
        <w:pStyle w:val="Odstavecseseznamem"/>
        <w:widowControl w:val="0"/>
        <w:numPr>
          <w:ilvl w:val="0"/>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07B11"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 xml:space="preserve">utečnosti, že podle § 2 písm. e) zákona č. 320/2001 Sb., o finanční kontrole ve veřejné správě, v platném znění, je osobou povinnou spolupůsobit při výkonu finanční kontroly. Zhotovitel se zavazuje, že poskytne potřebné spolupůsobení při výkonu finanční </w:t>
      </w:r>
      <w:r w:rsidRPr="00107B11">
        <w:rPr>
          <w:rFonts w:ascii="Verdana" w:hAnsi="Verdana" w:cs="Arial"/>
          <w:b w:val="0"/>
          <w:bCs w:val="0"/>
          <w:i/>
          <w:iCs/>
          <w:snapToGrid w:val="0"/>
          <w:sz w:val="16"/>
          <w:szCs w:val="16"/>
        </w:rPr>
        <w:lastRenderedPageBreak/>
        <w:t>kontroly a umožní přístup k potřebným dokladům vč. smluv a souvisejících dokumentů, které podléhají ochraně podle zvláštních právních předpisů (např. obchodní tajemství, utajované skutečnosti) za předp</w:t>
      </w:r>
      <w:r w:rsidRPr="00D82FD6">
        <w:rPr>
          <w:rFonts w:ascii="Verdana" w:hAnsi="Verdana" w:cs="Arial"/>
          <w:b w:val="0"/>
          <w:bCs w:val="0"/>
          <w:i/>
          <w:iCs/>
          <w:snapToGrid w:val="0"/>
          <w:sz w:val="16"/>
          <w:szCs w:val="16"/>
        </w:rPr>
        <w:t xml:space="preserve">okladu, že budou splněny požadavky kladené právními předpisy (např. zákon č. 255/2012 Sb., o kontrole), a to po celou dobu realizace díla a dále minimálně do uplynutí lhůty </w:t>
      </w:r>
      <w:r w:rsidR="00BC19D0" w:rsidRPr="00D82FD6">
        <w:rPr>
          <w:rFonts w:ascii="Verdana" w:hAnsi="Verdana" w:cs="Arial"/>
          <w:b w:val="0"/>
          <w:bCs w:val="0"/>
          <w:i/>
          <w:iCs/>
          <w:snapToGrid w:val="0"/>
          <w:sz w:val="16"/>
          <w:szCs w:val="16"/>
        </w:rPr>
        <w:t>udržitelnosti projektu</w:t>
      </w:r>
      <w:r w:rsidRPr="00D82FD6">
        <w:rPr>
          <w:rFonts w:ascii="Verdana" w:hAnsi="Verdana" w:cs="Arial"/>
          <w:b w:val="0"/>
          <w:bCs w:val="0"/>
          <w:i/>
          <w:iCs/>
          <w:snapToGrid w:val="0"/>
          <w:sz w:val="16"/>
          <w:szCs w:val="16"/>
        </w:rPr>
        <w:t>. Stejn</w:t>
      </w:r>
      <w:r w:rsidRPr="00107B11">
        <w:rPr>
          <w:rFonts w:ascii="Verdana" w:hAnsi="Verdana" w:cs="Arial"/>
          <w:b w:val="0"/>
          <w:bCs w:val="0"/>
          <w:i/>
          <w:iCs/>
          <w:snapToGrid w:val="0"/>
          <w:sz w:val="16"/>
          <w:szCs w:val="16"/>
        </w:rPr>
        <w:t>é podmínky spolupůsobení při výkonu finanční kontroly se Zhotovitel zavazuje zajistit u svých podzhotovitelů.</w:t>
      </w:r>
    </w:p>
    <w:p w:rsidR="00126ACF" w:rsidRPr="00CE7FEC"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Zhotovitel souhlasí se zveř</w:t>
      </w:r>
      <w:r w:rsidRPr="00CE7FEC">
        <w:rPr>
          <w:rFonts w:ascii="Verdana" w:hAnsi="Verdana" w:cs="Arial"/>
          <w:b w:val="0"/>
          <w:bCs w:val="0"/>
          <w:i/>
          <w:iCs/>
          <w:snapToGrid w:val="0"/>
          <w:sz w:val="16"/>
          <w:szCs w:val="16"/>
        </w:rPr>
        <w:t>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těchto informací se dle citovaných zákonů nepovažuje za porušení obchodního tajemství a s jejich zveřejněním tímto vyslovuje svůj souhlas.</w:t>
      </w:r>
    </w:p>
    <w:p w:rsidR="00126ACF" w:rsidRPr="00CE7FEC" w:rsidRDefault="00126ACF" w:rsidP="00CE7FEC">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 xml:space="preserve">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 </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r w:rsidR="00F349C2">
        <w:rPr>
          <w:rFonts w:ascii="Verdana" w:hAnsi="Verdana" w:cs="Arial"/>
          <w:i/>
          <w:snapToGrid w:val="0"/>
          <w:sz w:val="16"/>
          <w:szCs w:val="16"/>
        </w:rPr>
        <w:t>20.12.</w:t>
      </w:r>
      <w:r>
        <w:rPr>
          <w:rFonts w:ascii="Verdana" w:hAnsi="Verdana" w:cs="Arial"/>
          <w:i/>
          <w:snapToGrid w:val="0"/>
          <w:sz w:val="16"/>
          <w:szCs w:val="16"/>
        </w:rPr>
        <w:t xml:space="preserve"> 201</w:t>
      </w:r>
      <w:r w:rsidR="00410021">
        <w:rPr>
          <w:rFonts w:ascii="Verdana" w:hAnsi="Verdana" w:cs="Arial"/>
          <w:i/>
          <w:snapToGrid w:val="0"/>
          <w:sz w:val="16"/>
          <w:szCs w:val="16"/>
        </w:rPr>
        <w:t>8</w:t>
      </w:r>
    </w:p>
    <w:p w:rsidR="00E81212" w:rsidRPr="00BF1B88" w:rsidRDefault="00051E94" w:rsidP="00F349C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 xml:space="preserve">včetně úplného a řádného </w:t>
      </w:r>
      <w:r w:rsidRPr="00BF1B88">
        <w:rPr>
          <w:rFonts w:ascii="Verdana" w:hAnsi="Verdana" w:cs="Arial"/>
          <w:b/>
          <w:i/>
          <w:snapToGrid w:val="0"/>
          <w:sz w:val="16"/>
          <w:szCs w:val="16"/>
        </w:rPr>
        <w:t>vyklizení staveniště:</w:t>
      </w:r>
      <w:r w:rsidR="00E81212" w:rsidRPr="00BF1B88">
        <w:rPr>
          <w:rFonts w:ascii="Verdana" w:hAnsi="Verdana" w:cs="Arial"/>
          <w:b/>
          <w:i/>
          <w:snapToGrid w:val="0"/>
          <w:sz w:val="16"/>
          <w:szCs w:val="16"/>
        </w:rPr>
        <w:t xml:space="preserve"> </w:t>
      </w:r>
      <w:r w:rsidR="00BF7875">
        <w:rPr>
          <w:rFonts w:ascii="Verdana" w:hAnsi="Verdana" w:cs="Arial"/>
          <w:b/>
          <w:i/>
          <w:snapToGrid w:val="0"/>
          <w:sz w:val="16"/>
          <w:szCs w:val="16"/>
        </w:rPr>
        <w:t xml:space="preserve">    </w:t>
      </w:r>
      <w:r w:rsidRPr="00BF1B88">
        <w:rPr>
          <w:rFonts w:ascii="Verdana" w:hAnsi="Verdana" w:cs="Arial"/>
          <w:b/>
          <w:i/>
          <w:snapToGrid w:val="0"/>
          <w:sz w:val="16"/>
          <w:szCs w:val="16"/>
        </w:rPr>
        <w:t xml:space="preserve">nejpozději </w:t>
      </w:r>
      <w:r w:rsidR="002B4911" w:rsidRPr="00BF1B88">
        <w:rPr>
          <w:rFonts w:ascii="Verdana" w:hAnsi="Verdana" w:cs="Arial"/>
          <w:b/>
          <w:i/>
          <w:snapToGrid w:val="0"/>
          <w:sz w:val="16"/>
          <w:szCs w:val="16"/>
        </w:rPr>
        <w:t xml:space="preserve">    </w:t>
      </w:r>
      <w:r w:rsidRPr="00BF1B88">
        <w:rPr>
          <w:rFonts w:ascii="Verdana" w:hAnsi="Verdana" w:cs="Arial"/>
          <w:b/>
          <w:i/>
          <w:snapToGrid w:val="0"/>
          <w:sz w:val="16"/>
          <w:szCs w:val="16"/>
        </w:rPr>
        <w:t xml:space="preserve">do </w:t>
      </w:r>
      <w:r w:rsidR="002B4911" w:rsidRPr="00BF1B88">
        <w:rPr>
          <w:rFonts w:ascii="Verdana" w:hAnsi="Verdana" w:cs="Arial"/>
          <w:b/>
          <w:i/>
          <w:snapToGrid w:val="0"/>
          <w:sz w:val="16"/>
          <w:szCs w:val="16"/>
        </w:rPr>
        <w:t>3</w:t>
      </w:r>
      <w:r w:rsidR="00BF7875">
        <w:rPr>
          <w:rFonts w:ascii="Verdana" w:hAnsi="Verdana" w:cs="Arial"/>
          <w:b/>
          <w:i/>
          <w:snapToGrid w:val="0"/>
          <w:sz w:val="16"/>
          <w:szCs w:val="16"/>
        </w:rPr>
        <w:t>0</w:t>
      </w:r>
      <w:r w:rsidR="002B4911" w:rsidRPr="00BF1B88">
        <w:rPr>
          <w:rFonts w:ascii="Verdana" w:hAnsi="Verdana" w:cs="Arial"/>
          <w:b/>
          <w:i/>
          <w:snapToGrid w:val="0"/>
          <w:sz w:val="16"/>
          <w:szCs w:val="16"/>
        </w:rPr>
        <w:t>.</w:t>
      </w:r>
      <w:r w:rsidR="00B8794B">
        <w:rPr>
          <w:rFonts w:ascii="Verdana" w:hAnsi="Verdana" w:cs="Arial"/>
          <w:b/>
          <w:i/>
          <w:snapToGrid w:val="0"/>
          <w:sz w:val="16"/>
          <w:szCs w:val="16"/>
        </w:rPr>
        <w:t>5</w:t>
      </w:r>
      <w:r w:rsidR="002B4911" w:rsidRPr="00BF1B88">
        <w:rPr>
          <w:rFonts w:ascii="Verdana" w:hAnsi="Verdana" w:cs="Arial"/>
          <w:b/>
          <w:i/>
          <w:snapToGrid w:val="0"/>
          <w:sz w:val="16"/>
          <w:szCs w:val="16"/>
        </w:rPr>
        <w:t>.201</w:t>
      </w:r>
      <w:r w:rsidR="00BF7875">
        <w:rPr>
          <w:rFonts w:ascii="Verdana" w:hAnsi="Verdana" w:cs="Arial"/>
          <w:b/>
          <w:i/>
          <w:snapToGrid w:val="0"/>
          <w:sz w:val="16"/>
          <w:szCs w:val="16"/>
        </w:rPr>
        <w:t>9</w:t>
      </w:r>
      <w:r w:rsidR="002B4911" w:rsidRPr="00BF1B88">
        <w:rPr>
          <w:rFonts w:ascii="Verdana" w:hAnsi="Verdana" w:cs="Arial"/>
          <w:b/>
          <w:i/>
          <w:snapToGrid w:val="0"/>
          <w:sz w:val="16"/>
          <w:szCs w:val="16"/>
        </w:rPr>
        <w:t xml:space="preserve"> včetně,</w:t>
      </w:r>
    </w:p>
    <w:p w:rsidR="00051E94" w:rsidRPr="00E81212" w:rsidRDefault="002B4911" w:rsidP="00E81212">
      <w:pPr>
        <w:widowControl w:val="0"/>
        <w:spacing w:before="60"/>
        <w:ind w:left="1418"/>
        <w:jc w:val="right"/>
        <w:rPr>
          <w:rFonts w:ascii="Verdana" w:hAnsi="Verdana" w:cs="Arial"/>
          <w:i/>
          <w:snapToGrid w:val="0"/>
          <w:sz w:val="16"/>
          <w:szCs w:val="16"/>
        </w:rPr>
      </w:pPr>
      <w:r>
        <w:rPr>
          <w:rFonts w:ascii="Verdana" w:hAnsi="Verdana" w:cs="Arial"/>
          <w:i/>
          <w:snapToGrid w:val="0"/>
          <w:sz w:val="16"/>
          <w:szCs w:val="16"/>
        </w:rPr>
        <w:t xml:space="preserve"> </w:t>
      </w:r>
    </w:p>
    <w:p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Default="00051E94" w:rsidP="00E81212">
      <w:pPr>
        <w:spacing w:before="180"/>
        <w:ind w:left="1418" w:hanging="709"/>
        <w:jc w:val="both"/>
        <w:rPr>
          <w:rFonts w:ascii="Verdana" w:hAnsi="Verdana" w:cs="Arial"/>
          <w:i/>
          <w:snapToGrid w:val="0"/>
          <w:sz w:val="16"/>
          <w:szCs w:val="16"/>
        </w:rPr>
      </w:pPr>
      <w:r w:rsidRPr="00B83EE6">
        <w:rPr>
          <w:rFonts w:ascii="Verdana" w:hAnsi="Verdana" w:cs="Arial"/>
          <w:b/>
          <w:i/>
          <w:snapToGrid w:val="0"/>
          <w:sz w:val="16"/>
          <w:szCs w:val="16"/>
        </w:rPr>
        <w:t>2.1.</w:t>
      </w:r>
      <w:r w:rsidR="00CF63A6">
        <w:rPr>
          <w:rFonts w:ascii="Verdana" w:hAnsi="Verdana" w:cs="Arial"/>
          <w:b/>
          <w:i/>
          <w:snapToGrid w:val="0"/>
          <w:sz w:val="16"/>
          <w:szCs w:val="16"/>
        </w:rPr>
        <w:t>4</w:t>
      </w:r>
      <w:r w:rsidRPr="00B83EE6">
        <w:rPr>
          <w:rFonts w:ascii="Verdana" w:hAnsi="Verdana" w:cs="Arial"/>
          <w:b/>
          <w:i/>
          <w:snapToGrid w:val="0"/>
          <w:sz w:val="16"/>
          <w:szCs w:val="16"/>
        </w:rPr>
        <w:t>.</w:t>
      </w:r>
      <w:r w:rsidRPr="00B83EE6">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966286" w:rsidRDefault="003E2C47" w:rsidP="003E2C47">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rsidR="003E2C47" w:rsidRPr="0064059E" w:rsidRDefault="003E2C47" w:rsidP="003E2C4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Pr="00546C21">
        <w:rPr>
          <w:rFonts w:ascii="Verdana" w:hAnsi="Verdana" w:cs="Arial"/>
          <w:i/>
          <w:snapToGrid w:val="0"/>
          <w:sz w:val="16"/>
          <w:szCs w:val="16"/>
        </w:rPr>
        <w:t>Podrobný harmonogram</w:t>
      </w:r>
      <w:r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Pr>
          <w:rFonts w:ascii="Verdana" w:hAnsi="Verdana" w:cs="Arial"/>
          <w:i/>
          <w:snapToGrid w:val="0"/>
          <w:sz w:val="16"/>
          <w:szCs w:val="16"/>
        </w:rPr>
        <w:t xml:space="preserve"> V harmonogramu plnění musí být zohledněny všechny požadavky zadavatele na provádění díla. </w:t>
      </w:r>
    </w:p>
    <w:p w:rsidR="003E2C47" w:rsidRPr="0064059E" w:rsidRDefault="003E2C47" w:rsidP="00D0001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B83EE6" w:rsidRDefault="003E2C47" w:rsidP="00D00017">
      <w:pPr>
        <w:spacing w:before="6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w:t>
      </w:r>
      <w:r>
        <w:rPr>
          <w:rFonts w:ascii="Verdana" w:hAnsi="Verdana" w:cs="Arial"/>
          <w:b/>
          <w:i/>
          <w:snapToGrid w:val="0"/>
          <w:sz w:val="16"/>
          <w:szCs w:val="16"/>
        </w:rPr>
        <w:t>3</w:t>
      </w:r>
      <w:r w:rsidRPr="0096384D">
        <w:rPr>
          <w:rFonts w:ascii="Verdana" w:hAnsi="Verdana" w:cs="Arial"/>
          <w:b/>
          <w:i/>
          <w:snapToGrid w:val="0"/>
          <w:sz w:val="16"/>
          <w:szCs w:val="16"/>
        </w:rPr>
        <w:t>.</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051E94" w:rsidRPr="00723498" w:rsidRDefault="00051E94" w:rsidP="00AC302D">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III. Místo plnění</w:t>
      </w:r>
    </w:p>
    <w:p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Domova pro seniory Háje, </w:t>
      </w:r>
      <w:r w:rsidRPr="00556F07">
        <w:rPr>
          <w:rFonts w:ascii="Verdana" w:hAnsi="Verdana" w:cs="Arial"/>
          <w:i/>
          <w:sz w:val="16"/>
          <w:szCs w:val="16"/>
        </w:rPr>
        <w:t xml:space="preserve">Česká </w:t>
      </w:r>
      <w:r w:rsidRPr="00DD42F2">
        <w:rPr>
          <w:rFonts w:ascii="Verdana" w:hAnsi="Verdana" w:cs="Arial"/>
          <w:i/>
          <w:sz w:val="16"/>
          <w:szCs w:val="16"/>
        </w:rPr>
        <w:t xml:space="preserve">republika, </w:t>
      </w:r>
      <w:r w:rsidRPr="00B8194E">
        <w:rPr>
          <w:rFonts w:ascii="Verdana" w:eastAsia="Verdana" w:hAnsi="Verdana"/>
          <w:i/>
          <w:sz w:val="16"/>
          <w:szCs w:val="16"/>
        </w:rPr>
        <w:t>Praha 4</w:t>
      </w:r>
      <w:r>
        <w:rPr>
          <w:rFonts w:ascii="Verdana" w:eastAsia="Verdana" w:hAnsi="Verdana"/>
          <w:i/>
          <w:sz w:val="16"/>
          <w:szCs w:val="16"/>
        </w:rPr>
        <w:t xml:space="preserve">,        </w:t>
      </w:r>
      <w:r w:rsidRPr="00B8194E">
        <w:rPr>
          <w:rFonts w:ascii="Verdana" w:eastAsia="Verdana" w:hAnsi="Verdana"/>
          <w:i/>
          <w:sz w:val="16"/>
          <w:szCs w:val="16"/>
        </w:rPr>
        <w:t>K Milíčovu 734, 149 00</w:t>
      </w:r>
      <w:r>
        <w:rPr>
          <w:rFonts w:ascii="Verdana" w:hAnsi="Verdana" w:cs="Arial"/>
          <w:i/>
          <w:sz w:val="16"/>
          <w:szCs w:val="16"/>
        </w:rPr>
        <w:t xml:space="preserve">, </w:t>
      </w:r>
      <w:r w:rsidRPr="00F17495">
        <w:rPr>
          <w:rFonts w:ascii="Verdana" w:hAnsi="Verdana" w:cs="Arial"/>
          <w:i/>
          <w:sz w:val="16"/>
          <w:szCs w:val="16"/>
        </w:rPr>
        <w:t>kód NUTS CZ010</w:t>
      </w:r>
      <w:r w:rsidR="00051E94" w:rsidRPr="006E7F86">
        <w:rPr>
          <w:rFonts w:ascii="Verdana" w:hAnsi="Verdana"/>
          <w:i/>
          <w:iCs/>
          <w:sz w:val="16"/>
        </w:rPr>
        <w:t>.</w:t>
      </w:r>
    </w:p>
    <w:p w:rsidR="00DA17D9" w:rsidRDefault="00DA17D9" w:rsidP="00AC302D">
      <w:pPr>
        <w:widowControl w:val="0"/>
        <w:spacing w:before="240"/>
        <w:jc w:val="center"/>
        <w:rPr>
          <w:rFonts w:ascii="Verdana" w:hAnsi="Verdana"/>
          <w:b/>
          <w:i/>
          <w:iCs/>
        </w:rPr>
      </w:pPr>
    </w:p>
    <w:p w:rsidR="00DA17D9" w:rsidRDefault="00DA17D9" w:rsidP="00AC302D">
      <w:pPr>
        <w:widowControl w:val="0"/>
        <w:spacing w:before="240"/>
        <w:jc w:val="center"/>
        <w:rPr>
          <w:rFonts w:ascii="Verdana" w:hAnsi="Verdana"/>
          <w:b/>
          <w:i/>
          <w:iCs/>
        </w:rPr>
      </w:pPr>
    </w:p>
    <w:p w:rsidR="00051E94" w:rsidRPr="00723498" w:rsidRDefault="00051E94" w:rsidP="00AC302D">
      <w:pPr>
        <w:widowControl w:val="0"/>
        <w:spacing w:before="24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lastRenderedPageBreak/>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F349C2">
        <w:rPr>
          <w:rFonts w:ascii="Verdana" w:hAnsi="Verdana" w:cs="Arial"/>
          <w:b/>
          <w:i/>
          <w:snapToGrid w:val="0"/>
          <w:sz w:val="16"/>
          <w:szCs w:val="16"/>
        </w:rPr>
        <w:t>5.721.558</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AC302D">
        <w:rPr>
          <w:rFonts w:ascii="Verdana" w:hAnsi="Verdana" w:cs="Arial"/>
          <w:b/>
          <w:i/>
          <w:snapToGrid w:val="0"/>
          <w:sz w:val="16"/>
          <w:szCs w:val="16"/>
        </w:rPr>
        <w:t>…………………………………</w:t>
      </w:r>
      <w:r w:rsidRPr="006D59D4">
        <w:rPr>
          <w:rFonts w:ascii="Verdana" w:hAnsi="Verdana" w:cs="Arial"/>
          <w:b/>
          <w:i/>
          <w:snapToGrid w:val="0"/>
          <w:sz w:val="16"/>
          <w:szCs w:val="16"/>
        </w:rPr>
        <w:t xml:space="preserve"> ,-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184CE7">
        <w:rPr>
          <w:rFonts w:ascii="Verdana" w:hAnsi="Verdana" w:cs="Arial"/>
          <w:b/>
          <w:i/>
          <w:snapToGrid w:val="0"/>
          <w:sz w:val="16"/>
          <w:szCs w:val="16"/>
        </w:rPr>
        <w:t>1.201.527,18</w:t>
      </w:r>
      <w:r w:rsidRPr="006D59D4">
        <w:rPr>
          <w:rFonts w:ascii="Verdana" w:hAnsi="Verdana" w:cs="Arial"/>
          <w:b/>
          <w:i/>
          <w:snapToGrid w:val="0"/>
          <w:sz w:val="16"/>
          <w:szCs w:val="16"/>
        </w:rPr>
        <w:t xml:space="preserve"> Kč</w:t>
      </w:r>
      <w:r>
        <w:rPr>
          <w:rFonts w:ascii="Verdana" w:hAnsi="Verdana" w:cs="Arial"/>
          <w:b/>
          <w:i/>
          <w:snapToGrid w:val="0"/>
          <w:sz w:val="16"/>
          <w:szCs w:val="16"/>
        </w:rPr>
        <w:t xml:space="preserve">  </w:t>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184CE7" w:rsidP="00184E45">
      <w:pPr>
        <w:widowControl w:val="0"/>
        <w:spacing w:before="240"/>
        <w:jc w:val="center"/>
        <w:rPr>
          <w:rFonts w:ascii="Verdana" w:hAnsi="Verdana" w:cs="Arial"/>
          <w:b/>
          <w:i/>
          <w:snapToGrid w:val="0"/>
          <w:sz w:val="16"/>
          <w:szCs w:val="16"/>
        </w:rPr>
      </w:pPr>
      <w:r w:rsidRPr="00184CE7">
        <w:rPr>
          <w:rFonts w:ascii="Verdana" w:hAnsi="Verdana" w:cs="Arial"/>
          <w:b/>
          <w:i/>
          <w:snapToGrid w:val="0"/>
          <w:sz w:val="16"/>
          <w:szCs w:val="16"/>
        </w:rPr>
        <w:t>6.923.085,18</w:t>
      </w:r>
      <w:r>
        <w:rPr>
          <w:rFonts w:ascii="Verdana" w:hAnsi="Verdana" w:cs="Arial"/>
          <w:b/>
          <w:i/>
          <w:snapToGrid w:val="0"/>
          <w:sz w:val="16"/>
          <w:szCs w:val="16"/>
        </w:rPr>
        <w:t xml:space="preserve"> </w:t>
      </w:r>
      <w:r w:rsidR="00051E94" w:rsidRPr="006D59D4">
        <w:rPr>
          <w:rFonts w:ascii="Verdana" w:hAnsi="Verdana" w:cs="Arial"/>
          <w:b/>
          <w:i/>
          <w:snapToGrid w:val="0"/>
          <w:sz w:val="16"/>
          <w:szCs w:val="16"/>
        </w:rPr>
        <w:t xml:space="preserve"> Kč</w:t>
      </w:r>
    </w:p>
    <w:p w:rsidR="00051E94" w:rsidRDefault="00CC54A7" w:rsidP="00184E45">
      <w:pPr>
        <w:widowControl w:val="0"/>
        <w:spacing w:before="240"/>
        <w:ind w:firstLine="709"/>
        <w:jc w:val="center"/>
        <w:rPr>
          <w:rFonts w:ascii="Verdana" w:hAnsi="Verdana" w:cs="Arial"/>
          <w:i/>
          <w:snapToGrid w:val="0"/>
          <w:sz w:val="16"/>
          <w:szCs w:val="16"/>
        </w:rPr>
      </w:pPr>
      <w:r>
        <w:rPr>
          <w:rFonts w:ascii="Verdana" w:hAnsi="Verdana" w:cs="Arial"/>
          <w:i/>
          <w:snapToGrid w:val="0"/>
          <w:sz w:val="16"/>
          <w:szCs w:val="16"/>
        </w:rPr>
        <w:t xml:space="preserve">  </w:t>
      </w:r>
      <w:r w:rsidR="00051E94" w:rsidRPr="006D59D4">
        <w:rPr>
          <w:rFonts w:ascii="Verdana" w:hAnsi="Verdana" w:cs="Arial"/>
          <w:i/>
          <w:snapToGrid w:val="0"/>
          <w:sz w:val="16"/>
          <w:szCs w:val="16"/>
        </w:rPr>
        <w:t>(slovy</w:t>
      </w:r>
      <w:r w:rsidR="00051E94" w:rsidRPr="00546C21">
        <w:rPr>
          <w:rFonts w:ascii="Verdana" w:hAnsi="Verdana" w:cs="Arial"/>
          <w:i/>
          <w:snapToGrid w:val="0"/>
          <w:sz w:val="16"/>
          <w:szCs w:val="16"/>
        </w:rPr>
        <w:t>:</w:t>
      </w:r>
      <w:r w:rsidR="00051E94">
        <w:rPr>
          <w:rFonts w:ascii="Verdana" w:hAnsi="Verdana" w:cs="Arial"/>
          <w:i/>
          <w:snapToGrid w:val="0"/>
          <w:sz w:val="16"/>
          <w:szCs w:val="16"/>
        </w:rPr>
        <w:t xml:space="preserve"> </w:t>
      </w:r>
      <w:r w:rsidR="00184CE7">
        <w:rPr>
          <w:rFonts w:ascii="Verdana" w:hAnsi="Verdana" w:cs="Arial"/>
          <w:i/>
          <w:snapToGrid w:val="0"/>
          <w:sz w:val="16"/>
          <w:szCs w:val="16"/>
        </w:rPr>
        <w:t>šest miliónů devět set dvacet tři tisíc osmdesát pět</w:t>
      </w:r>
      <w:r w:rsidR="00051E94" w:rsidRPr="006E7F86">
        <w:rPr>
          <w:rFonts w:ascii="Verdana" w:hAnsi="Verdana" w:cs="Arial"/>
          <w:i/>
          <w:snapToGrid w:val="0"/>
          <w:sz w:val="16"/>
          <w:szCs w:val="16"/>
        </w:rPr>
        <w:t xml:space="preserve"> </w:t>
      </w:r>
      <w:r w:rsidR="00184CE7">
        <w:rPr>
          <w:rFonts w:ascii="Verdana" w:hAnsi="Verdana" w:cs="Arial"/>
          <w:i/>
          <w:snapToGrid w:val="0"/>
          <w:sz w:val="16"/>
          <w:szCs w:val="16"/>
        </w:rPr>
        <w:t xml:space="preserve">a 18/100 </w:t>
      </w:r>
      <w:r w:rsidR="00051E94" w:rsidRPr="005B0753">
        <w:rPr>
          <w:rFonts w:ascii="Verdana" w:hAnsi="Verdana" w:cs="Arial"/>
          <w:i/>
          <w:snapToGrid w:val="0"/>
          <w:sz w:val="16"/>
          <w:szCs w:val="16"/>
        </w:rPr>
        <w:t>korun českých).</w:t>
      </w: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6E7F86">
      <w:pPr>
        <w:spacing w:before="18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6D4322">
      <w:pPr>
        <w:pStyle w:val="Nadpis6"/>
        <w:widowControl w:val="0"/>
        <w:numPr>
          <w:ilvl w:val="0"/>
          <w:numId w:val="20"/>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Default="00051E94" w:rsidP="006D43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Pr="003E4E79">
        <w:rPr>
          <w:rFonts w:ascii="Verdana" w:hAnsi="Verdana" w:cs="Arial"/>
          <w:i/>
          <w:sz w:val="16"/>
          <w:szCs w:val="16"/>
        </w:rPr>
        <w:t>Podkladem k vystavení faktury – daňového dokladu - je soupis skutečně provedených prací v uplynulém kalendářním měsíci vystavo</w:t>
      </w:r>
      <w:r>
        <w:rPr>
          <w:rFonts w:ascii="Verdana" w:hAnsi="Verdana" w:cs="Arial"/>
          <w:i/>
          <w:sz w:val="16"/>
          <w:szCs w:val="16"/>
        </w:rPr>
        <w:t>vaný Zhotovitelem a potvrzený</w:t>
      </w:r>
      <w:r w:rsidRPr="003E4E79">
        <w:rPr>
          <w:rFonts w:ascii="Verdana" w:hAnsi="Verdana" w:cs="Arial"/>
          <w:i/>
          <w:sz w:val="16"/>
          <w:szCs w:val="16"/>
        </w:rPr>
        <w:t xml:space="preserve"> </w:t>
      </w:r>
      <w:r w:rsidRPr="00667B82">
        <w:rPr>
          <w:rFonts w:ascii="Verdana" w:hAnsi="Verdana" w:cs="Arial"/>
          <w:i/>
          <w:sz w:val="16"/>
          <w:szCs w:val="16"/>
        </w:rPr>
        <w:t>zástupcem objednatele</w:t>
      </w:r>
      <w:r w:rsidRPr="003E4E79">
        <w:rPr>
          <w:rFonts w:ascii="Verdana" w:hAnsi="Verdana" w:cs="Arial"/>
          <w:i/>
          <w:sz w:val="16"/>
          <w:szCs w:val="16"/>
        </w:rPr>
        <w:t xml:space="preserve">. </w:t>
      </w:r>
    </w:p>
    <w:p w:rsidR="00051E94" w:rsidRPr="00215834" w:rsidRDefault="00051E9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051E94" w:rsidRPr="00215834" w:rsidRDefault="00051E9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051E94" w:rsidRPr="007C028A" w:rsidRDefault="00051E9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lastRenderedPageBreak/>
        <w:t>počet měrných jednotek celkem (podle ROZPOČTU)</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6D4322" w:rsidRPr="007C028A" w:rsidRDefault="006D4322" w:rsidP="006D4322">
      <w:pPr>
        <w:pStyle w:val="Zkladntext2"/>
        <w:widowControl w:val="0"/>
        <w:numPr>
          <w:ilvl w:val="2"/>
          <w:numId w:val="19"/>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6D4322" w:rsidRPr="00215834" w:rsidRDefault="006D4322" w:rsidP="006D4322">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6D4322" w:rsidRPr="00B27644"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6D4322"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3E2C47" w:rsidRDefault="006D4322" w:rsidP="003E2C47">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6D4322" w:rsidRPr="00CE7FEC"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rsidR="006D4322" w:rsidRPr="00CE7FEC" w:rsidRDefault="006D4322" w:rsidP="006D4322">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rsidR="003E2C47" w:rsidRPr="00877315" w:rsidRDefault="006D4322" w:rsidP="00877315">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rsidR="006D4322" w:rsidRPr="006D4322"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 xml:space="preserve">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w:t>
      </w:r>
      <w:r w:rsidRPr="00215834">
        <w:rPr>
          <w:rFonts w:ascii="Verdana" w:hAnsi="Verdana" w:cs="Arial"/>
          <w:i/>
          <w:iCs/>
          <w:snapToGrid w:val="0"/>
          <w:szCs w:val="16"/>
        </w:rPr>
        <w:lastRenderedPageBreak/>
        <w:t>prací a dodávek předloží Zhotovitel opět TDS. Svůj souhlas se soupisem prací a dodávek vyjádří TDS svým podpisem.</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5.7.</w:t>
      </w:r>
      <w:r>
        <w:tab/>
      </w:r>
      <w:r>
        <w:rPr>
          <w:rFonts w:ascii="Verdana" w:hAnsi="Verdana"/>
          <w:i/>
          <w:snapToGrid w:val="0"/>
          <w:color w:val="000000"/>
          <w:sz w:val="16"/>
          <w:szCs w:val="16"/>
        </w:rPr>
        <w:t>Zadavatel si je oprávněn započítávat případné smluvní pokuty proti fakturovaným částkám.</w:t>
      </w:r>
    </w:p>
    <w:p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D4322" w:rsidRPr="009863CC"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 xml:space="preserve">PŘEVZETÍ, PROVOZ A </w:t>
      </w:r>
      <w:r w:rsidRPr="009863CC">
        <w:rPr>
          <w:rFonts w:ascii="Verdana" w:hAnsi="Verdana" w:cs="Arial"/>
          <w:b/>
          <w:i/>
          <w:caps/>
          <w:sz w:val="16"/>
          <w:szCs w:val="16"/>
        </w:rPr>
        <w:t>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9863CC">
        <w:rPr>
          <w:rFonts w:ascii="Verdana" w:hAnsi="Verdana" w:cs="Arial"/>
          <w:b/>
          <w:i/>
          <w:sz w:val="16"/>
          <w:szCs w:val="16"/>
        </w:rPr>
        <w:t>6.1.1.</w:t>
      </w:r>
      <w:r w:rsidRPr="009863CC">
        <w:rPr>
          <w:rFonts w:ascii="Verdana" w:hAnsi="Verdana" w:cs="Arial"/>
          <w:b/>
          <w:i/>
          <w:sz w:val="16"/>
          <w:szCs w:val="16"/>
        </w:rPr>
        <w:tab/>
      </w:r>
      <w:r w:rsidRPr="009863CC">
        <w:rPr>
          <w:rFonts w:ascii="Verdana" w:hAnsi="Verdana" w:cs="Arial"/>
          <w:i/>
          <w:sz w:val="16"/>
          <w:szCs w:val="16"/>
        </w:rPr>
        <w:t xml:space="preserve">Staveništěm se rozumí prostor určený PROJEKTEM. Objednatel předá Zhotoviteli staveniště </w:t>
      </w:r>
      <w:r w:rsidR="00C238DD" w:rsidRPr="009863CC">
        <w:rPr>
          <w:rFonts w:ascii="Verdana" w:hAnsi="Verdana" w:cs="Arial"/>
          <w:i/>
          <w:sz w:val="16"/>
          <w:szCs w:val="16"/>
        </w:rPr>
        <w:t>nejpozději</w:t>
      </w:r>
      <w:r w:rsidR="00877315" w:rsidRPr="009863CC">
        <w:rPr>
          <w:rFonts w:ascii="Verdana" w:hAnsi="Verdana" w:cs="Arial"/>
          <w:i/>
          <w:sz w:val="16"/>
          <w:szCs w:val="16"/>
        </w:rPr>
        <w:t xml:space="preserve"> </w:t>
      </w:r>
      <w:r w:rsidRPr="009863CC">
        <w:rPr>
          <w:rFonts w:ascii="Verdana" w:hAnsi="Verdana" w:cs="Arial"/>
          <w:i/>
          <w:sz w:val="16"/>
          <w:szCs w:val="16"/>
        </w:rPr>
        <w:t xml:space="preserve">5 kalendářních dnů </w:t>
      </w:r>
      <w:r w:rsidR="00C238DD" w:rsidRPr="009863CC">
        <w:rPr>
          <w:rFonts w:ascii="Verdana" w:hAnsi="Verdana" w:cs="Arial"/>
          <w:i/>
          <w:sz w:val="16"/>
          <w:szCs w:val="16"/>
        </w:rPr>
        <w:t>před</w:t>
      </w:r>
      <w:r w:rsidR="003B7589" w:rsidRPr="009863CC">
        <w:rPr>
          <w:rFonts w:ascii="Verdana" w:hAnsi="Verdana" w:cs="Arial"/>
          <w:i/>
          <w:sz w:val="16"/>
          <w:szCs w:val="16"/>
        </w:rPr>
        <w:t xml:space="preserve"> zahájení</w:t>
      </w:r>
      <w:r w:rsidR="00C238DD" w:rsidRPr="009863CC">
        <w:rPr>
          <w:rFonts w:ascii="Verdana" w:hAnsi="Verdana" w:cs="Arial"/>
          <w:i/>
          <w:sz w:val="16"/>
          <w:szCs w:val="16"/>
        </w:rPr>
        <w:t>m</w:t>
      </w:r>
      <w:r w:rsidR="003B7589" w:rsidRPr="009863CC">
        <w:rPr>
          <w:rFonts w:ascii="Verdana" w:hAnsi="Verdana" w:cs="Arial"/>
          <w:i/>
          <w:sz w:val="16"/>
          <w:szCs w:val="16"/>
        </w:rPr>
        <w:t xml:space="preserve"> prací podle článku 2.1.1. této smlouvy</w:t>
      </w:r>
      <w:r w:rsidRPr="009863CC">
        <w:rPr>
          <w:rFonts w:ascii="Verdana" w:hAnsi="Verdana" w:cs="Arial"/>
          <w:i/>
          <w:sz w:val="16"/>
          <w:szCs w:val="16"/>
        </w:rPr>
        <w:t xml:space="preserve">. O předání staveniště bude pořízen protokol o předání a převzetí staveniště podepsaný oprávněnými </w:t>
      </w:r>
      <w:r w:rsidRPr="00D00017">
        <w:rPr>
          <w:rFonts w:ascii="Verdana" w:hAnsi="Verdana" w:cs="Arial"/>
          <w:i/>
          <w:sz w:val="16"/>
          <w:szCs w:val="16"/>
        </w:rPr>
        <w:t>zástupci obou stran, přičemž za rozhodný termín předání a převzetí každého ze sta</w:t>
      </w:r>
      <w:r w:rsidRPr="0046296E">
        <w:rPr>
          <w:rFonts w:ascii="Verdana" w:hAnsi="Verdana" w:cs="Arial"/>
          <w:i/>
          <w:sz w:val="16"/>
          <w:szCs w:val="16"/>
        </w:rPr>
        <w:t>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 xml:space="preserve">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w:t>
      </w:r>
      <w:r w:rsidRPr="00EF0FD3">
        <w:rPr>
          <w:rFonts w:ascii="Verdana" w:hAnsi="Verdana" w:cs="Arial"/>
          <w:i/>
          <w:sz w:val="16"/>
          <w:szCs w:val="16"/>
        </w:rPr>
        <w:lastRenderedPageBreak/>
        <w:t>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lastRenderedPageBreak/>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6D4322" w:rsidRDefault="006D4322" w:rsidP="006D4322">
      <w:pPr>
        <w:widowControl w:val="0"/>
        <w:spacing w:before="240" w:after="120"/>
        <w:ind w:left="1701"/>
        <w:jc w:val="both"/>
        <w:rPr>
          <w:rFonts w:ascii="Verdana" w:hAnsi="Verdana" w:cs="Arial"/>
          <w:b/>
          <w:i/>
          <w:snapToGrid w:val="0"/>
          <w:sz w:val="16"/>
          <w:szCs w:val="16"/>
        </w:rPr>
      </w:pPr>
      <w:r w:rsidRPr="0074757C">
        <w:rPr>
          <w:rFonts w:ascii="Verdana" w:hAnsi="Verdana" w:cs="Arial"/>
          <w:b/>
          <w:i/>
          <w:snapToGrid w:val="0"/>
          <w:sz w:val="16"/>
          <w:szCs w:val="16"/>
        </w:rPr>
        <w:t xml:space="preserve">pan, paní </w:t>
      </w:r>
      <w:r w:rsidRPr="0069329C">
        <w:rPr>
          <w:rFonts w:ascii="Verdana" w:hAnsi="Verdana" w:cs="Arial"/>
          <w:b/>
          <w:i/>
          <w:snapToGrid w:val="0"/>
          <w:sz w:val="16"/>
          <w:szCs w:val="16"/>
        </w:rPr>
        <w:t>ve funkci stavbyvedoucího</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9E0C88" w:rsidRPr="009E0C88" w:rsidRDefault="00051E94" w:rsidP="009E0C88">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r>
      <w:r w:rsidR="009E0C88" w:rsidRPr="000C39EC">
        <w:rPr>
          <w:rFonts w:ascii="Verdana" w:hAnsi="Verdana" w:cs="Arial"/>
          <w:b/>
          <w:i/>
          <w:sz w:val="16"/>
          <w:szCs w:val="16"/>
        </w:rPr>
        <w:t>Revitalizace vnitřní zahrady bude probíhat za plného provozu domova pro seniory.</w:t>
      </w:r>
    </w:p>
    <w:p w:rsidR="00051E94" w:rsidRPr="009E0C88" w:rsidRDefault="009E0C88" w:rsidP="009E0C88">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lastRenderedPageBreak/>
        <w:t>8.</w:t>
      </w:r>
      <w:r>
        <w:rPr>
          <w:rFonts w:ascii="Verdana" w:hAnsi="Verdana"/>
          <w:b/>
          <w:i/>
          <w:sz w:val="16"/>
          <w:szCs w:val="16"/>
        </w:rPr>
        <w:t>14</w:t>
      </w:r>
      <w:r w:rsidRPr="00BA18EE">
        <w:rPr>
          <w:rFonts w:ascii="Verdana" w:hAnsi="Verdana"/>
          <w:b/>
          <w:i/>
          <w:sz w:val="16"/>
          <w:szCs w:val="16"/>
        </w:rPr>
        <w:t>.2.</w:t>
      </w:r>
      <w:r>
        <w:rPr>
          <w:rFonts w:ascii="Verdana" w:hAnsi="Verdana"/>
          <w:b/>
          <w:i/>
          <w:sz w:val="16"/>
          <w:szCs w:val="16"/>
        </w:rPr>
        <w:tab/>
      </w:r>
      <w:r w:rsidR="00051E94" w:rsidRPr="009E0C88">
        <w:rPr>
          <w:rFonts w:ascii="Verdana" w:hAnsi="Verdana"/>
          <w:i/>
          <w:sz w:val="16"/>
          <w:szCs w:val="16"/>
        </w:rPr>
        <w:t xml:space="preserve">Objednatel je povinen koordinovat etapovitost a harmonogram provádění prací podle pokynů a potřeb zadavatele vyplývajících z provozních nároků zařízení. </w:t>
      </w:r>
    </w:p>
    <w:p w:rsidR="00051E94" w:rsidRPr="00D00017"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w:t>
      </w:r>
      <w:r w:rsidR="009E0C88">
        <w:rPr>
          <w:rFonts w:ascii="Verdana" w:hAnsi="Verdana"/>
          <w:b/>
          <w:i/>
          <w:sz w:val="16"/>
          <w:szCs w:val="16"/>
        </w:rPr>
        <w:t>3</w:t>
      </w:r>
      <w:r w:rsidRPr="00BA18EE">
        <w:rPr>
          <w:rFonts w:ascii="Verdana" w:hAnsi="Verdana"/>
          <w:b/>
          <w:i/>
          <w:sz w:val="16"/>
          <w:szCs w:val="16"/>
        </w:rPr>
        <w:t>.</w:t>
      </w:r>
      <w:r>
        <w:rPr>
          <w:rFonts w:ascii="Verdana" w:hAnsi="Verdana"/>
          <w:i/>
          <w:sz w:val="16"/>
          <w:szCs w:val="16"/>
        </w:rPr>
        <w:tab/>
        <w:t>O</w:t>
      </w:r>
      <w:r w:rsidRPr="00D00017">
        <w:rPr>
          <w:rFonts w:ascii="Verdana" w:hAnsi="Verdana"/>
          <w:i/>
          <w:sz w:val="16"/>
          <w:szCs w:val="16"/>
        </w:rPr>
        <w:t>bjednatel stanovuje, že prováděné práce nesmí omezit požární únikové cesty a musí být v souladu s požárně-bezpečnostním řešením objektu.</w:t>
      </w:r>
    </w:p>
    <w:p w:rsidR="00051E94" w:rsidRPr="00D00017" w:rsidRDefault="00051E94" w:rsidP="002E1D18">
      <w:pPr>
        <w:tabs>
          <w:tab w:val="left" w:pos="1560"/>
        </w:tabs>
        <w:spacing w:before="40"/>
        <w:ind w:left="1560" w:hanging="851"/>
        <w:jc w:val="both"/>
        <w:rPr>
          <w:rFonts w:ascii="Verdana" w:hAnsi="Verdana"/>
          <w:i/>
          <w:sz w:val="16"/>
          <w:szCs w:val="16"/>
        </w:rPr>
      </w:pPr>
      <w:r w:rsidRPr="00D00017">
        <w:rPr>
          <w:rFonts w:ascii="Verdana" w:hAnsi="Verdana"/>
          <w:b/>
          <w:i/>
          <w:sz w:val="16"/>
          <w:szCs w:val="16"/>
        </w:rPr>
        <w:t>8.</w:t>
      </w:r>
      <w:r w:rsidR="006D4322" w:rsidRPr="00D00017">
        <w:rPr>
          <w:rFonts w:ascii="Verdana" w:hAnsi="Verdana"/>
          <w:b/>
          <w:i/>
          <w:sz w:val="16"/>
          <w:szCs w:val="16"/>
        </w:rPr>
        <w:t>14</w:t>
      </w:r>
      <w:r w:rsidRPr="00D00017">
        <w:rPr>
          <w:rFonts w:ascii="Verdana" w:hAnsi="Verdana"/>
          <w:b/>
          <w:i/>
          <w:sz w:val="16"/>
          <w:szCs w:val="16"/>
        </w:rPr>
        <w:t>.</w:t>
      </w:r>
      <w:r w:rsidR="009E0C88">
        <w:rPr>
          <w:rFonts w:ascii="Verdana" w:hAnsi="Verdana"/>
          <w:b/>
          <w:i/>
          <w:sz w:val="16"/>
          <w:szCs w:val="16"/>
        </w:rPr>
        <w:t>4</w:t>
      </w:r>
      <w:r w:rsidRPr="00D00017">
        <w:rPr>
          <w:rFonts w:ascii="Verdana" w:hAnsi="Verdana"/>
          <w:b/>
          <w:i/>
          <w:sz w:val="16"/>
          <w:szCs w:val="16"/>
        </w:rPr>
        <w:t>.</w:t>
      </w:r>
      <w:r w:rsidRPr="00D00017">
        <w:rPr>
          <w:rFonts w:ascii="Verdana" w:hAnsi="Verdana"/>
          <w:i/>
          <w:sz w:val="16"/>
          <w:szCs w:val="16"/>
        </w:rPr>
        <w:tab/>
        <w:t>Objednatel stanovuje, že</w:t>
      </w:r>
      <w:r w:rsidRPr="009863CC">
        <w:rPr>
          <w:rFonts w:ascii="Verdana" w:hAnsi="Verdana"/>
          <w:i/>
          <w:sz w:val="16"/>
          <w:szCs w:val="16"/>
        </w:rPr>
        <w:t xml:space="preserve"> hlučné a bourací práce bude možné provádět pouze v pracovních dnech     od  8 </w:t>
      </w:r>
      <w:r w:rsidRPr="009863CC">
        <w:rPr>
          <w:rFonts w:ascii="Verdana" w:hAnsi="Verdana"/>
          <w:i/>
          <w:sz w:val="16"/>
          <w:szCs w:val="16"/>
          <w:vertAlign w:val="superscript"/>
        </w:rPr>
        <w:t>00</w:t>
      </w:r>
      <w:r w:rsidRPr="009863CC">
        <w:rPr>
          <w:rFonts w:ascii="Verdana" w:hAnsi="Verdana"/>
          <w:i/>
          <w:sz w:val="16"/>
          <w:szCs w:val="16"/>
        </w:rPr>
        <w:t xml:space="preserve"> do 12 </w:t>
      </w:r>
      <w:r w:rsidRPr="009863CC">
        <w:rPr>
          <w:rFonts w:ascii="Verdana" w:hAnsi="Verdana"/>
          <w:i/>
          <w:sz w:val="16"/>
          <w:szCs w:val="16"/>
          <w:vertAlign w:val="superscript"/>
        </w:rPr>
        <w:t>00</w:t>
      </w:r>
      <w:r w:rsidRPr="009863CC">
        <w:rPr>
          <w:rFonts w:ascii="Verdana" w:hAnsi="Verdana"/>
          <w:i/>
          <w:sz w:val="16"/>
          <w:szCs w:val="16"/>
        </w:rPr>
        <w:t xml:space="preserve"> a od 14 </w:t>
      </w:r>
      <w:r w:rsidRPr="009863CC">
        <w:rPr>
          <w:rFonts w:ascii="Verdana" w:hAnsi="Verdana"/>
          <w:i/>
          <w:sz w:val="16"/>
          <w:szCs w:val="16"/>
          <w:vertAlign w:val="superscript"/>
        </w:rPr>
        <w:t>00</w:t>
      </w:r>
      <w:r w:rsidRPr="009863CC">
        <w:rPr>
          <w:rFonts w:ascii="Verdana" w:hAnsi="Verdana"/>
          <w:i/>
          <w:sz w:val="16"/>
          <w:szCs w:val="16"/>
        </w:rPr>
        <w:t xml:space="preserve"> do 18 </w:t>
      </w:r>
      <w:r w:rsidRPr="009863CC">
        <w:rPr>
          <w:rFonts w:ascii="Verdana" w:hAnsi="Verdana"/>
          <w:i/>
          <w:sz w:val="16"/>
          <w:szCs w:val="16"/>
          <w:vertAlign w:val="superscript"/>
        </w:rPr>
        <w:t>00</w:t>
      </w:r>
      <w:r w:rsidR="00D00017" w:rsidRPr="009863CC">
        <w:rPr>
          <w:rFonts w:ascii="Verdana" w:hAnsi="Verdana"/>
          <w:i/>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IX. Práva a povinnosti Objednatele</w:t>
      </w:r>
    </w:p>
    <w:p w:rsidR="008723C3" w:rsidRPr="00736778"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paní ……………………………………………………</w:t>
      </w:r>
    </w:p>
    <w:p w:rsidR="008723C3" w:rsidRPr="009D0921" w:rsidRDefault="008723C3" w:rsidP="002B4911">
      <w:pPr>
        <w:pStyle w:val="Zhlav"/>
        <w:widowControl w:val="0"/>
        <w:spacing w:before="12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w:t>
      </w:r>
      <w:r w:rsidR="00184CE7">
        <w:rPr>
          <w:rFonts w:ascii="Verdana" w:hAnsi="Verdana" w:cs="Arial"/>
          <w:i/>
          <w:snapToGrid w:val="0"/>
          <w:sz w:val="16"/>
          <w:szCs w:val="16"/>
        </w:rPr>
        <w:t xml:space="preserve"> MEANDER PROJEKT s.r.o.</w:t>
      </w:r>
    </w:p>
    <w:p w:rsidR="008723C3" w:rsidRPr="009D0921" w:rsidRDefault="008723C3" w:rsidP="002B4911">
      <w:pPr>
        <w:pStyle w:val="Zhlav"/>
        <w:widowControl w:val="0"/>
        <w:spacing w:before="12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 ……………………………</w:t>
      </w:r>
    </w:p>
    <w:p w:rsidR="008723C3" w:rsidRPr="009D0921"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Pr>
          <w:rFonts w:ascii="Verdana" w:hAnsi="Verdana"/>
          <w:b/>
          <w:i/>
          <w:caps/>
          <w:sz w:val="16"/>
          <w:szCs w:val="16"/>
        </w:rPr>
        <w:t>8</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9.8.3.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 xml:space="preserve">ebo běžnými stavebními </w:t>
      </w:r>
      <w:r>
        <w:rPr>
          <w:rFonts w:ascii="Verdana" w:hAnsi="Verdana" w:cs="Arial"/>
          <w:i/>
          <w:snapToGrid w:val="0"/>
          <w:sz w:val="16"/>
          <w:szCs w:val="16"/>
        </w:rPr>
        <w:lastRenderedPageBreak/>
        <w:t>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9.8.7.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8723C3" w:rsidRDefault="008723C3" w:rsidP="002B4911">
      <w:pPr>
        <w:widowControl w:val="0"/>
        <w:numPr>
          <w:ilvl w:val="3"/>
          <w:numId w:val="25"/>
        </w:numPr>
        <w:spacing w:before="60"/>
        <w:ind w:left="2268"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8723C3" w:rsidP="002B4911">
      <w:pPr>
        <w:widowControl w:val="0"/>
        <w:numPr>
          <w:ilvl w:val="3"/>
          <w:numId w:val="25"/>
        </w:numPr>
        <w:spacing w:before="60"/>
        <w:ind w:left="2268" w:hanging="851"/>
        <w:jc w:val="both"/>
        <w:rPr>
          <w:rFonts w:ascii="Verdana" w:hAnsi="Verdana" w:cs="Arial"/>
          <w:i/>
          <w:sz w:val="16"/>
          <w:szCs w:val="16"/>
        </w:rPr>
      </w:pP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Pr>
          <w:rFonts w:ascii="Verdana" w:hAnsi="Verdana"/>
          <w:i/>
          <w:sz w:val="16"/>
          <w:szCs w:val="16"/>
        </w:rPr>
        <w:t>9</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051E94" w:rsidRPr="008723C3" w:rsidRDefault="008723C3" w:rsidP="008723C3">
      <w:pPr>
        <w:pStyle w:val="Zkladntext"/>
        <w:widowControl w:val="0"/>
        <w:spacing w:before="60"/>
        <w:ind w:left="709" w:hanging="709"/>
        <w:rPr>
          <w:rFonts w:ascii="Verdana" w:hAnsi="Verdana"/>
          <w:i/>
        </w:rPr>
      </w:pPr>
      <w:r w:rsidRPr="00544DD0">
        <w:rPr>
          <w:rFonts w:ascii="Verdana" w:hAnsi="Verdana" w:cs="Arial"/>
          <w:b/>
          <w:i/>
          <w:snapToGrid w:val="0"/>
          <w:sz w:val="16"/>
          <w:szCs w:val="16"/>
        </w:rPr>
        <w:t>9.</w:t>
      </w:r>
      <w:r>
        <w:rPr>
          <w:rFonts w:ascii="Verdana" w:hAnsi="Verdana" w:cs="Arial"/>
          <w:b/>
          <w:i/>
          <w:snapToGrid w:val="0"/>
          <w:sz w:val="16"/>
          <w:szCs w:val="16"/>
        </w:rPr>
        <w:t>12</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sidR="00051E94" w:rsidRPr="0074757C">
        <w:rPr>
          <w:rFonts w:ascii="Verdana" w:hAnsi="Verdana"/>
          <w:i/>
          <w:sz w:val="16"/>
          <w:szCs w:val="16"/>
        </w:rPr>
        <w:t>.</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lastRenderedPageBreak/>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Pr="00213D38">
        <w:rPr>
          <w:rFonts w:ascii="Verdana" w:hAnsi="Verdana" w:cs="Arial"/>
          <w:b/>
          <w:i/>
          <w:caps/>
          <w:sz w:val="16"/>
          <w:szCs w:val="16"/>
        </w:rPr>
        <w:t>subdodavatelský systém</w:t>
      </w:r>
    </w:p>
    <w:p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subdodavatelských smluv ke schválení subdodavatelský systém, a to v takovém předstihu, aby nebyla brzděna realizace díla podle harmonogramu. </w:t>
      </w:r>
    </w:p>
    <w:p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Další povinnosti Zhotovitele ve vztahu k jeho subdodavatelům jsou vymezeny v čl. I. odst. 1.10. této smlouvy.</w:t>
      </w:r>
    </w:p>
    <w:p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výši </w:t>
      </w:r>
      <w:r w:rsidR="00184CE7">
        <w:rPr>
          <w:rFonts w:ascii="Verdana" w:hAnsi="Verdana" w:cs="Arial"/>
          <w:i/>
          <w:sz w:val="16"/>
          <w:szCs w:val="16"/>
        </w:rPr>
        <w:t>5.000.000</w:t>
      </w:r>
      <w:r w:rsidRPr="00542624">
        <w:rPr>
          <w:rFonts w:ascii="Verdana" w:hAnsi="Verdana" w:cs="Arial"/>
          <w:b/>
          <w:i/>
          <w:sz w:val="16"/>
          <w:szCs w:val="16"/>
        </w:rPr>
        <w:t>,- Kč</w:t>
      </w:r>
      <w:r w:rsidRPr="00542624">
        <w:rPr>
          <w:rFonts w:ascii="Verdana" w:hAnsi="Verdana" w:cs="Arial"/>
          <w:i/>
          <w:sz w:val="16"/>
          <w:szCs w:val="16"/>
        </w:rPr>
        <w:t xml:space="preserve"> (doplní </w:t>
      </w:r>
      <w:r w:rsidR="009E0C88">
        <w:rPr>
          <w:rFonts w:ascii="Verdana" w:hAnsi="Verdana" w:cs="Arial"/>
          <w:i/>
          <w:sz w:val="16"/>
          <w:szCs w:val="16"/>
        </w:rPr>
        <w:t>účastník</w:t>
      </w:r>
      <w:r w:rsidRPr="00542624">
        <w:rPr>
          <w:rFonts w:ascii="Verdana" w:hAnsi="Verdana" w:cs="Arial"/>
          <w:i/>
          <w:sz w:val="16"/>
          <w:szCs w:val="16"/>
        </w:rPr>
        <w:t xml:space="preserve">, minimálně však </w:t>
      </w:r>
      <w:r w:rsidR="008723C3">
        <w:rPr>
          <w:rFonts w:ascii="Verdana" w:hAnsi="Verdana" w:cs="Arial"/>
          <w:i/>
          <w:sz w:val="16"/>
          <w:szCs w:val="16"/>
        </w:rPr>
        <w:t>5 0</w:t>
      </w:r>
      <w:r w:rsidRPr="00B444ED">
        <w:rPr>
          <w:rFonts w:ascii="Verdana" w:hAnsi="Verdana" w:cs="Arial"/>
          <w:i/>
          <w:sz w:val="16"/>
          <w:szCs w:val="16"/>
        </w:rPr>
        <w:t>00.000 Kč</w:t>
      </w:r>
      <w:r w:rsidRPr="008C0DCC">
        <w:rPr>
          <w:rFonts w:ascii="Verdana" w:hAnsi="Verdana" w:cs="Arial"/>
          <w:i/>
          <w:sz w:val="16"/>
          <w:szCs w:val="16"/>
        </w:rPr>
        <w:t>), přičemž sjednané pojistné plnění musí být dostatečné k tomu, aby mohlo být dílo v případě</w:t>
      </w:r>
      <w:r w:rsidRPr="007F4668">
        <w:rPr>
          <w:rFonts w:ascii="Verdana" w:hAnsi="Verdana" w:cs="Arial"/>
          <w:i/>
          <w:sz w:val="16"/>
          <w:szCs w:val="16"/>
        </w:rPr>
        <w:t xml:space="preserve"> 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9E0C88" w:rsidRDefault="00051E94" w:rsidP="002B4911">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 xml:space="preserve">třetích osob, včetně majetku Objednatele, činností prováděnou v souvislosti s </w:t>
      </w:r>
      <w:r w:rsidRPr="008C0DCC">
        <w:rPr>
          <w:rFonts w:ascii="Verdana" w:hAnsi="Verdana" w:cs="Arial"/>
          <w:i/>
          <w:snapToGrid w:val="0"/>
          <w:sz w:val="16"/>
          <w:szCs w:val="16"/>
        </w:rPr>
        <w:lastRenderedPageBreak/>
        <w:t>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činí 5</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8723C3" w:rsidRPr="00AE1D18" w:rsidRDefault="008723C3" w:rsidP="008723C3">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8723C3" w:rsidRPr="001E4541" w:rsidRDefault="008723C3" w:rsidP="008723C3">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BB298D">
        <w:rPr>
          <w:rFonts w:ascii="Verdana" w:hAnsi="Verdana" w:cs="Arial"/>
          <w:i/>
          <w:sz w:val="16"/>
          <w:szCs w:val="16"/>
        </w:rPr>
        <w:t>záruční dobu</w:t>
      </w:r>
      <w:r w:rsidRPr="009863CC">
        <w:rPr>
          <w:rFonts w:ascii="Verdana" w:hAnsi="Verdana" w:cs="Arial"/>
          <w:i/>
          <w:sz w:val="16"/>
          <w:szCs w:val="16"/>
        </w:rPr>
        <w:t xml:space="preserve"> v délce trvání </w:t>
      </w:r>
      <w:r w:rsidR="00D82FD6" w:rsidRPr="009863CC">
        <w:rPr>
          <w:rFonts w:ascii="Verdana" w:hAnsi="Verdana" w:cs="Arial"/>
          <w:b/>
          <w:i/>
          <w:sz w:val="16"/>
          <w:szCs w:val="16"/>
        </w:rPr>
        <w:t>36</w:t>
      </w:r>
      <w:r w:rsidRPr="009863CC">
        <w:rPr>
          <w:rFonts w:ascii="Verdana" w:hAnsi="Verdana" w:cs="Arial"/>
          <w:b/>
          <w:i/>
          <w:sz w:val="16"/>
          <w:szCs w:val="16"/>
        </w:rPr>
        <w:t xml:space="preserve"> měsíců</w:t>
      </w:r>
      <w:r w:rsidRPr="009863CC">
        <w:rPr>
          <w:rFonts w:ascii="Verdana" w:hAnsi="Verdana" w:cs="Arial"/>
          <w:i/>
          <w:sz w:val="16"/>
          <w:szCs w:val="16"/>
        </w:rPr>
        <w:t xml:space="preserve"> tak, že všechny jeho části dle této smlouvy budou po celou dobu trvání záruční doby bez vad, budou mít vlast</w:t>
      </w:r>
      <w:r w:rsidRPr="00877315">
        <w:rPr>
          <w:rFonts w:ascii="Verdana" w:hAnsi="Verdana" w:cs="Arial"/>
          <w:i/>
          <w:sz w:val="16"/>
          <w:szCs w:val="16"/>
        </w:rPr>
        <w:t>nosti předpokládané PROJEKTEM a dílo bude způsobilé k řádnému užívání k účelu vyplývajícímu z charak</w:t>
      </w:r>
      <w:r w:rsidRPr="000F5A4B">
        <w:rPr>
          <w:rFonts w:ascii="Verdana" w:hAnsi="Verdana" w:cs="Arial"/>
          <w:i/>
          <w:sz w:val="16"/>
          <w:szCs w:val="16"/>
        </w:rPr>
        <w:t>teru díla, jehož zhotovení je předmětem této smlouvy</w:t>
      </w:r>
      <w:r w:rsidRPr="001E4541">
        <w:rPr>
          <w:rFonts w:ascii="Verdana" w:hAnsi="Verdana"/>
          <w:i/>
          <w:sz w:val="16"/>
          <w:szCs w:val="16"/>
        </w:rPr>
        <w:t>.</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8723C3" w:rsidRPr="001E4541"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lastRenderedPageBreak/>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8723C3">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051E94" w:rsidRPr="0096384D" w:rsidRDefault="00051E94" w:rsidP="003F27A1">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p>
    <w:p w:rsidR="00051E94" w:rsidRPr="0096384D" w:rsidRDefault="00051E94" w:rsidP="003F27A1">
      <w:pPr>
        <w:spacing w:before="12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p>
    <w:p w:rsidR="00051E94" w:rsidRPr="0096384D" w:rsidRDefault="00051E94" w:rsidP="003F27A1">
      <w:pPr>
        <w:spacing w:before="12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lastRenderedPageBreak/>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w:t>
      </w:r>
      <w:r w:rsidR="003F27A1">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87731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uv</w:t>
      </w:r>
      <w:r w:rsidRPr="00877315">
        <w:rPr>
          <w:rFonts w:ascii="Verdana" w:hAnsi="Verdana" w:cs="Arial"/>
          <w:i/>
          <w:sz w:val="16"/>
          <w:szCs w:val="16"/>
        </w:rPr>
        <w:t>edeném ve článku 2.1.2.</w:t>
      </w:r>
      <w:r w:rsidR="008723C3" w:rsidRPr="00877315">
        <w:rPr>
          <w:rFonts w:ascii="Verdana" w:hAnsi="Verdana" w:cs="Arial"/>
          <w:i/>
          <w:sz w:val="16"/>
          <w:szCs w:val="16"/>
        </w:rPr>
        <w:t xml:space="preserve"> </w:t>
      </w:r>
      <w:r w:rsidRPr="00877315">
        <w:rPr>
          <w:rFonts w:ascii="Verdana" w:hAnsi="Verdana" w:cs="Arial"/>
          <w:i/>
          <w:sz w:val="16"/>
          <w:szCs w:val="16"/>
        </w:rPr>
        <w:t xml:space="preserve">této smlouvy je Zhotovitel povinen zaplatit Objednateli smluvní pokutu                       </w:t>
      </w:r>
      <w:r w:rsidRPr="00877315">
        <w:rPr>
          <w:rFonts w:ascii="Verdana" w:hAnsi="Verdana" w:cs="Arial"/>
          <w:b/>
          <w:i/>
          <w:sz w:val="16"/>
          <w:szCs w:val="16"/>
        </w:rPr>
        <w:t xml:space="preserve">ve výši </w:t>
      </w:r>
      <w:r w:rsidR="009863CC">
        <w:rPr>
          <w:rFonts w:ascii="Verdana" w:hAnsi="Verdana" w:cs="Arial"/>
          <w:b/>
          <w:i/>
          <w:sz w:val="16"/>
          <w:szCs w:val="16"/>
        </w:rPr>
        <w:t>2</w:t>
      </w:r>
      <w:r w:rsidRPr="00877315">
        <w:rPr>
          <w:rFonts w:ascii="Verdana" w:hAnsi="Verdana" w:cs="Arial"/>
          <w:b/>
          <w:i/>
          <w:sz w:val="16"/>
          <w:szCs w:val="16"/>
        </w:rPr>
        <w:t xml:space="preserve"> 000,-</w:t>
      </w:r>
      <w:r w:rsidRPr="00877315">
        <w:rPr>
          <w:rFonts w:ascii="Verdana" w:hAnsi="Verdana" w:cs="Arial"/>
          <w:i/>
          <w:sz w:val="16"/>
          <w:szCs w:val="16"/>
        </w:rPr>
        <w:t xml:space="preserve"> Kč za každý i započatý den prodlení až do skutečného termínu splnění.</w:t>
      </w:r>
    </w:p>
    <w:p w:rsidR="00051E94" w:rsidRDefault="00051E94" w:rsidP="003F27A1">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i/>
          <w:sz w:val="16"/>
          <w:szCs w:val="16"/>
        </w:rPr>
      </w:pPr>
      <w:r w:rsidRPr="00877315">
        <w:rPr>
          <w:rFonts w:ascii="Verdana" w:hAnsi="Verdana" w:cs="Arial"/>
          <w:b/>
          <w:i/>
          <w:sz w:val="16"/>
          <w:szCs w:val="16"/>
        </w:rPr>
        <w:t>14.2.</w:t>
      </w:r>
      <w:r w:rsidRPr="00877315">
        <w:rPr>
          <w:rFonts w:ascii="Verdana" w:hAnsi="Verdana" w:cs="Arial"/>
          <w:b/>
          <w:i/>
          <w:sz w:val="16"/>
          <w:szCs w:val="16"/>
        </w:rPr>
        <w:tab/>
      </w:r>
      <w:r w:rsidRPr="00877315">
        <w:rPr>
          <w:rFonts w:ascii="Verdana" w:hAnsi="Verdana" w:cs="Arial"/>
          <w:i/>
          <w:sz w:val="16"/>
          <w:szCs w:val="16"/>
        </w:rPr>
        <w:t xml:space="preserve">V případě </w:t>
      </w:r>
      <w:r w:rsidRPr="00877315">
        <w:rPr>
          <w:rFonts w:ascii="Verdana" w:hAnsi="Verdana" w:cs="Arial"/>
          <w:b/>
          <w:i/>
          <w:sz w:val="16"/>
          <w:szCs w:val="16"/>
        </w:rPr>
        <w:t>prodlení Zho</w:t>
      </w:r>
      <w:r w:rsidRPr="0018721E">
        <w:rPr>
          <w:rFonts w:ascii="Verdana" w:hAnsi="Verdana" w:cs="Arial"/>
          <w:b/>
          <w:i/>
          <w:sz w:val="16"/>
          <w:szCs w:val="16"/>
        </w:rPr>
        <w:t>tovitele s odstraněním vad, které jsou obsaženy v soupisu vad a nedodělků</w:t>
      </w:r>
      <w:r w:rsidRPr="0018721E">
        <w:rPr>
          <w:rFonts w:ascii="Verdana" w:hAnsi="Verdana" w:cs="Arial"/>
          <w:i/>
          <w:sz w:val="16"/>
          <w:szCs w:val="16"/>
        </w:rPr>
        <w:t>, který je součástí protokolu o předání a převzetí díla, a jejichž termín odstranění je uveden v odst. 2.1.</w:t>
      </w:r>
      <w:r w:rsidR="00D82FD6">
        <w:rPr>
          <w:rFonts w:ascii="Verdana" w:hAnsi="Verdana" w:cs="Arial"/>
          <w:i/>
          <w:sz w:val="16"/>
          <w:szCs w:val="16"/>
        </w:rPr>
        <w:t>3</w:t>
      </w:r>
      <w:r>
        <w:rPr>
          <w:rFonts w:ascii="Verdana" w:hAnsi="Verdana" w:cs="Arial"/>
          <w:i/>
          <w:sz w:val="16"/>
          <w:szCs w:val="16"/>
        </w:rPr>
        <w:t>. této smlouvy,</w:t>
      </w:r>
      <w:r w:rsidRPr="0018721E">
        <w:rPr>
          <w:rFonts w:ascii="Verdana" w:hAnsi="Verdana" w:cs="Arial"/>
          <w:i/>
          <w:sz w:val="16"/>
          <w:szCs w:val="16"/>
        </w:rPr>
        <w:t xml:space="preserve"> je Zhotovitel povinen zaplatit objednateli smluvní pokutu ve výši </w:t>
      </w:r>
      <w:r w:rsidRPr="007B3DD3">
        <w:rPr>
          <w:rFonts w:ascii="Verdana" w:hAnsi="Verdana" w:cs="Arial"/>
          <w:b/>
          <w:i/>
          <w:sz w:val="16"/>
          <w:szCs w:val="16"/>
        </w:rPr>
        <w:t>1 000,- Kč</w:t>
      </w:r>
      <w:r w:rsidRPr="00070644">
        <w:rPr>
          <w:rFonts w:ascii="Verdana" w:hAnsi="Verdana" w:cs="Arial"/>
          <w:b/>
          <w:i/>
          <w:color w:val="FF0000"/>
          <w:sz w:val="16"/>
          <w:szCs w:val="16"/>
        </w:rPr>
        <w:t xml:space="preserve"> </w:t>
      </w:r>
      <w:r w:rsidRPr="0018721E">
        <w:rPr>
          <w:rFonts w:ascii="Verdana" w:hAnsi="Verdana" w:cs="Arial"/>
          <w:i/>
          <w:sz w:val="16"/>
          <w:szCs w:val="16"/>
        </w:rPr>
        <w:t>za každý případ a den prodlení.</w:t>
      </w:r>
    </w:p>
    <w:p w:rsidR="008723C3" w:rsidRDefault="008723C3" w:rsidP="003F27A1">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i/>
          <w:sz w:val="16"/>
          <w:szCs w:val="16"/>
        </w:rPr>
      </w:pPr>
      <w:r w:rsidRPr="008723C3">
        <w:rPr>
          <w:rFonts w:ascii="Verdana" w:hAnsi="Verdana" w:cs="Arial"/>
          <w:b/>
          <w:i/>
          <w:sz w:val="16"/>
          <w:szCs w:val="16"/>
        </w:rPr>
        <w:t>14.3.</w:t>
      </w:r>
      <w:r>
        <w:rPr>
          <w:rFonts w:ascii="Verdana" w:hAnsi="Verdana" w:cs="Arial"/>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w:t>
      </w:r>
      <w:r w:rsidRPr="003A13D7">
        <w:rPr>
          <w:rFonts w:ascii="Verdana" w:hAnsi="Verdana" w:cs="Arial"/>
          <w:i/>
          <w:sz w:val="16"/>
          <w:szCs w:val="16"/>
        </w:rPr>
        <w:lastRenderedPageBreak/>
        <w:t>Zhotovitel povinen zaplatit objednateli smluvní pokutu</w:t>
      </w:r>
      <w:r w:rsidRPr="003A13D7">
        <w:rPr>
          <w:rFonts w:ascii="Verdana" w:hAnsi="Verdana" w:cs="Arial"/>
          <w:b/>
          <w:i/>
          <w:sz w:val="16"/>
          <w:szCs w:val="16"/>
        </w:rPr>
        <w:t xml:space="preserve"> ve výši 1.000,-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8723C3" w:rsidRPr="0018721E" w:rsidRDefault="008723C3" w:rsidP="003F27A1">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r w:rsidR="003F27A1">
        <w:rPr>
          <w:rFonts w:ascii="Verdana" w:hAnsi="Verdana" w:cs="Arial"/>
          <w:i/>
          <w:sz w:val="16"/>
          <w:szCs w:val="16"/>
        </w:rPr>
        <w:t>.</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rsidR="009E0C88" w:rsidRPr="00BC26B0" w:rsidRDefault="00051E94" w:rsidP="003F27A1">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r>
        <w:rPr>
          <w:rFonts w:ascii="Verdana" w:hAnsi="Verdana" w:cs="Arial"/>
          <w:b/>
          <w:i/>
        </w:rPr>
        <w:t xml:space="preserve">Technické normy, </w:t>
      </w:r>
      <w:r w:rsidRPr="00BC26B0">
        <w:rPr>
          <w:rFonts w:ascii="Verdana" w:hAnsi="Verdana" w:cs="Arial"/>
          <w:b/>
          <w:i/>
        </w:rPr>
        <w:t>Systém řízení jakosti</w:t>
      </w:r>
    </w:p>
    <w:p w:rsidR="008723C3" w:rsidRPr="00BC26B0" w:rsidRDefault="00051E94" w:rsidP="008723C3">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lastRenderedPageBreak/>
        <w:t>17.1.</w:t>
      </w:r>
      <w:r w:rsidRPr="00BC26B0">
        <w:rPr>
          <w:rFonts w:ascii="Verdana" w:hAnsi="Verdana" w:cs="Arial"/>
          <w:i/>
          <w:sz w:val="16"/>
          <w:szCs w:val="16"/>
        </w:rPr>
        <w:tab/>
      </w:r>
      <w:r w:rsidR="008723C3" w:rsidRPr="00BC26B0">
        <w:rPr>
          <w:rFonts w:ascii="Verdana" w:hAnsi="Verdana" w:cs="Arial"/>
          <w:i/>
          <w:sz w:val="16"/>
          <w:szCs w:val="16"/>
        </w:rPr>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w:t>
      </w:r>
      <w:r w:rsidR="008723C3" w:rsidRPr="008C5A42">
        <w:rPr>
          <w:rFonts w:ascii="Verdana" w:hAnsi="Verdana" w:cs="Arial"/>
          <w:i/>
          <w:sz w:val="16"/>
          <w:szCs w:val="16"/>
        </w:rPr>
        <w:t>, a to i v případě, že zhotovitel není certifikován.</w:t>
      </w:r>
      <w:r w:rsidR="008723C3" w:rsidRPr="00BC26B0">
        <w:rPr>
          <w:rFonts w:ascii="Verdana" w:hAnsi="Verdana" w:cs="Arial"/>
          <w:i/>
          <w:sz w:val="16"/>
          <w:szCs w:val="16"/>
        </w:rPr>
        <w:t xml:space="preserve"> Jedná se zejména (nikoliv však pouze) o následující prvky systému řízení jakosti:</w:t>
      </w:r>
    </w:p>
    <w:p w:rsidR="008723C3" w:rsidRPr="00BC26B0" w:rsidRDefault="008723C3" w:rsidP="008723C3">
      <w:pPr>
        <w:pStyle w:val="Import0"/>
        <w:widowControl w:val="0"/>
        <w:numPr>
          <w:ilvl w:val="0"/>
          <w:numId w:val="8"/>
        </w:numPr>
        <w:suppressAutoHyphens w:val="0"/>
        <w:spacing w:before="60" w:line="240" w:lineRule="auto"/>
        <w:ind w:left="1418" w:hanging="709"/>
        <w:jc w:val="both"/>
        <w:rPr>
          <w:rFonts w:ascii="Verdana" w:hAnsi="Verdana" w:cs="Arial"/>
          <w:i/>
          <w:sz w:val="16"/>
          <w:szCs w:val="16"/>
        </w:rPr>
      </w:pPr>
      <w:r w:rsidRPr="00BC26B0">
        <w:rPr>
          <w:rFonts w:ascii="Verdana" w:hAnsi="Verdana" w:cs="Arial"/>
          <w:i/>
          <w:sz w:val="16"/>
          <w:szCs w:val="16"/>
        </w:rPr>
        <w:t>odpovědnost vedení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dokumentů a údajů</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systém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přezkoumání smlouvy</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nakupování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procesu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kontrolního, měřícího a zkušebního zařízení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identifikace a sledovatelnost výrobku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kontrola a zkoušení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stav po kontrole a zkouškách</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neshodného výrobku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opatření k nápravě a preventivní opatření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manipulace, skladování, balení, ochrana a dodávání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záznamů o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interní prověrky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náplň výstupní kontroly</w:t>
      </w:r>
    </w:p>
    <w:p w:rsidR="008723C3" w:rsidRDefault="008723C3" w:rsidP="008723C3">
      <w:pPr>
        <w:pStyle w:val="Import0"/>
        <w:widowControl w:val="0"/>
        <w:suppressAutoHyphens w:val="0"/>
        <w:spacing w:before="60" w:line="240" w:lineRule="auto"/>
        <w:ind w:left="709" w:hanging="1"/>
        <w:jc w:val="both"/>
        <w:rPr>
          <w:rFonts w:ascii="Verdana" w:hAnsi="Verdana" w:cs="Arial"/>
          <w:i/>
          <w:snapToGrid w:val="0"/>
          <w:sz w:val="16"/>
          <w:szCs w:val="16"/>
        </w:rPr>
      </w:pPr>
      <w:r w:rsidRPr="00BC26B0">
        <w:rPr>
          <w:rFonts w:ascii="Verdana" w:hAnsi="Verdana" w:cs="Arial"/>
          <w:i/>
          <w:sz w:val="16"/>
          <w:szCs w:val="16"/>
        </w:rPr>
        <w:t xml:space="preserve">Zhotovitel se zavazuje plnit závazky a povinnosti vyplývající z Plánu kvality a z </w:t>
      </w:r>
      <w:r w:rsidRPr="00BC26B0">
        <w:rPr>
          <w:rFonts w:ascii="Verdana" w:hAnsi="Verdana" w:cs="Arial"/>
          <w:i/>
          <w:snapToGrid w:val="0"/>
          <w:sz w:val="16"/>
          <w:szCs w:val="16"/>
        </w:rPr>
        <w:t>certifikátu systému řízení jakosti ISO 9000</w:t>
      </w:r>
      <w:r w:rsidRPr="00BC26B0">
        <w:rPr>
          <w:rFonts w:ascii="Verdana" w:hAnsi="Verdana" w:cs="Arial"/>
          <w:i/>
          <w:sz w:val="16"/>
          <w:szCs w:val="16"/>
        </w:rPr>
        <w:t xml:space="preserve"> podle výše uvedeného systému řízení jakosti pro předmět plnění (prací a dodávek) podle této smlouvy</w:t>
      </w:r>
      <w:r w:rsidRPr="00BC26B0">
        <w:rPr>
          <w:rFonts w:ascii="Verdana" w:hAnsi="Verdana" w:cs="Arial"/>
          <w:i/>
          <w:snapToGrid w:val="0"/>
          <w:sz w:val="16"/>
          <w:szCs w:val="16"/>
        </w:rPr>
        <w:t>.</w:t>
      </w:r>
    </w:p>
    <w:p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17.2.</w:t>
      </w:r>
      <w:r>
        <w:rPr>
          <w:rFonts w:ascii="Verdana" w:hAnsi="Verdana" w:cs="Arial"/>
          <w:b/>
          <w:i/>
          <w:sz w:val="16"/>
          <w:szCs w:val="16"/>
        </w:rPr>
        <w:tab/>
      </w:r>
      <w:r w:rsidRPr="00572344">
        <w:rPr>
          <w:rFonts w:ascii="Verdana" w:hAnsi="Verdana" w:cs="Arial"/>
          <w:i/>
          <w:sz w:val="16"/>
          <w:szCs w:val="16"/>
        </w:rPr>
        <w:t>Zhotovitel tímto prohlašuje, že tuto smlouvu a PROJEKT prověřil v souladu s ustanovením prvku 7.2.2. Přezkoumání požadavků týkajících se produktu ČSN EN ISO 9001. Zhotovitel je povinen ke dni podpisu této smlouvy předat Objednateli záznam o výsledcích přezkoumání tohoto prvku ČSN EN ISO 9001, pokud Zhotovitel záznam o výsledcích přezkoumání Objednateli nepředal, má se za to, že neshledal žádné závady ve smyslu uplatněného nevhodného pokynu Objednatele</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Pr>
          <w:rFonts w:ascii="Verdana" w:hAnsi="Verdana" w:cs="Arial"/>
          <w:b/>
          <w:i/>
          <w:sz w:val="16"/>
          <w:szCs w:val="16"/>
        </w:rPr>
        <w:t>3</w:t>
      </w:r>
      <w:r w:rsidRPr="00BC26B0">
        <w:rPr>
          <w:rFonts w:ascii="Verdana" w:hAnsi="Verdana" w:cs="Arial"/>
          <w:b/>
          <w:i/>
          <w:sz w:val="16"/>
          <w:szCs w:val="16"/>
        </w:rPr>
        <w:t>.</w:t>
      </w:r>
      <w:r w:rsidRPr="00BC26B0">
        <w:rPr>
          <w:rFonts w:ascii="Verdana" w:hAnsi="Verdana" w:cs="Arial"/>
          <w:i/>
          <w:sz w:val="16"/>
          <w:szCs w:val="16"/>
        </w:rPr>
        <w:tab/>
        <w:t>Zhotovitel tímto prohlašuje, že tuto smlouvu prověřil v souladu s ustanovením bodu 7.4.3. Ověřování nakupovaného produktu České technické normy ČSN EN ISO 9001:2000. Zhotovitel je povinen na vyžádání Objednatele bezodkladně předložit písemné důkazy o provádění činností stanovených výše uvedeným systémem řízení jakosti, zejména v bodech 8.3. Řízení neshodného výrobku, 8.5.2. Opatření k nápravě a 8.5.3. Preventivní opatření České techni</w:t>
      </w:r>
      <w:r>
        <w:rPr>
          <w:rFonts w:ascii="Verdana" w:hAnsi="Verdana" w:cs="Arial"/>
          <w:i/>
          <w:sz w:val="16"/>
          <w:szCs w:val="16"/>
        </w:rPr>
        <w:t>cké normy ČSN EN ISO 9001:2000.</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Pr>
          <w:rFonts w:ascii="Verdana" w:hAnsi="Verdana" w:cs="Arial"/>
          <w:b/>
          <w:i/>
          <w:sz w:val="16"/>
          <w:szCs w:val="16"/>
        </w:rPr>
        <w:t>4</w:t>
      </w:r>
      <w:r w:rsidRPr="00BC26B0">
        <w:rPr>
          <w:rFonts w:ascii="Verdana" w:hAnsi="Verdana" w:cs="Arial"/>
          <w:b/>
          <w:i/>
          <w:sz w:val="16"/>
          <w:szCs w:val="16"/>
        </w:rPr>
        <w:t>.</w:t>
      </w:r>
      <w:r w:rsidRPr="00BC26B0">
        <w:rPr>
          <w:rFonts w:ascii="Verdana" w:hAnsi="Verdana" w:cs="Arial"/>
          <w:i/>
          <w:sz w:val="16"/>
          <w:szCs w:val="16"/>
        </w:rPr>
        <w:tab/>
        <w:t>Doklad o provedené výstupní kontrole je povinen předložit Zhotovitel v termínech uvedených v příslušných odstavcích článku II</w:t>
      </w:r>
      <w:r>
        <w:rPr>
          <w:rFonts w:ascii="Verdana" w:hAnsi="Verdana" w:cs="Arial"/>
          <w:i/>
          <w:sz w:val="16"/>
          <w:szCs w:val="16"/>
        </w:rPr>
        <w:t>.</w:t>
      </w:r>
      <w:r w:rsidRPr="00BC26B0">
        <w:rPr>
          <w:rFonts w:ascii="Verdana" w:hAnsi="Verdana" w:cs="Arial"/>
          <w:i/>
          <w:sz w:val="16"/>
          <w:szCs w:val="16"/>
        </w:rPr>
        <w:t xml:space="preserve"> této smlouvy. Výstupní kontrola bude obsahovat minimálně tyto náležitosti, které připraví Zhotovitel:</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1"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1"/>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E44FDB" w:rsidRPr="00FC5151" w:rsidRDefault="00051E94" w:rsidP="00E44FD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E44FDB" w:rsidRPr="00FC5151">
        <w:rPr>
          <w:rFonts w:ascii="Verdana" w:hAnsi="Verdana" w:cs="Arial"/>
          <w:i/>
          <w:sz w:val="16"/>
          <w:szCs w:val="16"/>
        </w:rPr>
        <w:t>Smlouva se uzavírá na dobu určitou, a to na dobu od zahájení provádění díla do doby ukončení záruční doby za dílo.</w:t>
      </w:r>
    </w:p>
    <w:p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Smlouva nabývá platnosti dnem podpisu smlouvy poslední ze smluvních stran a účinnosti dnem zveřejnění v Registru smluv.</w:t>
      </w:r>
    </w:p>
    <w:p w:rsidR="00E44FDB" w:rsidRPr="00E253FA"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Pr="00F31F5B">
        <w:rPr>
          <w:rFonts w:ascii="Verdana" w:hAnsi="Verdana" w:cs="Arial"/>
          <w:i/>
          <w:sz w:val="16"/>
          <w:szCs w:val="16"/>
        </w:rPr>
        <w:t xml:space="preserve">Pokud není v této smlouvě výslovně uvedeno jinak, předkládá Zhotovitel </w:t>
      </w:r>
      <w:r>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Pr>
          <w:rFonts w:ascii="Verdana" w:hAnsi="Verdana" w:cs="Arial"/>
          <w:i/>
          <w:sz w:val="16"/>
          <w:szCs w:val="16"/>
        </w:rPr>
        <w:t>TDS</w:t>
      </w:r>
      <w:r w:rsidRPr="00F31F5B">
        <w:rPr>
          <w:rFonts w:ascii="Verdana" w:hAnsi="Verdana" w:cs="Arial"/>
          <w:i/>
          <w:sz w:val="16"/>
          <w:szCs w:val="16"/>
        </w:rPr>
        <w:t xml:space="preserve"> a Objednatele.</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w:t>
      </w:r>
      <w:r w:rsidRPr="00F31F5B">
        <w:rPr>
          <w:rFonts w:ascii="Verdana" w:hAnsi="Verdana" w:cs="Arial"/>
          <w:i/>
          <w:sz w:val="16"/>
          <w:szCs w:val="16"/>
        </w:rPr>
        <w:lastRenderedPageBreak/>
        <w:t>doručení.</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5B5621">
        <w:rPr>
          <w:rFonts w:ascii="Verdana" w:hAnsi="Verdana" w:cs="Arial"/>
          <w:i/>
          <w:sz w:val="16"/>
          <w:szCs w:val="16"/>
        </w:rPr>
        <w:t>o dílo a potvrzenými oběma smluvními stranami.</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7</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rsidR="00E44FDB" w:rsidRPr="005B5621" w:rsidRDefault="00E44FDB" w:rsidP="00E44FDB">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 a ROZPOČTU;</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NABÍDKY.</w:t>
      </w:r>
    </w:p>
    <w:p w:rsidR="00E44FDB" w:rsidRPr="005B5621"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II.  </w:t>
      </w:r>
      <w:r w:rsidRPr="005B5621">
        <w:rPr>
          <w:rFonts w:ascii="Verdana" w:hAnsi="Verdana" w:cs="Arial"/>
          <w:i/>
          <w:snapToGrid w:val="0"/>
          <w:sz w:val="16"/>
          <w:szCs w:val="16"/>
        </w:rPr>
        <w:tab/>
        <w:t>- HARMONOGRAM PLNĚNÍ PRACÍ A DODÁVEK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w:t>
      </w:r>
      <w:r w:rsidRPr="00F31F5B">
        <w:rPr>
          <w:rFonts w:ascii="Verdana" w:hAnsi="Verdana" w:cs="Arial"/>
          <w:b/>
          <w:i/>
          <w:sz w:val="16"/>
          <w:szCs w:val="16"/>
        </w:rPr>
        <w:t xml:space="preserve"> dne </w:t>
      </w:r>
      <w:r w:rsidR="00184CE7">
        <w:rPr>
          <w:rFonts w:ascii="Verdana" w:hAnsi="Verdana" w:cs="Arial"/>
          <w:b/>
          <w:i/>
          <w:sz w:val="16"/>
          <w:szCs w:val="16"/>
        </w:rPr>
        <w:t>19.12.2018</w:t>
      </w:r>
      <w:r w:rsidRPr="00F31F5B">
        <w:rPr>
          <w:rFonts w:ascii="Verdana" w:hAnsi="Verdana" w:cs="Arial"/>
          <w:b/>
          <w:i/>
          <w:sz w:val="16"/>
          <w:szCs w:val="16"/>
        </w:rPr>
        <w:t xml:space="preserve"> </w:t>
      </w:r>
      <w:r w:rsidRPr="00F31F5B">
        <w:rPr>
          <w:rFonts w:ascii="Verdana" w:hAnsi="Verdana" w:cs="Arial"/>
          <w:b/>
          <w:i/>
          <w:sz w:val="16"/>
          <w:szCs w:val="16"/>
        </w:rPr>
        <w:tab/>
        <w:t>V</w:t>
      </w:r>
      <w:r w:rsidR="00184CE7">
        <w:rPr>
          <w:rFonts w:ascii="Verdana" w:hAnsi="Verdana" w:cs="Arial"/>
          <w:b/>
          <w:i/>
          <w:sz w:val="16"/>
          <w:szCs w:val="16"/>
        </w:rPr>
        <w:t xml:space="preserve"> Praze </w:t>
      </w:r>
      <w:r w:rsidRPr="00F31F5B">
        <w:rPr>
          <w:rFonts w:ascii="Verdana" w:hAnsi="Verdana" w:cs="Arial"/>
          <w:b/>
          <w:i/>
          <w:sz w:val="16"/>
          <w:szCs w:val="16"/>
        </w:rPr>
        <w:t>dne</w:t>
      </w:r>
      <w:r w:rsidR="00184CE7">
        <w:rPr>
          <w:rFonts w:ascii="Verdana" w:hAnsi="Verdana" w:cs="Arial"/>
          <w:b/>
          <w:i/>
          <w:sz w:val="16"/>
          <w:szCs w:val="16"/>
        </w:rPr>
        <w:t xml:space="preserve"> 19.12.2018</w:t>
      </w: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r w:rsidRPr="00CF48ED">
        <w:rPr>
          <w:rFonts w:ascii="Verdana" w:hAnsi="Verdana" w:cs="Arial"/>
          <w:b/>
          <w:i/>
          <w:sz w:val="16"/>
          <w:szCs w:val="16"/>
        </w:rPr>
        <w:tab/>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bookmarkStart w:id="2" w:name="_GoBack"/>
      <w:bookmarkEnd w:id="2"/>
      <w:r w:rsidR="00184CE7">
        <w:rPr>
          <w:rFonts w:ascii="Verdana" w:hAnsi="Verdana" w:cs="Arial"/>
          <w:b/>
          <w:i/>
          <w:sz w:val="16"/>
          <w:szCs w:val="16"/>
        </w:rPr>
        <w:t>RENOVA PRAHA spol. s r.o.</w:t>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00017" w:rsidRDefault="00D00017"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3F27A1" w:rsidRDefault="003F27A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82FD6" w:rsidRPr="00E81212" w:rsidRDefault="00051E94" w:rsidP="00E44FDB">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p>
    <w:p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t xml:space="preserve">příloha číslo I </w:t>
      </w:r>
      <w:r w:rsidRPr="00572CD1">
        <w:rPr>
          <w:rFonts w:ascii="Verdana" w:hAnsi="Verdana" w:cs="Arial"/>
          <w:b/>
          <w:i/>
          <w:caps/>
          <w:snapToGrid w:val="0"/>
        </w:rPr>
        <w:t>smlouvy o dílo číslo ……./…..</w:t>
      </w:r>
    </w:p>
    <w:p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CA0D0A" w:rsidRPr="00723498" w:rsidRDefault="00CA0D0A" w:rsidP="00CA0D0A">
      <w:pPr>
        <w:widowControl w:val="0"/>
        <w:spacing w:before="120"/>
        <w:ind w:left="709" w:hanging="709"/>
        <w:jc w:val="both"/>
        <w:rPr>
          <w:rFonts w:ascii="Verdana" w:hAnsi="Verdana" w:cs="Arial"/>
          <w:b/>
          <w:i/>
          <w:snapToGrid w:val="0"/>
          <w:sz w:val="18"/>
        </w:rPr>
      </w:pPr>
    </w:p>
    <w:p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rsidR="00CA0D0A" w:rsidRDefault="009E0C88" w:rsidP="00CA0D0A">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 xml:space="preserve">ÚČASTNÍKEM </w:t>
      </w:r>
      <w:r w:rsidR="00CA0D0A">
        <w:rPr>
          <w:rFonts w:ascii="Verdana" w:hAnsi="Verdana" w:cs="Arial"/>
          <w:b/>
          <w:bCs/>
          <w:i/>
          <w:caps/>
          <w:sz w:val="18"/>
          <w:szCs w:val="16"/>
        </w:rPr>
        <w:t>oceněn</w:t>
      </w:r>
      <w:r w:rsidR="00C238DD">
        <w:rPr>
          <w:rFonts w:ascii="Verdana" w:hAnsi="Verdana" w:cs="Arial"/>
          <w:b/>
          <w:bCs/>
          <w:i/>
          <w:caps/>
          <w:sz w:val="18"/>
          <w:szCs w:val="16"/>
        </w:rPr>
        <w:t xml:space="preserve">ĚHO </w:t>
      </w:r>
      <w:r w:rsidR="00C238DD" w:rsidRPr="00C238DD">
        <w:rPr>
          <w:rFonts w:ascii="Verdana" w:hAnsi="Verdana" w:cs="Arial"/>
          <w:b/>
          <w:bCs/>
          <w:i/>
          <w:caps/>
          <w:sz w:val="18"/>
          <w:szCs w:val="16"/>
        </w:rPr>
        <w:t>soupisu stavebních prací, dodávek a služeb</w:t>
      </w:r>
      <w:r w:rsidR="00C238DD">
        <w:rPr>
          <w:rFonts w:ascii="Verdana" w:hAnsi="Verdana" w:cs="Arial"/>
          <w:b/>
          <w:bCs/>
          <w:i/>
          <w:caps/>
          <w:sz w:val="18"/>
          <w:szCs w:val="16"/>
        </w:rPr>
        <w:t xml:space="preserve"> a </w:t>
      </w:r>
      <w:r w:rsidR="00CA0D0A">
        <w:rPr>
          <w:rFonts w:ascii="Verdana" w:hAnsi="Verdana" w:cs="Arial"/>
          <w:b/>
          <w:bCs/>
          <w:i/>
          <w:caps/>
          <w:sz w:val="18"/>
          <w:szCs w:val="16"/>
        </w:rPr>
        <w:t>Výkaz</w:t>
      </w:r>
      <w:r w:rsidR="00C238DD">
        <w:rPr>
          <w:rFonts w:ascii="Verdana" w:hAnsi="Verdana" w:cs="Arial"/>
          <w:b/>
          <w:bCs/>
          <w:i/>
          <w:caps/>
          <w:sz w:val="18"/>
          <w:szCs w:val="16"/>
        </w:rPr>
        <w:t>U</w:t>
      </w:r>
      <w:r w:rsidR="00CA0D0A">
        <w:rPr>
          <w:rFonts w:ascii="Verdana" w:hAnsi="Verdana" w:cs="Arial"/>
          <w:b/>
          <w:bCs/>
          <w:i/>
          <w:caps/>
          <w:sz w:val="18"/>
          <w:szCs w:val="16"/>
        </w:rPr>
        <w:t xml:space="preserve"> výměr z projektu (ROZPOČET)</w:t>
      </w:r>
    </w:p>
    <w:p w:rsidR="00CA0D0A" w:rsidRPr="00231206" w:rsidRDefault="00CA0D0A" w:rsidP="00CA0D0A">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CA0D0A" w:rsidRPr="00231206" w:rsidRDefault="00CA0D0A" w:rsidP="00CA0D0A">
      <w:pPr>
        <w:widowControl w:val="0"/>
        <w:spacing w:before="240"/>
        <w:jc w:val="center"/>
        <w:rPr>
          <w:rFonts w:ascii="Verdana" w:hAnsi="Verdana" w:cs="Arial"/>
          <w:i/>
          <w:snapToGrid w:val="0"/>
          <w:sz w:val="16"/>
          <w:szCs w:val="16"/>
        </w:rPr>
      </w:pPr>
      <w:r w:rsidRPr="00231206">
        <w:rPr>
          <w:rFonts w:ascii="Verdana" w:hAnsi="Verdana" w:cs="Arial"/>
          <w:i/>
          <w:snapToGrid w:val="0"/>
          <w:sz w:val="16"/>
          <w:szCs w:val="16"/>
        </w:rPr>
        <w:t xml:space="preserve">(Zhotovitel jako </w:t>
      </w:r>
      <w:r w:rsidR="009E0C88">
        <w:rPr>
          <w:rFonts w:ascii="Verdana" w:hAnsi="Verdana" w:cs="Arial"/>
          <w:i/>
          <w:snapToGrid w:val="0"/>
          <w:sz w:val="16"/>
          <w:szCs w:val="16"/>
        </w:rPr>
        <w:t xml:space="preserve">účastník </w:t>
      </w:r>
      <w:r w:rsidRPr="00231206">
        <w:rPr>
          <w:rFonts w:ascii="Verdana" w:hAnsi="Verdana" w:cs="Arial"/>
          <w:i/>
          <w:snapToGrid w:val="0"/>
          <w:sz w:val="16"/>
          <w:szCs w:val="16"/>
        </w:rPr>
        <w:t>o veřejnou zakázku nedokládá jako součást své nabídky)</w:t>
      </w:r>
    </w:p>
    <w:p w:rsidR="00CA0D0A" w:rsidRPr="00231206" w:rsidRDefault="00CA0D0A" w:rsidP="00CA0D0A">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CA0D0A" w:rsidRDefault="00CA0D0A" w:rsidP="00CA0D0A">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 xml:space="preserve">(Nabídka Zhotovitele jako </w:t>
      </w:r>
      <w:r w:rsidR="009E0C88">
        <w:rPr>
          <w:rFonts w:ascii="Verdana" w:hAnsi="Verdana" w:cs="Arial"/>
          <w:i/>
          <w:snapToGrid w:val="0"/>
          <w:sz w:val="16"/>
          <w:szCs w:val="16"/>
        </w:rPr>
        <w:t>účastníka</w:t>
      </w:r>
      <w:r w:rsidRPr="00231206">
        <w:rPr>
          <w:rFonts w:ascii="Verdana" w:hAnsi="Verdana" w:cs="Arial"/>
          <w:i/>
          <w:snapToGrid w:val="0"/>
          <w:sz w:val="16"/>
          <w:szCs w:val="16"/>
        </w:rPr>
        <w:t xml:space="preserve"> o veřejnou zakázku je uložena samostatně jako nedílná součást dokumentace veřejné zakázky)</w:t>
      </w: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t>Příloha číslo II smlouvy o dílo číslo ……./…..</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CA0D0A" w:rsidRPr="008C4B41" w:rsidRDefault="00CA0D0A" w:rsidP="00CA0D0A">
      <w:pPr>
        <w:pStyle w:val="Import16"/>
        <w:widowControl w:val="0"/>
        <w:suppressAutoHyphens w:val="0"/>
        <w:spacing w:line="240" w:lineRule="auto"/>
        <w:jc w:val="center"/>
        <w:rPr>
          <w:rFonts w:ascii="Verdana" w:hAnsi="Verdana" w:cs="Arial"/>
          <w:b/>
          <w:i/>
          <w:sz w:val="22"/>
        </w:rPr>
      </w:pPr>
    </w:p>
    <w:p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w:t>
      </w:r>
      <w:r w:rsidR="009E0C88">
        <w:rPr>
          <w:rFonts w:ascii="Verdana" w:hAnsi="Verdana" w:cs="Arial"/>
          <w:b/>
          <w:i/>
          <w:snapToGrid w:val="0"/>
          <w:sz w:val="16"/>
          <w:szCs w:val="16"/>
        </w:rPr>
        <w:t>účastník</w:t>
      </w:r>
      <w:r w:rsidRPr="008C4B41">
        <w:rPr>
          <w:rFonts w:ascii="Verdana" w:hAnsi="Verdana" w:cs="Arial"/>
          <w:b/>
          <w:i/>
          <w:snapToGrid w:val="0"/>
          <w:sz w:val="16"/>
          <w:szCs w:val="16"/>
        </w:rPr>
        <w:t xml:space="preserve"> o veřejnou zakázku dokládá jako součást své nabídky </w:t>
      </w:r>
      <w:r>
        <w:rPr>
          <w:rFonts w:ascii="Verdana" w:hAnsi="Verdana" w:cs="Arial"/>
          <w:b/>
          <w:i/>
          <w:sz w:val="16"/>
          <w:szCs w:val="16"/>
        </w:rPr>
        <w:t>harmonogram postupu prací.</w:t>
      </w:r>
    </w:p>
    <w:p w:rsidR="00CA0D0A" w:rsidRDefault="00CA0D0A" w:rsidP="00CA0D0A">
      <w:pPr>
        <w:widowControl w:val="0"/>
        <w:spacing w:before="120"/>
        <w:rPr>
          <w:rFonts w:ascii="Verdana" w:hAnsi="Verdana" w:cs="Arial"/>
          <w:b/>
          <w:i/>
          <w:caps/>
          <w:snapToGrid w:val="0"/>
        </w:rPr>
      </w:pPr>
    </w:p>
    <w:sectPr w:rsidR="00CA0D0A" w:rsidSect="004B78CD">
      <w:headerReference w:type="default" r:id="rId9"/>
      <w:footerReference w:type="default" r:id="rId10"/>
      <w:headerReference w:type="first" r:id="rId11"/>
      <w:pgSz w:w="11906" w:h="16838" w:code="9"/>
      <w:pgMar w:top="1134" w:right="1134" w:bottom="1276" w:left="1134" w:header="851" w:footer="44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24" w:rsidRDefault="00945724">
      <w:r>
        <w:separator/>
      </w:r>
    </w:p>
  </w:endnote>
  <w:endnote w:type="continuationSeparator" w:id="0">
    <w:p w:rsidR="00945724" w:rsidRDefault="0094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MT CE Black">
    <w:altName w:val="Arial"/>
    <w:charset w:val="00"/>
    <w:family w:val="auto"/>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B1" w:rsidRDefault="00894AB1"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EE28F5">
      <w:rPr>
        <w:rStyle w:val="slostrnky"/>
        <w:rFonts w:ascii="Verdana" w:hAnsi="Verdana"/>
        <w:b/>
        <w:i/>
        <w:noProof/>
        <w:color w:val="0000CC"/>
        <w:sz w:val="14"/>
        <w:szCs w:val="14"/>
      </w:rPr>
      <w:t>10</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894AB1" w:rsidRPr="003F7D80" w:rsidRDefault="00894AB1"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24" w:rsidRDefault="00945724">
      <w:r>
        <w:separator/>
      </w:r>
    </w:p>
  </w:footnote>
  <w:footnote w:type="continuationSeparator" w:id="0">
    <w:p w:rsidR="00945724" w:rsidRDefault="00945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B1" w:rsidRPr="00B35A96" w:rsidRDefault="00894AB1"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3" w:name="_Hlk495263261"/>
    <w:bookmarkStart w:id="4" w:name="_Hlk495263262"/>
    <w:bookmarkStart w:id="5" w:name="_Hlk495263263"/>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3"/>
  <w:bookmarkEnd w:id="4"/>
  <w:bookmarkEnd w:id="5"/>
  <w:p w:rsidR="00894AB1" w:rsidRPr="004B78CD" w:rsidRDefault="00894AB1" w:rsidP="004B78C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B1" w:rsidRPr="00B35A96" w:rsidRDefault="00894AB1"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p w:rsidR="00894AB1" w:rsidRPr="004B78CD" w:rsidRDefault="00894AB1" w:rsidP="004B78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DB73D0"/>
    <w:multiLevelType w:val="hybridMultilevel"/>
    <w:tmpl w:val="41886B42"/>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nsid w:val="24AB6BEF"/>
    <w:multiLevelType w:val="hybridMultilevel"/>
    <w:tmpl w:val="ABA2EB0E"/>
    <w:lvl w:ilvl="0" w:tplc="F55C88C0">
      <w:start w:val="1"/>
      <w:numFmt w:val="decimal"/>
      <w:lvlText w:val="10.%1."/>
      <w:lvlJc w:val="left"/>
      <w:pPr>
        <w:tabs>
          <w:tab w:val="num" w:pos="0"/>
        </w:tabs>
        <w:ind w:left="851" w:hanging="851"/>
      </w:pPr>
      <w:rPr>
        <w:rFonts w:ascii="Verdana" w:hAnsi="Verdana" w:cs="Times New Roman" w:hint="default"/>
        <w:b/>
        <w:bCs/>
        <w:i/>
        <w:iCs/>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2">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3C0086"/>
    <w:multiLevelType w:val="hybridMultilevel"/>
    <w:tmpl w:val="6F440BBA"/>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5">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nsid w:val="32D30B91"/>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8">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nsid w:val="3D192E8C"/>
    <w:multiLevelType w:val="multilevel"/>
    <w:tmpl w:val="F828B678"/>
    <w:lvl w:ilvl="0">
      <w:start w:val="12"/>
      <w:numFmt w:val="decimal"/>
      <w:lvlText w:val="%1."/>
      <w:lvlJc w:val="left"/>
      <w:pPr>
        <w:ind w:left="560" w:hanging="5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4">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nsid w:val="45A2294F"/>
    <w:multiLevelType w:val="hybridMultilevel"/>
    <w:tmpl w:val="0F743AEC"/>
    <w:lvl w:ilvl="0" w:tplc="DA1E6FB2">
      <w:start w:val="6"/>
      <w:numFmt w:val="decimal"/>
      <w:lvlText w:val="5.%1."/>
      <w:lvlJc w:val="left"/>
      <w:pPr>
        <w:tabs>
          <w:tab w:val="num" w:pos="0"/>
        </w:tabs>
        <w:ind w:left="851" w:hanging="851"/>
      </w:pPr>
      <w:rPr>
        <w:rFonts w:ascii="Verdana" w:hAnsi="Verdana" w:cs="Times New Roman" w:hint="default"/>
        <w:b/>
        <w:bCs/>
        <w:i/>
        <w:i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9">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nsid w:val="49046D37"/>
    <w:multiLevelType w:val="multilevel"/>
    <w:tmpl w:val="5A96BA04"/>
    <w:lvl w:ilvl="0">
      <w:start w:val="10"/>
      <w:numFmt w:val="decimal"/>
      <w:lvlText w:val="%1."/>
      <w:lvlJc w:val="left"/>
      <w:pPr>
        <w:ind w:left="528" w:hanging="528"/>
      </w:pPr>
      <w:rPr>
        <w:rFonts w:cs="Times New Roman" w:hint="default"/>
      </w:rPr>
    </w:lvl>
    <w:lvl w:ilvl="1">
      <w:start w:val="1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nsid w:val="61164A86"/>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8">
    <w:nsid w:val="630A3C2D"/>
    <w:multiLevelType w:val="hybridMultilevel"/>
    <w:tmpl w:val="098CC0F2"/>
    <w:lvl w:ilvl="0" w:tplc="B302D61A">
      <w:start w:val="2"/>
      <w:numFmt w:val="decimal"/>
      <w:lvlText w:val="5.%1."/>
      <w:lvlJc w:val="left"/>
      <w:pPr>
        <w:ind w:left="720" w:hanging="360"/>
      </w:pPr>
      <w:rPr>
        <w:rFonts w:ascii="Verdana" w:hAnsi="Verdana" w:cs="Times New Roman" w:hint="default"/>
        <w:b/>
        <w:bCs/>
        <w:i/>
        <w:iCs/>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nsid w:val="6CDA23E4"/>
    <w:multiLevelType w:val="multilevel"/>
    <w:tmpl w:val="105E6BE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42">
    <w:nsid w:val="74233515"/>
    <w:multiLevelType w:val="multilevel"/>
    <w:tmpl w:val="3C20255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43">
    <w:nsid w:val="74B5121F"/>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4">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6">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45"/>
  </w:num>
  <w:num w:numId="4">
    <w:abstractNumId w:val="7"/>
  </w:num>
  <w:num w:numId="5">
    <w:abstractNumId w:val="11"/>
  </w:num>
  <w:num w:numId="6">
    <w:abstractNumId w:val="25"/>
  </w:num>
  <w:num w:numId="7">
    <w:abstractNumId w:val="0"/>
  </w:num>
  <w:num w:numId="8">
    <w:abstractNumId w:val="9"/>
  </w:num>
  <w:num w:numId="9">
    <w:abstractNumId w:val="22"/>
  </w:num>
  <w:num w:numId="10">
    <w:abstractNumId w:val="18"/>
  </w:num>
  <w:num w:numId="11">
    <w:abstractNumId w:val="33"/>
  </w:num>
  <w:num w:numId="12">
    <w:abstractNumId w:val="5"/>
  </w:num>
  <w:num w:numId="13">
    <w:abstractNumId w:val="27"/>
  </w:num>
  <w:num w:numId="14">
    <w:abstractNumId w:val="35"/>
  </w:num>
  <w:num w:numId="15">
    <w:abstractNumId w:val="24"/>
  </w:num>
  <w:num w:numId="16">
    <w:abstractNumId w:val="28"/>
  </w:num>
  <w:num w:numId="17">
    <w:abstractNumId w:val="17"/>
  </w:num>
  <w:num w:numId="18">
    <w:abstractNumId w:val="48"/>
  </w:num>
  <w:num w:numId="19">
    <w:abstractNumId w:val="21"/>
  </w:num>
  <w:num w:numId="20">
    <w:abstractNumId w:val="34"/>
  </w:num>
  <w:num w:numId="21">
    <w:abstractNumId w:val="26"/>
  </w:num>
  <w:num w:numId="22">
    <w:abstractNumId w:val="47"/>
  </w:num>
  <w:num w:numId="23">
    <w:abstractNumId w:val="46"/>
  </w:num>
  <w:num w:numId="24">
    <w:abstractNumId w:val="8"/>
  </w:num>
  <w:num w:numId="25">
    <w:abstractNumId w:val="41"/>
  </w:num>
  <w:num w:numId="26">
    <w:abstractNumId w:val="10"/>
  </w:num>
  <w:num w:numId="27">
    <w:abstractNumId w:val="19"/>
  </w:num>
  <w:num w:numId="28">
    <w:abstractNumId w:val="37"/>
  </w:num>
  <w:num w:numId="29">
    <w:abstractNumId w:val="15"/>
  </w:num>
  <w:num w:numId="30">
    <w:abstractNumId w:val="3"/>
  </w:num>
  <w:num w:numId="31">
    <w:abstractNumId w:val="31"/>
  </w:num>
  <w:num w:numId="32">
    <w:abstractNumId w:val="39"/>
  </w:num>
  <w:num w:numId="33">
    <w:abstractNumId w:val="13"/>
  </w:num>
  <w:num w:numId="34">
    <w:abstractNumId w:val="20"/>
  </w:num>
  <w:num w:numId="35">
    <w:abstractNumId w:val="38"/>
  </w:num>
  <w:num w:numId="36">
    <w:abstractNumId w:val="43"/>
  </w:num>
  <w:num w:numId="37">
    <w:abstractNumId w:val="36"/>
  </w:num>
  <w:num w:numId="38">
    <w:abstractNumId w:val="23"/>
  </w:num>
  <w:num w:numId="39">
    <w:abstractNumId w:val="29"/>
  </w:num>
  <w:num w:numId="40">
    <w:abstractNumId w:val="16"/>
  </w:num>
  <w:num w:numId="41">
    <w:abstractNumId w:val="32"/>
  </w:num>
  <w:num w:numId="42">
    <w:abstractNumId w:val="42"/>
  </w:num>
  <w:num w:numId="43">
    <w:abstractNumId w:val="12"/>
  </w:num>
  <w:num w:numId="44">
    <w:abstractNumId w:val="30"/>
  </w:num>
  <w:num w:numId="45">
    <w:abstractNumId w:val="1"/>
  </w:num>
  <w:num w:numId="46">
    <w:abstractNumId w:val="6"/>
  </w:num>
  <w:num w:numId="47">
    <w:abstractNumId w:val="40"/>
  </w:num>
  <w:num w:numId="48">
    <w:abstractNumId w:val="14"/>
  </w:num>
  <w:num w:numId="49">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6507"/>
    <w:rsid w:val="00177196"/>
    <w:rsid w:val="00177D5A"/>
    <w:rsid w:val="001800EF"/>
    <w:rsid w:val="00183CBE"/>
    <w:rsid w:val="00184025"/>
    <w:rsid w:val="001842FB"/>
    <w:rsid w:val="00184CE7"/>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1E78"/>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A70D7"/>
    <w:rsid w:val="002B3C4C"/>
    <w:rsid w:val="002B47BF"/>
    <w:rsid w:val="002B47DF"/>
    <w:rsid w:val="002B4911"/>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50DE"/>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2FA0"/>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7A1"/>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CCD"/>
    <w:rsid w:val="00492F60"/>
    <w:rsid w:val="00493B7C"/>
    <w:rsid w:val="00494FF7"/>
    <w:rsid w:val="00495F66"/>
    <w:rsid w:val="004967CF"/>
    <w:rsid w:val="004975D3"/>
    <w:rsid w:val="004A289F"/>
    <w:rsid w:val="004A2F4B"/>
    <w:rsid w:val="004A4158"/>
    <w:rsid w:val="004A48B0"/>
    <w:rsid w:val="004A5E14"/>
    <w:rsid w:val="004B4604"/>
    <w:rsid w:val="004B6267"/>
    <w:rsid w:val="004B653C"/>
    <w:rsid w:val="004B78CD"/>
    <w:rsid w:val="004C02DC"/>
    <w:rsid w:val="004C21EF"/>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267B"/>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3EC"/>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77EB4"/>
    <w:rsid w:val="007807E3"/>
    <w:rsid w:val="0078328A"/>
    <w:rsid w:val="00784195"/>
    <w:rsid w:val="007857D3"/>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94AB1"/>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5724"/>
    <w:rsid w:val="009472B2"/>
    <w:rsid w:val="00951CB7"/>
    <w:rsid w:val="00951F80"/>
    <w:rsid w:val="00952064"/>
    <w:rsid w:val="00952A5D"/>
    <w:rsid w:val="00952F7A"/>
    <w:rsid w:val="00953189"/>
    <w:rsid w:val="00954DDA"/>
    <w:rsid w:val="00955042"/>
    <w:rsid w:val="00955965"/>
    <w:rsid w:val="0095601E"/>
    <w:rsid w:val="00961517"/>
    <w:rsid w:val="00961974"/>
    <w:rsid w:val="00963550"/>
    <w:rsid w:val="0096384D"/>
    <w:rsid w:val="00966286"/>
    <w:rsid w:val="009663C4"/>
    <w:rsid w:val="00966991"/>
    <w:rsid w:val="00970B1E"/>
    <w:rsid w:val="00971CB7"/>
    <w:rsid w:val="009733A6"/>
    <w:rsid w:val="00973960"/>
    <w:rsid w:val="00974088"/>
    <w:rsid w:val="00974352"/>
    <w:rsid w:val="00976372"/>
    <w:rsid w:val="00976627"/>
    <w:rsid w:val="0097778A"/>
    <w:rsid w:val="0098021A"/>
    <w:rsid w:val="009802DC"/>
    <w:rsid w:val="009808BF"/>
    <w:rsid w:val="00980900"/>
    <w:rsid w:val="009825C6"/>
    <w:rsid w:val="00982885"/>
    <w:rsid w:val="009836CF"/>
    <w:rsid w:val="0098386D"/>
    <w:rsid w:val="00984FFD"/>
    <w:rsid w:val="009863CC"/>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DBC"/>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0C88"/>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6B82"/>
    <w:rsid w:val="00A471F1"/>
    <w:rsid w:val="00A47287"/>
    <w:rsid w:val="00A505ED"/>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02D"/>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6A3E"/>
    <w:rsid w:val="00B671E0"/>
    <w:rsid w:val="00B72416"/>
    <w:rsid w:val="00B76863"/>
    <w:rsid w:val="00B81A07"/>
    <w:rsid w:val="00B83EE6"/>
    <w:rsid w:val="00B866C2"/>
    <w:rsid w:val="00B8794B"/>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1B88"/>
    <w:rsid w:val="00BF28A5"/>
    <w:rsid w:val="00BF787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54A7"/>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017"/>
    <w:rsid w:val="00D00B4B"/>
    <w:rsid w:val="00D01EE0"/>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92488"/>
    <w:rsid w:val="00D94A4D"/>
    <w:rsid w:val="00D95AC1"/>
    <w:rsid w:val="00D9629E"/>
    <w:rsid w:val="00D964E5"/>
    <w:rsid w:val="00D96BA6"/>
    <w:rsid w:val="00DA019F"/>
    <w:rsid w:val="00DA021E"/>
    <w:rsid w:val="00DA07B2"/>
    <w:rsid w:val="00DA13C5"/>
    <w:rsid w:val="00DA17D9"/>
    <w:rsid w:val="00DA1C24"/>
    <w:rsid w:val="00DA1D47"/>
    <w:rsid w:val="00DA2FE1"/>
    <w:rsid w:val="00DA3B37"/>
    <w:rsid w:val="00DA72E8"/>
    <w:rsid w:val="00DA74A3"/>
    <w:rsid w:val="00DA7D87"/>
    <w:rsid w:val="00DB1262"/>
    <w:rsid w:val="00DB3509"/>
    <w:rsid w:val="00DB58DA"/>
    <w:rsid w:val="00DB6BA5"/>
    <w:rsid w:val="00DB7BA0"/>
    <w:rsid w:val="00DC0816"/>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1DB9"/>
    <w:rsid w:val="00E82B63"/>
    <w:rsid w:val="00E84723"/>
    <w:rsid w:val="00E84DED"/>
    <w:rsid w:val="00E85411"/>
    <w:rsid w:val="00E85902"/>
    <w:rsid w:val="00E8750C"/>
    <w:rsid w:val="00E878DE"/>
    <w:rsid w:val="00E87AE9"/>
    <w:rsid w:val="00E90795"/>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8F5"/>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9C2"/>
    <w:rsid w:val="00F34C21"/>
    <w:rsid w:val="00F37921"/>
    <w:rsid w:val="00F40FA3"/>
    <w:rsid w:val="00F42AF6"/>
    <w:rsid w:val="00F4669E"/>
    <w:rsid w:val="00F52E5A"/>
    <w:rsid w:val="00F53835"/>
    <w:rsid w:val="00F546EC"/>
    <w:rsid w:val="00F54BFF"/>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233E-4D8E-4145-87D4-07726021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11826</Words>
  <Characters>69777</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81441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2019-01-02T09:20:00Z</dcterms:created>
  <dcterms:modified xsi:type="dcterms:W3CDTF">2019-01-02T09:20:00Z</dcterms:modified>
</cp:coreProperties>
</file>