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971035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66971037" w14:textId="77777777" w:rsidR="008F7A98" w:rsidRDefault="008F7A98" w:rsidP="006B360A">
      <w:pPr>
        <w:jc w:val="center"/>
        <w:rPr>
          <w:rFonts w:cs="Arial"/>
          <w:b/>
        </w:rPr>
      </w:pPr>
    </w:p>
    <w:p w14:paraId="55F7F2C5" w14:textId="77777777" w:rsidR="00486C5E" w:rsidRDefault="008F7A98" w:rsidP="00486C5E">
      <w:pPr>
        <w:autoSpaceDE w:val="0"/>
        <w:jc w:val="both"/>
        <w:rPr>
          <w:b/>
        </w:rPr>
      </w:pPr>
      <w:r w:rsidRPr="00542BC9">
        <w:rPr>
          <w:rFonts w:cs="Arial"/>
        </w:rPr>
        <w:t xml:space="preserve">uzavřená v rámci projektu s názvem: </w:t>
      </w:r>
      <w:r w:rsidR="00486C5E">
        <w:rPr>
          <w:sz w:val="23"/>
          <w:szCs w:val="23"/>
        </w:rPr>
        <w:t>Nákup osobních automobilů v rámci Centrálního nákupu státu</w:t>
      </w:r>
      <w:r w:rsidRPr="00542BC9">
        <w:rPr>
          <w:rFonts w:cs="Arial"/>
        </w:rPr>
        <w:t xml:space="preserve"> č. </w:t>
      </w:r>
      <w:r w:rsidR="00486C5E">
        <w:rPr>
          <w:sz w:val="23"/>
          <w:szCs w:val="23"/>
        </w:rPr>
        <w:t>18/013/0111</w:t>
      </w:r>
    </w:p>
    <w:p w14:paraId="6697103A" w14:textId="7F35F158" w:rsidR="006B360A" w:rsidRPr="00486C5E" w:rsidRDefault="006B360A" w:rsidP="00486C5E">
      <w:pPr>
        <w:autoSpaceDE w:val="0"/>
        <w:jc w:val="both"/>
        <w:rPr>
          <w:b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5E3AE2">
        <w:rPr>
          <w:rFonts w:cs="Arial"/>
          <w:szCs w:val="20"/>
        </w:rPr>
        <w:t>nákup</w:t>
      </w:r>
      <w:r>
        <w:rPr>
          <w:rFonts w:cs="Arial"/>
          <w:szCs w:val="20"/>
        </w:rPr>
        <w:t xml:space="preserve"> osobních automobilů </w:t>
      </w:r>
      <w:r w:rsidR="00E07D39">
        <w:rPr>
          <w:rFonts w:cs="Arial"/>
          <w:szCs w:val="20"/>
        </w:rPr>
        <w:t>v rámci centrálního nákupu státu</w:t>
      </w:r>
      <w:r>
        <w:rPr>
          <w:rFonts w:cs="Arial"/>
          <w:szCs w:val="20"/>
        </w:rPr>
        <w:t xml:space="preserve"> č.j. </w:t>
      </w:r>
      <w:r w:rsidR="00486C5E">
        <w:rPr>
          <w:sz w:val="23"/>
          <w:szCs w:val="23"/>
        </w:rPr>
        <w:t>MF-14452/2018/1301-2</w:t>
      </w:r>
      <w:r>
        <w:rPr>
          <w:rFonts w:cs="Arial"/>
          <w:szCs w:val="20"/>
        </w:rPr>
        <w:t xml:space="preserve"> uzavřené</w:t>
      </w:r>
      <w:r w:rsidRPr="006711F9">
        <w:rPr>
          <w:rFonts w:cs="Arial"/>
          <w:szCs w:val="20"/>
        </w:rPr>
        <w:t xml:space="preserve"> dne </w:t>
      </w:r>
      <w:r w:rsidR="00486C5E">
        <w:rPr>
          <w:rFonts w:cs="Arial"/>
          <w:szCs w:val="20"/>
        </w:rPr>
        <w:t>29.8.2018</w:t>
      </w:r>
      <w:r w:rsidRPr="006711F9">
        <w:rPr>
          <w:rFonts w:cs="Arial"/>
          <w:i/>
          <w:szCs w:val="20"/>
        </w:rPr>
        <w:t xml:space="preserve"> </w:t>
      </w:r>
    </w:p>
    <w:p w14:paraId="6697103B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6697103C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6697103D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6697103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6697103F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66971040" w14:textId="77777777" w:rsidR="006B360A" w:rsidRPr="006711F9" w:rsidRDefault="006B360A" w:rsidP="006B360A">
      <w:pPr>
        <w:rPr>
          <w:rFonts w:cs="Arial"/>
          <w:szCs w:val="20"/>
        </w:rPr>
      </w:pPr>
    </w:p>
    <w:p w14:paraId="66971042" w14:textId="76DE44F8" w:rsidR="006B360A" w:rsidRPr="00486C5E" w:rsidRDefault="00486C5E" w:rsidP="006B360A">
      <w:pPr>
        <w:jc w:val="both"/>
        <w:rPr>
          <w:rFonts w:cs="Arial"/>
          <w:b/>
          <w:szCs w:val="20"/>
        </w:rPr>
      </w:pPr>
      <w:r w:rsidRPr="00486C5E">
        <w:rPr>
          <w:b/>
        </w:rPr>
        <w:t>Výchovný ústav, dětský domov se školou, střední škola, základní škola a školní jídelna</w:t>
      </w:r>
      <w:r w:rsidRPr="00486C5E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sídlo:</w:t>
      </w:r>
    </w:p>
    <w:p w14:paraId="706D2EEB" w14:textId="77777777" w:rsidR="00486C5E" w:rsidRDefault="00486C5E" w:rsidP="006B360A">
      <w:pPr>
        <w:jc w:val="both"/>
        <w:rPr>
          <w:rFonts w:cs="Arial"/>
          <w:szCs w:val="20"/>
        </w:rPr>
      </w:pPr>
    </w:p>
    <w:p w14:paraId="66971043" w14:textId="16D12460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 xml:space="preserve">IČ: </w:t>
      </w:r>
      <w:r w:rsidR="00486C5E">
        <w:rPr>
          <w:rFonts w:cs="Arial"/>
          <w:szCs w:val="20"/>
        </w:rPr>
        <w:t>70 845 280</w:t>
      </w:r>
    </w:p>
    <w:p w14:paraId="66971044" w14:textId="4360CE61" w:rsidR="006B360A" w:rsidRPr="000848AA" w:rsidRDefault="00486C5E" w:rsidP="006B360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DIČ: nejsme plátci DPH</w:t>
      </w:r>
    </w:p>
    <w:p w14:paraId="66971045" w14:textId="345C43B6" w:rsidR="006B360A" w:rsidRPr="008C60DE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banka: </w:t>
      </w:r>
      <w:r w:rsidR="00486C5E">
        <w:rPr>
          <w:rFonts w:cs="Arial"/>
          <w:szCs w:val="20"/>
        </w:rPr>
        <w:t>ČNB</w:t>
      </w:r>
    </w:p>
    <w:p w14:paraId="66971046" w14:textId="41C58298" w:rsidR="006B360A" w:rsidRPr="008C60DE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>č. účtu:</w:t>
      </w:r>
      <w:r w:rsidR="007063E0">
        <w:rPr>
          <w:rFonts w:cs="Arial"/>
          <w:szCs w:val="20"/>
        </w:rPr>
        <w:t xml:space="preserve"> </w:t>
      </w:r>
      <w:r w:rsidR="007063E0" w:rsidRPr="002B3775">
        <w:t>2934261/0710</w:t>
      </w:r>
    </w:p>
    <w:p w14:paraId="66971047" w14:textId="05A28690" w:rsidR="006B360A" w:rsidRPr="000848AA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>ID datové schránky</w:t>
      </w:r>
      <w:r w:rsidRPr="000848AA">
        <w:rPr>
          <w:rFonts w:cs="Arial"/>
          <w:szCs w:val="20"/>
        </w:rPr>
        <w:t xml:space="preserve">: </w:t>
      </w:r>
      <w:r w:rsidR="007063E0">
        <w:rPr>
          <w:sz w:val="22"/>
        </w:rPr>
        <w:t>ugmthi7</w:t>
      </w:r>
    </w:p>
    <w:p w14:paraId="66971048" w14:textId="6416114F" w:rsidR="006B360A" w:rsidRDefault="00294739" w:rsidP="006B360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 níž jedná</w:t>
      </w:r>
      <w:r w:rsidR="006B360A" w:rsidRPr="000848AA">
        <w:rPr>
          <w:rFonts w:cs="Arial"/>
          <w:szCs w:val="20"/>
        </w:rPr>
        <w:t xml:space="preserve">: </w:t>
      </w:r>
      <w:r w:rsidR="007063E0">
        <w:rPr>
          <w:rFonts w:cs="Arial"/>
          <w:szCs w:val="20"/>
        </w:rPr>
        <w:t>Jiřina Nesládková</w:t>
      </w:r>
      <w:r w:rsidR="006B360A">
        <w:rPr>
          <w:rFonts w:cs="Arial"/>
          <w:szCs w:val="20"/>
        </w:rPr>
        <w:t>,</w:t>
      </w:r>
      <w:r w:rsidR="007063E0">
        <w:rPr>
          <w:rFonts w:cs="Arial"/>
          <w:szCs w:val="20"/>
        </w:rPr>
        <w:t xml:space="preserve"> ředitelka</w:t>
      </w:r>
    </w:p>
    <w:p w14:paraId="66971049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697104A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6697104B" w14:textId="77777777" w:rsidR="006B360A" w:rsidRPr="006711F9" w:rsidRDefault="006B360A" w:rsidP="006B360A">
      <w:pPr>
        <w:rPr>
          <w:rFonts w:cs="Arial"/>
          <w:szCs w:val="20"/>
        </w:rPr>
      </w:pPr>
    </w:p>
    <w:p w14:paraId="6697104C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6697104D" w14:textId="77777777" w:rsidR="006B360A" w:rsidRPr="006711F9" w:rsidRDefault="006B360A" w:rsidP="006B360A">
      <w:pPr>
        <w:rPr>
          <w:rFonts w:cs="Arial"/>
          <w:szCs w:val="20"/>
        </w:rPr>
      </w:pPr>
    </w:p>
    <w:p w14:paraId="6697104E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6697104F" w14:textId="77777777" w:rsidR="006B360A" w:rsidRPr="006711F9" w:rsidRDefault="006B360A" w:rsidP="006B360A">
      <w:pPr>
        <w:rPr>
          <w:rFonts w:cs="Arial"/>
          <w:szCs w:val="20"/>
        </w:rPr>
      </w:pPr>
    </w:p>
    <w:p w14:paraId="66971050" w14:textId="2416A438" w:rsidR="006B360A" w:rsidRDefault="00635E96" w:rsidP="006B360A">
      <w:pPr>
        <w:jc w:val="both"/>
        <w:rPr>
          <w:rFonts w:cs="Arial"/>
        </w:rPr>
      </w:pPr>
      <w:r>
        <w:rPr>
          <w:rFonts w:cs="Arial"/>
        </w:rPr>
        <w:t>Hyundai Motor Czech s.r.o.</w:t>
      </w:r>
    </w:p>
    <w:p w14:paraId="66971051" w14:textId="0C013CC0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 xml:space="preserve">sídlo: </w:t>
      </w:r>
      <w:r w:rsidR="00635E96">
        <w:rPr>
          <w:rFonts w:cs="Arial"/>
        </w:rPr>
        <w:t>Siemensova 2717/4, 155 00 Praha 5</w:t>
      </w:r>
    </w:p>
    <w:p w14:paraId="66971052" w14:textId="31FDBC3E" w:rsidR="006B360A" w:rsidRPr="00514BCC" w:rsidRDefault="006B360A" w:rsidP="006B360A">
      <w:pPr>
        <w:jc w:val="both"/>
        <w:rPr>
          <w:rFonts w:cs="Arial"/>
        </w:rPr>
      </w:pPr>
      <w:r w:rsidRPr="00514BCC">
        <w:rPr>
          <w:rFonts w:cs="Arial"/>
        </w:rPr>
        <w:t>zapsaný/á v obchodním</w:t>
      </w:r>
      <w:r>
        <w:rPr>
          <w:rFonts w:cs="Arial"/>
        </w:rPr>
        <w:t xml:space="preserve"> rejstříku vedeném u </w:t>
      </w:r>
      <w:r w:rsidR="00635E96">
        <w:rPr>
          <w:rFonts w:cs="Arial"/>
        </w:rPr>
        <w:t>Městského soudu v Praze</w:t>
      </w:r>
      <w:r>
        <w:rPr>
          <w:rFonts w:cs="Arial"/>
        </w:rPr>
        <w:t xml:space="preserve"> soudu pod spisovou značkou </w:t>
      </w:r>
      <w:r w:rsidR="00635E96" w:rsidRPr="00635E96">
        <w:rPr>
          <w:rFonts w:cs="Arial"/>
        </w:rPr>
        <w:t>C138784</w:t>
      </w:r>
    </w:p>
    <w:p w14:paraId="7BBEA135" w14:textId="77777777" w:rsidR="00635E96" w:rsidRDefault="00635E96" w:rsidP="006B360A">
      <w:pPr>
        <w:jc w:val="both"/>
        <w:rPr>
          <w:rFonts w:cs="Arial"/>
        </w:rPr>
      </w:pPr>
    </w:p>
    <w:p w14:paraId="66971053" w14:textId="72F2C411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 xml:space="preserve">IČ: </w:t>
      </w:r>
      <w:r w:rsidR="00635E96">
        <w:rPr>
          <w:rFonts w:cs="Arial"/>
        </w:rPr>
        <w:t>28399757</w:t>
      </w:r>
    </w:p>
    <w:p w14:paraId="66971054" w14:textId="3DD999A5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>DIČ:</w:t>
      </w:r>
      <w:r w:rsidR="00635E96">
        <w:rPr>
          <w:rFonts w:cs="Arial"/>
        </w:rPr>
        <w:t>CZ28399757</w:t>
      </w:r>
    </w:p>
    <w:p w14:paraId="66971055" w14:textId="232679AF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>banka:</w:t>
      </w:r>
      <w:r w:rsidR="00635E96">
        <w:rPr>
          <w:rFonts w:cs="Arial"/>
        </w:rPr>
        <w:t>CitiBank a.s.</w:t>
      </w:r>
    </w:p>
    <w:p w14:paraId="66971056" w14:textId="73EF578B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 xml:space="preserve">č. účtu: </w:t>
      </w:r>
      <w:r w:rsidR="00635E96">
        <w:rPr>
          <w:rFonts w:cs="Arial"/>
        </w:rPr>
        <w:t>2050940104/2600</w:t>
      </w:r>
    </w:p>
    <w:p w14:paraId="66971057" w14:textId="382E9F81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 xml:space="preserve">ID datové schránky: </w:t>
      </w:r>
      <w:r w:rsidR="00635E96">
        <w:rPr>
          <w:rFonts w:cs="Arial"/>
        </w:rPr>
        <w:t>vb8a87w</w:t>
      </w:r>
    </w:p>
    <w:p w14:paraId="66971058" w14:textId="6BF463E4" w:rsidR="006B360A" w:rsidRPr="001F4826" w:rsidRDefault="006B360A" w:rsidP="006B360A">
      <w:pPr>
        <w:jc w:val="both"/>
        <w:rPr>
          <w:rFonts w:cs="Arial"/>
        </w:rPr>
      </w:pPr>
      <w:r w:rsidRPr="00B443B8">
        <w:rPr>
          <w:rFonts w:cs="Arial"/>
        </w:rPr>
        <w:t>zastoupená:</w:t>
      </w:r>
      <w:r w:rsidR="00635E96">
        <w:rPr>
          <w:rFonts w:cs="Arial"/>
        </w:rPr>
        <w:t xml:space="preserve"> Byung Kwon Sirem, jednatelem společnosti</w:t>
      </w:r>
    </w:p>
    <w:p w14:paraId="66971059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697105A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6697105B" w14:textId="77777777" w:rsidR="006B360A" w:rsidRPr="00754CDD" w:rsidRDefault="006B360A" w:rsidP="006B360A"/>
    <w:p w14:paraId="6697105C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6697105D" w14:textId="77777777" w:rsidR="006B360A" w:rsidRPr="006711F9" w:rsidRDefault="006B360A" w:rsidP="006B360A">
      <w:pPr>
        <w:rPr>
          <w:rFonts w:cs="Arial"/>
          <w:szCs w:val="20"/>
        </w:rPr>
      </w:pPr>
    </w:p>
    <w:p w14:paraId="4649D042" w14:textId="77777777" w:rsidR="00635E96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 xml:space="preserve">, ve znění pozdějších předpisů a v souladu s ust. § </w:t>
      </w:r>
      <w:r w:rsidR="008D70D6">
        <w:rPr>
          <w:rFonts w:cs="Arial"/>
          <w:szCs w:val="20"/>
        </w:rPr>
        <w:t>2079 a násl. a § 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 xml:space="preserve">zákona č. 89/2012 Sb., občanský zákoník, v platném znění, k veřejné zakázce </w:t>
      </w:r>
    </w:p>
    <w:p w14:paraId="6697105E" w14:textId="7CA0F7A8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 názvem </w:t>
      </w:r>
      <w:r w:rsidRPr="00130C56">
        <w:rPr>
          <w:rFonts w:cs="Arial"/>
          <w:szCs w:val="20"/>
        </w:rPr>
        <w:t>„</w:t>
      </w:r>
      <w:r w:rsidR="00130C56" w:rsidRPr="00130C56">
        <w:t>Nákup osobních automobilů v rámci Centrálního nákupu státu</w:t>
      </w:r>
      <w:r w:rsidRPr="00130C56">
        <w:rPr>
          <w:rFonts w:cs="Arial"/>
          <w:i/>
          <w:szCs w:val="20"/>
        </w:rPr>
        <w:t xml:space="preserve">“ </w:t>
      </w:r>
      <w:r w:rsidRPr="00130C56">
        <w:rPr>
          <w:rFonts w:cs="Arial"/>
          <w:szCs w:val="20"/>
        </w:rPr>
        <w:t>uveřejněné</w:t>
      </w:r>
      <w:r w:rsidRPr="006711F9">
        <w:rPr>
          <w:rFonts w:cs="Arial"/>
          <w:szCs w:val="20"/>
        </w:rPr>
        <w:t xml:space="preserve"> ve Věstníku veřejných zakázek dne </w:t>
      </w:r>
      <w:r w:rsidR="00372B9D">
        <w:rPr>
          <w:rFonts w:cs="Arial"/>
          <w:szCs w:val="20"/>
        </w:rPr>
        <w:t xml:space="preserve">19.10.2018 </w:t>
      </w:r>
      <w:r w:rsidRPr="006711F9">
        <w:rPr>
          <w:rFonts w:cs="Arial"/>
          <w:szCs w:val="20"/>
        </w:rPr>
        <w:t xml:space="preserve">pod evidenčním číslem </w:t>
      </w:r>
      <w:r w:rsidR="00372B9D">
        <w:t>F2018-035714</w:t>
      </w:r>
      <w:r w:rsidRPr="006711F9">
        <w:rPr>
          <w:rFonts w:cs="Arial"/>
          <w:szCs w:val="20"/>
        </w:rPr>
        <w:t>.</w:t>
      </w:r>
    </w:p>
    <w:p w14:paraId="6697105F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66971060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lastRenderedPageBreak/>
        <w:t>PŘEDMĚT A ÚČEL KUPNÍ SMLOUVY</w:t>
      </w:r>
    </w:p>
    <w:p w14:paraId="66971061" w14:textId="77777777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této Kupní smlouvy je realizace Rámcové dohody. Předmětem této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 xml:space="preserve">, a to za podmínek uvedených v této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66971062" w14:textId="77777777" w:rsidR="006B360A" w:rsidRPr="006814E3" w:rsidRDefault="006B360A" w:rsidP="00730C1D">
      <w:pPr>
        <w:pStyle w:val="Nadpis2"/>
      </w:pPr>
      <w:r w:rsidRPr="006814E3">
        <w:t xml:space="preserve">Předmětem této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 a dle Přílohy č. </w:t>
      </w:r>
      <w:r w:rsidR="00442911">
        <w:t>7</w:t>
      </w:r>
      <w:r w:rsidR="00E7403F" w:rsidRPr="006814E3">
        <w:t xml:space="preserve"> </w:t>
      </w:r>
      <w:r w:rsidRPr="006814E3">
        <w:t xml:space="preserve">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této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66971063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66971064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66971065" w14:textId="77777777" w:rsidR="00012E11" w:rsidRDefault="00012E11" w:rsidP="000B0CC5">
      <w:pPr>
        <w:pStyle w:val="Nadpis1"/>
        <w:sectPr w:rsidR="00012E11" w:rsidSect="00635E96">
          <w:footerReference w:type="default" r:id="rId11"/>
          <w:type w:val="continuous"/>
          <w:pgSz w:w="11906" w:h="16838"/>
          <w:pgMar w:top="1134" w:right="1417" w:bottom="1276" w:left="1417" w:header="708" w:footer="683" w:gutter="0"/>
          <w:cols w:space="708"/>
          <w:docGrid w:linePitch="360"/>
        </w:sectPr>
      </w:pPr>
    </w:p>
    <w:p w14:paraId="66971066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66971067" w14:textId="55D2CF59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 této </w:t>
      </w:r>
      <w:r w:rsidR="00E7403F" w:rsidRPr="006814E3">
        <w:t>Kupní</w:t>
      </w:r>
      <w:r w:rsidRPr="006814E3">
        <w:t xml:space="preserve"> smlouvy činí </w:t>
      </w:r>
      <w:r w:rsidR="00635E96">
        <w:t>401.035,54</w:t>
      </w:r>
      <w:r w:rsidRPr="006814E3">
        <w:t xml:space="preserve">,- Kč bez DPH, sazba DPH činí </w:t>
      </w:r>
      <w:r w:rsidR="00635E96">
        <w:t>21</w:t>
      </w:r>
      <w:r w:rsidRPr="006814E3">
        <w:t xml:space="preserve">%, DPH činí </w:t>
      </w:r>
      <w:r w:rsidR="00635E96">
        <w:t>84.217,46</w:t>
      </w:r>
      <w:r w:rsidRPr="006814E3">
        <w:t xml:space="preserve">,- Kč, Cena za </w:t>
      </w:r>
      <w:r w:rsidR="00E7403F" w:rsidRPr="006814E3">
        <w:t>Předmět plnění</w:t>
      </w:r>
      <w:r w:rsidRPr="006814E3">
        <w:t xml:space="preserve"> včetně DPH činí </w:t>
      </w:r>
      <w:r w:rsidR="00635E96">
        <w:t>485.253</w:t>
      </w:r>
      <w:r w:rsidRPr="006814E3">
        <w:t xml:space="preserve">,- Kč. </w:t>
      </w:r>
    </w:p>
    <w:p w14:paraId="66971068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394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3"/>
        <w:gridCol w:w="1162"/>
        <w:gridCol w:w="1162"/>
        <w:gridCol w:w="1163"/>
        <w:gridCol w:w="1162"/>
        <w:gridCol w:w="1163"/>
        <w:gridCol w:w="1162"/>
        <w:gridCol w:w="1163"/>
      </w:tblGrid>
      <w:tr w:rsidR="00E40ADA" w:rsidRPr="006711F9" w14:paraId="66971071" w14:textId="77777777" w:rsidTr="00E40ADA">
        <w:trPr>
          <w:trHeight w:val="437"/>
        </w:trPr>
        <w:tc>
          <w:tcPr>
            <w:tcW w:w="1162" w:type="dxa"/>
            <w:vMerge w:val="restart"/>
            <w:shd w:val="clear" w:color="auto" w:fill="D9D9D9" w:themeFill="background1" w:themeFillShade="D9"/>
            <w:vAlign w:val="center"/>
          </w:tcPr>
          <w:p w14:paraId="66971069" w14:textId="77777777" w:rsidR="00E40ADA" w:rsidRPr="00C54C20" w:rsidRDefault="00E40ADA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C54C20">
              <w:rPr>
                <w:rFonts w:cs="Arial"/>
                <w:sz w:val="20"/>
                <w:szCs w:val="20"/>
              </w:rPr>
              <w:t>Specifikace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A2C3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sobního automobilu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vAlign w:val="center"/>
          </w:tcPr>
          <w:p w14:paraId="6697106A" w14:textId="77777777" w:rsidR="00E40ADA" w:rsidRPr="00A86524" w:rsidRDefault="00E40ADA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A86524">
              <w:rPr>
                <w:rFonts w:cs="Arial"/>
                <w:sz w:val="20"/>
                <w:szCs w:val="20"/>
              </w:rPr>
              <w:t>Cena za Osobní automobil v Kč</w:t>
            </w:r>
          </w:p>
          <w:p w14:paraId="6697106B" w14:textId="77777777" w:rsidR="00E40ADA" w:rsidRPr="00C54C20" w:rsidRDefault="00E40ADA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A86524">
              <w:rPr>
                <w:rFonts w:cs="Arial"/>
                <w:sz w:val="20"/>
                <w:szCs w:val="20"/>
              </w:rPr>
              <w:t>(dle zvolených Prvků nadstandardní výbavy)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vAlign w:val="center"/>
          </w:tcPr>
          <w:p w14:paraId="6697106C" w14:textId="77777777" w:rsidR="00E40ADA" w:rsidRPr="00C54C20" w:rsidRDefault="00E03603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S</w:t>
            </w:r>
            <w:r w:rsidR="00E40ADA">
              <w:rPr>
                <w:rFonts w:cs="Arial"/>
                <w:sz w:val="20"/>
                <w:szCs w:val="20"/>
              </w:rPr>
              <w:t>ervisní služby</w:t>
            </w:r>
          </w:p>
        </w:tc>
        <w:tc>
          <w:tcPr>
            <w:tcW w:w="2324" w:type="dxa"/>
            <w:gridSpan w:val="2"/>
            <w:shd w:val="clear" w:color="auto" w:fill="D9D9D9" w:themeFill="background1" w:themeFillShade="D9"/>
            <w:vAlign w:val="center"/>
          </w:tcPr>
          <w:p w14:paraId="6697106D" w14:textId="77777777" w:rsidR="00E40ADA" w:rsidRPr="00C54C20" w:rsidRDefault="00E40ADA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</w:t>
            </w:r>
            <w:r w:rsidR="00E03603">
              <w:rPr>
                <w:rFonts w:cs="Arial"/>
                <w:sz w:val="20"/>
                <w:szCs w:val="20"/>
              </w:rPr>
              <w:t>As</w:t>
            </w:r>
            <w:r>
              <w:rPr>
                <w:rFonts w:cs="Arial"/>
                <w:sz w:val="20"/>
                <w:szCs w:val="20"/>
              </w:rPr>
              <w:t>istenční služby</w:t>
            </w:r>
          </w:p>
        </w:tc>
        <w:tc>
          <w:tcPr>
            <w:tcW w:w="3488" w:type="dxa"/>
            <w:gridSpan w:val="3"/>
            <w:shd w:val="clear" w:color="auto" w:fill="D9D9D9" w:themeFill="background1" w:themeFillShade="D9"/>
            <w:vAlign w:val="center"/>
          </w:tcPr>
          <w:p w14:paraId="6697106E" w14:textId="77777777" w:rsidR="00E40ADA" w:rsidRPr="00A86524" w:rsidRDefault="00E40ADA" w:rsidP="00E40ADA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A86524">
              <w:rPr>
                <w:rFonts w:cs="Arial"/>
                <w:b/>
                <w:sz w:val="20"/>
                <w:szCs w:val="20"/>
              </w:rPr>
              <w:t>Jednotková cena v Kč</w:t>
            </w:r>
          </w:p>
        </w:tc>
        <w:tc>
          <w:tcPr>
            <w:tcW w:w="1162" w:type="dxa"/>
            <w:vMerge w:val="restart"/>
            <w:shd w:val="clear" w:color="auto" w:fill="D9D9D9" w:themeFill="background1" w:themeFillShade="D9"/>
            <w:vAlign w:val="center"/>
          </w:tcPr>
          <w:p w14:paraId="6697106F" w14:textId="77777777" w:rsidR="00E40ADA" w:rsidRPr="00A86524" w:rsidRDefault="00E40ADA" w:rsidP="00E0360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A86524">
              <w:rPr>
                <w:rFonts w:cs="Arial"/>
                <w:b/>
                <w:sz w:val="20"/>
                <w:szCs w:val="20"/>
              </w:rPr>
              <w:t xml:space="preserve">Počet </w:t>
            </w:r>
            <w:r w:rsidR="00E03603">
              <w:rPr>
                <w:rFonts w:cs="Arial"/>
                <w:b/>
                <w:sz w:val="20"/>
                <w:szCs w:val="20"/>
              </w:rPr>
              <w:t>Osobních automobilů</w:t>
            </w:r>
          </w:p>
        </w:tc>
        <w:tc>
          <w:tcPr>
            <w:tcW w:w="1163" w:type="dxa"/>
            <w:vMerge w:val="restart"/>
            <w:shd w:val="clear" w:color="auto" w:fill="D9D9D9" w:themeFill="background1" w:themeFillShade="D9"/>
            <w:vAlign w:val="center"/>
          </w:tcPr>
          <w:p w14:paraId="66971070" w14:textId="77777777" w:rsidR="00E40ADA" w:rsidRPr="00A86524" w:rsidRDefault="00E40ADA" w:rsidP="00E0360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A8652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B7EAE">
              <w:rPr>
                <w:rFonts w:cs="Arial"/>
                <w:b/>
                <w:sz w:val="20"/>
                <w:szCs w:val="20"/>
              </w:rPr>
              <w:t xml:space="preserve">Jednotková </w:t>
            </w:r>
            <w:r w:rsidRPr="00A86524">
              <w:rPr>
                <w:rFonts w:cs="Arial"/>
                <w:b/>
                <w:sz w:val="20"/>
                <w:szCs w:val="20"/>
              </w:rPr>
              <w:t>cena za</w:t>
            </w:r>
            <w:r w:rsidR="004B7EAE">
              <w:rPr>
                <w:rFonts w:cs="Arial"/>
                <w:b/>
                <w:sz w:val="20"/>
                <w:szCs w:val="20"/>
              </w:rPr>
              <w:t xml:space="preserve"> všechny</w:t>
            </w:r>
            <w:r w:rsidRPr="00A8652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03603">
              <w:rPr>
                <w:rFonts w:cs="Arial"/>
                <w:b/>
                <w:sz w:val="20"/>
                <w:szCs w:val="20"/>
              </w:rPr>
              <w:t>Osobní automobily</w:t>
            </w:r>
            <w:r w:rsidR="00E03603" w:rsidRPr="00A8652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86524">
              <w:rPr>
                <w:rFonts w:cs="Arial"/>
                <w:b/>
                <w:sz w:val="20"/>
                <w:szCs w:val="20"/>
              </w:rPr>
              <w:t>dané specifikace s DPH</w:t>
            </w:r>
          </w:p>
        </w:tc>
      </w:tr>
      <w:tr w:rsidR="00E40ADA" w:rsidRPr="006711F9" w14:paraId="6697107E" w14:textId="77777777" w:rsidTr="00E40ADA">
        <w:trPr>
          <w:trHeight w:val="437"/>
        </w:trPr>
        <w:tc>
          <w:tcPr>
            <w:tcW w:w="1162" w:type="dxa"/>
            <w:vMerge/>
            <w:vAlign w:val="center"/>
          </w:tcPr>
          <w:p w14:paraId="66971072" w14:textId="77777777" w:rsidR="00E40ADA" w:rsidRPr="006711F9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66971073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A86524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6971074" w14:textId="77777777" w:rsidR="00E40ADA" w:rsidRPr="00A86524" w:rsidRDefault="00E40ADA" w:rsidP="00E40AD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A86524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66971075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A86524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6971076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A86524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66971077" w14:textId="77777777" w:rsidR="00E40ADA" w:rsidRPr="00A86524" w:rsidRDefault="00E40ADA" w:rsidP="001E38A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A86524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66971078" w14:textId="77777777" w:rsidR="00E40ADA" w:rsidRPr="00A86524" w:rsidRDefault="00E40ADA" w:rsidP="001E38A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A86524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6971079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A86524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6697107A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A86524">
              <w:rPr>
                <w:rFonts w:cs="Arial"/>
                <w:b/>
                <w:sz w:val="20"/>
                <w:szCs w:val="20"/>
              </w:rPr>
              <w:t>výše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697107B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A86524">
              <w:rPr>
                <w:rFonts w:cs="Arial"/>
                <w:b/>
                <w:sz w:val="20"/>
                <w:szCs w:val="20"/>
              </w:rPr>
              <w:t>s DPH</w:t>
            </w:r>
          </w:p>
        </w:tc>
        <w:tc>
          <w:tcPr>
            <w:tcW w:w="1162" w:type="dxa"/>
            <w:vMerge/>
          </w:tcPr>
          <w:p w14:paraId="6697107C" w14:textId="77777777" w:rsidR="00E40ADA" w:rsidRPr="006711F9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163" w:type="dxa"/>
            <w:vMerge/>
          </w:tcPr>
          <w:p w14:paraId="6697107D" w14:textId="77777777" w:rsidR="00E40ADA" w:rsidRPr="006711F9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  <w:tr w:rsidR="00E40ADA" w:rsidRPr="006711F9" w14:paraId="6697108B" w14:textId="77777777" w:rsidTr="00C54C20">
        <w:trPr>
          <w:trHeight w:val="437"/>
        </w:trPr>
        <w:tc>
          <w:tcPr>
            <w:tcW w:w="1162" w:type="dxa"/>
            <w:vAlign w:val="center"/>
          </w:tcPr>
          <w:p w14:paraId="6697107F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80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81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82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83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84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85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71086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87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88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6971089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97108A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6711F9" w14:paraId="66971098" w14:textId="77777777" w:rsidTr="00C54C20">
        <w:trPr>
          <w:trHeight w:val="437"/>
        </w:trPr>
        <w:tc>
          <w:tcPr>
            <w:tcW w:w="1162" w:type="dxa"/>
            <w:vAlign w:val="center"/>
          </w:tcPr>
          <w:p w14:paraId="6697108C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8D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8E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8F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90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91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92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71093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94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95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6971096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971097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86524" w:rsidRPr="006711F9" w14:paraId="669710A5" w14:textId="77777777" w:rsidTr="00C54C20">
        <w:trPr>
          <w:trHeight w:val="437"/>
        </w:trPr>
        <w:tc>
          <w:tcPr>
            <w:tcW w:w="1162" w:type="dxa"/>
            <w:vAlign w:val="center"/>
          </w:tcPr>
          <w:p w14:paraId="66971099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9A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9B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9C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9D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9E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9F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710A0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A1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A2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69710A3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9710A4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86524" w:rsidRPr="006711F9" w14:paraId="669710B2" w14:textId="77777777" w:rsidTr="00C54C20">
        <w:trPr>
          <w:trHeight w:val="437"/>
        </w:trPr>
        <w:tc>
          <w:tcPr>
            <w:tcW w:w="1162" w:type="dxa"/>
            <w:vAlign w:val="center"/>
          </w:tcPr>
          <w:p w14:paraId="669710A6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A7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A8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A9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AA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AB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AC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710AD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AE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AF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69710B0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9710B1" w14:textId="77777777" w:rsidR="00A86524" w:rsidRPr="00A86524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6711F9" w14:paraId="669710BF" w14:textId="77777777" w:rsidTr="00C54C20">
        <w:trPr>
          <w:trHeight w:val="437"/>
        </w:trPr>
        <w:tc>
          <w:tcPr>
            <w:tcW w:w="1162" w:type="dxa"/>
            <w:vAlign w:val="center"/>
          </w:tcPr>
          <w:p w14:paraId="669710B3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B4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B5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B6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B7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B8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B9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710BA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BB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BC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69710BD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9710BE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6711F9" w14:paraId="669710CC" w14:textId="77777777" w:rsidTr="00C54C20">
        <w:trPr>
          <w:trHeight w:val="437"/>
        </w:trPr>
        <w:tc>
          <w:tcPr>
            <w:tcW w:w="1162" w:type="dxa"/>
            <w:vAlign w:val="center"/>
          </w:tcPr>
          <w:p w14:paraId="669710C0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C1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C2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C3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C4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C5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C6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710C7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C8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C9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69710CA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9710CB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6711F9" w14:paraId="669710D9" w14:textId="77777777" w:rsidTr="00C54C20">
        <w:trPr>
          <w:trHeight w:val="437"/>
        </w:trPr>
        <w:tc>
          <w:tcPr>
            <w:tcW w:w="1162" w:type="dxa"/>
            <w:vAlign w:val="center"/>
          </w:tcPr>
          <w:p w14:paraId="669710CD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CE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CF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D0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D1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D2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D3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710D4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D5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D6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69710D7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9710D8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6711F9" w14:paraId="669710E6" w14:textId="77777777" w:rsidTr="00C54C20">
        <w:trPr>
          <w:trHeight w:val="437"/>
        </w:trPr>
        <w:tc>
          <w:tcPr>
            <w:tcW w:w="1162" w:type="dxa"/>
            <w:vAlign w:val="center"/>
          </w:tcPr>
          <w:p w14:paraId="669710DA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DB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DC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DD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DE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DF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E0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710E1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69710E2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9710E3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69710E4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9710E5" w14:textId="77777777" w:rsidR="00E40ADA" w:rsidRPr="00A86524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6711F9" w14:paraId="669710ED" w14:textId="77777777" w:rsidTr="00A86524">
        <w:trPr>
          <w:trHeight w:val="437"/>
        </w:trPr>
        <w:tc>
          <w:tcPr>
            <w:tcW w:w="8136" w:type="dxa"/>
            <w:gridSpan w:val="7"/>
            <w:shd w:val="clear" w:color="auto" w:fill="D9D9D9" w:themeFill="background1" w:themeFillShade="D9"/>
            <w:vAlign w:val="center"/>
          </w:tcPr>
          <w:p w14:paraId="669710E7" w14:textId="77777777" w:rsidR="00E40ADA" w:rsidRPr="00A86524" w:rsidRDefault="00E40ADA" w:rsidP="001A2C3D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 w:rsidRPr="00A86524">
              <w:rPr>
                <w:rFonts w:cs="Arial"/>
                <w:sz w:val="22"/>
                <w:szCs w:val="22"/>
              </w:rPr>
              <w:t xml:space="preserve">Celková cena za </w:t>
            </w:r>
            <w:r w:rsidR="001A2C3D">
              <w:rPr>
                <w:rFonts w:cs="Arial"/>
                <w:sz w:val="22"/>
                <w:szCs w:val="22"/>
              </w:rPr>
              <w:t>všechny Osobní automobily</w:t>
            </w:r>
            <w:r w:rsidRPr="00A8652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69710E8" w14:textId="77777777" w:rsidR="00E40ADA" w:rsidRPr="006711F9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669710E9" w14:textId="77777777" w:rsidR="00E40ADA" w:rsidRPr="006711F9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69710EA" w14:textId="77777777" w:rsidR="00E40ADA" w:rsidRPr="006711F9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</w:tcPr>
          <w:p w14:paraId="669710EB" w14:textId="77777777" w:rsidR="00E40ADA" w:rsidRPr="006711F9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669710EC" w14:textId="77777777" w:rsidR="00E40ADA" w:rsidRPr="006711F9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</w:tbl>
    <w:p w14:paraId="669710EE" w14:textId="77777777" w:rsidR="00012E11" w:rsidRDefault="00012E11" w:rsidP="002916DF">
      <w:pPr>
        <w:sectPr w:rsidR="00012E11" w:rsidSect="007063E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69710EF" w14:textId="77777777" w:rsidR="00C04914" w:rsidRDefault="00C04914" w:rsidP="00012E11"/>
    <w:p w14:paraId="669710F0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669710F1" w14:textId="67BF1147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stanovením v čl. 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635E96">
        <w:t>Hyundai Centrum Praha, Českobrodská 42, 190 00 Praha 9</w:t>
      </w:r>
      <w:bookmarkStart w:id="0" w:name="_GoBack"/>
      <w:bookmarkEnd w:id="0"/>
      <w:r w:rsidR="006B360A" w:rsidRPr="00EC7235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 xml:space="preserve"> nad rámec Dodávek Osobních automobilů,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 xml:space="preserve">podmínek stanovených touto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669710F2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669710F3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Odběratel a Dodavatel se dohodly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 této 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669710F4" w14:textId="6222DB6E" w:rsidR="004E723F" w:rsidRPr="00372B9D" w:rsidRDefault="000C6451" w:rsidP="0051343C">
      <w:pPr>
        <w:pStyle w:val="Nadpis3"/>
        <w:numPr>
          <w:ilvl w:val="0"/>
          <w:numId w:val="42"/>
        </w:numPr>
        <w:rPr>
          <w:b/>
        </w:r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je: </w:t>
      </w:r>
      <w:r w:rsidR="00372B9D" w:rsidRPr="00372B9D">
        <w:rPr>
          <w:b/>
        </w:rPr>
        <w:t>Mgr. Jiřina Nesládková</w:t>
      </w:r>
      <w:r w:rsidR="004E723F" w:rsidRPr="00372B9D">
        <w:rPr>
          <w:b/>
        </w:rPr>
        <w:t xml:space="preserve">, </w:t>
      </w:r>
      <w:r w:rsidR="00372B9D" w:rsidRPr="00372B9D">
        <w:rPr>
          <w:b/>
        </w:rPr>
        <w:t>ředitelka</w:t>
      </w:r>
      <w:r w:rsidR="004E723F" w:rsidRPr="00372B9D">
        <w:rPr>
          <w:b/>
        </w:rPr>
        <w:t xml:space="preserve">, </w:t>
      </w:r>
      <w:r w:rsidR="00372B9D">
        <w:rPr>
          <w:b/>
        </w:rPr>
        <w:t xml:space="preserve">tel: </w:t>
      </w:r>
      <w:r w:rsidR="00372B9D" w:rsidRPr="00372B9D">
        <w:rPr>
          <w:b/>
        </w:rPr>
        <w:t>733 686 373, vudds.pocatky@seznam.cz</w:t>
      </w:r>
      <w:r w:rsidR="004E723F" w:rsidRPr="00372B9D">
        <w:rPr>
          <w:b/>
        </w:rPr>
        <w:t>.</w:t>
      </w:r>
    </w:p>
    <w:p w14:paraId="669710F5" w14:textId="77777777" w:rsidR="004E723F" w:rsidRDefault="004E723F" w:rsidP="00730C1D">
      <w:pPr>
        <w:pStyle w:val="Nadpis2"/>
        <w:numPr>
          <w:ilvl w:val="0"/>
          <w:numId w:val="0"/>
        </w:numPr>
        <w:ind w:left="360"/>
      </w:pPr>
    </w:p>
    <w:p w14:paraId="669710F6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669710F7" w14:textId="14999568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 w:rsidR="00372B9D">
        <w:t xml:space="preserve"> oprávněna ředitelka organizace</w:t>
      </w:r>
      <w:r>
        <w:t xml:space="preserve">, a dále osoby pověřené </w:t>
      </w:r>
      <w:r w:rsidR="00372B9D">
        <w:t>zástupce ředitele</w:t>
      </w:r>
      <w:r w:rsidR="00427CB2">
        <w:t xml:space="preserve"> dle interních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nebo 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s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669710F8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669710F9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669710FA" w14:textId="77777777" w:rsidR="006B360A" w:rsidRDefault="006B360A" w:rsidP="00730C1D">
      <w:pPr>
        <w:pStyle w:val="Nadpis2"/>
      </w:pPr>
      <w:r w:rsidRPr="00C70C7A">
        <w:t xml:space="preserve">Veškerá ujednání této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této </w:t>
      </w:r>
      <w:r w:rsidR="00C70C7A">
        <w:t>Kupní</w:t>
      </w:r>
      <w:r w:rsidRPr="00C70C7A">
        <w:t xml:space="preserve"> smlouvě se řídí ustanoveními Rámcové </w:t>
      </w:r>
      <w:r w:rsidR="00C70C7A">
        <w:t>dohody</w:t>
      </w:r>
      <w:r w:rsidRPr="00C70C7A">
        <w:t xml:space="preserve">. V případě, že ujednání obsažené v této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 této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lastRenderedPageBreak/>
        <w:t xml:space="preserve">Kupní smlouvy </w:t>
      </w:r>
      <w:r w:rsidRPr="00C70C7A">
        <w:t xml:space="preserve">neupravené touto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669710FB" w14:textId="77777777" w:rsidR="00040B28" w:rsidRPr="00040B28" w:rsidRDefault="00040B28" w:rsidP="00730C1D">
      <w:pPr>
        <w:pStyle w:val="Nadpis2"/>
      </w:pPr>
      <w:r>
        <w:t xml:space="preserve">Podpisem této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stanovená v Rámcové dohodě. Dodavatel bere na vědomí a souhlasí s postupem dle tohoto odstavce.</w:t>
      </w:r>
    </w:p>
    <w:p w14:paraId="669710FC" w14:textId="77777777" w:rsidR="006B360A" w:rsidRDefault="006B360A" w:rsidP="00730C1D">
      <w:pPr>
        <w:pStyle w:val="Nadpis2"/>
      </w:pPr>
      <w:r w:rsidRPr="00C70C7A">
        <w:t xml:space="preserve">Tato </w:t>
      </w:r>
      <w:r w:rsidR="00C70C7A">
        <w:t>Kupní</w:t>
      </w:r>
      <w:r w:rsidRPr="00C70C7A">
        <w:t xml:space="preserve"> smlouva nabývá platnosti </w:t>
      </w:r>
      <w:r w:rsidR="00ED3DFC">
        <w:t xml:space="preserve">dnem </w:t>
      </w:r>
      <w:r w:rsidRPr="00C70C7A">
        <w:t xml:space="preserve">podpisu oběma </w:t>
      </w:r>
      <w:r w:rsidR="00427CB2">
        <w:t>stranami Kupní smlouvy</w:t>
      </w:r>
      <w:r w:rsidR="00BE204D">
        <w:t xml:space="preserve"> a účinnosti dnem zveřejnění v registru smluv dle čl. XV odst. 9 Rámcové dohody</w:t>
      </w:r>
      <w:r w:rsidRPr="00C70C7A">
        <w:t>.</w:t>
      </w:r>
    </w:p>
    <w:p w14:paraId="669710FD" w14:textId="77777777" w:rsidR="006B360A" w:rsidRPr="00C70C7A" w:rsidRDefault="006B360A" w:rsidP="00730C1D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této </w:t>
      </w:r>
      <w:r w:rsidR="00526D78">
        <w:t>Kupní</w:t>
      </w:r>
      <w:r w:rsidRPr="00C70C7A">
        <w:t xml:space="preserve"> smlouvy souhlasí, rozumí jí a zavazují se k jejímu plnění, připojují své podpisy a prohlašují, že tato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669710FE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69710FF" w14:textId="77777777" w:rsidR="006B360A" w:rsidRPr="00526D78" w:rsidRDefault="005B702B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>Určení 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66971100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6971101" w14:textId="525E06D1" w:rsidR="006B360A" w:rsidRPr="006711F9" w:rsidRDefault="007622B7" w:rsidP="006B360A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V Počátkách </w:t>
      </w:r>
      <w:r w:rsidR="006B360A" w:rsidRPr="006711F9">
        <w:rPr>
          <w:rFonts w:cs="Arial"/>
          <w:szCs w:val="20"/>
        </w:rPr>
        <w:t xml:space="preserve">dne ..................... </w:t>
      </w:r>
      <w:r w:rsidR="006B360A" w:rsidRPr="006711F9">
        <w:rPr>
          <w:rFonts w:cs="Arial"/>
          <w:szCs w:val="20"/>
        </w:rPr>
        <w:tab/>
      </w:r>
      <w:r w:rsidR="006B360A" w:rsidRPr="006711F9">
        <w:rPr>
          <w:rFonts w:cs="Arial"/>
          <w:szCs w:val="20"/>
        </w:rPr>
        <w:tab/>
        <w:t>V……......................... dne .....................</w:t>
      </w:r>
    </w:p>
    <w:p w14:paraId="66971102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697110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6971104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6971105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66971106" w14:textId="77777777" w:rsidR="0051538F" w:rsidRPr="0051538F" w:rsidRDefault="006B360A" w:rsidP="0051538F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5F3315">
        <w:rPr>
          <w:rFonts w:cs="Arial"/>
          <w:szCs w:val="20"/>
        </w:rPr>
        <w:t>Odběratel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5B702B">
        <w:rPr>
          <w:rFonts w:cs="Arial"/>
          <w:szCs w:val="20"/>
        </w:rPr>
        <w:t>Dodavatel</w:t>
      </w:r>
    </w:p>
    <w:p w14:paraId="66971107" w14:textId="77777777" w:rsidR="0051538F" w:rsidRDefault="0051538F" w:rsidP="00FD5138">
      <w:pPr>
        <w:autoSpaceDE w:val="0"/>
        <w:ind w:left="-1"/>
        <w:jc w:val="both"/>
      </w:pPr>
    </w:p>
    <w:p w14:paraId="66971108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5F26E9CC" w14:textId="77777777" w:rsidR="00486C5E" w:rsidRDefault="00486C5E" w:rsidP="00486C5E">
      <w:pPr>
        <w:pStyle w:val="Default"/>
      </w:pPr>
    </w:p>
    <w:sectPr w:rsidR="00486C5E" w:rsidSect="001B40F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786F" w14:textId="77777777" w:rsidR="00246551" w:rsidRDefault="00246551">
      <w:r>
        <w:separator/>
      </w:r>
    </w:p>
  </w:endnote>
  <w:endnote w:type="continuationSeparator" w:id="0">
    <w:p w14:paraId="5F4778B9" w14:textId="77777777" w:rsidR="00246551" w:rsidRDefault="0024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New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359807"/>
      <w:docPartObj>
        <w:docPartGallery w:val="Page Numbers (Bottom of Page)"/>
        <w:docPartUnique/>
      </w:docPartObj>
    </w:sdtPr>
    <w:sdtEndPr/>
    <w:sdtContent>
      <w:p w14:paraId="6697110E" w14:textId="5D959E8F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96">
          <w:rPr>
            <w:noProof/>
          </w:rPr>
          <w:t>3</w:t>
        </w:r>
        <w:r>
          <w:fldChar w:fldCharType="end"/>
        </w:r>
        <w:r>
          <w:t xml:space="preserve"> / </w:t>
        </w:r>
        <w:r w:rsidR="00246551">
          <w:fldChar w:fldCharType="begin"/>
        </w:r>
        <w:r w:rsidR="00246551">
          <w:instrText xml:space="preserve"> NUMPAGES  \* Arabic  \* MERGEFORMAT </w:instrText>
        </w:r>
        <w:r w:rsidR="00246551">
          <w:fldChar w:fldCharType="separate"/>
        </w:r>
        <w:r w:rsidR="00635E96">
          <w:rPr>
            <w:noProof/>
          </w:rPr>
          <w:t>5</w:t>
        </w:r>
        <w:r w:rsidR="00246551">
          <w:rPr>
            <w:noProof/>
          </w:rPr>
          <w:fldChar w:fldCharType="end"/>
        </w:r>
      </w:p>
    </w:sdtContent>
  </w:sdt>
  <w:p w14:paraId="6697110F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1111" w14:textId="222E6578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635E96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635E96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66971112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5FAA5" w14:textId="77777777" w:rsidR="00246551" w:rsidRDefault="00246551">
      <w:r>
        <w:separator/>
      </w:r>
    </w:p>
  </w:footnote>
  <w:footnote w:type="continuationSeparator" w:id="0">
    <w:p w14:paraId="038A2433" w14:textId="77777777" w:rsidR="00246551" w:rsidRDefault="0024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1110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3DC3"/>
    <w:rsid w:val="00174448"/>
    <w:rsid w:val="001755E6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90"/>
    <w:rsid w:val="00214355"/>
    <w:rsid w:val="00217B98"/>
    <w:rsid w:val="00217EE3"/>
    <w:rsid w:val="00217F13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551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B9D"/>
    <w:rsid w:val="00372C32"/>
    <w:rsid w:val="00372F96"/>
    <w:rsid w:val="003734DF"/>
    <w:rsid w:val="003736D6"/>
    <w:rsid w:val="00373917"/>
    <w:rsid w:val="003739A2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C5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5E96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063E0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1A4B"/>
    <w:rsid w:val="00741A9F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B7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793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810"/>
    <w:rsid w:val="00BA3890"/>
    <w:rsid w:val="00BA55FC"/>
    <w:rsid w:val="00BA5F58"/>
    <w:rsid w:val="00BA6664"/>
    <w:rsid w:val="00BA793A"/>
    <w:rsid w:val="00BB1993"/>
    <w:rsid w:val="00BB226C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5F0F"/>
    <w:rsid w:val="00BD61AB"/>
    <w:rsid w:val="00BD61BE"/>
    <w:rsid w:val="00BD6A66"/>
    <w:rsid w:val="00BD6CCF"/>
    <w:rsid w:val="00BD6F4B"/>
    <w:rsid w:val="00BE00A9"/>
    <w:rsid w:val="00BE204D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3ED9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C83"/>
    <w:rsid w:val="00F9048D"/>
    <w:rsid w:val="00F9102D"/>
    <w:rsid w:val="00F92479"/>
    <w:rsid w:val="00F927E8"/>
    <w:rsid w:val="00F936EE"/>
    <w:rsid w:val="00F93F50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4511"/>
    <w:rsid w:val="00FB4A1A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971033"/>
  <w15:docId w15:val="{4F6A9A47-298C-44B3-BD41-CDD4E301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B2F9C53A8E24998F70116F614E6F4" ma:contentTypeVersion="5" ma:contentTypeDescription="Vytvoří nový dokument" ma:contentTypeScope="" ma:versionID="f4a5f02c3f6653a98ec8ae9ea420f85e">
  <xsd:schema xmlns:xsd="http://www.w3.org/2001/XMLSchema" xmlns:xs="http://www.w3.org/2001/XMLSchema" xmlns:p="http://schemas.microsoft.com/office/2006/metadata/properties" xmlns:ns2="9ec788b3-5a48-4e8b-8622-aa9f551c3076" targetNamespace="http://schemas.microsoft.com/office/2006/metadata/properties" ma:root="true" ma:fieldsID="f8ec72a0fbf18d4f5e7704a73f45baf5" ns2:_="">
    <xsd:import namespace="9ec788b3-5a48-4e8b-8622-aa9f551c3076"/>
    <xsd:element name="properties">
      <xsd:complexType>
        <xsd:sequence>
          <xsd:element name="documentManagement">
            <xsd:complexType>
              <xsd:all>
                <xsd:element ref="ns2:Druh_x0020_dokumentu"/>
                <xsd:element ref="ns2:Datum" minOccurs="0"/>
                <xsd:element ref="ns2:Jedn_x00e1_n_x00ed_" minOccurs="0"/>
                <xsd:element ref="ns2:Re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788b3-5a48-4e8b-8622-aa9f551c3076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ma:displayName="Druh dokumentu" ma:format="Dropdown" ma:internalName="Druh_x0020_dokumentu">
      <xsd:simpleType>
        <xsd:restriction base="dms:Choice">
          <xsd:enumeration value="Zápis"/>
          <xsd:enumeration value="Příloha zápisu"/>
          <xsd:enumeration value="Podklady k jednání"/>
          <xsd:enumeration value="Standard"/>
          <xsd:enumeration value="Veřejná zakázka"/>
          <xsd:enumeration value="Předpis"/>
          <xsd:enumeration value="Ostatní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Jedn_x00e1_n_x00ed_" ma:index="10" nillable="true" ma:displayName="Jednání" ma:decimals="0" ma:internalName="Jedn_x00e1_n_x00ed_">
      <xsd:simpleType>
        <xsd:restriction base="dms:Number"/>
      </xsd:simpleType>
    </xsd:element>
    <xsd:element name="Resort" ma:index="11" nillable="true" ma:displayName="Resort" ma:default="Ministerstvo financí" ma:internalName="Res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nisterstvo financí"/>
                    <xsd:enumeration value="Ministerstvo dopravy"/>
                    <xsd:enumeration value="Ministerstvo kultury"/>
                    <xsd:enumeration value="Ministerstvo obrany"/>
                    <xsd:enumeration value="Ministerstvo práce a sociálních věcí"/>
                    <xsd:enumeration value="Ministerstvo pro místní rozvoj"/>
                    <xsd:enumeration value="Ministerstvo průmyslu a obchodu"/>
                    <xsd:enumeration value="Ministerstvo spravedlnosti"/>
                    <xsd:enumeration value="Ministerstvo školství mládeže a tělovýchovy"/>
                    <xsd:enumeration value="Ministerstvo vnitra"/>
                    <xsd:enumeration value="Ministerstvo zahraničí"/>
                    <xsd:enumeration value="Ministerstvo zdravotnictví"/>
                    <xsd:enumeration value="Ministerstvo zemědělství"/>
                    <xsd:enumeration value="Ministerstvo životního prostředí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dn_x00e1_n_x00ed_ xmlns="9ec788b3-5a48-4e8b-8622-aa9f551c3076">15</Jedn_x00e1_n_x00ed_>
    <Resort xmlns="9ec788b3-5a48-4e8b-8622-aa9f551c3076">
      <Value>Ministerstvo financí</Value>
    </Resort>
    <Druh_x0020_dokumentu xmlns="9ec788b3-5a48-4e8b-8622-aa9f551c3076">Veřejná zakázka</Druh_x0020_dokumentu>
    <Datum xmlns="9ec788b3-5a48-4e8b-8622-aa9f551c3076">2018-10-21T22:00:00+00:00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0310-9464-471D-99EC-EAD0D4CC2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788b3-5a48-4e8b-8622-aa9f551c3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9D466-1470-4151-ADA2-4DEF25D32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56B3A-1A3C-4C1A-955C-2FDFCD215269}">
  <ds:schemaRefs>
    <ds:schemaRef ds:uri="http://schemas.microsoft.com/office/2006/metadata/properties"/>
    <ds:schemaRef ds:uri="http://schemas.microsoft.com/office/infopath/2007/PartnerControls"/>
    <ds:schemaRef ds:uri="9ec788b3-5a48-4e8b-8622-aa9f551c3076"/>
  </ds:schemaRefs>
</ds:datastoreItem>
</file>

<file path=customXml/itemProps4.xml><?xml version="1.0" encoding="utf-8"?>
<ds:datastoreItem xmlns:ds="http://schemas.openxmlformats.org/officeDocument/2006/customXml" ds:itemID="{166F7E29-C9BA-4549-9A26-35880619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hbugnerova</cp:lastModifiedBy>
  <cp:revision>2</cp:revision>
  <cp:lastPrinted>2017-11-30T07:20:00Z</cp:lastPrinted>
  <dcterms:created xsi:type="dcterms:W3CDTF">2019-01-02T08:15:00Z</dcterms:created>
  <dcterms:modified xsi:type="dcterms:W3CDTF">2019-01-02T08:15:00Z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0x010100A4AB2F9C53A8E24998F70116F614E6F4</vt:lpwstr>
  </property>
</Properties>
</file>