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95" w:rsidRPr="006A3071" w:rsidRDefault="00FF5BF8" w:rsidP="00B377BF">
      <w:pPr>
        <w:pStyle w:val="Bezmezer"/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6A3071">
        <w:rPr>
          <w:rFonts w:cs="Times New Roman"/>
          <w:b/>
          <w:sz w:val="28"/>
          <w:szCs w:val="28"/>
        </w:rPr>
        <w:t>PROTOKOL</w:t>
      </w:r>
    </w:p>
    <w:p w:rsidR="00FF5BF8" w:rsidRPr="006A3071" w:rsidRDefault="006D704D" w:rsidP="00B377BF">
      <w:pPr>
        <w:pStyle w:val="Bezmezer"/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cs="Times New Roman"/>
          <w:b/>
          <w:sz w:val="28"/>
          <w:szCs w:val="28"/>
        </w:rPr>
      </w:pPr>
      <w:r w:rsidRPr="006A3071">
        <w:rPr>
          <w:rFonts w:cs="Times New Roman"/>
          <w:b/>
          <w:sz w:val="28"/>
          <w:szCs w:val="28"/>
        </w:rPr>
        <w:t>o</w:t>
      </w:r>
      <w:r w:rsidR="00FF5BF8" w:rsidRPr="006A3071">
        <w:rPr>
          <w:rFonts w:cs="Times New Roman"/>
          <w:b/>
          <w:sz w:val="28"/>
          <w:szCs w:val="28"/>
        </w:rPr>
        <w:t xml:space="preserve"> fyzickém předání a převzetí nebytových prostor</w:t>
      </w:r>
    </w:p>
    <w:p w:rsidR="00FF5BF8" w:rsidRPr="006A3071" w:rsidRDefault="00FF5BF8" w:rsidP="00FF5BF8">
      <w:pPr>
        <w:pStyle w:val="Bezmezer"/>
        <w:jc w:val="center"/>
        <w:rPr>
          <w:rFonts w:cs="Times New Roman"/>
        </w:rPr>
      </w:pPr>
    </w:p>
    <w:p w:rsidR="00FF5BF8" w:rsidRPr="006A3071" w:rsidRDefault="00FF5BF8" w:rsidP="00FF5BF8">
      <w:pPr>
        <w:pStyle w:val="Bezmezer"/>
        <w:jc w:val="center"/>
        <w:rPr>
          <w:rFonts w:cs="Times New Roman"/>
        </w:rPr>
      </w:pPr>
    </w:p>
    <w:p w:rsidR="006A3071" w:rsidRDefault="006A3071" w:rsidP="006D704D">
      <w:pPr>
        <w:pStyle w:val="Bezmezer"/>
        <w:outlineLvl w:val="0"/>
        <w:rPr>
          <w:rFonts w:cs="Times New Roman"/>
          <w:b/>
        </w:rPr>
      </w:pPr>
    </w:p>
    <w:p w:rsidR="00FF5BF8" w:rsidRDefault="00FF5BF8" w:rsidP="006D704D">
      <w:pPr>
        <w:pStyle w:val="Bezmezer"/>
        <w:outlineLvl w:val="0"/>
        <w:rPr>
          <w:rFonts w:cs="Times New Roman"/>
        </w:rPr>
      </w:pPr>
      <w:r w:rsidRPr="006A3071">
        <w:rPr>
          <w:rFonts w:cs="Times New Roman"/>
          <w:b/>
        </w:rPr>
        <w:t>Předmět předání a převzetí</w:t>
      </w:r>
      <w:r w:rsidRPr="006A3071">
        <w:rPr>
          <w:rFonts w:cs="Times New Roman"/>
        </w:rPr>
        <w:t>:</w:t>
      </w:r>
    </w:p>
    <w:p w:rsidR="006A3071" w:rsidRPr="006A3071" w:rsidRDefault="006A3071" w:rsidP="006D704D">
      <w:pPr>
        <w:pStyle w:val="Bezmezer"/>
        <w:outlineLvl w:val="0"/>
        <w:rPr>
          <w:rFonts w:cs="Times New Roman"/>
        </w:rPr>
      </w:pPr>
    </w:p>
    <w:p w:rsidR="00756092" w:rsidRDefault="00FF5BF8" w:rsidP="00144D07">
      <w:pPr>
        <w:pStyle w:val="Bezmezer"/>
        <w:spacing w:line="360" w:lineRule="auto"/>
        <w:jc w:val="both"/>
        <w:rPr>
          <w:rFonts w:cs="Times New Roman"/>
        </w:rPr>
      </w:pPr>
      <w:r w:rsidRPr="006A3071">
        <w:rPr>
          <w:rFonts w:cs="Times New Roman"/>
        </w:rPr>
        <w:t>Předmětem tohoto protokolu je fyzické</w:t>
      </w:r>
      <w:r w:rsidR="006A3071" w:rsidRPr="006A3071">
        <w:rPr>
          <w:rFonts w:cs="Times New Roman"/>
        </w:rPr>
        <w:t xml:space="preserve"> předání a převzetí nebytových prostor</w:t>
      </w:r>
      <w:r w:rsidR="00BA7D1B">
        <w:rPr>
          <w:rFonts w:cs="Times New Roman"/>
        </w:rPr>
        <w:t>:</w:t>
      </w:r>
      <w:r w:rsidR="006A3071" w:rsidRPr="006A3071">
        <w:rPr>
          <w:rFonts w:cs="Times New Roman"/>
        </w:rPr>
        <w:t xml:space="preserve"> </w:t>
      </w:r>
    </w:p>
    <w:p w:rsidR="00FF5BF8" w:rsidRPr="00756092" w:rsidRDefault="00F25329" w:rsidP="00144D07">
      <w:pPr>
        <w:pStyle w:val="Bezmezer"/>
        <w:spacing w:line="360" w:lineRule="auto"/>
        <w:jc w:val="both"/>
        <w:rPr>
          <w:rFonts w:cs="Times New Roman"/>
          <w:u w:val="single"/>
        </w:rPr>
      </w:pPr>
      <w:r w:rsidRPr="00107A8C">
        <w:rPr>
          <w:rFonts w:cs="Times New Roman"/>
          <w:u w:val="single"/>
        </w:rPr>
        <w:t>K</w:t>
      </w:r>
      <w:r w:rsidR="00FF5BF8" w:rsidRPr="00107A8C">
        <w:rPr>
          <w:rFonts w:cs="Times New Roman"/>
          <w:u w:val="single"/>
        </w:rPr>
        <w:t>ancelář</w:t>
      </w:r>
      <w:r w:rsidR="00330A7F">
        <w:rPr>
          <w:rFonts w:cs="Times New Roman"/>
          <w:u w:val="single"/>
        </w:rPr>
        <w:t>e</w:t>
      </w:r>
      <w:r w:rsidR="002A2E0A" w:rsidRPr="00107A8C">
        <w:rPr>
          <w:rFonts w:cs="Times New Roman"/>
          <w:u w:val="single"/>
        </w:rPr>
        <w:t xml:space="preserve"> č. </w:t>
      </w:r>
      <w:r w:rsidR="00330A7F">
        <w:rPr>
          <w:rFonts w:cs="Times New Roman"/>
          <w:u w:val="single"/>
        </w:rPr>
        <w:t>406</w:t>
      </w:r>
      <w:r w:rsidR="00FF5BF8" w:rsidRPr="00107A8C">
        <w:rPr>
          <w:rFonts w:cs="Times New Roman"/>
          <w:u w:val="single"/>
        </w:rPr>
        <w:t xml:space="preserve"> </w:t>
      </w:r>
      <w:r w:rsidR="00144D07" w:rsidRPr="00107A8C">
        <w:rPr>
          <w:rFonts w:cs="Times New Roman"/>
          <w:u w:val="single"/>
        </w:rPr>
        <w:t>v</w:t>
      </w:r>
      <w:r w:rsidR="004D463A">
        <w:rPr>
          <w:rFonts w:cs="Times New Roman"/>
          <w:u w:val="single"/>
        </w:rPr>
        <w:t>e</w:t>
      </w:r>
      <w:r w:rsidR="003953E1" w:rsidRPr="00107A8C">
        <w:rPr>
          <w:rFonts w:cs="Times New Roman"/>
          <w:u w:val="single"/>
        </w:rPr>
        <w:t> </w:t>
      </w:r>
      <w:r w:rsidR="002A2E0A" w:rsidRPr="00107A8C">
        <w:rPr>
          <w:rFonts w:cs="Times New Roman"/>
          <w:u w:val="single"/>
        </w:rPr>
        <w:t>I</w:t>
      </w:r>
      <w:r w:rsidR="004D463A">
        <w:rPr>
          <w:rFonts w:cs="Times New Roman"/>
          <w:u w:val="single"/>
        </w:rPr>
        <w:t>V</w:t>
      </w:r>
      <w:r w:rsidR="006A3071" w:rsidRPr="00107A8C">
        <w:rPr>
          <w:rFonts w:cs="Times New Roman"/>
          <w:u w:val="single"/>
        </w:rPr>
        <w:t>. </w:t>
      </w:r>
      <w:r w:rsidR="002A2E0A" w:rsidRPr="00107A8C">
        <w:rPr>
          <w:rFonts w:cs="Times New Roman"/>
          <w:u w:val="single"/>
        </w:rPr>
        <w:t>NP</w:t>
      </w:r>
      <w:r w:rsidR="00FF5BF8" w:rsidRPr="00756092">
        <w:rPr>
          <w:rFonts w:cs="Times New Roman"/>
          <w:u w:val="single"/>
        </w:rPr>
        <w:t> budov</w:t>
      </w:r>
      <w:r w:rsidR="006A3071" w:rsidRPr="00756092">
        <w:rPr>
          <w:rFonts w:cs="Times New Roman"/>
          <w:u w:val="single"/>
        </w:rPr>
        <w:t xml:space="preserve">y </w:t>
      </w:r>
      <w:r w:rsidR="003953E1" w:rsidRPr="00756092">
        <w:rPr>
          <w:rFonts w:cs="Times New Roman"/>
          <w:u w:val="single"/>
        </w:rPr>
        <w:t xml:space="preserve">MZe ČR, </w:t>
      </w:r>
      <w:r w:rsidR="006A3071" w:rsidRPr="00756092">
        <w:rPr>
          <w:rFonts w:cs="Times New Roman"/>
          <w:u w:val="single"/>
        </w:rPr>
        <w:t xml:space="preserve">Nemocniční 1852/53, Šumperk, vchod </w:t>
      </w:r>
      <w:r w:rsidR="00144D07" w:rsidRPr="00756092">
        <w:rPr>
          <w:rFonts w:cs="Times New Roman"/>
          <w:u w:val="single"/>
        </w:rPr>
        <w:t>„</w:t>
      </w:r>
      <w:r w:rsidR="004D463A">
        <w:rPr>
          <w:rFonts w:cs="Times New Roman"/>
          <w:u w:val="single"/>
        </w:rPr>
        <w:t>B</w:t>
      </w:r>
      <w:r w:rsidR="00144D07" w:rsidRPr="00756092">
        <w:rPr>
          <w:rFonts w:cs="Times New Roman"/>
          <w:u w:val="single"/>
        </w:rPr>
        <w:t>“</w:t>
      </w:r>
    </w:p>
    <w:p w:rsidR="00FF5BF8" w:rsidRPr="006A3071" w:rsidRDefault="00FF5BF8" w:rsidP="00FF5BF8">
      <w:pPr>
        <w:pStyle w:val="Bezmezer"/>
        <w:rPr>
          <w:rFonts w:cs="Times New Roman"/>
        </w:rPr>
      </w:pPr>
    </w:p>
    <w:p w:rsidR="00FF5BF8" w:rsidRPr="006A3071" w:rsidRDefault="00FF5BF8" w:rsidP="00FD12A5">
      <w:pPr>
        <w:pStyle w:val="Bezmezer"/>
        <w:spacing w:after="120"/>
        <w:outlineLvl w:val="0"/>
        <w:rPr>
          <w:rFonts w:cs="Times New Roman"/>
        </w:rPr>
      </w:pPr>
      <w:r w:rsidRPr="006A3071">
        <w:rPr>
          <w:rFonts w:cs="Times New Roman"/>
          <w:b/>
        </w:rPr>
        <w:t>Místo konání předání</w:t>
      </w:r>
      <w:r w:rsidRPr="006A3071">
        <w:rPr>
          <w:rFonts w:cs="Times New Roman"/>
        </w:rPr>
        <w:t>: na místě samém</w:t>
      </w:r>
    </w:p>
    <w:p w:rsidR="00FF5BF8" w:rsidRPr="006A3071" w:rsidRDefault="00FF5BF8" w:rsidP="00FD12A5">
      <w:pPr>
        <w:pStyle w:val="Bezmezer"/>
        <w:spacing w:after="120"/>
        <w:outlineLvl w:val="0"/>
        <w:rPr>
          <w:rFonts w:cs="Times New Roman"/>
        </w:rPr>
      </w:pPr>
      <w:r w:rsidRPr="006A3071">
        <w:rPr>
          <w:rFonts w:cs="Times New Roman"/>
          <w:b/>
        </w:rPr>
        <w:t>Datum</w:t>
      </w:r>
      <w:r w:rsidRPr="006A3071">
        <w:rPr>
          <w:rFonts w:cs="Times New Roman"/>
        </w:rPr>
        <w:t>:</w:t>
      </w:r>
      <w:r w:rsidR="00C165A5">
        <w:rPr>
          <w:rFonts w:cs="Times New Roman"/>
        </w:rPr>
        <w:t xml:space="preserve"> </w:t>
      </w:r>
      <w:r w:rsidR="00F25329">
        <w:rPr>
          <w:rFonts w:cs="Times New Roman"/>
        </w:rPr>
        <w:t>2.</w:t>
      </w:r>
      <w:r w:rsidR="00517959">
        <w:rPr>
          <w:rFonts w:cs="Times New Roman"/>
        </w:rPr>
        <w:t xml:space="preserve"> </w:t>
      </w:r>
      <w:r w:rsidR="00F25329">
        <w:rPr>
          <w:rFonts w:cs="Times New Roman"/>
        </w:rPr>
        <w:t>1.</w:t>
      </w:r>
      <w:r w:rsidR="00517959">
        <w:rPr>
          <w:rFonts w:cs="Times New Roman"/>
        </w:rPr>
        <w:t xml:space="preserve"> </w:t>
      </w:r>
      <w:r w:rsidR="00F25329">
        <w:rPr>
          <w:rFonts w:cs="Times New Roman"/>
        </w:rPr>
        <w:t>2019</w:t>
      </w:r>
      <w:r w:rsidR="00C165A5">
        <w:rPr>
          <w:rFonts w:cs="Times New Roman"/>
        </w:rPr>
        <w:t xml:space="preserve">   </w:t>
      </w:r>
    </w:p>
    <w:p w:rsidR="00FF5BF8" w:rsidRPr="002A2E0A" w:rsidRDefault="00FF5BF8" w:rsidP="00F25329">
      <w:pPr>
        <w:pStyle w:val="Bezmezer"/>
        <w:spacing w:before="120" w:after="120"/>
        <w:outlineLvl w:val="0"/>
        <w:rPr>
          <w:rFonts w:cs="Times New Roman"/>
          <w:i/>
        </w:rPr>
      </w:pPr>
      <w:r w:rsidRPr="006A3071">
        <w:rPr>
          <w:rFonts w:cs="Times New Roman"/>
          <w:b/>
        </w:rPr>
        <w:t>Za stranu předávající</w:t>
      </w:r>
      <w:r w:rsidRPr="006A3071">
        <w:rPr>
          <w:rFonts w:cs="Times New Roman"/>
        </w:rPr>
        <w:t xml:space="preserve">: </w:t>
      </w:r>
      <w:r w:rsidR="006A3071" w:rsidRPr="006A3071">
        <w:rPr>
          <w:rFonts w:cs="Times New Roman"/>
        </w:rPr>
        <w:t xml:space="preserve">Ing. </w:t>
      </w:r>
      <w:r w:rsidR="002A2E0A">
        <w:rPr>
          <w:rFonts w:cs="Times New Roman"/>
        </w:rPr>
        <w:t>Jana Komendová</w:t>
      </w:r>
      <w:r w:rsidR="00B57CA6">
        <w:rPr>
          <w:rFonts w:cs="Times New Roman"/>
        </w:rPr>
        <w:t>, ČR-Ministerstvo zemědělství -</w:t>
      </w:r>
      <w:r w:rsidR="002A2E0A">
        <w:rPr>
          <w:rFonts w:cs="Times New Roman"/>
        </w:rPr>
        <w:t xml:space="preserve"> </w:t>
      </w:r>
      <w:r w:rsidR="002A2E0A" w:rsidRPr="002A2E0A">
        <w:rPr>
          <w:rFonts w:cs="Times New Roman"/>
          <w:i/>
        </w:rPr>
        <w:t>pronajímatel</w:t>
      </w:r>
    </w:p>
    <w:p w:rsidR="006A3071" w:rsidRPr="00144D07" w:rsidRDefault="006A3071" w:rsidP="00F25329">
      <w:pPr>
        <w:spacing w:before="120" w:after="120" w:line="240" w:lineRule="auto"/>
      </w:pPr>
      <w:r w:rsidRPr="00144D07">
        <w:rPr>
          <w:b/>
        </w:rPr>
        <w:t>Za stranu přejímající</w:t>
      </w:r>
      <w:r w:rsidR="002A2E0A" w:rsidRPr="00144D07">
        <w:t>:</w:t>
      </w:r>
      <w:r w:rsidR="00AF74C0">
        <w:t xml:space="preserve"> </w:t>
      </w:r>
      <w:r w:rsidR="004D463A">
        <w:t xml:space="preserve">Ing. </w:t>
      </w:r>
      <w:r w:rsidR="00330A7F">
        <w:t>Jana Mikisková</w:t>
      </w:r>
      <w:r w:rsidR="00FC0ED5">
        <w:t xml:space="preserve"> </w:t>
      </w:r>
      <w:r w:rsidR="00B57CA6">
        <w:t>-</w:t>
      </w:r>
      <w:r w:rsidRPr="00144D07">
        <w:t xml:space="preserve"> </w:t>
      </w:r>
      <w:r w:rsidR="002A2E0A" w:rsidRPr="00144D07">
        <w:rPr>
          <w:i/>
        </w:rPr>
        <w:t>nájemce</w:t>
      </w:r>
    </w:p>
    <w:p w:rsidR="00FF5BF8" w:rsidRPr="006A3071" w:rsidRDefault="00FF5BF8" w:rsidP="00FF5BF8">
      <w:pPr>
        <w:pStyle w:val="Bezmezer"/>
        <w:rPr>
          <w:rFonts w:cs="Times New Roman"/>
        </w:rPr>
      </w:pPr>
    </w:p>
    <w:p w:rsidR="00FF5BF8" w:rsidRPr="006A3071" w:rsidRDefault="00FF5BF8" w:rsidP="006D704D">
      <w:pPr>
        <w:pStyle w:val="Bezmezer"/>
        <w:outlineLvl w:val="0"/>
        <w:rPr>
          <w:rFonts w:cs="Times New Roman"/>
        </w:rPr>
      </w:pPr>
      <w:r w:rsidRPr="006A3071">
        <w:rPr>
          <w:rFonts w:cs="Times New Roman"/>
          <w:b/>
        </w:rPr>
        <w:t>Prostory byly předány ve stavu</w:t>
      </w:r>
      <w:r w:rsidRPr="006A3071">
        <w:rPr>
          <w:rFonts w:cs="Times New Roman"/>
        </w:rPr>
        <w:t>:</w:t>
      </w:r>
    </w:p>
    <w:p w:rsidR="00FF5BF8" w:rsidRPr="006A3071" w:rsidRDefault="00FF5BF8" w:rsidP="00FF5BF8">
      <w:pPr>
        <w:pStyle w:val="Bezmezer"/>
        <w:rPr>
          <w:rFonts w:cs="Times New Roman"/>
        </w:rPr>
      </w:pPr>
    </w:p>
    <w:p w:rsidR="00445392" w:rsidRPr="00966928" w:rsidRDefault="00445392" w:rsidP="00445392">
      <w:pPr>
        <w:pStyle w:val="Bezmezer"/>
        <w:spacing w:after="120"/>
        <w:jc w:val="both"/>
        <w:rPr>
          <w:rFonts w:cs="Times New Roman"/>
        </w:rPr>
      </w:pPr>
      <w:r w:rsidRPr="00966928">
        <w:rPr>
          <w:rFonts w:cs="Times New Roman"/>
        </w:rPr>
        <w:t xml:space="preserve">Bylo konstatováno, že stav předaných a převzatých kanceláří odpovídá obvyklému opotřebení s přihlédnutím k době užívání </w:t>
      </w:r>
      <w:r w:rsidR="00332817">
        <w:rPr>
          <w:rFonts w:cs="Times New Roman"/>
        </w:rPr>
        <w:t>stávajícím</w:t>
      </w:r>
      <w:r w:rsidRPr="00966928">
        <w:rPr>
          <w:rFonts w:cs="Times New Roman"/>
        </w:rPr>
        <w:t xml:space="preserve"> uživatelem.</w:t>
      </w:r>
      <w:r>
        <w:rPr>
          <w:rFonts w:cs="Times New Roman"/>
        </w:rPr>
        <w:t xml:space="preserve"> </w:t>
      </w:r>
    </w:p>
    <w:p w:rsidR="00FF5BF8" w:rsidRDefault="002A2E0A" w:rsidP="00EB5848">
      <w:pPr>
        <w:pStyle w:val="Bezmezer"/>
        <w:jc w:val="both"/>
        <w:rPr>
          <w:rFonts w:cs="Times New Roman"/>
        </w:rPr>
      </w:pPr>
      <w:r>
        <w:rPr>
          <w:rFonts w:cs="Times New Roman"/>
        </w:rPr>
        <w:t xml:space="preserve">Smluvní strany konstatují, že výše uvedené prostory jsou </w:t>
      </w:r>
      <w:r w:rsidR="00517959">
        <w:rPr>
          <w:rFonts w:cs="Times New Roman"/>
        </w:rPr>
        <w:t xml:space="preserve">i nadále </w:t>
      </w:r>
      <w:r>
        <w:rPr>
          <w:rFonts w:cs="Times New Roman"/>
        </w:rPr>
        <w:t>způsobilé k řádnému užívání. Nájemce</w:t>
      </w:r>
      <w:r w:rsidR="00332817">
        <w:rPr>
          <w:rFonts w:cs="Times New Roman"/>
        </w:rPr>
        <w:t>, jako stávající uživatel pronajímaných prostor</w:t>
      </w:r>
      <w:r w:rsidR="00330A7F">
        <w:rPr>
          <w:rFonts w:cs="Times New Roman"/>
        </w:rPr>
        <w:t xml:space="preserve"> č. </w:t>
      </w:r>
      <w:r w:rsidR="00330A7F">
        <w:rPr>
          <w:rFonts w:cs="Times New Roman"/>
        </w:rPr>
        <w:lastRenderedPageBreak/>
        <w:t>406</w:t>
      </w:r>
      <w:r w:rsidR="00332817">
        <w:rPr>
          <w:rFonts w:cs="Times New Roman"/>
        </w:rPr>
        <w:t xml:space="preserve">, </w:t>
      </w:r>
      <w:r w:rsidR="00517959">
        <w:rPr>
          <w:rFonts w:cs="Times New Roman"/>
        </w:rPr>
        <w:t xml:space="preserve">je </w:t>
      </w:r>
      <w:r w:rsidR="00332817">
        <w:rPr>
          <w:rFonts w:cs="Times New Roman"/>
        </w:rPr>
        <w:t xml:space="preserve">detailně seznámen se stavem těchto </w:t>
      </w:r>
      <w:r w:rsidR="00D12AE0">
        <w:rPr>
          <w:rFonts w:cs="Times New Roman"/>
        </w:rPr>
        <w:t>místností</w:t>
      </w:r>
      <w:r>
        <w:rPr>
          <w:rFonts w:cs="Times New Roman"/>
        </w:rPr>
        <w:t xml:space="preserve"> a</w:t>
      </w:r>
      <w:r w:rsidR="00330A7F">
        <w:rPr>
          <w:rFonts w:cs="Times New Roman"/>
        </w:rPr>
        <w:t> </w:t>
      </w:r>
      <w:r>
        <w:rPr>
          <w:rFonts w:cs="Times New Roman"/>
        </w:rPr>
        <w:t>v tomto stavu je</w:t>
      </w:r>
      <w:r w:rsidR="00332817">
        <w:rPr>
          <w:rFonts w:cs="Times New Roman"/>
        </w:rPr>
        <w:t> </w:t>
      </w:r>
      <w:r>
        <w:rPr>
          <w:rFonts w:cs="Times New Roman"/>
        </w:rPr>
        <w:t xml:space="preserve">přejímá do svého </w:t>
      </w:r>
      <w:r w:rsidR="00332817">
        <w:rPr>
          <w:rFonts w:cs="Times New Roman"/>
        </w:rPr>
        <w:t xml:space="preserve">následného </w:t>
      </w:r>
      <w:r>
        <w:rPr>
          <w:rFonts w:cs="Times New Roman"/>
        </w:rPr>
        <w:t>užívání</w:t>
      </w:r>
      <w:r w:rsidR="00FF5BF8" w:rsidRPr="006A3071">
        <w:rPr>
          <w:rFonts w:cs="Times New Roman"/>
        </w:rPr>
        <w:t>.</w:t>
      </w:r>
    </w:p>
    <w:p w:rsidR="006A3071" w:rsidRPr="006A3071" w:rsidRDefault="006A3071" w:rsidP="006A3071">
      <w:pPr>
        <w:pStyle w:val="Bezmezer"/>
        <w:jc w:val="both"/>
        <w:rPr>
          <w:rFonts w:cs="Times New Roman"/>
        </w:rPr>
      </w:pPr>
    </w:p>
    <w:p w:rsidR="00144D07" w:rsidRDefault="006D704D" w:rsidP="00F25329">
      <w:pPr>
        <w:pStyle w:val="Bezmezer"/>
        <w:outlineLvl w:val="0"/>
        <w:rPr>
          <w:rFonts w:cs="Times New Roman"/>
        </w:rPr>
      </w:pPr>
      <w:r w:rsidRPr="006A3071">
        <w:rPr>
          <w:rFonts w:cs="Times New Roman"/>
          <w:b/>
        </w:rPr>
        <w:t>Předání klíčů</w:t>
      </w:r>
      <w:r w:rsidRPr="006A3071">
        <w:rPr>
          <w:rFonts w:cs="Times New Roman"/>
        </w:rPr>
        <w:t>: přejímající</w:t>
      </w:r>
      <w:r w:rsidR="00F25329">
        <w:rPr>
          <w:rFonts w:cs="Times New Roman"/>
        </w:rPr>
        <w:t>, který je současně stávajícím i následným uživatelem uvedeného prostoru, bude mít i nadále v držení tyto zapůjčené klíče</w:t>
      </w:r>
      <w:r w:rsidR="00332817">
        <w:rPr>
          <w:rFonts w:cs="Times New Roman"/>
        </w:rPr>
        <w:t xml:space="preserve"> od budovy a pronajatých místností</w:t>
      </w:r>
      <w:r w:rsidRPr="006A3071">
        <w:rPr>
          <w:rFonts w:cs="Times New Roman"/>
        </w:rPr>
        <w:t>:</w:t>
      </w:r>
      <w:r w:rsidR="006A3071">
        <w:rPr>
          <w:rFonts w:cs="Times New Roman"/>
        </w:rPr>
        <w:t xml:space="preserve"> </w:t>
      </w:r>
      <w:r w:rsidR="00D950A6">
        <w:rPr>
          <w:rFonts w:cs="Times New Roman"/>
        </w:rPr>
        <w:t xml:space="preserve">  </w:t>
      </w:r>
    </w:p>
    <w:p w:rsidR="00D950A6" w:rsidRDefault="00330A7F" w:rsidP="00BE2533">
      <w:pPr>
        <w:pStyle w:val="Bezmezer"/>
        <w:ind w:firstLine="568"/>
        <w:outlineLvl w:val="0"/>
        <w:rPr>
          <w:rFonts w:cs="Times New Roman"/>
          <w:color w:val="FF0000"/>
        </w:rPr>
      </w:pPr>
      <w:r>
        <w:rPr>
          <w:rFonts w:cs="Times New Roman"/>
        </w:rPr>
        <w:t>1x</w:t>
      </w:r>
      <w:r w:rsidR="00D950A6" w:rsidRPr="002D7037">
        <w:rPr>
          <w:rFonts w:cs="Times New Roman"/>
        </w:rPr>
        <w:t xml:space="preserve"> klíč</w:t>
      </w:r>
      <w:r w:rsidR="004D463A">
        <w:rPr>
          <w:rFonts w:cs="Times New Roman"/>
        </w:rPr>
        <w:t xml:space="preserve"> od kanceláře</w:t>
      </w:r>
      <w:r w:rsidR="00D950A6" w:rsidRPr="002D7037">
        <w:rPr>
          <w:rFonts w:cs="Times New Roman"/>
        </w:rPr>
        <w:t xml:space="preserve"> č.</w:t>
      </w:r>
      <w:r w:rsidR="00F25329">
        <w:rPr>
          <w:rFonts w:cs="Times New Roman"/>
        </w:rPr>
        <w:t xml:space="preserve"> </w:t>
      </w:r>
      <w:r>
        <w:rPr>
          <w:rFonts w:cs="Times New Roman"/>
        </w:rPr>
        <w:t>406</w:t>
      </w:r>
    </w:p>
    <w:p w:rsidR="00D950A6" w:rsidRDefault="00330A7F" w:rsidP="00F25329">
      <w:pPr>
        <w:pStyle w:val="Bezmezer"/>
        <w:ind w:left="568"/>
        <w:outlineLvl w:val="0"/>
        <w:rPr>
          <w:rFonts w:cs="Times New Roman"/>
        </w:rPr>
      </w:pPr>
      <w:r>
        <w:rPr>
          <w:rFonts w:cs="Times New Roman"/>
        </w:rPr>
        <w:t>1x</w:t>
      </w:r>
      <w:r w:rsidR="004D463A">
        <w:rPr>
          <w:rFonts w:cs="Times New Roman"/>
        </w:rPr>
        <w:t xml:space="preserve"> </w:t>
      </w:r>
      <w:r w:rsidR="00150A2B" w:rsidRPr="002D7037">
        <w:rPr>
          <w:rFonts w:cs="Times New Roman"/>
        </w:rPr>
        <w:t xml:space="preserve">klíč od </w:t>
      </w:r>
      <w:r w:rsidR="004D463A">
        <w:rPr>
          <w:rFonts w:cs="Times New Roman"/>
        </w:rPr>
        <w:t xml:space="preserve">hlavního </w:t>
      </w:r>
      <w:r w:rsidR="00150A2B" w:rsidRPr="002D7037">
        <w:rPr>
          <w:rFonts w:cs="Times New Roman"/>
        </w:rPr>
        <w:t>vchod</w:t>
      </w:r>
      <w:r w:rsidR="004D463A">
        <w:rPr>
          <w:rFonts w:cs="Times New Roman"/>
        </w:rPr>
        <w:t>u</w:t>
      </w:r>
      <w:r w:rsidR="00D950A6" w:rsidRPr="002D7037">
        <w:rPr>
          <w:rFonts w:cs="Times New Roman"/>
        </w:rPr>
        <w:t xml:space="preserve"> </w:t>
      </w:r>
      <w:r w:rsidR="00332817">
        <w:rPr>
          <w:rFonts w:cs="Times New Roman"/>
        </w:rPr>
        <w:t>„</w:t>
      </w:r>
      <w:r w:rsidR="004D463A">
        <w:rPr>
          <w:rFonts w:cs="Times New Roman"/>
        </w:rPr>
        <w:t>B</w:t>
      </w:r>
      <w:r w:rsidR="00332817">
        <w:rPr>
          <w:rFonts w:cs="Times New Roman"/>
        </w:rPr>
        <w:t>“</w:t>
      </w:r>
    </w:p>
    <w:p w:rsidR="006F3BD5" w:rsidRDefault="006F3BD5" w:rsidP="00F25329">
      <w:pPr>
        <w:pStyle w:val="Bezmezer"/>
        <w:ind w:left="568"/>
        <w:outlineLvl w:val="0"/>
        <w:rPr>
          <w:rFonts w:cs="Times New Roman"/>
        </w:rPr>
      </w:pPr>
      <w:r>
        <w:rPr>
          <w:rFonts w:cs="Times New Roman"/>
        </w:rPr>
        <w:t>1x klíč od vstupu na IV.NP</w:t>
      </w:r>
    </w:p>
    <w:p w:rsidR="006D704D" w:rsidRPr="006A3071" w:rsidRDefault="006D704D" w:rsidP="00FF5BF8">
      <w:pPr>
        <w:pStyle w:val="Bezmezer"/>
        <w:rPr>
          <w:rFonts w:cs="Times New Roman"/>
        </w:rPr>
      </w:pPr>
    </w:p>
    <w:p w:rsidR="006D704D" w:rsidRPr="006A3071" w:rsidRDefault="006D704D" w:rsidP="006D704D">
      <w:pPr>
        <w:pStyle w:val="Bezmezer"/>
        <w:rPr>
          <w:rFonts w:cs="Times New Roman"/>
        </w:rPr>
      </w:pPr>
    </w:p>
    <w:p w:rsidR="006D704D" w:rsidRPr="00107A8C" w:rsidRDefault="006D704D" w:rsidP="00107A8C">
      <w:pPr>
        <w:pStyle w:val="Bezmezer"/>
        <w:rPr>
          <w:rFonts w:cs="Times New Roman"/>
        </w:rPr>
      </w:pPr>
      <w:r w:rsidRPr="006A3071">
        <w:rPr>
          <w:rFonts w:cs="Times New Roman"/>
          <w:b/>
        </w:rPr>
        <w:t>Při předání bylo konstatováno</w:t>
      </w:r>
      <w:r w:rsidRPr="006A3071">
        <w:rPr>
          <w:rFonts w:cs="Times New Roman"/>
        </w:rPr>
        <w:t>:</w:t>
      </w:r>
      <w:r w:rsidR="0062486C">
        <w:rPr>
          <w:rFonts w:cs="Times New Roman"/>
        </w:rPr>
        <w:t xml:space="preserve"> </w:t>
      </w:r>
      <w:r w:rsidRPr="006A3071">
        <w:rPr>
          <w:rFonts w:cs="Times New Roman"/>
          <w:b/>
        </w:rPr>
        <w:t xml:space="preserve">Nebyly zjištěny závady bránící </w:t>
      </w:r>
      <w:r w:rsidR="003C7405">
        <w:rPr>
          <w:rFonts w:cs="Times New Roman"/>
          <w:b/>
        </w:rPr>
        <w:t xml:space="preserve">předání či </w:t>
      </w:r>
      <w:r w:rsidR="006A3071" w:rsidRPr="006A3071">
        <w:rPr>
          <w:rFonts w:cs="Times New Roman"/>
          <w:b/>
        </w:rPr>
        <w:t>převzetí nebytových prostor</w:t>
      </w:r>
    </w:p>
    <w:p w:rsidR="006D704D" w:rsidRPr="006A3071" w:rsidRDefault="006D704D" w:rsidP="006D704D">
      <w:pPr>
        <w:pStyle w:val="Bezmezer"/>
        <w:rPr>
          <w:rFonts w:cs="Times New Roman"/>
        </w:rPr>
      </w:pPr>
    </w:p>
    <w:p w:rsidR="006D704D" w:rsidRPr="006A3071" w:rsidRDefault="006D704D" w:rsidP="006D704D">
      <w:pPr>
        <w:pStyle w:val="Bezmezer"/>
        <w:outlineLvl w:val="0"/>
        <w:rPr>
          <w:rFonts w:cs="Times New Roman"/>
          <w:b/>
        </w:rPr>
      </w:pPr>
      <w:r w:rsidRPr="003835C5">
        <w:rPr>
          <w:rFonts w:cs="Times New Roman"/>
        </w:rPr>
        <w:t>Připomínky, požadavky, nedostatky:</w:t>
      </w:r>
    </w:p>
    <w:p w:rsidR="006D704D" w:rsidRPr="006A3071" w:rsidRDefault="006D704D" w:rsidP="006D704D">
      <w:pPr>
        <w:pStyle w:val="Bezmezer"/>
        <w:rPr>
          <w:rFonts w:cs="Times New Roman"/>
          <w:b/>
        </w:rPr>
      </w:pPr>
    </w:p>
    <w:p w:rsidR="006D704D" w:rsidRPr="006A3071" w:rsidRDefault="006D704D" w:rsidP="006D704D">
      <w:pPr>
        <w:pStyle w:val="Bezmezer"/>
        <w:rPr>
          <w:rFonts w:cs="Times New Roman"/>
        </w:rPr>
      </w:pPr>
    </w:p>
    <w:p w:rsidR="002A2E0A" w:rsidRDefault="002A2E0A" w:rsidP="0062486C">
      <w:pPr>
        <w:pStyle w:val="Bezmezer"/>
        <w:rPr>
          <w:rFonts w:cs="Times New Roman"/>
        </w:rPr>
        <w:sectPr w:rsidR="002A2E0A" w:rsidSect="00107A8C">
          <w:headerReference w:type="default" r:id="rId7"/>
          <w:pgSz w:w="11906" w:h="16838"/>
          <w:pgMar w:top="1559" w:right="964" w:bottom="567" w:left="1191" w:header="709" w:footer="709" w:gutter="0"/>
          <w:cols w:space="708"/>
          <w:docGrid w:linePitch="360"/>
        </w:sectPr>
      </w:pPr>
    </w:p>
    <w:p w:rsidR="00756092" w:rsidRDefault="00756092" w:rsidP="0062486C">
      <w:pPr>
        <w:pStyle w:val="Bezmezer"/>
        <w:rPr>
          <w:rFonts w:cs="Times New Roman"/>
        </w:rPr>
      </w:pPr>
    </w:p>
    <w:p w:rsidR="00756092" w:rsidRDefault="00756092" w:rsidP="0062486C">
      <w:pPr>
        <w:pStyle w:val="Bezmezer"/>
        <w:rPr>
          <w:rFonts w:cs="Times New Roman"/>
        </w:rPr>
      </w:pPr>
    </w:p>
    <w:p w:rsidR="002A2E0A" w:rsidRDefault="006D704D" w:rsidP="0062486C">
      <w:pPr>
        <w:pStyle w:val="Bezmezer"/>
        <w:rPr>
          <w:rFonts w:cs="Times New Roman"/>
        </w:rPr>
      </w:pPr>
      <w:r w:rsidRPr="006A3071">
        <w:rPr>
          <w:rFonts w:cs="Times New Roman"/>
        </w:rPr>
        <w:t xml:space="preserve">Za stranu </w:t>
      </w:r>
      <w:r w:rsidR="0062486C">
        <w:rPr>
          <w:rFonts w:cs="Times New Roman"/>
        </w:rPr>
        <w:t>předáva</w:t>
      </w:r>
      <w:r w:rsidRPr="006A3071">
        <w:rPr>
          <w:rFonts w:cs="Times New Roman"/>
        </w:rPr>
        <w:t>jící:</w:t>
      </w:r>
      <w:r w:rsidRPr="006A3071">
        <w:rPr>
          <w:rFonts w:cs="Times New Roman"/>
        </w:rPr>
        <w:tab/>
      </w:r>
      <w:r w:rsidR="0062486C">
        <w:rPr>
          <w:rFonts w:cs="Times New Roman"/>
        </w:rPr>
        <w:tab/>
      </w:r>
      <w:r w:rsidR="0062486C">
        <w:rPr>
          <w:rFonts w:cs="Times New Roman"/>
        </w:rPr>
        <w:tab/>
      </w:r>
      <w:r w:rsidR="0062486C">
        <w:rPr>
          <w:rFonts w:cs="Times New Roman"/>
        </w:rPr>
        <w:tab/>
      </w:r>
      <w:r w:rsidR="0062486C">
        <w:rPr>
          <w:rFonts w:cs="Times New Roman"/>
        </w:rPr>
        <w:tab/>
      </w:r>
    </w:p>
    <w:p w:rsidR="002A2E0A" w:rsidRDefault="002A2E0A" w:rsidP="0062486C">
      <w:pPr>
        <w:pStyle w:val="Bezmezer"/>
        <w:rPr>
          <w:rFonts w:cs="Times New Roman"/>
        </w:rPr>
      </w:pPr>
    </w:p>
    <w:p w:rsidR="002A2E0A" w:rsidRDefault="002A2E0A" w:rsidP="0062486C">
      <w:pPr>
        <w:pStyle w:val="Bezmezer"/>
        <w:rPr>
          <w:rFonts w:cs="Times New Roman"/>
        </w:rPr>
      </w:pPr>
    </w:p>
    <w:p w:rsidR="00756092" w:rsidRDefault="00F01AF5" w:rsidP="0062486C">
      <w:pPr>
        <w:pStyle w:val="Bezmezer"/>
        <w:rPr>
          <w:rFonts w:cs="Times New Roman"/>
        </w:rPr>
      </w:pPr>
      <w:r>
        <w:rPr>
          <w:rFonts w:cs="Times New Roman"/>
        </w:rPr>
        <w:t xml:space="preserve">                             xxxxxxxxxxxx</w:t>
      </w:r>
    </w:p>
    <w:p w:rsidR="002A2E0A" w:rsidRDefault="002A2E0A" w:rsidP="002A2E0A">
      <w:pPr>
        <w:pStyle w:val="Bezmezer"/>
        <w:jc w:val="center"/>
        <w:rPr>
          <w:rFonts w:cs="Times New Roman"/>
        </w:rPr>
      </w:pPr>
      <w:r>
        <w:rPr>
          <w:rFonts w:cs="Times New Roman"/>
        </w:rPr>
        <w:t>________________________</w:t>
      </w:r>
    </w:p>
    <w:p w:rsidR="002A2E0A" w:rsidRDefault="00DF06CC" w:rsidP="002A2E0A">
      <w:pPr>
        <w:pStyle w:val="Bezmezer"/>
        <w:jc w:val="center"/>
        <w:rPr>
          <w:rFonts w:cs="Times New Roman"/>
        </w:rPr>
      </w:pPr>
      <w:r>
        <w:rPr>
          <w:rFonts w:cs="Times New Roman"/>
        </w:rPr>
        <w:t xml:space="preserve">Ing. </w:t>
      </w:r>
      <w:r w:rsidR="002A2E0A">
        <w:rPr>
          <w:rFonts w:cs="Times New Roman"/>
        </w:rPr>
        <w:t>Jana Komendová</w:t>
      </w:r>
    </w:p>
    <w:p w:rsidR="002A2E0A" w:rsidRDefault="002A2E0A" w:rsidP="002A2E0A">
      <w:pPr>
        <w:pStyle w:val="Bezmezer"/>
        <w:jc w:val="center"/>
        <w:rPr>
          <w:rFonts w:cs="Times New Roman"/>
        </w:rPr>
      </w:pPr>
    </w:p>
    <w:p w:rsidR="00FD12A5" w:rsidRDefault="00FD12A5" w:rsidP="002A2E0A">
      <w:pPr>
        <w:pStyle w:val="Bezmezer"/>
        <w:rPr>
          <w:rFonts w:cs="Times New Roman"/>
        </w:rPr>
      </w:pPr>
    </w:p>
    <w:p w:rsidR="00EB5848" w:rsidRDefault="00EB5848" w:rsidP="002A2E0A">
      <w:pPr>
        <w:pStyle w:val="Bezmezer"/>
        <w:rPr>
          <w:rFonts w:cs="Times New Roman"/>
        </w:rPr>
      </w:pPr>
    </w:p>
    <w:p w:rsidR="00E94F7C" w:rsidRDefault="00E94F7C" w:rsidP="002A2E0A">
      <w:pPr>
        <w:pStyle w:val="Bezmezer"/>
        <w:rPr>
          <w:rFonts w:cs="Times New Roman"/>
        </w:rPr>
      </w:pPr>
    </w:p>
    <w:p w:rsidR="00F468C7" w:rsidRDefault="00F468C7" w:rsidP="002A2E0A">
      <w:pPr>
        <w:pStyle w:val="Bezmezer"/>
        <w:rPr>
          <w:rFonts w:cs="Times New Roman"/>
        </w:rPr>
      </w:pPr>
    </w:p>
    <w:p w:rsidR="00F468C7" w:rsidRDefault="00F468C7" w:rsidP="002A2E0A">
      <w:pPr>
        <w:pStyle w:val="Bezmezer"/>
        <w:rPr>
          <w:rFonts w:cs="Times New Roman"/>
        </w:rPr>
      </w:pPr>
    </w:p>
    <w:p w:rsidR="00330A7F" w:rsidRDefault="00330A7F" w:rsidP="002A2E0A">
      <w:pPr>
        <w:pStyle w:val="Bezmezer"/>
        <w:rPr>
          <w:rFonts w:cs="Times New Roman"/>
        </w:rPr>
      </w:pPr>
    </w:p>
    <w:p w:rsidR="00330A7F" w:rsidRDefault="00330A7F" w:rsidP="002A2E0A">
      <w:pPr>
        <w:pStyle w:val="Bezmezer"/>
        <w:rPr>
          <w:rFonts w:cs="Times New Roman"/>
        </w:rPr>
      </w:pPr>
    </w:p>
    <w:p w:rsidR="0062486C" w:rsidRDefault="0062486C" w:rsidP="002A2E0A">
      <w:pPr>
        <w:pStyle w:val="Bezmezer"/>
        <w:rPr>
          <w:rFonts w:cs="Times New Roman"/>
        </w:rPr>
      </w:pPr>
      <w:r w:rsidRPr="006A3071">
        <w:rPr>
          <w:rFonts w:cs="Times New Roman"/>
        </w:rPr>
        <w:t>Za stranu pře</w:t>
      </w:r>
      <w:r>
        <w:rPr>
          <w:rFonts w:cs="Times New Roman"/>
        </w:rPr>
        <w:t>jím</w:t>
      </w:r>
      <w:r w:rsidRPr="006A3071">
        <w:rPr>
          <w:rFonts w:cs="Times New Roman"/>
        </w:rPr>
        <w:t>ající:</w:t>
      </w:r>
    </w:p>
    <w:p w:rsidR="0062486C" w:rsidRDefault="0062486C" w:rsidP="002A2E0A">
      <w:pPr>
        <w:pStyle w:val="Bezmezer"/>
        <w:jc w:val="center"/>
        <w:rPr>
          <w:rFonts w:cs="Times New Roman"/>
        </w:rPr>
      </w:pPr>
    </w:p>
    <w:p w:rsidR="006D704D" w:rsidRDefault="006D704D" w:rsidP="002A2E0A">
      <w:pPr>
        <w:pStyle w:val="Bezmezer"/>
        <w:jc w:val="center"/>
        <w:rPr>
          <w:rFonts w:cs="Times New Roman"/>
        </w:rPr>
      </w:pPr>
    </w:p>
    <w:p w:rsidR="00037DB6" w:rsidRDefault="00037DB6" w:rsidP="002A2E0A">
      <w:pPr>
        <w:pStyle w:val="Bezmezer"/>
        <w:jc w:val="center"/>
        <w:rPr>
          <w:rFonts w:cs="Times New Roman"/>
        </w:rPr>
      </w:pPr>
    </w:p>
    <w:p w:rsidR="009C2E0D" w:rsidRPr="006A3071" w:rsidRDefault="00F01AF5" w:rsidP="00F01AF5">
      <w:pPr>
        <w:pStyle w:val="Bezmezer"/>
        <w:rPr>
          <w:rFonts w:cs="Times New Roman"/>
        </w:rPr>
      </w:pPr>
      <w:r>
        <w:rPr>
          <w:rFonts w:cs="Times New Roman"/>
        </w:rPr>
        <w:t xml:space="preserve">                         xxxxxxxxxxxx</w:t>
      </w:r>
    </w:p>
    <w:p w:rsidR="006D704D" w:rsidRPr="006A3071" w:rsidRDefault="0062486C" w:rsidP="002A2E0A">
      <w:pPr>
        <w:pStyle w:val="Bezmezer"/>
        <w:ind w:firstLine="708"/>
        <w:rPr>
          <w:rFonts w:cs="Times New Roman"/>
        </w:rPr>
      </w:pPr>
      <w:r>
        <w:rPr>
          <w:rFonts w:cs="Times New Roman"/>
        </w:rPr>
        <w:t>_________________________</w:t>
      </w:r>
    </w:p>
    <w:p w:rsidR="006D704D" w:rsidRPr="006A3071" w:rsidRDefault="00B57CA6" w:rsidP="00FC0ED5">
      <w:pPr>
        <w:pStyle w:val="Bezmezer"/>
        <w:rPr>
          <w:rFonts w:cs="Times New Roman"/>
        </w:rPr>
      </w:pPr>
      <w:r>
        <w:rPr>
          <w:rFonts w:cs="Times New Roman"/>
        </w:rPr>
        <w:tab/>
      </w:r>
      <w:r w:rsidR="00E94F7C">
        <w:rPr>
          <w:rFonts w:cs="Times New Roman"/>
        </w:rPr>
        <w:t xml:space="preserve">           </w:t>
      </w:r>
      <w:r w:rsidR="00DF06CC">
        <w:rPr>
          <w:rFonts w:cs="Times New Roman"/>
        </w:rPr>
        <w:t xml:space="preserve">Ing. </w:t>
      </w:r>
      <w:r w:rsidR="00330A7F">
        <w:rPr>
          <w:rFonts w:cs="Times New Roman"/>
        </w:rPr>
        <w:t>Jana Mikisková</w:t>
      </w:r>
    </w:p>
    <w:sectPr w:rsidR="006D704D" w:rsidRPr="006A3071" w:rsidSect="00107A8C">
      <w:type w:val="continuous"/>
      <w:pgSz w:w="11906" w:h="16838"/>
      <w:pgMar w:top="1559" w:right="964" w:bottom="567" w:left="119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41" w:rsidRDefault="00290D41" w:rsidP="00107A8C">
      <w:pPr>
        <w:spacing w:after="0" w:line="240" w:lineRule="auto"/>
      </w:pPr>
      <w:r>
        <w:separator/>
      </w:r>
    </w:p>
  </w:endnote>
  <w:endnote w:type="continuationSeparator" w:id="0">
    <w:p w:rsidR="00290D41" w:rsidRDefault="00290D41" w:rsidP="0010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41" w:rsidRDefault="00290D41" w:rsidP="00107A8C">
      <w:pPr>
        <w:spacing w:after="0" w:line="240" w:lineRule="auto"/>
      </w:pPr>
      <w:r>
        <w:separator/>
      </w:r>
    </w:p>
  </w:footnote>
  <w:footnote w:type="continuationSeparator" w:id="0">
    <w:p w:rsidR="00290D41" w:rsidRDefault="00290D41" w:rsidP="0010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8C" w:rsidRPr="006F62FC" w:rsidRDefault="00107A8C" w:rsidP="00107A8C">
    <w:pPr>
      <w:pStyle w:val="Zhlav"/>
      <w:jc w:val="center"/>
    </w:pPr>
    <w:r w:rsidRPr="006F62FC">
      <w:t>Příloha č. 2 ke Smlouvě o nájmu prostoru sloužícího podnikání č.</w:t>
    </w:r>
    <w:r w:rsidR="00C165A5" w:rsidRPr="006F62FC">
      <w:t xml:space="preserve"> </w:t>
    </w:r>
    <w:r w:rsidR="004D463A">
      <w:rPr>
        <w:rFonts w:eastAsia="Times New Roman"/>
        <w:sz w:val="20"/>
      </w:rPr>
      <w:t>68</w:t>
    </w:r>
    <w:r w:rsidR="00330A7F">
      <w:rPr>
        <w:rFonts w:eastAsia="Times New Roman"/>
        <w:sz w:val="20"/>
      </w:rPr>
      <w:t>2</w:t>
    </w:r>
    <w:r w:rsidR="00F25329" w:rsidRPr="009D5FE4">
      <w:rPr>
        <w:rFonts w:eastAsia="Times New Roman"/>
        <w:sz w:val="20"/>
      </w:rPr>
      <w:t>-2018-11141</w:t>
    </w:r>
    <w:r w:rsidR="00F25329" w:rsidRPr="00F25329">
      <w:object w:dxaOrig="9751" w:dyaOrig="14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8pt;height:725.4pt" o:ole="">
          <v:imagedata r:id="rId1" o:title=""/>
        </v:shape>
        <o:OLEObject Type="Embed" ProgID="Word.Document.12" ShapeID="_x0000_i1025" DrawAspect="Content" ObjectID="_1607920398" r:id="rId2">
          <o:FieldCodes>\s</o:FieldCodes>
        </o:OLEObject>
      </w:object>
    </w:r>
    <w:r w:rsidR="00F25329" w:rsidRPr="00F25329">
      <w:object w:dxaOrig="9751" w:dyaOrig="14503">
        <v:shape id="_x0000_i1026" type="#_x0000_t75" style="width:487.8pt;height:725.4pt" o:ole="">
          <v:imagedata r:id="rId3" o:title=""/>
        </v:shape>
        <o:OLEObject Type="Embed" ProgID="Word.Document.12" ShapeID="_x0000_i1026" DrawAspect="Content" ObjectID="_1607920399" r:id="rId4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C2DD4"/>
    <w:multiLevelType w:val="hybridMultilevel"/>
    <w:tmpl w:val="6B668B50"/>
    <w:lvl w:ilvl="0" w:tplc="90F23C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F8"/>
    <w:rsid w:val="00007A66"/>
    <w:rsid w:val="00037DB6"/>
    <w:rsid w:val="00073E7E"/>
    <w:rsid w:val="00107A8C"/>
    <w:rsid w:val="001227FF"/>
    <w:rsid w:val="00144D07"/>
    <w:rsid w:val="00150A2B"/>
    <w:rsid w:val="00170978"/>
    <w:rsid w:val="001934C3"/>
    <w:rsid w:val="001B0532"/>
    <w:rsid w:val="001C14D2"/>
    <w:rsid w:val="0025620E"/>
    <w:rsid w:val="00267778"/>
    <w:rsid w:val="00290D41"/>
    <w:rsid w:val="002A2E0A"/>
    <w:rsid w:val="002C0529"/>
    <w:rsid w:val="002D7037"/>
    <w:rsid w:val="002E5411"/>
    <w:rsid w:val="00301000"/>
    <w:rsid w:val="00330A7F"/>
    <w:rsid w:val="00332817"/>
    <w:rsid w:val="00357755"/>
    <w:rsid w:val="003835C5"/>
    <w:rsid w:val="003953E1"/>
    <w:rsid w:val="003C7405"/>
    <w:rsid w:val="00414FE4"/>
    <w:rsid w:val="0043574B"/>
    <w:rsid w:val="00437B04"/>
    <w:rsid w:val="00445392"/>
    <w:rsid w:val="004D463A"/>
    <w:rsid w:val="005018DE"/>
    <w:rsid w:val="00514BE4"/>
    <w:rsid w:val="00517959"/>
    <w:rsid w:val="00524D0A"/>
    <w:rsid w:val="005251CB"/>
    <w:rsid w:val="005429AD"/>
    <w:rsid w:val="00543EE7"/>
    <w:rsid w:val="00592F5E"/>
    <w:rsid w:val="005A3211"/>
    <w:rsid w:val="005E717C"/>
    <w:rsid w:val="0062486C"/>
    <w:rsid w:val="00664A02"/>
    <w:rsid w:val="006A2493"/>
    <w:rsid w:val="006A3071"/>
    <w:rsid w:val="006C23E6"/>
    <w:rsid w:val="006D704D"/>
    <w:rsid w:val="006F3BD5"/>
    <w:rsid w:val="006F62FC"/>
    <w:rsid w:val="00712E58"/>
    <w:rsid w:val="007164D3"/>
    <w:rsid w:val="00747258"/>
    <w:rsid w:val="00756092"/>
    <w:rsid w:val="008522E6"/>
    <w:rsid w:val="008D2806"/>
    <w:rsid w:val="008D6A71"/>
    <w:rsid w:val="008E3BE4"/>
    <w:rsid w:val="008E60DE"/>
    <w:rsid w:val="008F518D"/>
    <w:rsid w:val="00917A19"/>
    <w:rsid w:val="00936246"/>
    <w:rsid w:val="0095346D"/>
    <w:rsid w:val="009C2E0D"/>
    <w:rsid w:val="009D45CB"/>
    <w:rsid w:val="00A630F2"/>
    <w:rsid w:val="00AA310D"/>
    <w:rsid w:val="00AA68A8"/>
    <w:rsid w:val="00AB13D4"/>
    <w:rsid w:val="00AF74C0"/>
    <w:rsid w:val="00B377BF"/>
    <w:rsid w:val="00B57CA6"/>
    <w:rsid w:val="00B753E4"/>
    <w:rsid w:val="00BA2672"/>
    <w:rsid w:val="00BA7D1B"/>
    <w:rsid w:val="00BE2533"/>
    <w:rsid w:val="00C135E6"/>
    <w:rsid w:val="00C165A5"/>
    <w:rsid w:val="00C23D2B"/>
    <w:rsid w:val="00C92E5B"/>
    <w:rsid w:val="00C9521B"/>
    <w:rsid w:val="00CC1A21"/>
    <w:rsid w:val="00CD2A9E"/>
    <w:rsid w:val="00CF5471"/>
    <w:rsid w:val="00D12AE0"/>
    <w:rsid w:val="00D171C3"/>
    <w:rsid w:val="00D6180C"/>
    <w:rsid w:val="00D61B48"/>
    <w:rsid w:val="00D85203"/>
    <w:rsid w:val="00D950A6"/>
    <w:rsid w:val="00D9585C"/>
    <w:rsid w:val="00DF06CC"/>
    <w:rsid w:val="00E94F7C"/>
    <w:rsid w:val="00EB1C95"/>
    <w:rsid w:val="00EB5848"/>
    <w:rsid w:val="00ED28E6"/>
    <w:rsid w:val="00EF21E6"/>
    <w:rsid w:val="00F01AF5"/>
    <w:rsid w:val="00F07919"/>
    <w:rsid w:val="00F10EBA"/>
    <w:rsid w:val="00F25329"/>
    <w:rsid w:val="00F468C7"/>
    <w:rsid w:val="00F61184"/>
    <w:rsid w:val="00F924ED"/>
    <w:rsid w:val="00FA242E"/>
    <w:rsid w:val="00FC0ED5"/>
    <w:rsid w:val="00FD12A5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D62FA-D5AF-4898-8A95-F7C1B584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5BF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E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4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A8C"/>
  </w:style>
  <w:style w:type="paragraph" w:styleId="Zpat">
    <w:name w:val="footer"/>
    <w:basedOn w:val="Normln"/>
    <w:link w:val="ZpatChar"/>
    <w:uiPriority w:val="99"/>
    <w:unhideWhenUsed/>
    <w:rsid w:val="0010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Relationship Id="rId4" Type="http://schemas.openxmlformats.org/officeDocument/2006/relationships/package" Target="embeddings/Dokument_aplikace_Microsoft_Word2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</dc:creator>
  <cp:lastModifiedBy>Procházková Božena</cp:lastModifiedBy>
  <cp:revision>2</cp:revision>
  <cp:lastPrinted>2015-08-28T10:53:00Z</cp:lastPrinted>
  <dcterms:created xsi:type="dcterms:W3CDTF">2019-01-02T06:47:00Z</dcterms:created>
  <dcterms:modified xsi:type="dcterms:W3CDTF">2019-01-02T06:47:00Z</dcterms:modified>
</cp:coreProperties>
</file>