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A3" w:rsidRDefault="006D37F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3656330</wp:posOffset>
                </wp:positionH>
                <wp:positionV relativeFrom="page">
                  <wp:posOffset>1042670</wp:posOffset>
                </wp:positionV>
                <wp:extent cx="0" cy="1823085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3085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 2" o:spid="_x0000_s1026" type="#_x0000_t32" style="position:absolute;margin-left:287.9pt;margin-top:82.1pt;width:0;height:143.5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" strokeweight="1.2pt">
                <w10:wrap anchorx="page" anchory="page"/>
              </v:shape>
            </w:pict>
          </mc:Fallback>
        </mc:AlternateContent>
      </w:r>
    </w:p>
    <w:p w:rsidR="000840A3" w:rsidRPr="00A34199" w:rsidRDefault="006D37F4">
      <w:pPr>
        <w:pStyle w:val="Zkladntext30"/>
        <w:framePr w:w="9082" w:h="389" w:hRule="exact" w:wrap="none" w:vAnchor="page" w:hAnchor="page" w:x="1209" w:y="808"/>
        <w:shd w:val="clear" w:color="auto" w:fill="auto"/>
        <w:rPr>
          <w:color w:val="auto"/>
        </w:rPr>
      </w:pPr>
      <w:r w:rsidRPr="00A34199">
        <w:rPr>
          <w:color w:val="auto"/>
        </w:rPr>
        <w:t xml:space="preserve">SMLOUVA O </w:t>
      </w:r>
      <w:proofErr w:type="gramStart"/>
      <w:r w:rsidRPr="00A34199">
        <w:rPr>
          <w:color w:val="auto"/>
        </w:rPr>
        <w:t>ZAJIŠTĚNI</w:t>
      </w:r>
      <w:proofErr w:type="gramEnd"/>
      <w:r w:rsidRPr="00A34199">
        <w:rPr>
          <w:color w:val="auto"/>
        </w:rPr>
        <w:t xml:space="preserve"> ŠKOLY V PŘÍRODĚ</w:t>
      </w:r>
    </w:p>
    <w:p w:rsidR="000840A3" w:rsidRPr="00A34199" w:rsidRDefault="006D37F4">
      <w:pPr>
        <w:pStyle w:val="Zkladntext1"/>
        <w:framePr w:w="4310" w:h="475" w:hRule="exact" w:wrap="none" w:vAnchor="page" w:hAnchor="page" w:x="3662" w:y="1202"/>
        <w:pBdr>
          <w:bottom w:val="single" w:sz="4" w:space="0" w:color="auto"/>
        </w:pBdr>
        <w:shd w:val="clear" w:color="auto" w:fill="auto"/>
        <w:spacing w:after="40" w:line="240" w:lineRule="auto"/>
        <w:ind w:left="5" w:right="5"/>
        <w:rPr>
          <w:color w:val="auto"/>
        </w:rPr>
      </w:pPr>
      <w:r w:rsidRPr="00A34199">
        <w:rPr>
          <w:color w:val="auto"/>
          <w:u w:val="single"/>
        </w:rPr>
        <w:t>uzavřená podle ustanovení § 51 Občanského zákoníku</w:t>
      </w:r>
    </w:p>
    <w:p w:rsidR="000840A3" w:rsidRPr="00A34199" w:rsidRDefault="006D37F4">
      <w:pPr>
        <w:pStyle w:val="Zkladntext20"/>
        <w:framePr w:w="4310" w:h="475" w:hRule="exact" w:wrap="none" w:vAnchor="page" w:hAnchor="page" w:x="3662" w:y="1202"/>
        <w:shd w:val="clear" w:color="auto" w:fill="auto"/>
        <w:ind w:left="5" w:right="5"/>
        <w:jc w:val="center"/>
        <w:rPr>
          <w:color w:val="auto"/>
        </w:rPr>
      </w:pPr>
      <w:r w:rsidRPr="00A34199">
        <w:rPr>
          <w:color w:val="auto"/>
        </w:rPr>
        <w:t>I. SMLUVNÍ STRANY</w:t>
      </w:r>
    </w:p>
    <w:p w:rsidR="000840A3" w:rsidRPr="00A34199" w:rsidRDefault="006D37F4">
      <w:pPr>
        <w:pStyle w:val="Zkladntext20"/>
        <w:framePr w:w="4277" w:h="2866" w:hRule="exact" w:wrap="none" w:vAnchor="page" w:hAnchor="page" w:x="1290" w:y="1682"/>
        <w:shd w:val="clear" w:color="auto" w:fill="auto"/>
        <w:tabs>
          <w:tab w:val="left" w:leader="underscore" w:pos="4195"/>
        </w:tabs>
        <w:ind w:left="5" w:right="38"/>
        <w:jc w:val="both"/>
        <w:rPr>
          <w:color w:val="auto"/>
        </w:rPr>
      </w:pPr>
      <w:r w:rsidRPr="00A34199">
        <w:rPr>
          <w:color w:val="auto"/>
          <w:u w:val="single"/>
        </w:rPr>
        <w:t xml:space="preserve">Agentura </w:t>
      </w:r>
      <w:proofErr w:type="gramStart"/>
      <w:r w:rsidRPr="00A34199">
        <w:rPr>
          <w:color w:val="auto"/>
          <w:u w:val="single"/>
        </w:rPr>
        <w:t xml:space="preserve">PAC, </w:t>
      </w:r>
      <w:proofErr w:type="spellStart"/>
      <w:r w:rsidRPr="00A34199">
        <w:rPr>
          <w:color w:val="auto"/>
          <w:u w:val="single"/>
        </w:rPr>
        <w:t>z.s</w:t>
      </w:r>
      <w:proofErr w:type="spellEnd"/>
      <w:r w:rsidRPr="00A34199">
        <w:rPr>
          <w:color w:val="auto"/>
          <w:u w:val="single"/>
        </w:rPr>
        <w:t>.</w:t>
      </w:r>
      <w:proofErr w:type="gramEnd"/>
      <w:r w:rsidRPr="00A34199">
        <w:rPr>
          <w:color w:val="auto"/>
          <w:u w:val="single"/>
        </w:rPr>
        <w:t xml:space="preserve"> (dále též Spolek)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ind w:left="5" w:right="38"/>
        <w:rPr>
          <w:color w:val="auto"/>
        </w:rPr>
      </w:pPr>
      <w:r w:rsidRPr="00A34199">
        <w:rPr>
          <w:color w:val="auto"/>
        </w:rPr>
        <w:t>Odpovědná osoba:</w:t>
      </w:r>
    </w:p>
    <w:p w:rsidR="000840A3" w:rsidRPr="00A34199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ind w:left="5" w:right="38"/>
        <w:jc w:val="both"/>
        <w:rPr>
          <w:color w:val="auto"/>
        </w:rPr>
      </w:pPr>
      <w:r w:rsidRPr="00A34199">
        <w:rPr>
          <w:color w:val="auto"/>
          <w:u w:val="single"/>
        </w:rPr>
        <w:t xml:space="preserve">Pavel </w:t>
      </w:r>
      <w:proofErr w:type="spellStart"/>
      <w:r w:rsidRPr="00A34199">
        <w:rPr>
          <w:color w:val="auto"/>
          <w:u w:val="single"/>
        </w:rPr>
        <w:t>Handreich</w:t>
      </w:r>
      <w:proofErr w:type="spellEnd"/>
      <w:r w:rsidRPr="00A34199">
        <w:rPr>
          <w:color w:val="auto"/>
          <w:u w:val="single"/>
        </w:rPr>
        <w:t xml:space="preserve"> </w:t>
      </w:r>
      <w:r w:rsidRPr="00A34199">
        <w:rPr>
          <w:color w:val="auto"/>
          <w:u w:val="single"/>
        </w:rPr>
        <w:t xml:space="preserve">- </w:t>
      </w:r>
      <w:r w:rsidRPr="00A34199">
        <w:rPr>
          <w:color w:val="auto"/>
          <w:u w:val="single"/>
        </w:rPr>
        <w:t>člen výboru (sta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>utá</w:t>
      </w:r>
      <w:r w:rsidRPr="00A34199">
        <w:rPr>
          <w:color w:val="auto"/>
          <w:u w:val="single"/>
        </w:rPr>
        <w:t>r</w:t>
      </w:r>
      <w:r w:rsidRPr="00A34199">
        <w:rPr>
          <w:color w:val="auto"/>
          <w:u w:val="single"/>
        </w:rPr>
        <w:t>ní orgán spolku)</w:t>
      </w:r>
    </w:p>
    <w:p w:rsidR="000840A3" w:rsidRPr="00A34199" w:rsidRDefault="006D37F4">
      <w:pPr>
        <w:pStyle w:val="Zkladntext20"/>
        <w:framePr w:w="4277" w:h="2866" w:hRule="exact" w:wrap="none" w:vAnchor="page" w:hAnchor="page" w:x="1290" w:y="1682"/>
        <w:shd w:val="clear" w:color="auto" w:fill="auto"/>
        <w:tabs>
          <w:tab w:val="left" w:leader="underscore" w:pos="4200"/>
        </w:tabs>
        <w:ind w:left="5" w:right="38"/>
        <w:jc w:val="both"/>
        <w:rPr>
          <w:color w:val="auto"/>
        </w:rPr>
      </w:pPr>
      <w:r w:rsidRPr="00A34199">
        <w:rPr>
          <w:rFonts w:ascii="Arial" w:eastAsia="Arial" w:hAnsi="Arial" w:cs="Arial"/>
          <w:b w:val="0"/>
          <w:bCs w:val="0"/>
          <w:color w:val="auto"/>
          <w:sz w:val="16"/>
          <w:szCs w:val="16"/>
          <w:u w:val="single"/>
        </w:rPr>
        <w:t>S</w:t>
      </w:r>
      <w:r w:rsidRPr="00A34199">
        <w:rPr>
          <w:rFonts w:ascii="Arial" w:eastAsia="Arial" w:hAnsi="Arial" w:cs="Arial"/>
          <w:b w:val="0"/>
          <w:bCs w:val="0"/>
          <w:color w:val="auto"/>
          <w:sz w:val="16"/>
          <w:szCs w:val="16"/>
          <w:u w:val="single"/>
        </w:rPr>
        <w:t>í</w:t>
      </w:r>
      <w:r w:rsidRPr="00A34199">
        <w:rPr>
          <w:rFonts w:ascii="Arial" w:eastAsia="Arial" w:hAnsi="Arial" w:cs="Arial"/>
          <w:b w:val="0"/>
          <w:bCs w:val="0"/>
          <w:color w:val="auto"/>
          <w:sz w:val="16"/>
          <w:szCs w:val="16"/>
          <w:u w:val="single"/>
        </w:rPr>
        <w:t xml:space="preserve">dlo: </w:t>
      </w:r>
      <w:proofErr w:type="spellStart"/>
      <w:r w:rsidRPr="00A34199">
        <w:rPr>
          <w:color w:val="auto"/>
          <w:u w:val="single"/>
        </w:rPr>
        <w:t>MeziŠkolská</w:t>
      </w:r>
      <w:proofErr w:type="spellEnd"/>
      <w:r w:rsidRPr="00A34199">
        <w:rPr>
          <w:color w:val="auto"/>
          <w:u w:val="single"/>
        </w:rPr>
        <w:t xml:space="preserve"> 103/11,417 12 </w:t>
      </w:r>
      <w:r w:rsidRPr="00A34199">
        <w:rPr>
          <w:color w:val="auto"/>
          <w:u w:val="single"/>
        </w:rPr>
        <w:t>Proboštov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ind w:left="5" w:right="38"/>
        <w:rPr>
          <w:color w:val="auto"/>
        </w:rPr>
      </w:pPr>
      <w:r w:rsidRPr="00A34199">
        <w:rPr>
          <w:color w:val="auto"/>
        </w:rPr>
        <w:t>IČ : 26 57 82 04</w:t>
      </w:r>
    </w:p>
    <w:p w:rsidR="000840A3" w:rsidRPr="00A34199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tabs>
          <w:tab w:val="left" w:leader="underscore" w:pos="4195"/>
        </w:tabs>
        <w:ind w:left="5" w:right="38"/>
        <w:rPr>
          <w:color w:val="auto"/>
        </w:rPr>
      </w:pPr>
      <w:r w:rsidRPr="00A34199">
        <w:rPr>
          <w:color w:val="auto"/>
          <w:u w:val="single"/>
        </w:rPr>
        <w:t>DIČ: CZ26578204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tabs>
          <w:tab w:val="left" w:leader="underscore" w:pos="4205"/>
        </w:tabs>
        <w:ind w:left="5" w:right="38"/>
        <w:rPr>
          <w:color w:val="auto"/>
        </w:rPr>
      </w:pPr>
      <w:r w:rsidRPr="00A34199">
        <w:rPr>
          <w:color w:val="auto"/>
          <w:u w:val="single"/>
        </w:rPr>
        <w:t>Kontakty: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ind w:left="5" w:right="38"/>
        <w:rPr>
          <w:color w:val="auto"/>
        </w:rPr>
      </w:pPr>
      <w:r w:rsidRPr="00A34199">
        <w:rPr>
          <w:color w:val="auto"/>
        </w:rPr>
        <w:t>Telefon: 777 667 367</w:t>
      </w:r>
      <w:r w:rsidRPr="00A34199">
        <w:rPr>
          <w:color w:val="auto"/>
        </w:rPr>
        <w:br/>
      </w:r>
      <w:r w:rsidRPr="00A34199">
        <w:rPr>
          <w:color w:val="auto"/>
          <w:lang w:val="en-US" w:eastAsia="en-US" w:bidi="en-US"/>
        </w:rPr>
        <w:t>e</w:t>
      </w:r>
      <w:r w:rsidRPr="00A34199">
        <w:rPr>
          <w:color w:val="auto"/>
          <w:lang w:val="en-US" w:eastAsia="en-US" w:bidi="en-US"/>
        </w:rPr>
        <w:t>-</w:t>
      </w:r>
      <w:r w:rsidRPr="00A34199">
        <w:rPr>
          <w:color w:val="auto"/>
          <w:lang w:val="en-US" w:eastAsia="en-US" w:bidi="en-US"/>
        </w:rPr>
        <w:t>ma</w:t>
      </w:r>
      <w:r w:rsidRPr="00A34199">
        <w:rPr>
          <w:color w:val="auto"/>
          <w:lang w:val="en-US" w:eastAsia="en-US" w:bidi="en-US"/>
        </w:rPr>
        <w:t>i</w:t>
      </w:r>
      <w:r w:rsidRPr="00A34199">
        <w:rPr>
          <w:color w:val="auto"/>
          <w:lang w:val="en-US" w:eastAsia="en-US" w:bidi="en-US"/>
        </w:rPr>
        <w:t xml:space="preserve">l: </w:t>
      </w:r>
      <w:r w:rsidR="00A34199">
        <w:rPr>
          <w:color w:val="auto"/>
          <w:u w:val="single"/>
          <w:lang w:val="en-US" w:eastAsia="en-US" w:bidi="en-US"/>
        </w:rPr>
        <w:t>svp@packa.eu</w:t>
      </w:r>
      <w:r w:rsidRPr="00A34199">
        <w:rPr>
          <w:color w:val="auto"/>
          <w:u w:val="single"/>
          <w:lang w:val="en-US" w:eastAsia="en-US" w:bidi="en-US"/>
        </w:rPr>
        <w:br/>
      </w:r>
      <w:r w:rsidRPr="00A34199">
        <w:rPr>
          <w:color w:val="auto"/>
          <w:u w:val="single"/>
          <w:lang w:val="en-US" w:eastAsia="en-US" w:bidi="en-US"/>
        </w:rPr>
        <w:t>web:</w:t>
      </w:r>
      <w:r w:rsidRPr="00A34199">
        <w:rPr>
          <w:color w:val="auto"/>
          <w:lang w:val="en-US" w:eastAsia="en-US" w:bidi="en-US"/>
        </w:rPr>
        <w:t xml:space="preserve"> </w:t>
      </w:r>
      <w:proofErr w:type="gramStart"/>
      <w:r w:rsidRPr="00A34199">
        <w:rPr>
          <w:color w:val="auto"/>
        </w:rPr>
        <w:t>w</w:t>
      </w:r>
      <w:r w:rsidR="00A34199" w:rsidRPr="00A34199">
        <w:rPr>
          <w:color w:val="auto"/>
        </w:rPr>
        <w:t>w</w:t>
      </w:r>
      <w:r w:rsidRPr="00A34199">
        <w:rPr>
          <w:color w:val="auto"/>
        </w:rPr>
        <w:t>w</w:t>
      </w:r>
      <w:proofErr w:type="gramEnd"/>
      <w:r w:rsidRPr="00A34199">
        <w:rPr>
          <w:color w:val="auto"/>
        </w:rPr>
        <w:t>.</w:t>
      </w:r>
      <w:proofErr w:type="gramStart"/>
      <w:r w:rsidR="00A34199">
        <w:rPr>
          <w:color w:val="auto"/>
        </w:rPr>
        <w:t>packa</w:t>
      </w:r>
      <w:proofErr w:type="gramEnd"/>
      <w:r w:rsidR="00A34199">
        <w:rPr>
          <w:color w:val="auto"/>
        </w:rPr>
        <w:t>.</w:t>
      </w:r>
      <w:r w:rsidRPr="00A34199">
        <w:rPr>
          <w:color w:val="auto"/>
          <w:u w:val="single"/>
        </w:rPr>
        <w:t>eu</w:t>
      </w:r>
    </w:p>
    <w:p w:rsidR="000840A3" w:rsidRDefault="006D37F4">
      <w:pPr>
        <w:pStyle w:val="Zkladntext1"/>
        <w:framePr w:w="4277" w:h="2866" w:hRule="exact" w:wrap="none" w:vAnchor="page" w:hAnchor="page" w:x="1290" w:y="1682"/>
        <w:shd w:val="clear" w:color="auto" w:fill="auto"/>
        <w:ind w:left="5" w:right="38"/>
        <w:rPr>
          <w:color w:val="auto"/>
        </w:rPr>
      </w:pPr>
      <w:r w:rsidRPr="00A34199">
        <w:rPr>
          <w:color w:val="auto"/>
        </w:rPr>
        <w:t xml:space="preserve">Agentura PAC. </w:t>
      </w:r>
      <w:proofErr w:type="spellStart"/>
      <w:r w:rsidRPr="00A34199">
        <w:rPr>
          <w:color w:val="auto"/>
        </w:rPr>
        <w:t>z.s</w:t>
      </w:r>
      <w:proofErr w:type="spellEnd"/>
      <w:r w:rsidRPr="00A34199">
        <w:rPr>
          <w:color w:val="auto"/>
        </w:rPr>
        <w:t>. byl zapsán do spolkového rejstříku</w:t>
      </w:r>
      <w:r w:rsidRPr="00A34199">
        <w:rPr>
          <w:color w:val="auto"/>
        </w:rPr>
        <w:br/>
        <w:t>ve</w:t>
      </w:r>
      <w:r w:rsidRPr="00A34199">
        <w:rPr>
          <w:color w:val="auto"/>
          <w:vertAlign w:val="superscript"/>
        </w:rPr>
        <w:t>d</w:t>
      </w:r>
      <w:r w:rsidRPr="00A34199">
        <w:rPr>
          <w:color w:val="auto"/>
        </w:rPr>
        <w:t>eném u Krajs</w:t>
      </w:r>
      <w:r w:rsidR="00A34199">
        <w:rPr>
          <w:color w:val="auto"/>
        </w:rPr>
        <w:t>ké</w:t>
      </w:r>
      <w:r w:rsidRPr="00A34199">
        <w:rPr>
          <w:color w:val="auto"/>
        </w:rPr>
        <w:t>ho soudu v Ús</w:t>
      </w:r>
      <w:r w:rsidRPr="00A34199">
        <w:rPr>
          <w:color w:val="auto"/>
        </w:rPr>
        <w:t>t</w:t>
      </w:r>
      <w:r w:rsidRPr="00A34199">
        <w:rPr>
          <w:color w:val="auto"/>
        </w:rPr>
        <w:t>i</w:t>
      </w:r>
      <w:r w:rsidRPr="00A34199">
        <w:rPr>
          <w:color w:val="auto"/>
        </w:rPr>
        <w:t xml:space="preserve">’ </w:t>
      </w:r>
      <w:r w:rsidRPr="00A34199">
        <w:rPr>
          <w:color w:val="auto"/>
        </w:rPr>
        <w:t xml:space="preserve">nad Labem </w:t>
      </w:r>
      <w:r w:rsidRPr="00A34199">
        <w:rPr>
          <w:color w:val="auto"/>
          <w:vertAlign w:val="superscript"/>
        </w:rPr>
        <w:t>d</w:t>
      </w:r>
      <w:r w:rsidRPr="00A34199">
        <w:rPr>
          <w:color w:val="auto"/>
        </w:rPr>
        <w:t>ne</w:t>
      </w:r>
      <w:r w:rsidRPr="00A34199">
        <w:rPr>
          <w:color w:val="auto"/>
        </w:rPr>
        <w:br/>
      </w:r>
      <w:proofErr w:type="gramStart"/>
      <w:r w:rsidRPr="00A34199">
        <w:rPr>
          <w:color w:val="auto"/>
        </w:rPr>
        <w:t>26.01.2016</w:t>
      </w:r>
      <w:proofErr w:type="gramEnd"/>
      <w:r w:rsidRPr="00A34199">
        <w:rPr>
          <w:color w:val="auto"/>
        </w:rPr>
        <w:t xml:space="preserve"> v oddílu L, v</w:t>
      </w:r>
      <w:r w:rsidRPr="00A34199">
        <w:rPr>
          <w:color w:val="auto"/>
        </w:rPr>
        <w:t>l</w:t>
      </w:r>
      <w:r w:rsidRPr="00A34199">
        <w:rPr>
          <w:color w:val="auto"/>
        </w:rPr>
        <w:t>ožce číslo</w:t>
      </w:r>
      <w:r w:rsidRPr="00A34199">
        <w:rPr>
          <w:color w:val="auto"/>
        </w:rPr>
        <w:t xml:space="preserve"> 6644.</w:t>
      </w:r>
    </w:p>
    <w:p w:rsidR="00A34199" w:rsidRPr="00A34199" w:rsidRDefault="00A34199">
      <w:pPr>
        <w:pStyle w:val="Zkladntext1"/>
        <w:framePr w:w="4277" w:h="2866" w:hRule="exact" w:wrap="none" w:vAnchor="page" w:hAnchor="page" w:x="1290" w:y="1682"/>
        <w:shd w:val="clear" w:color="auto" w:fill="auto"/>
        <w:ind w:left="5" w:right="38"/>
        <w:rPr>
          <w:color w:val="auto"/>
        </w:rPr>
      </w:pPr>
    </w:p>
    <w:p w:rsidR="000840A3" w:rsidRPr="00A34199" w:rsidRDefault="006D37F4">
      <w:pPr>
        <w:pStyle w:val="Zkladntext1"/>
        <w:framePr w:w="3192" w:h="538" w:hRule="exact" w:wrap="none" w:vAnchor="page" w:hAnchor="page" w:x="5802" w:y="1615"/>
        <w:shd w:val="clear" w:color="auto" w:fill="auto"/>
        <w:ind w:left="5"/>
        <w:rPr>
          <w:color w:val="auto"/>
        </w:rPr>
      </w:pP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Zákazník - 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vertAlign w:val="superscript"/>
        </w:rPr>
        <w:t>Ob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jednate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vertAlign w:val="superscript"/>
        </w:rPr>
        <w:t>l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 xml:space="preserve"> (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vertAlign w:val="superscript"/>
        </w:rPr>
        <w:t>dál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e té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vertAlign w:val="superscript"/>
        </w:rPr>
        <w:t>ž Š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t>kola)</w:t>
      </w:r>
      <w:r w:rsidRPr="00A34199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</w:rPr>
        <w:br/>
      </w:r>
      <w:proofErr w:type="gramStart"/>
      <w:r w:rsidRPr="00A34199">
        <w:rPr>
          <w:color w:val="auto"/>
        </w:rPr>
        <w:t>škola : Základní</w:t>
      </w:r>
      <w:proofErr w:type="gramEnd"/>
      <w:r w:rsidRPr="00A34199">
        <w:rPr>
          <w:color w:val="auto"/>
        </w:rPr>
        <w:t xml:space="preserve"> škola Na Podlesí. Kadaň</w:t>
      </w:r>
    </w:p>
    <w:p w:rsidR="00A34199" w:rsidRDefault="006D37F4">
      <w:pPr>
        <w:pStyle w:val="Zkladntext20"/>
        <w:framePr w:w="4291" w:h="504" w:hRule="exact" w:wrap="none" w:vAnchor="page" w:hAnchor="page" w:x="5798" w:y="2315"/>
        <w:shd w:val="clear" w:color="auto" w:fill="auto"/>
        <w:spacing w:line="283" w:lineRule="auto"/>
        <w:rPr>
          <w:color w:val="auto"/>
          <w:u w:val="single"/>
        </w:rPr>
      </w:pPr>
      <w:proofErr w:type="gramStart"/>
      <w:r w:rsidRPr="00A34199">
        <w:rPr>
          <w:rFonts w:ascii="Arial" w:eastAsia="Arial" w:hAnsi="Arial" w:cs="Arial"/>
          <w:b w:val="0"/>
          <w:bCs w:val="0"/>
          <w:color w:val="auto"/>
          <w:sz w:val="16"/>
          <w:szCs w:val="16"/>
          <w:u w:val="single"/>
        </w:rPr>
        <w:t xml:space="preserve">sídlo : </w:t>
      </w:r>
      <w:r w:rsidRPr="00A34199">
        <w:rPr>
          <w:color w:val="auto"/>
          <w:u w:val="single"/>
        </w:rPr>
        <w:t>Základní</w:t>
      </w:r>
      <w:proofErr w:type="gramEnd"/>
      <w:r w:rsidRPr="00A34199">
        <w:rPr>
          <w:color w:val="auto"/>
          <w:u w:val="single"/>
        </w:rPr>
        <w:t xml:space="preserve"> škola, Na Podlesí 1480,432 01 Kadaň</w:t>
      </w:r>
    </w:p>
    <w:p w:rsidR="000840A3" w:rsidRPr="00A34199" w:rsidRDefault="006D37F4">
      <w:pPr>
        <w:pStyle w:val="Zkladntext20"/>
        <w:framePr w:w="4291" w:h="504" w:hRule="exact" w:wrap="none" w:vAnchor="page" w:hAnchor="page" w:x="5798" w:y="2315"/>
        <w:shd w:val="clear" w:color="auto" w:fill="auto"/>
        <w:spacing w:line="283" w:lineRule="auto"/>
        <w:rPr>
          <w:color w:val="auto"/>
          <w:sz w:val="16"/>
          <w:szCs w:val="16"/>
        </w:rPr>
      </w:pPr>
      <w:r w:rsidRPr="00A34199">
        <w:rPr>
          <w:color w:val="auto"/>
          <w:u w:val="single"/>
        </w:rPr>
        <w:t xml:space="preserve"> </w:t>
      </w:r>
      <w:r w:rsidRPr="00A34199">
        <w:rPr>
          <w:rFonts w:ascii="Arial" w:eastAsia="Arial" w:hAnsi="Arial" w:cs="Arial"/>
          <w:b w:val="0"/>
          <w:bCs w:val="0"/>
          <w:color w:val="auto"/>
          <w:sz w:val="16"/>
          <w:szCs w:val="16"/>
        </w:rPr>
        <w:t>IČ: 46 78 99 95</w:t>
      </w:r>
    </w:p>
    <w:p w:rsidR="000840A3" w:rsidRPr="00A34199" w:rsidRDefault="006D37F4">
      <w:pPr>
        <w:pStyle w:val="Zkladntext1"/>
        <w:framePr w:w="4651" w:h="1757" w:hRule="exact" w:wrap="none" w:vAnchor="page" w:hAnchor="page" w:x="4650" w:y="2987"/>
        <w:shd w:val="clear" w:color="auto" w:fill="auto"/>
        <w:tabs>
          <w:tab w:val="left" w:leader="underscore" w:pos="4572"/>
        </w:tabs>
        <w:spacing w:line="240" w:lineRule="auto"/>
        <w:ind w:left="1140" w:right="38"/>
        <w:rPr>
          <w:color w:val="auto"/>
        </w:rPr>
      </w:pPr>
      <w:proofErr w:type="gramStart"/>
      <w:r w:rsidRPr="00A34199">
        <w:rPr>
          <w:color w:val="auto"/>
          <w:u w:val="single"/>
        </w:rPr>
        <w:t>kontakty :</w:t>
      </w:r>
      <w:proofErr w:type="gramEnd"/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651" w:h="1757" w:hRule="exact" w:wrap="none" w:vAnchor="page" w:hAnchor="page" w:x="4650" w:y="2987"/>
        <w:shd w:val="clear" w:color="auto" w:fill="auto"/>
        <w:spacing w:line="240" w:lineRule="auto"/>
        <w:ind w:left="1140" w:right="38"/>
        <w:rPr>
          <w:color w:val="auto"/>
        </w:rPr>
      </w:pPr>
      <w:r w:rsidRPr="00A34199">
        <w:rPr>
          <w:color w:val="auto"/>
        </w:rPr>
        <w:t>Tel.: 474 33 47 11</w:t>
      </w:r>
    </w:p>
    <w:p w:rsidR="000840A3" w:rsidRPr="00A34199" w:rsidRDefault="006D37F4">
      <w:pPr>
        <w:pStyle w:val="Zkladntext1"/>
        <w:framePr w:w="4651" w:h="1757" w:hRule="exact" w:wrap="none" w:vAnchor="page" w:hAnchor="page" w:x="4650" w:y="2987"/>
        <w:shd w:val="clear" w:color="auto" w:fill="auto"/>
        <w:spacing w:line="240" w:lineRule="auto"/>
        <w:ind w:left="1140" w:right="38"/>
        <w:rPr>
          <w:color w:val="auto"/>
        </w:rPr>
      </w:pPr>
      <w:r w:rsidRPr="00A34199">
        <w:rPr>
          <w:color w:val="auto"/>
        </w:rPr>
        <w:t>e</w:t>
      </w:r>
      <w:r w:rsidRPr="00A34199">
        <w:rPr>
          <w:color w:val="auto"/>
        </w:rPr>
        <w:t>-</w:t>
      </w:r>
      <w:r w:rsidRPr="00A34199">
        <w:rPr>
          <w:color w:val="auto"/>
        </w:rPr>
        <w:t>ma</w:t>
      </w:r>
      <w:r w:rsidRPr="00A34199">
        <w:rPr>
          <w:color w:val="auto"/>
        </w:rPr>
        <w:t>i</w:t>
      </w:r>
      <w:r w:rsidRPr="00A34199">
        <w:rPr>
          <w:color w:val="auto"/>
        </w:rPr>
        <w:t xml:space="preserve">l: </w:t>
      </w:r>
      <w:r w:rsidRPr="00A34199">
        <w:rPr>
          <w:color w:val="auto"/>
          <w:u w:val="single"/>
        </w:rPr>
        <w:t xml:space="preserve">škola </w:t>
      </w:r>
      <w:r w:rsidR="00A34199">
        <w:rPr>
          <w:color w:val="auto"/>
          <w:u w:val="single"/>
        </w:rPr>
        <w:t>@</w:t>
      </w:r>
      <w:r w:rsidRPr="00A34199">
        <w:rPr>
          <w:color w:val="auto"/>
          <w:u w:val="single"/>
        </w:rPr>
        <w:t xml:space="preserve"> </w:t>
      </w:r>
      <w:r w:rsidRPr="00A34199">
        <w:rPr>
          <w:color w:val="auto"/>
          <w:u w:val="single"/>
          <w:lang w:val="en-US" w:eastAsia="en-US" w:bidi="en-US"/>
        </w:rPr>
        <w:t>5zsk</w:t>
      </w:r>
      <w:r w:rsidR="00A34199">
        <w:rPr>
          <w:color w:val="auto"/>
          <w:u w:val="single"/>
          <w:lang w:val="en-US" w:eastAsia="en-US" w:bidi="en-US"/>
        </w:rPr>
        <w:t>ada</w:t>
      </w:r>
      <w:r w:rsidRPr="00A34199">
        <w:rPr>
          <w:color w:val="auto"/>
          <w:u w:val="single"/>
          <w:lang w:val="en-US" w:eastAsia="en-US" w:bidi="en-US"/>
        </w:rPr>
        <w:t>n.cz</w:t>
      </w:r>
    </w:p>
    <w:p w:rsidR="000840A3" w:rsidRPr="00A34199" w:rsidRDefault="006D37F4">
      <w:pPr>
        <w:pStyle w:val="Zkladntext1"/>
        <w:framePr w:w="4651" w:h="1757" w:hRule="exact" w:wrap="none" w:vAnchor="page" w:hAnchor="page" w:x="4650" w:y="2987"/>
        <w:shd w:val="clear" w:color="auto" w:fill="auto"/>
        <w:tabs>
          <w:tab w:val="left" w:leader="underscore" w:pos="4572"/>
        </w:tabs>
        <w:spacing w:line="240" w:lineRule="auto"/>
        <w:ind w:left="1140" w:right="38"/>
        <w:rPr>
          <w:color w:val="auto"/>
        </w:rPr>
      </w:pPr>
      <w:r w:rsidRPr="00A34199">
        <w:rPr>
          <w:color w:val="auto"/>
          <w:u w:val="single"/>
        </w:rPr>
        <w:t xml:space="preserve">web: </w:t>
      </w:r>
      <w:r w:rsidRPr="00A34199">
        <w:rPr>
          <w:color w:val="auto"/>
          <w:u w:val="single"/>
          <w:lang w:val="en-US" w:eastAsia="en-US" w:bidi="en-US"/>
        </w:rPr>
        <w:t>www</w:t>
      </w:r>
      <w:r w:rsidR="00A34199">
        <w:rPr>
          <w:color w:val="auto"/>
          <w:u w:val="single"/>
          <w:lang w:val="en-US" w:eastAsia="en-US" w:bidi="en-US"/>
        </w:rPr>
        <w:t>.</w:t>
      </w:r>
      <w:r w:rsidRPr="00A34199">
        <w:rPr>
          <w:color w:val="auto"/>
          <w:u w:val="single"/>
          <w:lang w:val="en-US" w:eastAsia="en-US" w:bidi="en-US"/>
        </w:rPr>
        <w:t>5zskadan.cz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651" w:h="1757" w:hRule="exact" w:wrap="none" w:vAnchor="page" w:hAnchor="page" w:x="4650" w:y="2987"/>
        <w:shd w:val="clear" w:color="auto" w:fill="auto"/>
        <w:spacing w:line="240" w:lineRule="auto"/>
        <w:ind w:left="1140" w:right="38"/>
        <w:rPr>
          <w:color w:val="auto"/>
        </w:rPr>
      </w:pPr>
      <w:r w:rsidRPr="00A34199">
        <w:rPr>
          <w:color w:val="auto"/>
        </w:rPr>
        <w:t>zas</w:t>
      </w:r>
      <w:r w:rsidRPr="00A34199">
        <w:rPr>
          <w:color w:val="auto"/>
        </w:rPr>
        <w:t>t</w:t>
      </w:r>
      <w:r w:rsidRPr="00A34199">
        <w:rPr>
          <w:color w:val="auto"/>
        </w:rPr>
        <w:t>oupená</w:t>
      </w:r>
    </w:p>
    <w:p w:rsidR="000840A3" w:rsidRPr="00A34199" w:rsidRDefault="006D37F4">
      <w:pPr>
        <w:pStyle w:val="Zkladntext1"/>
        <w:framePr w:w="4651" w:h="1757" w:hRule="exact" w:wrap="none" w:vAnchor="page" w:hAnchor="page" w:x="4650" w:y="2987"/>
        <w:shd w:val="clear" w:color="auto" w:fill="auto"/>
        <w:spacing w:after="160" w:line="240" w:lineRule="auto"/>
        <w:ind w:left="1140" w:right="38"/>
        <w:rPr>
          <w:color w:val="auto"/>
        </w:rPr>
      </w:pPr>
      <w:r w:rsidRPr="00A34199">
        <w:rPr>
          <w:color w:val="auto"/>
        </w:rPr>
        <w:t xml:space="preserve">jméno </w:t>
      </w:r>
      <w:r w:rsidRPr="00A34199">
        <w:rPr>
          <w:color w:val="auto"/>
        </w:rPr>
        <w:t>a příjm</w:t>
      </w:r>
      <w:r w:rsidRPr="00A34199">
        <w:rPr>
          <w:color w:val="auto"/>
        </w:rPr>
        <w:t>en</w:t>
      </w:r>
      <w:r w:rsidRPr="00A34199">
        <w:rPr>
          <w:color w:val="auto"/>
        </w:rPr>
        <w:t xml:space="preserve">í: Mgr. Zdeňkem </w:t>
      </w:r>
      <w:proofErr w:type="spellStart"/>
      <w:r w:rsidRPr="00A34199">
        <w:rPr>
          <w:color w:val="auto"/>
        </w:rPr>
        <w:t>Hosmanem</w:t>
      </w:r>
      <w:proofErr w:type="spellEnd"/>
    </w:p>
    <w:p w:rsidR="00A34199" w:rsidRDefault="00A34199">
      <w:pPr>
        <w:pStyle w:val="Zkladntext20"/>
        <w:framePr w:w="4651" w:h="1757" w:hRule="exact" w:wrap="none" w:vAnchor="page" w:hAnchor="page" w:x="4650" w:y="2987"/>
        <w:shd w:val="clear" w:color="auto" w:fill="auto"/>
        <w:ind w:left="5" w:right="38"/>
        <w:rPr>
          <w:color w:val="auto"/>
        </w:rPr>
      </w:pPr>
    </w:p>
    <w:p w:rsidR="000840A3" w:rsidRPr="00A34199" w:rsidRDefault="006D37F4">
      <w:pPr>
        <w:pStyle w:val="Zkladntext20"/>
        <w:framePr w:w="4651" w:h="1757" w:hRule="exact" w:wrap="none" w:vAnchor="page" w:hAnchor="page" w:x="4650" w:y="2987"/>
        <w:shd w:val="clear" w:color="auto" w:fill="auto"/>
        <w:ind w:left="5" w:right="38"/>
        <w:rPr>
          <w:color w:val="auto"/>
        </w:rPr>
      </w:pPr>
      <w:r w:rsidRPr="00A34199">
        <w:rPr>
          <w:color w:val="auto"/>
        </w:rPr>
        <w:t xml:space="preserve">II. </w:t>
      </w:r>
      <w:proofErr w:type="spellStart"/>
      <w:r w:rsidRPr="00A34199">
        <w:rPr>
          <w:smallCaps/>
          <w:color w:val="auto"/>
        </w:rPr>
        <w:t>předměT</w:t>
      </w:r>
      <w:proofErr w:type="spellEnd"/>
      <w:r w:rsidRPr="00A34199">
        <w:rPr>
          <w:smallCaps/>
          <w:color w:val="auto"/>
        </w:rPr>
        <w:t xml:space="preserve"> smlouvy</w:t>
      </w:r>
    </w:p>
    <w:p w:rsidR="000840A3" w:rsidRPr="00A34199" w:rsidRDefault="006D37F4">
      <w:pPr>
        <w:pStyle w:val="Zkladntext1"/>
        <w:framePr w:w="9082" w:h="682" w:hRule="exact" w:wrap="none" w:vAnchor="page" w:hAnchor="page" w:x="1209" w:y="4754"/>
        <w:shd w:val="clear" w:color="auto" w:fill="auto"/>
        <w:spacing w:line="269" w:lineRule="auto"/>
        <w:rPr>
          <w:color w:val="auto"/>
        </w:rPr>
      </w:pPr>
      <w:r w:rsidRPr="00A34199">
        <w:rPr>
          <w:color w:val="auto"/>
        </w:rPr>
        <w:t>Zá</w:t>
      </w:r>
      <w:r w:rsidRPr="00A34199">
        <w:rPr>
          <w:color w:val="auto"/>
        </w:rPr>
        <w:t>k</w:t>
      </w:r>
      <w:r w:rsidRPr="00A34199">
        <w:rPr>
          <w:color w:val="auto"/>
        </w:rPr>
        <w:t>ladním předmětem této sm</w:t>
      </w:r>
      <w:r w:rsidRPr="00A34199">
        <w:rPr>
          <w:color w:val="auto"/>
        </w:rPr>
        <w:t>l</w:t>
      </w:r>
      <w:r w:rsidRPr="00A34199">
        <w:rPr>
          <w:color w:val="auto"/>
        </w:rPr>
        <w:t xml:space="preserve">ouvy </w:t>
      </w:r>
      <w:proofErr w:type="spellStart"/>
      <w:r w:rsidRPr="00A34199">
        <w:rPr>
          <w:color w:val="auto"/>
        </w:rPr>
        <w:t>jc</w:t>
      </w:r>
      <w:proofErr w:type="spellEnd"/>
      <w:r w:rsidRPr="00A34199">
        <w:rPr>
          <w:color w:val="auto"/>
        </w:rPr>
        <w:t xml:space="preserve"> závazek s</w:t>
      </w:r>
      <w:r w:rsidRPr="00A34199">
        <w:rPr>
          <w:color w:val="auto"/>
        </w:rPr>
        <w:t>p</w:t>
      </w:r>
      <w:r w:rsidRPr="00A34199">
        <w:rPr>
          <w:color w:val="auto"/>
        </w:rPr>
        <w:t>olku, za níže uvedených podmínek, zaj</w:t>
      </w:r>
      <w:r w:rsidRPr="00A34199">
        <w:rPr>
          <w:color w:val="auto"/>
        </w:rPr>
        <w:t>i</w:t>
      </w:r>
      <w:r w:rsidRPr="00A34199">
        <w:rPr>
          <w:color w:val="auto"/>
        </w:rPr>
        <w:t>s</w:t>
      </w:r>
      <w:r w:rsidRPr="00A34199">
        <w:rPr>
          <w:color w:val="auto"/>
        </w:rPr>
        <w:t>ti</w:t>
      </w:r>
      <w:r w:rsidRPr="00A34199">
        <w:rPr>
          <w:color w:val="auto"/>
        </w:rPr>
        <w:t>t pro zákazníka š</w:t>
      </w:r>
      <w:r w:rsidRPr="00A34199">
        <w:rPr>
          <w:color w:val="auto"/>
        </w:rPr>
        <w:t>k</w:t>
      </w:r>
      <w:r w:rsidRPr="00A34199">
        <w:rPr>
          <w:color w:val="auto"/>
        </w:rPr>
        <w:t xml:space="preserve">olu </w:t>
      </w:r>
      <w:r w:rsidRPr="00A34199">
        <w:rPr>
          <w:color w:val="auto"/>
          <w:u w:val="single"/>
        </w:rPr>
        <w:t>v přírodě (</w:t>
      </w:r>
      <w:proofErr w:type="spellStart"/>
      <w:r w:rsidRPr="00A34199">
        <w:rPr>
          <w:color w:val="auto"/>
          <w:u w:val="single"/>
        </w:rPr>
        <w:t>ŠvP</w:t>
      </w:r>
      <w:proofErr w:type="spellEnd"/>
      <w:r w:rsidRPr="00A34199">
        <w:rPr>
          <w:color w:val="auto"/>
          <w:u w:val="single"/>
        </w:rPr>
        <w:t>) a závazek zákazníka z</w:t>
      </w:r>
      <w:r w:rsidRPr="00A34199">
        <w:rPr>
          <w:color w:val="auto"/>
          <w:u w:val="single"/>
        </w:rPr>
        <w:t>apl</w:t>
      </w:r>
      <w:r w:rsidRPr="00A34199">
        <w:rPr>
          <w:color w:val="auto"/>
          <w:u w:val="single"/>
        </w:rPr>
        <w:t>a</w:t>
      </w:r>
      <w:r w:rsidRPr="00A34199">
        <w:rPr>
          <w:color w:val="auto"/>
          <w:u w:val="single"/>
        </w:rPr>
        <w:t>ti</w:t>
      </w:r>
      <w:r w:rsidRPr="00A34199">
        <w:rPr>
          <w:color w:val="auto"/>
          <w:u w:val="single"/>
        </w:rPr>
        <w:t>t za to sp</w:t>
      </w:r>
      <w:r w:rsidRPr="00A34199">
        <w:rPr>
          <w:color w:val="auto"/>
          <w:u w:val="single"/>
        </w:rPr>
        <w:t>ol</w:t>
      </w:r>
      <w:r w:rsidRPr="00A34199">
        <w:rPr>
          <w:color w:val="auto"/>
          <w:u w:val="single"/>
        </w:rPr>
        <w:t>ku sjednanou cenu pobytu.</w:t>
      </w:r>
    </w:p>
    <w:p w:rsidR="000840A3" w:rsidRPr="00A34199" w:rsidRDefault="006D37F4">
      <w:pPr>
        <w:pStyle w:val="Zkladntext20"/>
        <w:framePr w:w="9082" w:h="682" w:hRule="exact" w:wrap="none" w:vAnchor="page" w:hAnchor="page" w:x="1209" w:y="4754"/>
        <w:shd w:val="clear" w:color="auto" w:fill="auto"/>
        <w:jc w:val="center"/>
        <w:rPr>
          <w:color w:val="auto"/>
        </w:rPr>
      </w:pPr>
      <w:r w:rsidRPr="00A34199">
        <w:rPr>
          <w:color w:val="auto"/>
          <w:lang w:val="en-US" w:eastAsia="en-US" w:bidi="en-US"/>
        </w:rPr>
        <w:t xml:space="preserve">III. </w:t>
      </w:r>
      <w:r w:rsidRPr="00A34199">
        <w:rPr>
          <w:color w:val="auto"/>
        </w:rPr>
        <w:t>ZÁKLADNÍ VYMEZENÍ POBYTU</w:t>
      </w:r>
    </w:p>
    <w:p w:rsidR="000840A3" w:rsidRPr="00A34199" w:rsidRDefault="006D37F4">
      <w:pPr>
        <w:pStyle w:val="Zkladntext1"/>
        <w:framePr w:wrap="none" w:vAnchor="page" w:hAnchor="page" w:x="1300" w:y="5450"/>
        <w:shd w:val="clear" w:color="auto" w:fill="auto"/>
        <w:spacing w:line="240" w:lineRule="auto"/>
        <w:rPr>
          <w:color w:val="auto"/>
        </w:rPr>
      </w:pPr>
      <w:r w:rsidRPr="00A34199">
        <w:rPr>
          <w:color w:val="auto"/>
        </w:rPr>
        <w:t>místo pobytu</w:t>
      </w:r>
    </w:p>
    <w:p w:rsidR="000840A3" w:rsidRPr="00A34199" w:rsidRDefault="006D37F4">
      <w:pPr>
        <w:pStyle w:val="Zkladntext1"/>
        <w:framePr w:w="1296" w:h="1382" w:hRule="exact" w:wrap="none" w:vAnchor="page" w:hAnchor="page" w:x="1290" w:y="5877"/>
        <w:shd w:val="clear" w:color="auto" w:fill="auto"/>
        <w:tabs>
          <w:tab w:val="left" w:leader="underscore" w:pos="1243"/>
        </w:tabs>
        <w:spacing w:line="283" w:lineRule="auto"/>
        <w:rPr>
          <w:color w:val="auto"/>
        </w:rPr>
      </w:pPr>
      <w:r w:rsidRPr="00A34199">
        <w:rPr>
          <w:color w:val="auto"/>
          <w:u w:val="single"/>
        </w:rPr>
        <w:t xml:space="preserve">termín </w:t>
      </w:r>
      <w:proofErr w:type="spellStart"/>
      <w:r w:rsidRPr="00A34199">
        <w:rPr>
          <w:color w:val="auto"/>
          <w:u w:val="single"/>
        </w:rPr>
        <w:t>ŠvP</w:t>
      </w:r>
      <w:proofErr w:type="spellEnd"/>
      <w:r w:rsidRPr="00A34199">
        <w:rPr>
          <w:color w:val="auto"/>
          <w:u w:val="single"/>
        </w:rPr>
        <w:t xml:space="preserve"> ubytováni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1296" w:h="1382" w:hRule="exact" w:wrap="none" w:vAnchor="page" w:hAnchor="page" w:x="1290" w:y="5877"/>
        <w:shd w:val="clear" w:color="auto" w:fill="auto"/>
        <w:tabs>
          <w:tab w:val="left" w:leader="underscore" w:pos="1243"/>
        </w:tabs>
        <w:spacing w:line="283" w:lineRule="auto"/>
        <w:rPr>
          <w:color w:val="auto"/>
        </w:rPr>
      </w:pPr>
      <w:r w:rsidRPr="00A34199">
        <w:rPr>
          <w:color w:val="auto"/>
          <w:u w:val="single"/>
        </w:rPr>
        <w:t>stravování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1296" w:h="1382" w:hRule="exact" w:wrap="none" w:vAnchor="page" w:hAnchor="page" w:x="1290" w:y="5877"/>
        <w:shd w:val="clear" w:color="auto" w:fill="auto"/>
        <w:tabs>
          <w:tab w:val="left" w:leader="underscore" w:pos="1248"/>
        </w:tabs>
        <w:spacing w:line="283" w:lineRule="auto"/>
        <w:rPr>
          <w:color w:val="auto"/>
        </w:rPr>
      </w:pPr>
      <w:r w:rsidRPr="00A34199">
        <w:rPr>
          <w:color w:val="auto"/>
          <w:u w:val="single"/>
        </w:rPr>
        <w:t>doprava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1296" w:h="1382" w:hRule="exact" w:wrap="none" w:vAnchor="page" w:hAnchor="page" w:x="1290" w:y="5877"/>
        <w:shd w:val="clear" w:color="auto" w:fill="auto"/>
        <w:spacing w:line="283" w:lineRule="auto"/>
        <w:rPr>
          <w:color w:val="auto"/>
        </w:rPr>
      </w:pPr>
      <w:r w:rsidRPr="00A34199">
        <w:rPr>
          <w:color w:val="auto"/>
        </w:rPr>
        <w:t>odjezd od šk</w:t>
      </w:r>
      <w:r w:rsidRPr="00A34199">
        <w:rPr>
          <w:color w:val="auto"/>
        </w:rPr>
        <w:t>ol</w:t>
      </w:r>
      <w:r w:rsidRPr="00A34199">
        <w:rPr>
          <w:color w:val="auto"/>
        </w:rPr>
        <w:t>y/ odjezd z RS</w:t>
      </w:r>
    </w:p>
    <w:p w:rsidR="000840A3" w:rsidRPr="00A34199" w:rsidRDefault="006D37F4">
      <w:pPr>
        <w:pStyle w:val="Zkladntext1"/>
        <w:framePr w:w="4090" w:h="1805" w:hRule="exact" w:wrap="none" w:vAnchor="page" w:hAnchor="page" w:x="2745" w:y="5450"/>
        <w:shd w:val="clear" w:color="auto" w:fill="auto"/>
        <w:tabs>
          <w:tab w:val="left" w:leader="underscore" w:pos="4013"/>
        </w:tabs>
        <w:ind w:right="38"/>
        <w:rPr>
          <w:color w:val="auto"/>
        </w:rPr>
      </w:pPr>
      <w:r w:rsidRPr="00A34199">
        <w:rPr>
          <w:color w:val="auto"/>
        </w:rPr>
        <w:t>rekreační s</w:t>
      </w:r>
      <w:r w:rsidRPr="00A34199">
        <w:rPr>
          <w:color w:val="auto"/>
        </w:rPr>
        <w:t>t</w:t>
      </w:r>
      <w:r w:rsidRPr="00A34199">
        <w:rPr>
          <w:color w:val="auto"/>
        </w:rPr>
        <w:t>ře</w:t>
      </w:r>
      <w:r w:rsidRPr="00A34199">
        <w:rPr>
          <w:color w:val="auto"/>
        </w:rPr>
        <w:t>d</w:t>
      </w:r>
      <w:r w:rsidRPr="00A34199">
        <w:rPr>
          <w:color w:val="auto"/>
        </w:rPr>
        <w:t>isko Netopýr - Jiře</w:t>
      </w:r>
      <w:r w:rsidRPr="00A34199">
        <w:rPr>
          <w:color w:val="auto"/>
        </w:rPr>
        <w:t>t</w:t>
      </w:r>
      <w:r w:rsidRPr="00A34199">
        <w:rPr>
          <w:color w:val="auto"/>
        </w:rPr>
        <w:t>ín pod Je</w:t>
      </w:r>
      <w:r w:rsidRPr="00A34199">
        <w:rPr>
          <w:color w:val="auto"/>
        </w:rPr>
        <w:t>d</w:t>
      </w:r>
      <w:r w:rsidRPr="00A34199">
        <w:rPr>
          <w:color w:val="auto"/>
        </w:rPr>
        <w:t>lovou</w:t>
      </w:r>
      <w:r w:rsidRPr="00A34199">
        <w:rPr>
          <w:color w:val="auto"/>
        </w:rPr>
        <w:br/>
      </w:r>
      <w:r w:rsidRPr="00A34199">
        <w:rPr>
          <w:color w:val="auto"/>
          <w:u w:val="single"/>
        </w:rPr>
        <w:t>319</w:t>
      </w:r>
      <w:r w:rsidRPr="00A34199">
        <w:rPr>
          <w:color w:val="auto"/>
          <w:u w:val="single"/>
        </w:rPr>
        <w:t>,</w:t>
      </w:r>
      <w:r w:rsidRPr="00A34199">
        <w:rPr>
          <w:color w:val="auto"/>
          <w:u w:val="single"/>
        </w:rPr>
        <w:t>407 56 Jiře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>ín pod Je</w:t>
      </w:r>
      <w:r w:rsidRPr="00A34199">
        <w:rPr>
          <w:color w:val="auto"/>
          <w:u w:val="single"/>
        </w:rPr>
        <w:t>dl</w:t>
      </w:r>
      <w:r w:rsidRPr="00A34199">
        <w:rPr>
          <w:color w:val="auto"/>
          <w:u w:val="single"/>
        </w:rPr>
        <w:t>ovou. ČR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090" w:h="1805" w:hRule="exact" w:wrap="none" w:vAnchor="page" w:hAnchor="page" w:x="2745" w:y="5450"/>
        <w:shd w:val="clear" w:color="auto" w:fill="auto"/>
        <w:tabs>
          <w:tab w:val="left" w:leader="underscore" w:pos="4013"/>
        </w:tabs>
        <w:spacing w:line="286" w:lineRule="auto"/>
        <w:ind w:right="38"/>
        <w:jc w:val="both"/>
        <w:rPr>
          <w:color w:val="auto"/>
        </w:rPr>
      </w:pPr>
      <w:proofErr w:type="gramStart"/>
      <w:r w:rsidRPr="00A34199">
        <w:rPr>
          <w:color w:val="auto"/>
          <w:u w:val="single"/>
        </w:rPr>
        <w:t>od : 8. června</w:t>
      </w:r>
      <w:proofErr w:type="gramEnd"/>
      <w:r w:rsidRPr="00A34199">
        <w:rPr>
          <w:color w:val="auto"/>
          <w:u w:val="single"/>
        </w:rPr>
        <w:t xml:space="preserve"> 2019 do : 15. čer</w:t>
      </w:r>
      <w:r w:rsidRPr="00A34199">
        <w:rPr>
          <w:color w:val="auto"/>
          <w:u w:val="single"/>
        </w:rPr>
        <w:t>v</w:t>
      </w:r>
      <w:r w:rsidRPr="00A34199">
        <w:rPr>
          <w:color w:val="auto"/>
          <w:u w:val="single"/>
        </w:rPr>
        <w:t>na 2019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090" w:h="1805" w:hRule="exact" w:wrap="none" w:vAnchor="page" w:hAnchor="page" w:x="2745" w:y="5450"/>
        <w:shd w:val="clear" w:color="auto" w:fill="auto"/>
        <w:tabs>
          <w:tab w:val="left" w:leader="underscore" w:pos="4013"/>
        </w:tabs>
        <w:spacing w:line="286" w:lineRule="auto"/>
        <w:ind w:right="38"/>
        <w:rPr>
          <w:color w:val="auto"/>
        </w:rPr>
      </w:pPr>
      <w:r w:rsidRPr="00A34199">
        <w:rPr>
          <w:color w:val="auto"/>
          <w:u w:val="single"/>
        </w:rPr>
        <w:t>šes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 xml:space="preserve">i lůžkové </w:t>
      </w:r>
      <w:r w:rsidRPr="00A34199">
        <w:rPr>
          <w:color w:val="auto"/>
          <w:u w:val="single"/>
        </w:rPr>
        <w:t>pokoje, čtyřlůžkové vytápěné cha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>ky</w:t>
      </w:r>
      <w:r w:rsidRPr="00A34199">
        <w:rPr>
          <w:color w:val="auto"/>
          <w:u w:val="single"/>
        </w:rPr>
        <w:br/>
        <w:t>plná penze (6x denně), celodenně pi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>ný režim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4090" w:h="1805" w:hRule="exact" w:wrap="none" w:vAnchor="page" w:hAnchor="page" w:x="2745" w:y="5450"/>
        <w:shd w:val="clear" w:color="auto" w:fill="auto"/>
        <w:spacing w:line="286" w:lineRule="auto"/>
        <w:ind w:right="38"/>
        <w:rPr>
          <w:color w:val="auto"/>
        </w:rPr>
      </w:pPr>
      <w:r w:rsidRPr="00A34199">
        <w:rPr>
          <w:color w:val="auto"/>
          <w:u w:val="single"/>
        </w:rPr>
        <w:t>Zájezdové autobusy vybavený bezpe</w:t>
      </w:r>
      <w:r w:rsidRPr="00A34199">
        <w:rPr>
          <w:color w:val="auto"/>
          <w:u w:val="single"/>
        </w:rPr>
        <w:t>č</w:t>
      </w:r>
      <w:r w:rsidRPr="00A34199">
        <w:rPr>
          <w:color w:val="auto"/>
          <w:u w:val="single"/>
        </w:rPr>
        <w:t>nos</w:t>
      </w:r>
      <w:r w:rsidRPr="00A34199">
        <w:rPr>
          <w:color w:val="auto"/>
          <w:u w:val="single"/>
        </w:rPr>
        <w:t>tn</w:t>
      </w:r>
      <w:r w:rsidRPr="00A34199">
        <w:rPr>
          <w:color w:val="auto"/>
          <w:u w:val="single"/>
        </w:rPr>
        <w:t>ími pásy</w:t>
      </w:r>
      <w:r w:rsidRPr="00A34199">
        <w:rPr>
          <w:color w:val="auto"/>
          <w:u w:val="single"/>
        </w:rPr>
        <w:br/>
      </w:r>
      <w:r w:rsidRPr="00A34199">
        <w:rPr>
          <w:color w:val="auto"/>
        </w:rPr>
        <w:t xml:space="preserve">den : </w:t>
      </w:r>
      <w:proofErr w:type="gramStart"/>
      <w:r w:rsidRPr="00A34199">
        <w:rPr>
          <w:color w:val="auto"/>
        </w:rPr>
        <w:t>8.6.2019</w:t>
      </w:r>
      <w:proofErr w:type="gramEnd"/>
      <w:r w:rsidRPr="00A34199">
        <w:rPr>
          <w:color w:val="auto"/>
        </w:rPr>
        <w:t xml:space="preserve"> v 1</w:t>
      </w:r>
      <w:r w:rsidRPr="00A34199">
        <w:rPr>
          <w:color w:val="auto"/>
        </w:rPr>
        <w:t>4:</w:t>
      </w:r>
      <w:r w:rsidRPr="00A34199">
        <w:rPr>
          <w:color w:val="auto"/>
        </w:rPr>
        <w:t>30 hod</w:t>
      </w:r>
      <w:r w:rsidRPr="00A34199">
        <w:rPr>
          <w:color w:val="auto"/>
        </w:rPr>
        <w:t>./</w:t>
      </w:r>
      <w:r w:rsidRPr="00A34199">
        <w:rPr>
          <w:color w:val="auto"/>
        </w:rPr>
        <w:t>den : 15.6.2019 v 1</w:t>
      </w:r>
      <w:r w:rsidRPr="00A34199">
        <w:rPr>
          <w:color w:val="auto"/>
        </w:rPr>
        <w:t>0</w:t>
      </w:r>
      <w:r w:rsidRPr="00A34199">
        <w:rPr>
          <w:color w:val="auto"/>
        </w:rPr>
        <w:t>:00</w:t>
      </w:r>
    </w:p>
    <w:p w:rsidR="000840A3" w:rsidRPr="00A34199" w:rsidRDefault="006D37F4">
      <w:pPr>
        <w:pStyle w:val="Zkladntext1"/>
        <w:framePr w:w="4090" w:h="1805" w:hRule="exact" w:wrap="none" w:vAnchor="page" w:hAnchor="page" w:x="2745" w:y="5450"/>
        <w:shd w:val="clear" w:color="auto" w:fill="auto"/>
        <w:spacing w:line="286" w:lineRule="auto"/>
        <w:ind w:right="3269"/>
        <w:rPr>
          <w:color w:val="auto"/>
        </w:rPr>
      </w:pPr>
      <w:r w:rsidRPr="00A34199">
        <w:rPr>
          <w:color w:val="auto"/>
        </w:rPr>
        <w:t>hod.</w:t>
      </w:r>
    </w:p>
    <w:p w:rsidR="000840A3" w:rsidRPr="00A34199" w:rsidRDefault="006D37F4">
      <w:pPr>
        <w:pStyle w:val="Zkladntext1"/>
        <w:framePr w:wrap="none" w:vAnchor="page" w:hAnchor="page" w:x="8006" w:y="5531"/>
        <w:shd w:val="clear" w:color="auto" w:fill="auto"/>
        <w:spacing w:line="240" w:lineRule="auto"/>
        <w:rPr>
          <w:color w:val="auto"/>
        </w:rPr>
      </w:pPr>
      <w:r w:rsidRPr="00A34199">
        <w:rPr>
          <w:color w:val="auto"/>
        </w:rPr>
        <w:t>POZNÁMKA</w:t>
      </w:r>
    </w:p>
    <w:p w:rsidR="000840A3" w:rsidRPr="00A34199" w:rsidRDefault="006D37F4">
      <w:pPr>
        <w:pStyle w:val="Zkladntext1"/>
        <w:framePr w:w="2885" w:h="1138" w:hRule="exact" w:wrap="none" w:vAnchor="page" w:hAnchor="page" w:x="6897" w:y="5906"/>
        <w:shd w:val="clear" w:color="auto" w:fill="auto"/>
        <w:tabs>
          <w:tab w:val="left" w:leader="underscore" w:pos="2803"/>
        </w:tabs>
        <w:spacing w:line="286" w:lineRule="auto"/>
        <w:jc w:val="both"/>
        <w:rPr>
          <w:color w:val="auto"/>
        </w:rPr>
      </w:pPr>
      <w:r w:rsidRPr="00A34199">
        <w:rPr>
          <w:color w:val="auto"/>
          <w:u w:val="single"/>
        </w:rPr>
        <w:t>počet noci: 7</w:t>
      </w:r>
      <w:r w:rsidRPr="00A34199">
        <w:rPr>
          <w:color w:val="auto"/>
        </w:rPr>
        <w:tab/>
      </w:r>
    </w:p>
    <w:p w:rsidR="000840A3" w:rsidRPr="00A34199" w:rsidRDefault="006D37F4">
      <w:pPr>
        <w:pStyle w:val="Zkladntext1"/>
        <w:framePr w:w="2885" w:h="1138" w:hRule="exact" w:wrap="none" w:vAnchor="page" w:hAnchor="page" w:x="6897" w:y="5906"/>
        <w:shd w:val="clear" w:color="auto" w:fill="auto"/>
        <w:spacing w:line="286" w:lineRule="auto"/>
        <w:jc w:val="both"/>
        <w:rPr>
          <w:color w:val="auto"/>
        </w:rPr>
      </w:pPr>
      <w:r w:rsidRPr="00A34199">
        <w:rPr>
          <w:color w:val="auto"/>
          <w:u w:val="single"/>
        </w:rPr>
        <w:t xml:space="preserve">rozpis ubytování viz Ubytovací rastry dle </w:t>
      </w:r>
      <w:r w:rsidRPr="00A34199">
        <w:rPr>
          <w:color w:val="auto"/>
          <w:u w:val="single"/>
        </w:rPr>
        <w:t>v</w:t>
      </w:r>
      <w:r w:rsidRPr="00A34199">
        <w:rPr>
          <w:color w:val="auto"/>
          <w:u w:val="single"/>
        </w:rPr>
        <w:t>yhlášky MZ ČR č. 106/2001 Sb.' nás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>upní místo u š</w:t>
      </w:r>
      <w:r w:rsidRPr="00A34199">
        <w:rPr>
          <w:color w:val="auto"/>
          <w:u w:val="single"/>
        </w:rPr>
        <w:t>k</w:t>
      </w:r>
      <w:r w:rsidRPr="00A34199">
        <w:rPr>
          <w:color w:val="auto"/>
          <w:u w:val="single"/>
        </w:rPr>
        <w:t>oly/</w:t>
      </w:r>
      <w:proofErr w:type="spellStart"/>
      <w:r w:rsidRPr="00A34199">
        <w:rPr>
          <w:color w:val="auto"/>
          <w:u w:val="single"/>
        </w:rPr>
        <w:t>rekr</w:t>
      </w:r>
      <w:proofErr w:type="spellEnd"/>
      <w:r w:rsidRPr="00A34199">
        <w:rPr>
          <w:color w:val="auto"/>
          <w:u w:val="single"/>
        </w:rPr>
        <w:t>. s</w:t>
      </w:r>
      <w:r w:rsidRPr="00A34199">
        <w:rPr>
          <w:color w:val="auto"/>
          <w:u w:val="single"/>
        </w:rPr>
        <w:t>t</w:t>
      </w:r>
      <w:r w:rsidRPr="00A34199">
        <w:rPr>
          <w:color w:val="auto"/>
          <w:u w:val="single"/>
        </w:rPr>
        <w:t xml:space="preserve">řediska </w:t>
      </w:r>
      <w:r w:rsidRPr="00A34199">
        <w:rPr>
          <w:color w:val="auto"/>
        </w:rPr>
        <w:t xml:space="preserve">upřesnění viz Protokol </w:t>
      </w:r>
      <w:proofErr w:type="spellStart"/>
      <w:r w:rsidRPr="00A34199">
        <w:rPr>
          <w:color w:val="auto"/>
        </w:rPr>
        <w:t>ŠvP</w:t>
      </w:r>
      <w:proofErr w:type="spellEnd"/>
    </w:p>
    <w:p w:rsidR="000840A3" w:rsidRPr="00A34199" w:rsidRDefault="006D37F4">
      <w:pPr>
        <w:pStyle w:val="Zkladntext20"/>
        <w:framePr w:wrap="none" w:vAnchor="page" w:hAnchor="page" w:x="3566" w:y="7163"/>
        <w:pBdr>
          <w:bottom w:val="single" w:sz="4" w:space="0" w:color="auto"/>
        </w:pBdr>
        <w:shd w:val="clear" w:color="auto" w:fill="auto"/>
        <w:ind w:left="5" w:right="4"/>
        <w:rPr>
          <w:color w:val="auto"/>
        </w:rPr>
      </w:pPr>
      <w:r w:rsidRPr="00A34199">
        <w:rPr>
          <w:color w:val="auto"/>
        </w:rPr>
        <w:t>IV. DALŠÍ SLUŽBY ZAHRNUTÉ V CENĚ POBYTU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numPr>
          <w:ilvl w:val="0"/>
          <w:numId w:val="1"/>
        </w:numPr>
        <w:shd w:val="clear" w:color="auto" w:fill="auto"/>
        <w:spacing w:line="240" w:lineRule="auto"/>
        <w:ind w:right="1411" w:firstLine="220"/>
        <w:jc w:val="both"/>
        <w:rPr>
          <w:color w:val="auto"/>
        </w:rPr>
      </w:pPr>
      <w:r w:rsidRPr="00A34199">
        <w:rPr>
          <w:color w:val="auto"/>
        </w:rPr>
        <w:t xml:space="preserve"> zajištění zdravotního dozoru pro děti podle právních předpisů pro zotavovací akce pro děti,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numPr>
          <w:ilvl w:val="0"/>
          <w:numId w:val="1"/>
        </w:numPr>
        <w:shd w:val="clear" w:color="auto" w:fill="auto"/>
        <w:tabs>
          <w:tab w:val="left" w:pos="541"/>
        </w:tabs>
        <w:spacing w:line="240" w:lineRule="auto"/>
        <w:ind w:right="1411" w:firstLine="220"/>
        <w:rPr>
          <w:color w:val="auto"/>
        </w:rPr>
      </w:pPr>
      <w:r w:rsidRPr="00A34199">
        <w:rPr>
          <w:color w:val="auto"/>
        </w:rPr>
        <w:t>zajištění dopravy, která j</w:t>
      </w:r>
      <w:r w:rsidRPr="00A34199">
        <w:rPr>
          <w:color w:val="auto"/>
        </w:rPr>
        <w:t>e součástí ceny,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shd w:val="clear" w:color="auto" w:fill="auto"/>
        <w:spacing w:line="240" w:lineRule="auto"/>
        <w:ind w:right="8669" w:firstLine="220"/>
        <w:rPr>
          <w:color w:val="auto"/>
        </w:rPr>
      </w:pPr>
      <w:r w:rsidRPr="00A34199">
        <w:rPr>
          <w:color w:val="auto"/>
        </w:rPr>
        <w:t>3.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shd w:val="clear" w:color="auto" w:fill="auto"/>
        <w:spacing w:line="240" w:lineRule="auto"/>
        <w:ind w:right="8669" w:firstLine="220"/>
        <w:rPr>
          <w:color w:val="auto"/>
        </w:rPr>
      </w:pPr>
      <w:r w:rsidRPr="00A34199">
        <w:rPr>
          <w:color w:val="auto"/>
        </w:rPr>
        <w:t>4.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shd w:val="clear" w:color="auto" w:fill="auto"/>
        <w:spacing w:line="240" w:lineRule="auto"/>
        <w:ind w:right="8669" w:firstLine="220"/>
        <w:rPr>
          <w:color w:val="auto"/>
        </w:rPr>
      </w:pPr>
      <w:r w:rsidRPr="00A34199">
        <w:rPr>
          <w:color w:val="auto"/>
        </w:rPr>
        <w:t>5.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shd w:val="clear" w:color="auto" w:fill="auto"/>
        <w:spacing w:line="240" w:lineRule="auto"/>
        <w:ind w:right="8669" w:firstLine="220"/>
        <w:rPr>
          <w:color w:val="auto"/>
        </w:rPr>
      </w:pPr>
      <w:r w:rsidRPr="00A34199">
        <w:rPr>
          <w:color w:val="auto"/>
        </w:rPr>
        <w:t>6.</w:t>
      </w:r>
    </w:p>
    <w:p w:rsidR="000840A3" w:rsidRPr="00A34199" w:rsidRDefault="006D37F4">
      <w:pPr>
        <w:pStyle w:val="Zkladntext1"/>
        <w:framePr w:w="9082" w:h="1550" w:hRule="exact" w:wrap="none" w:vAnchor="page" w:hAnchor="page" w:x="1209" w:y="7490"/>
        <w:shd w:val="clear" w:color="auto" w:fill="auto"/>
        <w:spacing w:line="240" w:lineRule="auto"/>
        <w:ind w:right="8669" w:firstLine="220"/>
        <w:rPr>
          <w:color w:val="auto"/>
        </w:rPr>
      </w:pPr>
      <w:r w:rsidRPr="00A34199">
        <w:rPr>
          <w:color w:val="auto"/>
        </w:rPr>
        <w:t>7.</w:t>
      </w:r>
    </w:p>
    <w:p w:rsidR="000840A3" w:rsidRPr="00A34199" w:rsidRDefault="006D37F4">
      <w:pPr>
        <w:pStyle w:val="Zkladntext1"/>
        <w:framePr w:w="7440" w:h="1152" w:hRule="exact" w:wrap="none" w:vAnchor="page" w:hAnchor="page" w:x="1703" w:y="7931"/>
        <w:shd w:val="clear" w:color="auto" w:fill="auto"/>
        <w:spacing w:line="288" w:lineRule="auto"/>
        <w:ind w:left="5" w:right="5"/>
        <w:rPr>
          <w:color w:val="auto"/>
        </w:rPr>
      </w:pPr>
      <w:r w:rsidRPr="00A34199">
        <w:rPr>
          <w:color w:val="auto"/>
        </w:rPr>
        <w:t>zajištěni hlídáni dětí v době nočního klidu.</w:t>
      </w:r>
    </w:p>
    <w:p w:rsidR="000840A3" w:rsidRPr="00A34199" w:rsidRDefault="006D37F4">
      <w:pPr>
        <w:pStyle w:val="Zkladntext1"/>
        <w:framePr w:w="7440" w:h="1152" w:hRule="exact" w:wrap="none" w:vAnchor="page" w:hAnchor="page" w:x="1703" w:y="7931"/>
        <w:shd w:val="clear" w:color="auto" w:fill="auto"/>
        <w:spacing w:line="288" w:lineRule="auto"/>
        <w:ind w:left="5" w:right="5"/>
        <w:rPr>
          <w:color w:val="auto"/>
        </w:rPr>
      </w:pPr>
      <w:r w:rsidRPr="00A34199">
        <w:rPr>
          <w:color w:val="auto"/>
        </w:rPr>
        <w:t>zajištění vhodných prostor pro školní výuku.</w:t>
      </w:r>
    </w:p>
    <w:p w:rsidR="000840A3" w:rsidRPr="00A34199" w:rsidRDefault="006D37F4">
      <w:pPr>
        <w:pStyle w:val="Zkladntext1"/>
        <w:framePr w:w="7440" w:h="1152" w:hRule="exact" w:wrap="none" w:vAnchor="page" w:hAnchor="page" w:x="1703" w:y="7931"/>
        <w:shd w:val="clear" w:color="auto" w:fill="auto"/>
        <w:spacing w:line="288" w:lineRule="auto"/>
        <w:ind w:left="5" w:right="5"/>
        <w:rPr>
          <w:color w:val="auto"/>
        </w:rPr>
      </w:pPr>
      <w:r w:rsidRPr="00A34199">
        <w:rPr>
          <w:color w:val="auto"/>
        </w:rPr>
        <w:t>zajištění odpoledního a večerního programu pro děti a zajištění potřebného počtu vychovatelů.</w:t>
      </w:r>
      <w:r w:rsidRPr="00A34199">
        <w:rPr>
          <w:color w:val="auto"/>
        </w:rPr>
        <w:br/>
        <w:t xml:space="preserve">zdarma doprava, ubytováni a strava pro </w:t>
      </w:r>
      <w:r w:rsidRPr="00A34199">
        <w:rPr>
          <w:color w:val="auto"/>
        </w:rPr>
        <w:t>pedagogický dozor školy.</w:t>
      </w:r>
    </w:p>
    <w:p w:rsidR="000840A3" w:rsidRPr="00A34199" w:rsidRDefault="006D37F4">
      <w:pPr>
        <w:pStyle w:val="Zkladntext1"/>
        <w:framePr w:w="7440" w:h="1152" w:hRule="exact" w:wrap="none" w:vAnchor="page" w:hAnchor="page" w:x="1703" w:y="7931"/>
        <w:shd w:val="clear" w:color="auto" w:fill="auto"/>
        <w:spacing w:line="288" w:lineRule="auto"/>
        <w:ind w:left="5" w:right="5"/>
        <w:rPr>
          <w:color w:val="auto"/>
        </w:rPr>
      </w:pPr>
      <w:r w:rsidRPr="00A34199">
        <w:rPr>
          <w:color w:val="auto"/>
        </w:rPr>
        <w:t>pojištěni odpovědnosti</w:t>
      </w:r>
    </w:p>
    <w:p w:rsidR="000840A3" w:rsidRPr="00A34199" w:rsidRDefault="006D37F4">
      <w:pPr>
        <w:pStyle w:val="Titulektabulky0"/>
        <w:framePr w:wrap="none" w:vAnchor="page" w:hAnchor="page" w:x="4934" w:y="9045"/>
        <w:shd w:val="clear" w:color="auto" w:fill="auto"/>
        <w:rPr>
          <w:color w:val="auto"/>
        </w:rPr>
      </w:pPr>
      <w:r w:rsidRPr="00A34199">
        <w:rPr>
          <w:color w:val="auto"/>
        </w:rPr>
        <w:t>V. CENA POBYTU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4"/>
        <w:gridCol w:w="1661"/>
        <w:gridCol w:w="1656"/>
        <w:gridCol w:w="1781"/>
      </w:tblGrid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rPr>
                <w:color w:val="auto"/>
              </w:rPr>
            </w:pPr>
            <w:r w:rsidRPr="00A34199">
              <w:rPr>
                <w:color w:val="auto"/>
              </w:rPr>
              <w:t>1. Cena pobytu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cena za osobu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počet osob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cena celkem</w:t>
            </w:r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tabs>
                <w:tab w:val="left" w:pos="3485"/>
              </w:tabs>
              <w:spacing w:line="240" w:lineRule="auto"/>
              <w:rPr>
                <w:color w:val="auto"/>
              </w:rPr>
            </w:pPr>
            <w:r w:rsidRPr="00A34199">
              <w:rPr>
                <w:color w:val="auto"/>
              </w:rPr>
              <w:t>a)</w:t>
            </w:r>
            <w:r w:rsidRPr="00A34199">
              <w:rPr>
                <w:color w:val="auto"/>
              </w:rPr>
              <w:tab/>
              <w:t>dítě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A34199">
              <w:rPr>
                <w:color w:val="auto"/>
              </w:rPr>
              <w:t>3 490,- 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A34199">
              <w:rPr>
                <w:color w:val="auto"/>
              </w:rPr>
              <w:t>179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ind w:firstLine="680"/>
              <w:rPr>
                <w:color w:val="auto"/>
              </w:rPr>
            </w:pPr>
            <w:r w:rsidRPr="00A34199">
              <w:rPr>
                <w:color w:val="auto"/>
              </w:rPr>
              <w:t>624 710,- Kč</w:t>
            </w:r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tabs>
                <w:tab w:val="left" w:pos="1858"/>
              </w:tabs>
              <w:spacing w:line="240" w:lineRule="auto"/>
              <w:rPr>
                <w:color w:val="auto"/>
              </w:rPr>
            </w:pPr>
            <w:r w:rsidRPr="00A34199">
              <w:rPr>
                <w:color w:val="auto"/>
              </w:rPr>
              <w:t>b)</w:t>
            </w:r>
            <w:r w:rsidRPr="00A34199">
              <w:rPr>
                <w:color w:val="auto"/>
              </w:rPr>
              <w:tab/>
              <w:t>pe</w:t>
            </w:r>
            <w:r w:rsidRPr="00A34199">
              <w:rPr>
                <w:color w:val="auto"/>
              </w:rPr>
              <w:t>dagogi</w:t>
            </w:r>
            <w:r w:rsidRPr="00A34199">
              <w:rPr>
                <w:color w:val="auto"/>
              </w:rPr>
              <w:t>cký dozor školy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proofErr w:type="gramStart"/>
            <w:r w:rsidRPr="00A34199">
              <w:rPr>
                <w:color w:val="auto"/>
              </w:rPr>
              <w:t>0.- Kč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A34199">
              <w:rPr>
                <w:color w:val="auto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proofErr w:type="gramStart"/>
            <w:r w:rsidRPr="00A34199">
              <w:rPr>
                <w:color w:val="auto"/>
              </w:rPr>
              <w:t>0.- Kč</w:t>
            </w:r>
            <w:proofErr w:type="gramEnd"/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tabs>
                <w:tab w:val="left" w:pos="2952"/>
              </w:tabs>
              <w:spacing w:line="240" w:lineRule="auto"/>
              <w:rPr>
                <w:color w:val="auto"/>
              </w:rPr>
            </w:pPr>
            <w:r w:rsidRPr="00A34199">
              <w:rPr>
                <w:color w:val="auto"/>
              </w:rPr>
              <w:t>c)</w:t>
            </w:r>
            <w:r w:rsidRPr="00A34199">
              <w:rPr>
                <w:color w:val="auto"/>
              </w:rPr>
              <w:tab/>
            </w:r>
            <w:proofErr w:type="spellStart"/>
            <w:r w:rsidRPr="00A34199">
              <w:rPr>
                <w:color w:val="auto"/>
              </w:rPr>
              <w:t>j</w:t>
            </w:r>
            <w:r w:rsidRPr="00A34199">
              <w:rPr>
                <w:color w:val="auto"/>
              </w:rPr>
              <w:t>mé</w:t>
            </w:r>
            <w:proofErr w:type="spellEnd"/>
            <w:r w:rsidRPr="00A34199">
              <w:rPr>
                <w:color w:val="auto"/>
              </w:rPr>
              <w:t xml:space="preserve"> platby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A34199">
              <w:rPr>
                <w:color w:val="auto"/>
              </w:rPr>
              <w:t>2100,- Kč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A34199">
              <w:rPr>
                <w:color w:val="auto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proofErr w:type="gramStart"/>
            <w:r w:rsidRPr="00A34199">
              <w:rPr>
                <w:color w:val="auto"/>
              </w:rPr>
              <w:t>0.- Kč</w:t>
            </w:r>
            <w:proofErr w:type="gramEnd"/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tabs>
                <w:tab w:val="left" w:pos="6120"/>
              </w:tabs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d)</w:t>
            </w:r>
            <w:r w:rsidRPr="00A34199">
              <w:rPr>
                <w:color w:val="auto"/>
              </w:rPr>
              <w:tab/>
              <w:t>cena celkem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ind w:firstLine="680"/>
              <w:rPr>
                <w:color w:val="auto"/>
              </w:rPr>
            </w:pPr>
            <w:proofErr w:type="gramStart"/>
            <w:r w:rsidRPr="00A34199">
              <w:rPr>
                <w:color w:val="auto"/>
              </w:rPr>
              <w:t xml:space="preserve">624 710.- </w:t>
            </w:r>
            <w:r w:rsidRPr="00A34199">
              <w:rPr>
                <w:color w:val="auto"/>
              </w:rPr>
              <w:t>Kč</w:t>
            </w:r>
            <w:proofErr w:type="gramEnd"/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rPr>
                <w:color w:val="auto"/>
              </w:rPr>
            </w:pPr>
            <w:r w:rsidRPr="00A34199">
              <w:rPr>
                <w:color w:val="auto"/>
              </w:rPr>
              <w:t>2. Úhrada ceny pobytu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výše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splatnost</w:t>
            </w:r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ind w:left="3340"/>
              <w:rPr>
                <w:color w:val="auto"/>
              </w:rPr>
            </w:pPr>
            <w:r w:rsidRPr="00A34199">
              <w:rPr>
                <w:color w:val="auto"/>
              </w:rPr>
              <w:t xml:space="preserve">záloha </w:t>
            </w:r>
            <w:proofErr w:type="spellStart"/>
            <w:proofErr w:type="gramStart"/>
            <w:r w:rsidRPr="00A34199">
              <w:rPr>
                <w:color w:val="auto"/>
              </w:rPr>
              <w:t>č.l</w:t>
            </w:r>
            <w:proofErr w:type="spellEnd"/>
            <w:r w:rsidRPr="00A34199">
              <w:rPr>
                <w:color w:val="auto"/>
              </w:rPr>
              <w:t xml:space="preserve"> — zálohová</w:t>
            </w:r>
            <w:proofErr w:type="gramEnd"/>
            <w:r w:rsidRPr="00A34199">
              <w:rPr>
                <w:color w:val="auto"/>
              </w:rPr>
              <w:t xml:space="preserve"> faktura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ind w:firstLine="320"/>
              <w:rPr>
                <w:color w:val="auto"/>
              </w:rPr>
            </w:pPr>
            <w:r w:rsidRPr="00A34199">
              <w:rPr>
                <w:color w:val="auto"/>
              </w:rPr>
              <w:t>156 177,- Kč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A34199">
              <w:rPr>
                <w:color w:val="auto"/>
              </w:rPr>
              <w:t>15.01.2019</w:t>
            </w:r>
            <w:proofErr w:type="gramEnd"/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ind w:left="3340"/>
              <w:rPr>
                <w:color w:val="auto"/>
              </w:rPr>
            </w:pPr>
            <w:r w:rsidRPr="00A34199">
              <w:rPr>
                <w:color w:val="auto"/>
              </w:rPr>
              <w:t xml:space="preserve">záloha </w:t>
            </w:r>
            <w:proofErr w:type="gramStart"/>
            <w:r w:rsidRPr="00A34199">
              <w:rPr>
                <w:color w:val="auto"/>
              </w:rPr>
              <w:t xml:space="preserve">č.2 </w:t>
            </w:r>
            <w:r w:rsidRPr="00A34199">
              <w:rPr>
                <w:color w:val="auto"/>
              </w:rPr>
              <w:t xml:space="preserve">— </w:t>
            </w:r>
            <w:r w:rsidRPr="00A34199">
              <w:rPr>
                <w:color w:val="auto"/>
              </w:rPr>
              <w:t>zálohová</w:t>
            </w:r>
            <w:proofErr w:type="gramEnd"/>
            <w:r w:rsidRPr="00A34199">
              <w:rPr>
                <w:color w:val="auto"/>
              </w:rPr>
              <w:t xml:space="preserve"> faktura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ind w:firstLine="320"/>
              <w:rPr>
                <w:color w:val="auto"/>
              </w:rPr>
            </w:pPr>
            <w:proofErr w:type="gramStart"/>
            <w:r w:rsidRPr="00A34199">
              <w:rPr>
                <w:color w:val="auto"/>
              </w:rPr>
              <w:t>406 062.- Kč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3LO5. 2019</w:t>
            </w:r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right"/>
              <w:rPr>
                <w:color w:val="auto"/>
              </w:rPr>
            </w:pPr>
            <w:r w:rsidRPr="00A34199">
              <w:rPr>
                <w:color w:val="auto"/>
              </w:rPr>
              <w:t>konečná faktura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83" w:lineRule="auto"/>
              <w:rPr>
                <w:color w:val="auto"/>
              </w:rPr>
            </w:pPr>
            <w:r w:rsidRPr="00A34199">
              <w:rPr>
                <w:color w:val="auto"/>
              </w:rPr>
              <w:t>Dle vyúčtování poslední den pobytu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83" w:lineRule="auto"/>
              <w:jc w:val="center"/>
              <w:rPr>
                <w:color w:val="auto"/>
              </w:rPr>
            </w:pPr>
            <w:r w:rsidRPr="00A34199">
              <w:rPr>
                <w:color w:val="auto"/>
              </w:rPr>
              <w:t>Čtrnáct dní po skončení pobytu</w:t>
            </w:r>
          </w:p>
        </w:tc>
      </w:tr>
      <w:tr w:rsidR="00A34199" w:rsidRPr="00A3419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0A3" w:rsidRPr="00A34199" w:rsidRDefault="006D37F4">
            <w:pPr>
              <w:pStyle w:val="Jin0"/>
              <w:framePr w:w="9082" w:h="3432" w:wrap="none" w:vAnchor="page" w:hAnchor="page" w:x="1209" w:y="9256"/>
              <w:shd w:val="clear" w:color="auto" w:fill="auto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A34199">
              <w:rPr>
                <w:color w:val="auto"/>
              </w:rPr>
              <w:t xml:space="preserve">Bankovní </w:t>
            </w:r>
            <w:proofErr w:type="spellStart"/>
            <w:r w:rsidRPr="00A34199">
              <w:rPr>
                <w:color w:val="auto"/>
              </w:rPr>
              <w:t>spojenn</w:t>
            </w:r>
            <w:proofErr w:type="spellEnd"/>
            <w:r w:rsidRPr="00A34199">
              <w:rPr>
                <w:color w:val="auto"/>
              </w:rPr>
              <w:t xml:space="preserve"> : ČSOB a.s., </w:t>
            </w:r>
            <w:proofErr w:type="spellStart"/>
            <w:proofErr w:type="gramStart"/>
            <w:r w:rsidRPr="00A34199">
              <w:rPr>
                <w:color w:val="auto"/>
              </w:rPr>
              <w:t>č.ú</w:t>
            </w:r>
            <w:proofErr w:type="spellEnd"/>
            <w:r w:rsidRPr="00A34199">
              <w:rPr>
                <w:color w:val="auto"/>
              </w:rPr>
              <w:t>.:</w:t>
            </w:r>
            <w:proofErr w:type="gramEnd"/>
            <w:r w:rsidRPr="00A34199">
              <w:rPr>
                <w:color w:val="auto"/>
              </w:rPr>
              <w:t xml:space="preserve"> </w:t>
            </w:r>
            <w:r w:rsidRPr="00A3419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226 363 445/0300. </w:t>
            </w:r>
            <w:r w:rsidRPr="00A34199">
              <w:rPr>
                <w:color w:val="auto"/>
              </w:rPr>
              <w:t xml:space="preserve">specificky symbol </w:t>
            </w:r>
            <w:r w:rsidRPr="00A3419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1119</w:t>
            </w:r>
          </w:p>
        </w:tc>
      </w:tr>
    </w:tbl>
    <w:p w:rsidR="000840A3" w:rsidRPr="00A34199" w:rsidRDefault="006D37F4" w:rsidP="00A34199">
      <w:pPr>
        <w:pStyle w:val="Titulektabulky0"/>
        <w:framePr w:w="301" w:wrap="none" w:vAnchor="page" w:hAnchor="page" w:x="5557" w:y="12721"/>
        <w:shd w:val="clear" w:color="auto" w:fill="auto"/>
        <w:rPr>
          <w:color w:val="auto"/>
        </w:rPr>
      </w:pPr>
      <w:r w:rsidRPr="00A34199">
        <w:rPr>
          <w:smallCaps/>
          <w:color w:val="auto"/>
        </w:rPr>
        <w:t>v</w:t>
      </w:r>
      <w:r w:rsidRPr="00A34199">
        <w:rPr>
          <w:color w:val="auto"/>
        </w:rPr>
        <w:t xml:space="preserve"> I</w:t>
      </w:r>
      <w:r w:rsidR="00A34199">
        <w:rPr>
          <w:color w:val="auto"/>
        </w:rPr>
        <w:t>.</w:t>
      </w:r>
    </w:p>
    <w:p w:rsidR="000840A3" w:rsidRPr="00A34199" w:rsidRDefault="006D37F4">
      <w:pPr>
        <w:pStyle w:val="Zkladntext1"/>
        <w:framePr w:w="9082" w:h="1344" w:hRule="exact" w:wrap="none" w:vAnchor="page" w:hAnchor="page" w:x="1209" w:y="12914"/>
        <w:shd w:val="clear" w:color="auto" w:fill="auto"/>
        <w:spacing w:line="271" w:lineRule="auto"/>
        <w:ind w:left="76" w:right="86"/>
        <w:jc w:val="both"/>
        <w:rPr>
          <w:color w:val="auto"/>
        </w:rPr>
      </w:pPr>
      <w:r w:rsidRPr="00A34199">
        <w:rPr>
          <w:color w:val="auto"/>
        </w:rPr>
        <w:t>Zákazník je obez</w:t>
      </w:r>
      <w:r w:rsidRPr="00A34199">
        <w:rPr>
          <w:color w:val="auto"/>
        </w:rPr>
        <w:t>n</w:t>
      </w:r>
      <w:r w:rsidRPr="00A34199">
        <w:rPr>
          <w:color w:val="auto"/>
        </w:rPr>
        <w:t xml:space="preserve">ámen s dalšími smluvními podmínkami (Všeobecné podmínky pro </w:t>
      </w:r>
      <w:proofErr w:type="spellStart"/>
      <w:r w:rsidRPr="00A34199">
        <w:rPr>
          <w:color w:val="auto"/>
        </w:rPr>
        <w:t>ŠvP</w:t>
      </w:r>
      <w:proofErr w:type="spellEnd"/>
      <w:r w:rsidRPr="00A34199">
        <w:rPr>
          <w:color w:val="auto"/>
        </w:rPr>
        <w:t xml:space="preserve"> - 2. a 3. s</w:t>
      </w:r>
      <w:r w:rsidRPr="00A34199">
        <w:rPr>
          <w:color w:val="auto"/>
        </w:rPr>
        <w:t>t</w:t>
      </w:r>
      <w:r w:rsidRPr="00A34199">
        <w:rPr>
          <w:color w:val="auto"/>
        </w:rPr>
        <w:t>rana sm</w:t>
      </w:r>
      <w:r w:rsidRPr="00A34199">
        <w:rPr>
          <w:color w:val="auto"/>
        </w:rPr>
        <w:t>l</w:t>
      </w:r>
      <w:r w:rsidRPr="00A34199">
        <w:rPr>
          <w:color w:val="auto"/>
        </w:rPr>
        <w:t>ou</w:t>
      </w:r>
      <w:r w:rsidRPr="00A34199">
        <w:rPr>
          <w:color w:val="auto"/>
        </w:rPr>
        <w:t>vy</w:t>
      </w:r>
      <w:r w:rsidRPr="00A34199">
        <w:rPr>
          <w:color w:val="auto"/>
        </w:rPr>
        <w:t>) a</w:t>
      </w:r>
      <w:r w:rsidRPr="00A34199">
        <w:rPr>
          <w:color w:val="auto"/>
        </w:rPr>
        <w:br/>
        <w:t>souhlasí s nimi. Zákazník se dále zavazuje dodat Spolku Ubytovací</w:t>
      </w:r>
      <w:r w:rsidRPr="00A34199">
        <w:rPr>
          <w:color w:val="auto"/>
        </w:rPr>
        <w:t xml:space="preserve"> ras</w:t>
      </w:r>
      <w:r w:rsidRPr="00A34199">
        <w:rPr>
          <w:color w:val="auto"/>
        </w:rPr>
        <w:t>t</w:t>
      </w:r>
      <w:r w:rsidRPr="00A34199">
        <w:rPr>
          <w:color w:val="auto"/>
        </w:rPr>
        <w:t>r</w:t>
      </w:r>
      <w:r w:rsidRPr="00A34199">
        <w:rPr>
          <w:color w:val="auto"/>
        </w:rPr>
        <w:t xml:space="preserve">y </w:t>
      </w:r>
      <w:r w:rsidRPr="00A34199">
        <w:rPr>
          <w:color w:val="auto"/>
        </w:rPr>
        <w:t>se jmenným sez</w:t>
      </w:r>
      <w:r w:rsidRPr="00A34199">
        <w:rPr>
          <w:color w:val="auto"/>
        </w:rPr>
        <w:t>n</w:t>
      </w:r>
      <w:r w:rsidRPr="00A34199">
        <w:rPr>
          <w:color w:val="auto"/>
        </w:rPr>
        <w:t>amem všech úča</w:t>
      </w:r>
      <w:r w:rsidRPr="00A34199">
        <w:rPr>
          <w:color w:val="auto"/>
        </w:rPr>
        <w:t>st</w:t>
      </w:r>
      <w:r w:rsidRPr="00A34199">
        <w:rPr>
          <w:color w:val="auto"/>
        </w:rPr>
        <w:t>níků</w:t>
      </w:r>
      <w:r w:rsidRPr="00A34199">
        <w:rPr>
          <w:color w:val="auto"/>
        </w:rPr>
        <w:br/>
        <w:t>pobytu ne</w:t>
      </w:r>
      <w:r w:rsidRPr="00A34199">
        <w:rPr>
          <w:color w:val="auto"/>
        </w:rPr>
        <w:t>j</w:t>
      </w:r>
      <w:r w:rsidRPr="00A34199">
        <w:rPr>
          <w:color w:val="auto"/>
        </w:rPr>
        <w:t>později 10 dnů před zahájením pob</w:t>
      </w:r>
      <w:r w:rsidRPr="00A34199">
        <w:rPr>
          <w:color w:val="auto"/>
        </w:rPr>
        <w:t>y</w:t>
      </w:r>
      <w:r w:rsidRPr="00A34199">
        <w:rPr>
          <w:color w:val="auto"/>
        </w:rPr>
        <w:t>tu a zároveň prohlašu</w:t>
      </w:r>
      <w:r w:rsidRPr="00A34199">
        <w:rPr>
          <w:color w:val="auto"/>
        </w:rPr>
        <w:t>j</w:t>
      </w:r>
      <w:r w:rsidRPr="00A34199">
        <w:rPr>
          <w:color w:val="auto"/>
        </w:rPr>
        <w:t>í tímto, že povinnostem j</w:t>
      </w:r>
      <w:r w:rsidRPr="00A34199">
        <w:rPr>
          <w:color w:val="auto"/>
        </w:rPr>
        <w:t>i</w:t>
      </w:r>
      <w:r w:rsidRPr="00A34199">
        <w:rPr>
          <w:color w:val="auto"/>
        </w:rPr>
        <w:t>m přih</w:t>
      </w:r>
      <w:r w:rsidRPr="00A34199">
        <w:rPr>
          <w:color w:val="auto"/>
        </w:rPr>
        <w:t>l</w:t>
      </w:r>
      <w:r w:rsidRPr="00A34199">
        <w:rPr>
          <w:color w:val="auto"/>
        </w:rPr>
        <w:t>ášených</w:t>
      </w:r>
      <w:r w:rsidRPr="00A34199">
        <w:rPr>
          <w:color w:val="auto"/>
        </w:rPr>
        <w:br/>
        <w:t>úča</w:t>
      </w:r>
      <w:r w:rsidRPr="00A34199">
        <w:rPr>
          <w:color w:val="auto"/>
        </w:rPr>
        <w:t>st</w:t>
      </w:r>
      <w:r w:rsidRPr="00A34199">
        <w:rPr>
          <w:color w:val="auto"/>
        </w:rPr>
        <w:t>níků pobytu vůči Sp</w:t>
      </w:r>
      <w:r w:rsidRPr="00A34199">
        <w:rPr>
          <w:color w:val="auto"/>
        </w:rPr>
        <w:t>o</w:t>
      </w:r>
      <w:r w:rsidRPr="00A34199">
        <w:rPr>
          <w:color w:val="auto"/>
        </w:rPr>
        <w:t xml:space="preserve">lku a </w:t>
      </w:r>
      <w:proofErr w:type="spellStart"/>
      <w:r w:rsidRPr="00A34199">
        <w:rPr>
          <w:color w:val="auto"/>
        </w:rPr>
        <w:t>dalšim</w:t>
      </w:r>
      <w:proofErr w:type="spellEnd"/>
      <w:r w:rsidRPr="00A34199">
        <w:rPr>
          <w:color w:val="auto"/>
        </w:rPr>
        <w:t xml:space="preserve"> posk</w:t>
      </w:r>
      <w:r w:rsidRPr="00A34199">
        <w:rPr>
          <w:color w:val="auto"/>
        </w:rPr>
        <w:t>y</w:t>
      </w:r>
      <w:r w:rsidRPr="00A34199">
        <w:rPr>
          <w:color w:val="auto"/>
        </w:rPr>
        <w:t>tovatelům služeb dos</w:t>
      </w:r>
      <w:r w:rsidRPr="00A34199">
        <w:rPr>
          <w:color w:val="auto"/>
        </w:rPr>
        <w:t>t</w:t>
      </w:r>
      <w:r w:rsidRPr="00A34199">
        <w:rPr>
          <w:color w:val="auto"/>
        </w:rPr>
        <w:t>o</w:t>
      </w:r>
      <w:r w:rsidRPr="00A34199">
        <w:rPr>
          <w:color w:val="auto"/>
        </w:rPr>
        <w:t>j</w:t>
      </w:r>
      <w:r w:rsidRPr="00A34199">
        <w:rPr>
          <w:color w:val="auto"/>
        </w:rPr>
        <w:t>í jako svým vlastním.</w:t>
      </w:r>
    </w:p>
    <w:p w:rsidR="000840A3" w:rsidRPr="00A34199" w:rsidRDefault="006D37F4">
      <w:pPr>
        <w:pStyle w:val="Zkladntext20"/>
        <w:framePr w:w="9082" w:h="1344" w:hRule="exact" w:wrap="none" w:vAnchor="page" w:hAnchor="page" w:x="1209" w:y="12914"/>
        <w:shd w:val="clear" w:color="auto" w:fill="auto"/>
        <w:ind w:left="76" w:right="86"/>
        <w:jc w:val="both"/>
        <w:rPr>
          <w:color w:val="auto"/>
        </w:rPr>
      </w:pPr>
      <w:r w:rsidRPr="00A34199">
        <w:rPr>
          <w:color w:val="auto"/>
        </w:rPr>
        <w:t xml:space="preserve">Žádné ustanovení </w:t>
      </w:r>
      <w:r w:rsidRPr="00A34199">
        <w:rPr>
          <w:color w:val="auto"/>
        </w:rPr>
        <w:t>této smlouvy nepovažují smluvní strany za obchodní tajemství a podpisem této smlouvy</w:t>
      </w:r>
      <w:r w:rsidRPr="00A34199">
        <w:rPr>
          <w:color w:val="auto"/>
        </w:rPr>
        <w:br/>
        <w:t>bezvýhradně souhlasí s jejím uveřejněním včetně jejích změn a dodatků.</w:t>
      </w:r>
    </w:p>
    <w:p w:rsidR="000840A3" w:rsidRPr="00A34199" w:rsidRDefault="006D37F4">
      <w:pPr>
        <w:pStyle w:val="Zkladntext20"/>
        <w:framePr w:wrap="none" w:vAnchor="page" w:hAnchor="page" w:x="5116" w:y="14210"/>
        <w:shd w:val="clear" w:color="auto" w:fill="auto"/>
        <w:rPr>
          <w:color w:val="auto"/>
        </w:rPr>
      </w:pPr>
      <w:r w:rsidRPr="00A34199">
        <w:rPr>
          <w:color w:val="auto"/>
        </w:rPr>
        <w:t>VI</w:t>
      </w:r>
      <w:r w:rsidR="00A34199">
        <w:rPr>
          <w:color w:val="auto"/>
        </w:rPr>
        <w:t>I.</w:t>
      </w:r>
      <w:r w:rsidRPr="00A34199">
        <w:rPr>
          <w:color w:val="auto"/>
        </w:rPr>
        <w:t xml:space="preserve"> PODPISY</w:t>
      </w:r>
    </w:p>
    <w:p w:rsidR="000840A3" w:rsidRPr="00A34199" w:rsidRDefault="006D37F4">
      <w:pPr>
        <w:pStyle w:val="Zkladntext1"/>
        <w:framePr w:w="3043" w:h="442" w:hRule="exact" w:wrap="none" w:vAnchor="page" w:hAnchor="page" w:x="1262" w:y="14459"/>
        <w:shd w:val="clear" w:color="auto" w:fill="auto"/>
        <w:tabs>
          <w:tab w:val="left" w:pos="1858"/>
        </w:tabs>
        <w:spacing w:line="240" w:lineRule="auto"/>
        <w:ind w:left="15" w:right="15"/>
        <w:jc w:val="center"/>
        <w:rPr>
          <w:color w:val="auto"/>
          <w:sz w:val="20"/>
          <w:szCs w:val="20"/>
        </w:rPr>
      </w:pPr>
      <w:r w:rsidRPr="00A34199">
        <w:rPr>
          <w:color w:val="auto"/>
        </w:rPr>
        <w:t>Za Spolek:</w:t>
      </w:r>
      <w:r w:rsidRPr="00A34199">
        <w:rPr>
          <w:color w:val="auto"/>
        </w:rPr>
        <w:tab/>
      </w:r>
      <w:proofErr w:type="gramStart"/>
      <w:r w:rsidRPr="00A34199">
        <w:rPr>
          <w:color w:val="auto"/>
          <w:sz w:val="22"/>
          <w:szCs w:val="22"/>
        </w:rPr>
        <w:t xml:space="preserve">2 </w:t>
      </w:r>
      <w:r w:rsidRPr="00A34199">
        <w:rPr>
          <w:color w:val="auto"/>
          <w:sz w:val="20"/>
          <w:szCs w:val="20"/>
        </w:rPr>
        <w:t>8.11.2018</w:t>
      </w:r>
      <w:proofErr w:type="gramEnd"/>
    </w:p>
    <w:p w:rsidR="000840A3" w:rsidRPr="00A34199" w:rsidRDefault="006D37F4">
      <w:pPr>
        <w:pStyle w:val="Zkladntext1"/>
        <w:framePr w:w="3043" w:h="442" w:hRule="exact" w:wrap="none" w:vAnchor="page" w:hAnchor="page" w:x="1262" w:y="14459"/>
        <w:shd w:val="clear" w:color="auto" w:fill="auto"/>
        <w:spacing w:line="218" w:lineRule="auto"/>
        <w:ind w:left="15" w:right="1220"/>
        <w:jc w:val="center"/>
        <w:rPr>
          <w:color w:val="auto"/>
        </w:rPr>
      </w:pPr>
      <w:r w:rsidRPr="00A34199">
        <w:rPr>
          <w:color w:val="auto"/>
        </w:rPr>
        <w:t>Datum:</w:t>
      </w:r>
    </w:p>
    <w:p w:rsidR="000840A3" w:rsidRPr="00A34199" w:rsidRDefault="006D37F4">
      <w:pPr>
        <w:pStyle w:val="Titulekobrzku0"/>
        <w:framePr w:wrap="none" w:vAnchor="page" w:hAnchor="page" w:x="1276" w:y="15093"/>
        <w:shd w:val="clear" w:color="auto" w:fill="auto"/>
        <w:ind w:left="9" w:right="15"/>
        <w:rPr>
          <w:color w:val="auto"/>
        </w:rPr>
      </w:pPr>
      <w:r w:rsidRPr="00A34199">
        <w:rPr>
          <w:color w:val="auto"/>
        </w:rPr>
        <w:t>Podpis</w:t>
      </w:r>
    </w:p>
    <w:p w:rsidR="000840A3" w:rsidRPr="00A34199" w:rsidRDefault="006D37F4">
      <w:pPr>
        <w:framePr w:wrap="none" w:vAnchor="page" w:hAnchor="page" w:x="1818" w:y="15088"/>
        <w:rPr>
          <w:color w:val="auto"/>
          <w:sz w:val="2"/>
          <w:szCs w:val="2"/>
        </w:rPr>
      </w:pPr>
      <w:r w:rsidRPr="00A34199">
        <w:rPr>
          <w:noProof/>
          <w:color w:val="auto"/>
          <w:lang w:bidi="ar-SA"/>
        </w:rPr>
        <w:drawing>
          <wp:inline distT="0" distB="0" distL="0" distR="0" wp14:anchorId="6C9D459A" wp14:editId="68841EA0">
            <wp:extent cx="499745" cy="3778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9974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0A3" w:rsidRPr="00A34199" w:rsidRDefault="000840A3">
      <w:pPr>
        <w:framePr w:wrap="none" w:vAnchor="page" w:hAnchor="page" w:x="3086" w:y="14781"/>
        <w:rPr>
          <w:color w:val="auto"/>
          <w:sz w:val="2"/>
          <w:szCs w:val="2"/>
        </w:rPr>
      </w:pPr>
    </w:p>
    <w:p w:rsidR="000840A3" w:rsidRPr="00A34199" w:rsidRDefault="006D37F4">
      <w:pPr>
        <w:pStyle w:val="Zkladntext1"/>
        <w:framePr w:wrap="none" w:vAnchor="page" w:hAnchor="page" w:x="5778" w:y="15107"/>
        <w:shd w:val="clear" w:color="auto" w:fill="auto"/>
        <w:spacing w:line="240" w:lineRule="auto"/>
        <w:rPr>
          <w:color w:val="auto"/>
        </w:rPr>
      </w:pPr>
      <w:r w:rsidRPr="00A34199">
        <w:rPr>
          <w:color w:val="auto"/>
        </w:rPr>
        <w:t>Podpis:</w:t>
      </w:r>
    </w:p>
    <w:p w:rsidR="000840A3" w:rsidRPr="00A34199" w:rsidRDefault="006D37F4">
      <w:pPr>
        <w:pStyle w:val="Titulekobrzku0"/>
        <w:framePr w:w="1824" w:h="427" w:hRule="exact" w:wrap="none" w:vAnchor="page" w:hAnchor="page" w:x="5778" w:y="14474"/>
        <w:shd w:val="clear" w:color="auto" w:fill="auto"/>
        <w:rPr>
          <w:color w:val="auto"/>
        </w:rPr>
      </w:pPr>
      <w:r w:rsidRPr="00A34199">
        <w:rPr>
          <w:color w:val="auto"/>
        </w:rPr>
        <w:t>Za zákazníka:</w:t>
      </w:r>
    </w:p>
    <w:p w:rsidR="000840A3" w:rsidRPr="00A34199" w:rsidRDefault="006D37F4">
      <w:pPr>
        <w:pStyle w:val="Titulekobrzku0"/>
        <w:framePr w:w="1824" w:h="427" w:hRule="exact" w:wrap="none" w:vAnchor="page" w:hAnchor="page" w:x="5778" w:y="14474"/>
        <w:shd w:val="clear" w:color="auto" w:fill="auto"/>
        <w:jc w:val="right"/>
        <w:rPr>
          <w:color w:val="auto"/>
        </w:rPr>
      </w:pPr>
      <w:proofErr w:type="gramStart"/>
      <w:r w:rsidRPr="00A34199">
        <w:rPr>
          <w:color w:val="auto"/>
        </w:rPr>
        <w:t>Datum :</w:t>
      </w:r>
      <w:proofErr w:type="gramEnd"/>
    </w:p>
    <w:p w:rsidR="000840A3" w:rsidRPr="00A34199" w:rsidRDefault="000840A3">
      <w:pPr>
        <w:framePr w:wrap="none" w:vAnchor="page" w:hAnchor="page" w:x="7698" w:y="14498"/>
        <w:rPr>
          <w:color w:val="auto"/>
          <w:sz w:val="2"/>
          <w:szCs w:val="2"/>
        </w:rPr>
      </w:pPr>
    </w:p>
    <w:p w:rsidR="000840A3" w:rsidRPr="00A34199" w:rsidRDefault="00A34199">
      <w:pPr>
        <w:spacing w:line="1" w:lineRule="exact"/>
        <w:rPr>
          <w:color w:val="auto"/>
        </w:rPr>
      </w:pPr>
      <w:r w:rsidRPr="00A34199">
        <w:rPr>
          <w:noProof/>
          <w:color w:val="auto"/>
          <w:lang w:bidi="ar-SA"/>
        </w:rPr>
        <w:drawing>
          <wp:inline distT="0" distB="0" distL="0" distR="0" wp14:anchorId="7D839A42" wp14:editId="3CC1D8CD">
            <wp:extent cx="1127760" cy="35369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12776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40A3" w:rsidRPr="00A3419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F4" w:rsidRDefault="006D37F4">
      <w:r>
        <w:separator/>
      </w:r>
    </w:p>
  </w:endnote>
  <w:endnote w:type="continuationSeparator" w:id="0">
    <w:p w:rsidR="006D37F4" w:rsidRDefault="006D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F4" w:rsidRDefault="006D37F4"/>
  </w:footnote>
  <w:footnote w:type="continuationSeparator" w:id="0">
    <w:p w:rsidR="006D37F4" w:rsidRDefault="006D37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44BB"/>
    <w:multiLevelType w:val="multilevel"/>
    <w:tmpl w:val="0FA2FA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47474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840A3"/>
    <w:rsid w:val="000840A3"/>
    <w:rsid w:val="006D37F4"/>
    <w:rsid w:val="00A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47474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747474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47474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47474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747474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C8C8C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747474"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747474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747474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color w:val="747474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color w:val="747474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C8C8C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1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1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47474"/>
      <w:sz w:val="26"/>
      <w:szCs w:val="2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747474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47474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47474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747474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8C8C8C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747474"/>
      <w:sz w:val="26"/>
      <w:szCs w:val="26"/>
      <w:u w:val="singl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color w:val="747474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color w:val="747474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color w:val="747474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color w:val="747474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8C8C8C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41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1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Dvorak</dc:creator>
  <cp:lastModifiedBy>Tata</cp:lastModifiedBy>
  <cp:revision>2</cp:revision>
  <dcterms:created xsi:type="dcterms:W3CDTF">2019-01-01T13:48:00Z</dcterms:created>
  <dcterms:modified xsi:type="dcterms:W3CDTF">2019-01-01T13:48:00Z</dcterms:modified>
</cp:coreProperties>
</file>