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AB12A8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6B6653">
        <w:rPr>
          <w:rFonts w:ascii="Arial" w:hAnsi="Arial" w:cs="Arial"/>
          <w:b/>
          <w:szCs w:val="18"/>
        </w:rPr>
        <w:t>5</w:t>
      </w:r>
      <w:r w:rsidR="00F077D6">
        <w:rPr>
          <w:rFonts w:ascii="Arial" w:hAnsi="Arial" w:cs="Arial"/>
          <w:b/>
          <w:szCs w:val="18"/>
        </w:rPr>
        <w:t>55</w:t>
      </w:r>
      <w:r w:rsidR="007243F9">
        <w:rPr>
          <w:rFonts w:ascii="Arial" w:hAnsi="Arial" w:cs="Arial"/>
          <w:b/>
          <w:szCs w:val="18"/>
        </w:rPr>
        <w:t>/201</w:t>
      </w:r>
      <w:r w:rsidR="000B46AA">
        <w:rPr>
          <w:rFonts w:ascii="Arial" w:hAnsi="Arial" w:cs="Arial"/>
          <w:b/>
          <w:szCs w:val="18"/>
        </w:rPr>
        <w:t>8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9170D3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 w:rsidR="00F077D6">
              <w:rPr>
                <w:rStyle w:val="CharStyle6"/>
                <w:b/>
                <w:color w:val="000000"/>
              </w:rPr>
              <w:t xml:space="preserve">OBEX </w:t>
            </w:r>
            <w:r w:rsidR="009170D3">
              <w:rPr>
                <w:rStyle w:val="CharStyle6"/>
                <w:b/>
                <w:color w:val="000000"/>
              </w:rPr>
              <w:t>klíče</w:t>
            </w:r>
            <w:r w:rsidR="00F077D6">
              <w:rPr>
                <w:rStyle w:val="CharStyle6"/>
                <w:b/>
                <w:color w:val="000000"/>
              </w:rPr>
              <w:t xml:space="preserve"> s.r.o.</w:t>
            </w:r>
            <w:r>
              <w:rPr>
                <w:rStyle w:val="CharStyle6"/>
                <w:color w:val="000000"/>
              </w:rPr>
              <w:t xml:space="preserve"> 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9170D3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9170D3">
              <w:rPr>
                <w:rStyle w:val="CharStyle10"/>
                <w:color w:val="000000"/>
              </w:rPr>
              <w:t>Josefa Skupy 2518</w:t>
            </w:r>
            <w:r w:rsidR="009D30EF">
              <w:rPr>
                <w:rStyle w:val="CharStyle10"/>
                <w:color w:val="000000"/>
              </w:rPr>
              <w:t xml:space="preserve">, </w:t>
            </w:r>
            <w:r w:rsidR="00F077D6">
              <w:rPr>
                <w:rStyle w:val="CharStyle10"/>
                <w:color w:val="000000"/>
              </w:rPr>
              <w:t>434 01 Most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8A4AAA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6015AA">
              <w:rPr>
                <w:rStyle w:val="CharStyle10"/>
                <w:color w:val="000000"/>
              </w:rPr>
              <w:t>CZ</w:t>
            </w:r>
            <w:r w:rsidR="00F077D6">
              <w:rPr>
                <w:rStyle w:val="CharStyle10"/>
                <w:color w:val="000000"/>
              </w:rPr>
              <w:t>0</w:t>
            </w:r>
            <w:r w:rsidR="009170D3">
              <w:rPr>
                <w:rStyle w:val="CharStyle10"/>
                <w:color w:val="000000"/>
              </w:rPr>
              <w:t>7681381</w:t>
            </w:r>
            <w:r w:rsidR="00F077D6">
              <w:rPr>
                <w:rStyle w:val="CharStyle10"/>
                <w:color w:val="000000"/>
              </w:rPr>
              <w:t xml:space="preserve">, </w:t>
            </w:r>
            <w:r w:rsidR="009170D3">
              <w:rPr>
                <w:rStyle w:val="CharStyle10"/>
                <w:color w:val="000000"/>
              </w:rPr>
              <w:t>07681381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5D4990" w:rsidP="009170D3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</w:t>
            </w:r>
            <w:r w:rsidR="009D30EF">
              <w:rPr>
                <w:rStyle w:val="CharStyle10"/>
                <w:color w:val="000000"/>
              </w:rPr>
              <w:t xml:space="preserve">: </w:t>
            </w:r>
            <w:r w:rsidR="009170D3">
              <w:rPr>
                <w:rStyle w:val="CharStyle10"/>
                <w:color w:val="000000"/>
              </w:rPr>
              <w:t>286710314</w:t>
            </w:r>
            <w:r w:rsidR="00C357DA">
              <w:rPr>
                <w:rStyle w:val="CharStyle10"/>
                <w:color w:val="000000"/>
              </w:rPr>
              <w:t>/0</w:t>
            </w:r>
            <w:r w:rsidR="00B80556">
              <w:rPr>
                <w:rStyle w:val="CharStyle10"/>
                <w:color w:val="000000"/>
              </w:rPr>
              <w:t>3</w:t>
            </w:r>
            <w:r w:rsidR="00C357DA">
              <w:rPr>
                <w:rStyle w:val="CharStyle10"/>
                <w:color w:val="000000"/>
              </w:rPr>
              <w:t>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9D30EF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9170D3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proofErr w:type="spellStart"/>
            <w:r>
              <w:t>Zástupce:</w:t>
            </w:r>
            <w:r w:rsidR="00F077D6">
              <w:t>J</w:t>
            </w:r>
            <w:r w:rsidR="009170D3">
              <w:t>aroslav</w:t>
            </w:r>
            <w:proofErr w:type="spellEnd"/>
            <w:r w:rsidR="009170D3">
              <w:t xml:space="preserve"> Horák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9D30EF" w:rsidP="007D54B2">
            <w:pPr>
              <w:pStyle w:val="Style9"/>
              <w:shd w:val="clear" w:color="auto" w:fill="auto"/>
              <w:spacing w:after="0" w:line="235" w:lineRule="exact"/>
            </w:pPr>
            <w:r>
              <w:t>Kontaktní osoba:</w:t>
            </w:r>
            <w:r w:rsidR="00C357DA">
              <w:t xml:space="preserve"> </w:t>
            </w:r>
            <w:r w:rsidR="007D54B2">
              <w:t>p.</w:t>
            </w:r>
            <w:r w:rsidR="009170D3">
              <w:t xml:space="preserve"> J.</w:t>
            </w:r>
            <w:r w:rsidR="00F077D6">
              <w:t xml:space="preserve"> Horák</w:t>
            </w:r>
            <w:r w:rsidR="005D4990">
              <w:t>:</w:t>
            </w:r>
            <w:r w:rsidR="00CE33BC">
              <w:t xml:space="preserve"> +420</w:t>
            </w:r>
            <w:r w:rsidR="00FD5D37">
              <w:t xml:space="preserve"> </w:t>
            </w:r>
            <w:r w:rsidR="00F077D6">
              <w:t>725 069 076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Default="005D4990" w:rsidP="009170D3">
            <w:pPr>
              <w:pStyle w:val="Style9"/>
              <w:shd w:val="clear" w:color="auto" w:fill="auto"/>
              <w:spacing w:after="0" w:line="235" w:lineRule="exact"/>
            </w:pPr>
            <w:r>
              <w:t>email:</w:t>
            </w:r>
            <w:r w:rsidR="00AE5EAF">
              <w:t xml:space="preserve"> </w:t>
            </w:r>
            <w:r w:rsidR="009170D3">
              <w:t>horak.obex</w:t>
            </w:r>
            <w:r w:rsidR="00AE5EAF">
              <w:t>@</w:t>
            </w:r>
            <w:r w:rsidR="009170D3">
              <w:t>gmail.com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170D3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F077D6">
              <w:rPr>
                <w:rStyle w:val="CharStyle10"/>
                <w:color w:val="000000"/>
              </w:rPr>
              <w:t>2</w:t>
            </w:r>
            <w:r w:rsidR="009170D3">
              <w:rPr>
                <w:rStyle w:val="CharStyle10"/>
                <w:color w:val="000000"/>
              </w:rPr>
              <w:t>8</w:t>
            </w:r>
            <w:r w:rsidR="00D16784">
              <w:rPr>
                <w:rStyle w:val="CharStyle10"/>
                <w:color w:val="000000"/>
              </w:rPr>
              <w:t xml:space="preserve">. </w:t>
            </w:r>
            <w:r w:rsidR="006B6653">
              <w:rPr>
                <w:rStyle w:val="CharStyle10"/>
                <w:color w:val="000000"/>
              </w:rPr>
              <w:t>prosince</w:t>
            </w:r>
            <w:r w:rsidR="00D16784">
              <w:rPr>
                <w:rStyle w:val="CharStyle10"/>
                <w:color w:val="000000"/>
              </w:rPr>
              <w:t xml:space="preserve"> 201</w:t>
            </w:r>
            <w:r w:rsidR="000B46AA">
              <w:rPr>
                <w:rStyle w:val="CharStyle10"/>
                <w:color w:val="000000"/>
              </w:rPr>
              <w:t>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0B46AA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6B6653">
              <w:rPr>
                <w:rStyle w:val="CharStyle10"/>
                <w:color w:val="000000"/>
              </w:rPr>
              <w:t>prosinec</w:t>
            </w:r>
            <w:r w:rsidR="007243F9">
              <w:rPr>
                <w:rStyle w:val="CharStyle10"/>
                <w:color w:val="000000"/>
              </w:rPr>
              <w:t xml:space="preserve"> 201</w:t>
            </w:r>
            <w:r w:rsidR="000B46AA">
              <w:rPr>
                <w:rStyle w:val="CharStyle10"/>
                <w:color w:val="000000"/>
              </w:rPr>
              <w:t>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D16784">
              <w:rPr>
                <w:rStyle w:val="CharStyle10"/>
                <w:color w:val="000000"/>
              </w:rPr>
              <w:t>Ústí nad Labem, 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AE5EAF">
              <w:rPr>
                <w:rStyle w:val="CharStyle10"/>
                <w:color w:val="000000"/>
              </w:rPr>
              <w:t>Lhůta splatnosti: 2 týdny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F077D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25428C">
              <w:rPr>
                <w:rStyle w:val="CharStyle10"/>
                <w:color w:val="000000"/>
              </w:rPr>
              <w:t xml:space="preserve"> VZMR do 250 tis. bez DPH – 5</w:t>
            </w:r>
            <w:r w:rsidR="00F077D6">
              <w:rPr>
                <w:rStyle w:val="CharStyle10"/>
                <w:color w:val="000000"/>
              </w:rPr>
              <w:t>55</w:t>
            </w:r>
            <w:r w:rsidR="007243F9">
              <w:rPr>
                <w:rStyle w:val="CharStyle10"/>
                <w:color w:val="000000"/>
              </w:rPr>
              <w:t>/201</w:t>
            </w:r>
            <w:r w:rsidR="000B46AA">
              <w:rPr>
                <w:rStyle w:val="CharStyle10"/>
                <w:color w:val="000000"/>
              </w:rPr>
              <w:t>8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5D4990">
        <w:trPr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5D4990" w:rsidRDefault="00F077D6" w:rsidP="00F077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Výměna generálního klíče – dle nabídky</w:t>
            </w:r>
          </w:p>
        </w:tc>
        <w:tc>
          <w:tcPr>
            <w:tcW w:w="981" w:type="dxa"/>
            <w:gridSpan w:val="2"/>
            <w:vAlign w:val="bottom"/>
            <w:hideMark/>
          </w:tcPr>
          <w:p w:rsidR="005D4990" w:rsidRDefault="00C357DA" w:rsidP="00C35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vAlign w:val="bottom"/>
            <w:hideMark/>
          </w:tcPr>
          <w:p w:rsidR="005D4990" w:rsidRDefault="00AE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  <w:hideMark/>
          </w:tcPr>
          <w:p w:rsidR="005D4990" w:rsidRDefault="00F077D6" w:rsidP="00F07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AE5EA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540" w:type="dxa"/>
            <w:vAlign w:val="bottom"/>
            <w:hideMark/>
          </w:tcPr>
          <w:p w:rsidR="005D4990" w:rsidRDefault="00F077D6" w:rsidP="00F077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64710</w:t>
            </w:r>
            <w:r w:rsidR="00AE5EAF">
              <w:rPr>
                <w:rFonts w:ascii="Arial" w:hAnsi="Arial" w:cs="Arial"/>
                <w:sz w:val="16"/>
                <w:szCs w:val="16"/>
              </w:rPr>
              <w:t>,</w:t>
            </w:r>
            <w:r w:rsidR="000B46A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CE33BC" w:rsidTr="006015AA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F077D6" w:rsidP="00F077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Vložky a klíče</w:t>
            </w:r>
            <w:r w:rsidR="000B46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(108+50)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357DA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357DA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Ks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357DA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F077D6" w:rsidP="00F077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6165</w:t>
            </w:r>
            <w:r w:rsidR="00C357D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CE33BC" w:rsidRDefault="00F077D6" w:rsidP="00F077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70875</w:t>
            </w:r>
            <w:r w:rsidR="00AE5EAF">
              <w:rPr>
                <w:rFonts w:ascii="Arial" w:hAnsi="Arial" w:cs="Arial"/>
                <w:sz w:val="16"/>
                <w:szCs w:val="16"/>
              </w:rPr>
              <w:t>,</w:t>
            </w:r>
            <w:r w:rsidR="000B46A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CE33BC" w:rsidRDefault="00F077D6" w:rsidP="00F077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14883</w:t>
            </w:r>
            <w:r w:rsidR="000B46A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6015AA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6015AA" w:rsidRDefault="006015AA" w:rsidP="00CE33BC">
            <w:pPr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 xml:space="preserve">Celkem včetně </w:t>
            </w:r>
            <w:proofErr w:type="spellStart"/>
            <w:r w:rsidR="002E2E4F">
              <w:rPr>
                <w:rStyle w:val="CharStyle6"/>
                <w:sz w:val="16"/>
                <w:szCs w:val="16"/>
              </w:rPr>
              <w:t>zaokr</w:t>
            </w:r>
            <w:proofErr w:type="spellEnd"/>
            <w:r w:rsidR="002E2E4F">
              <w:rPr>
                <w:rStyle w:val="CharStyle6"/>
                <w:sz w:val="16"/>
                <w:szCs w:val="16"/>
              </w:rPr>
              <w:t xml:space="preserve">. </w:t>
            </w:r>
            <w:bookmarkStart w:id="0" w:name="_GoBack"/>
            <w:bookmarkEnd w:id="0"/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6015AA" w:rsidRDefault="00F077D6" w:rsidP="002E2E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8575</w:t>
            </w:r>
            <w:r w:rsidR="002E2E4F">
              <w:rPr>
                <w:rFonts w:ascii="Arial" w:hAnsi="Arial" w:cs="Arial"/>
                <w:sz w:val="16"/>
                <w:szCs w:val="16"/>
              </w:rPr>
              <w:t>8</w:t>
            </w:r>
            <w:r w:rsidR="000B46AA">
              <w:rPr>
                <w:rFonts w:ascii="Arial" w:hAnsi="Arial" w:cs="Arial"/>
                <w:sz w:val="16"/>
                <w:szCs w:val="16"/>
              </w:rPr>
              <w:t>,</w:t>
            </w:r>
            <w:r w:rsidR="002E2E4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E33BC" w:rsidTr="00101B76">
        <w:trPr>
          <w:gridBefore w:val="1"/>
          <w:gridAfter w:val="4"/>
          <w:wBefore w:w="2797" w:type="dxa"/>
          <w:wAfter w:w="4290" w:type="dxa"/>
          <w:trHeight w:val="596"/>
          <w:tblCellSpacing w:w="11" w:type="dxa"/>
        </w:trPr>
        <w:tc>
          <w:tcPr>
            <w:tcW w:w="1854" w:type="dxa"/>
          </w:tcPr>
          <w:p w:rsidR="00CE33BC" w:rsidRDefault="00CE33BC" w:rsidP="00601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gridSpan w:val="2"/>
          </w:tcPr>
          <w:p w:rsidR="006015AA" w:rsidRDefault="006015AA" w:rsidP="006015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5AA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6015AA" w:rsidRDefault="006015AA" w:rsidP="00CE33BC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6015AA" w:rsidRDefault="006015AA" w:rsidP="006015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Pr="00AE5EAF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</w:t>
      </w:r>
      <w:r w:rsidRPr="00AE5EAF"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Pr="00AE5EAF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 w:rsidRPr="00AE5EAF"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Pr="00AE5EAF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 w:rsidRPr="00AE5EAF"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Pr="00AE5EAF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</w:pPr>
      <w:r w:rsidRPr="00AE5EAF">
        <w:rPr>
          <w:sz w:val="16"/>
          <w:szCs w:val="16"/>
        </w:rPr>
        <w:t>Tato smlouva nabývá platnosti a účinnosti dnem jejího uzavření. Smlouva bude uveřejněna v registru smluv na dobu  </w:t>
      </w:r>
      <w:r w:rsidRPr="00AE5EAF">
        <w:rPr>
          <w:sz w:val="16"/>
          <w:szCs w:val="16"/>
        </w:rPr>
        <w:br/>
        <w:t>neurčitou.</w:t>
      </w:r>
    </w:p>
    <w:p w:rsidR="005D4990" w:rsidRPr="00AE5EAF" w:rsidRDefault="005D4990" w:rsidP="00AE5EAF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AE5EAF"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 w:rsidRPr="00AE5EAF">
        <w:rPr>
          <w:rFonts w:ascii="Arial" w:hAnsi="Arial" w:cs="Arial"/>
          <w:sz w:val="16"/>
          <w:szCs w:val="16"/>
        </w:rPr>
        <w:t xml:space="preserve"> vedením školy. </w:t>
      </w:r>
    </w:p>
    <w:p w:rsidR="00142DD8" w:rsidRPr="00AE5EAF" w:rsidRDefault="00142DD8" w:rsidP="00170BA1">
      <w:pPr>
        <w:pStyle w:val="Odstavecseseznamem"/>
        <w:widowControl w:val="0"/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</w:p>
    <w:p w:rsidR="005D4990" w:rsidRPr="00AE5EAF" w:rsidRDefault="005D4990" w:rsidP="005D4990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AE5EAF" w:rsidRPr="00AE5EAF" w:rsidTr="005D4990">
        <w:tc>
          <w:tcPr>
            <w:tcW w:w="3539" w:type="dxa"/>
            <w:hideMark/>
          </w:tcPr>
          <w:p w:rsidR="005D4990" w:rsidRPr="00AE5EAF" w:rsidRDefault="005D4990" w:rsidP="00AE5EA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E5EAF">
              <w:rPr>
                <w:rFonts w:ascii="Arial" w:hAnsi="Arial" w:cs="Arial"/>
                <w:sz w:val="16"/>
                <w:szCs w:val="16"/>
              </w:rPr>
              <w:t>V</w:t>
            </w:r>
            <w:r w:rsidR="00CE6C08" w:rsidRPr="00AE5EAF">
              <w:rPr>
                <w:rFonts w:ascii="Arial" w:hAnsi="Arial" w:cs="Arial"/>
                <w:sz w:val="16"/>
                <w:szCs w:val="16"/>
              </w:rPr>
              <w:t> </w:t>
            </w:r>
            <w:r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5EAF">
              <w:rPr>
                <w:rFonts w:ascii="Arial" w:hAnsi="Arial" w:cs="Arial"/>
                <w:sz w:val="16"/>
                <w:szCs w:val="16"/>
              </w:rPr>
              <w:t xml:space="preserve">                                         d</w:t>
            </w:r>
            <w:r w:rsidRPr="00AE5EAF">
              <w:rPr>
                <w:rFonts w:ascii="Arial" w:hAnsi="Arial" w:cs="Arial"/>
                <w:sz w:val="16"/>
                <w:szCs w:val="16"/>
              </w:rPr>
              <w:t>ne</w:t>
            </w:r>
            <w:proofErr w:type="gramEnd"/>
            <w:r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5E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AE5E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5EAF">
              <w:rPr>
                <w:rFonts w:ascii="Arial" w:hAnsi="Arial" w:cs="Arial"/>
                <w:sz w:val="16"/>
                <w:szCs w:val="16"/>
              </w:rPr>
            </w:r>
            <w:r w:rsidRPr="00AE5E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82" w:type="dxa"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4990" w:rsidRPr="00AE5EAF" w:rsidRDefault="005D4990" w:rsidP="009170D3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 w:rsidRPr="00AE5EAF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 w:rsidRPr="00AE5EAF"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6B6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77D6">
              <w:rPr>
                <w:rFonts w:ascii="Arial" w:hAnsi="Arial" w:cs="Arial"/>
                <w:sz w:val="16"/>
                <w:szCs w:val="16"/>
              </w:rPr>
              <w:t>2</w:t>
            </w:r>
            <w:r w:rsidR="009170D3">
              <w:rPr>
                <w:rFonts w:ascii="Arial" w:hAnsi="Arial" w:cs="Arial"/>
                <w:sz w:val="16"/>
                <w:szCs w:val="16"/>
              </w:rPr>
              <w:t>8</w:t>
            </w:r>
            <w:r w:rsidR="00CE6C08" w:rsidRPr="00AE5EAF">
              <w:rPr>
                <w:rFonts w:ascii="Arial" w:hAnsi="Arial" w:cs="Arial"/>
                <w:sz w:val="16"/>
                <w:szCs w:val="16"/>
              </w:rPr>
              <w:t>.</w:t>
            </w:r>
            <w:r w:rsidR="00377D2F"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6653">
              <w:rPr>
                <w:rFonts w:ascii="Arial" w:hAnsi="Arial" w:cs="Arial"/>
                <w:sz w:val="16"/>
                <w:szCs w:val="16"/>
              </w:rPr>
              <w:t>prosince</w:t>
            </w:r>
            <w:r w:rsidR="00377D2F"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6C08" w:rsidRPr="00AE5EAF">
              <w:rPr>
                <w:rFonts w:ascii="Arial" w:hAnsi="Arial" w:cs="Arial"/>
                <w:sz w:val="16"/>
                <w:szCs w:val="16"/>
              </w:rPr>
              <w:t>201</w:t>
            </w:r>
            <w:r w:rsidR="000B46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E5EAF" w:rsidRPr="00AE5EAF" w:rsidTr="005D4990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EAF" w:rsidRPr="00AE5EAF" w:rsidTr="005D4990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CE6C08" w:rsidRPr="00AE5EAF" w:rsidRDefault="00F077D6" w:rsidP="009170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OBEX </w:t>
            </w:r>
            <w:r w:rsidR="009170D3">
              <w:rPr>
                <w:rFonts w:ascii="Arial" w:hAnsi="Arial" w:cs="Arial"/>
                <w:sz w:val="16"/>
                <w:szCs w:val="16"/>
              </w:rPr>
              <w:t>klíče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p. </w:t>
            </w:r>
            <w:r w:rsidR="009170D3">
              <w:rPr>
                <w:rFonts w:ascii="Arial" w:hAnsi="Arial" w:cs="Arial"/>
                <w:sz w:val="16"/>
                <w:szCs w:val="16"/>
              </w:rPr>
              <w:t xml:space="preserve">Jaroslav </w:t>
            </w:r>
            <w:r>
              <w:rPr>
                <w:rFonts w:ascii="Arial" w:hAnsi="Arial" w:cs="Arial"/>
                <w:sz w:val="16"/>
                <w:szCs w:val="16"/>
              </w:rPr>
              <w:t>Horák</w:t>
            </w:r>
          </w:p>
        </w:tc>
        <w:tc>
          <w:tcPr>
            <w:tcW w:w="2982" w:type="dxa"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Pr="00AE5EAF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 w:rsidRPr="00AE5EAF"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 w:rsidRPr="00AE5EAF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AE5EAF"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CE6C08">
      <w:pPr>
        <w:jc w:val="center"/>
      </w:pPr>
    </w:p>
    <w:sectPr w:rsidR="005D4990" w:rsidRPr="0076113C" w:rsidSect="00377D2F">
      <w:headerReference w:type="default" r:id="rId8"/>
      <w:footerReference w:type="default" r:id="rId9"/>
      <w:pgSz w:w="11906" w:h="16838"/>
      <w:pgMar w:top="1440" w:right="1080" w:bottom="567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E4F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B46AA"/>
    <w:rsid w:val="000D0272"/>
    <w:rsid w:val="000E4AFA"/>
    <w:rsid w:val="000E52DD"/>
    <w:rsid w:val="000E61B1"/>
    <w:rsid w:val="00101B76"/>
    <w:rsid w:val="00116340"/>
    <w:rsid w:val="00120271"/>
    <w:rsid w:val="00142DD8"/>
    <w:rsid w:val="00143327"/>
    <w:rsid w:val="001473BB"/>
    <w:rsid w:val="00151E65"/>
    <w:rsid w:val="0015386D"/>
    <w:rsid w:val="001557FE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06DD"/>
    <w:rsid w:val="002438D0"/>
    <w:rsid w:val="00246761"/>
    <w:rsid w:val="0025428C"/>
    <w:rsid w:val="00257652"/>
    <w:rsid w:val="002A5DE2"/>
    <w:rsid w:val="002E2E4F"/>
    <w:rsid w:val="002E59B4"/>
    <w:rsid w:val="002F211E"/>
    <w:rsid w:val="00340432"/>
    <w:rsid w:val="00351F4F"/>
    <w:rsid w:val="00373A5C"/>
    <w:rsid w:val="003764A2"/>
    <w:rsid w:val="00377D2F"/>
    <w:rsid w:val="003802B4"/>
    <w:rsid w:val="00396F6C"/>
    <w:rsid w:val="003D2963"/>
    <w:rsid w:val="003D3B21"/>
    <w:rsid w:val="003E19F8"/>
    <w:rsid w:val="004072CE"/>
    <w:rsid w:val="00415220"/>
    <w:rsid w:val="0042062F"/>
    <w:rsid w:val="004502ED"/>
    <w:rsid w:val="004822CF"/>
    <w:rsid w:val="00490C9C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6015AA"/>
    <w:rsid w:val="00605A95"/>
    <w:rsid w:val="00657588"/>
    <w:rsid w:val="00680B05"/>
    <w:rsid w:val="006813DF"/>
    <w:rsid w:val="006834C4"/>
    <w:rsid w:val="006840A6"/>
    <w:rsid w:val="00690D4A"/>
    <w:rsid w:val="006B02EC"/>
    <w:rsid w:val="006B2CCB"/>
    <w:rsid w:val="006B3716"/>
    <w:rsid w:val="006B6653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A0402"/>
    <w:rsid w:val="007D54B2"/>
    <w:rsid w:val="007D78A5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8A4AAA"/>
    <w:rsid w:val="009155E4"/>
    <w:rsid w:val="009170D3"/>
    <w:rsid w:val="00917FBB"/>
    <w:rsid w:val="009205F7"/>
    <w:rsid w:val="00943961"/>
    <w:rsid w:val="00961144"/>
    <w:rsid w:val="00973F5E"/>
    <w:rsid w:val="00976037"/>
    <w:rsid w:val="0099235D"/>
    <w:rsid w:val="009A44AC"/>
    <w:rsid w:val="009C6008"/>
    <w:rsid w:val="009D30EF"/>
    <w:rsid w:val="009D4B2D"/>
    <w:rsid w:val="009E3E6D"/>
    <w:rsid w:val="00A40088"/>
    <w:rsid w:val="00A4308C"/>
    <w:rsid w:val="00A53F3E"/>
    <w:rsid w:val="00A5778B"/>
    <w:rsid w:val="00A67D34"/>
    <w:rsid w:val="00A80E96"/>
    <w:rsid w:val="00A8144F"/>
    <w:rsid w:val="00A9286D"/>
    <w:rsid w:val="00AB12A8"/>
    <w:rsid w:val="00AC0933"/>
    <w:rsid w:val="00AE0934"/>
    <w:rsid w:val="00AE5EAF"/>
    <w:rsid w:val="00AF0783"/>
    <w:rsid w:val="00B063D1"/>
    <w:rsid w:val="00B16D3E"/>
    <w:rsid w:val="00B171C3"/>
    <w:rsid w:val="00B253D4"/>
    <w:rsid w:val="00B354BB"/>
    <w:rsid w:val="00B40B59"/>
    <w:rsid w:val="00B66A73"/>
    <w:rsid w:val="00B722F5"/>
    <w:rsid w:val="00B76103"/>
    <w:rsid w:val="00B80556"/>
    <w:rsid w:val="00B83D62"/>
    <w:rsid w:val="00BA31AA"/>
    <w:rsid w:val="00BD26F5"/>
    <w:rsid w:val="00BD57D0"/>
    <w:rsid w:val="00BD6C12"/>
    <w:rsid w:val="00C02FA7"/>
    <w:rsid w:val="00C12365"/>
    <w:rsid w:val="00C2623D"/>
    <w:rsid w:val="00C31631"/>
    <w:rsid w:val="00C357DA"/>
    <w:rsid w:val="00C53FD5"/>
    <w:rsid w:val="00C57B44"/>
    <w:rsid w:val="00C63E2C"/>
    <w:rsid w:val="00C704A0"/>
    <w:rsid w:val="00CE33BC"/>
    <w:rsid w:val="00CE6C08"/>
    <w:rsid w:val="00CF649C"/>
    <w:rsid w:val="00CF7937"/>
    <w:rsid w:val="00D06905"/>
    <w:rsid w:val="00D16784"/>
    <w:rsid w:val="00D24D6C"/>
    <w:rsid w:val="00D33DCC"/>
    <w:rsid w:val="00D37FFD"/>
    <w:rsid w:val="00D52066"/>
    <w:rsid w:val="00D67C6E"/>
    <w:rsid w:val="00D753C9"/>
    <w:rsid w:val="00DB2965"/>
    <w:rsid w:val="00DD7097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077D6"/>
    <w:rsid w:val="00F1375F"/>
    <w:rsid w:val="00F23955"/>
    <w:rsid w:val="00F265B8"/>
    <w:rsid w:val="00F46BC3"/>
    <w:rsid w:val="00FD1D22"/>
    <w:rsid w:val="00FD281C"/>
    <w:rsid w:val="00FD5D37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74383A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AC091-B92B-480B-82B5-1A06FE1D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10</cp:revision>
  <cp:lastPrinted>2018-12-05T12:31:00Z</cp:lastPrinted>
  <dcterms:created xsi:type="dcterms:W3CDTF">2018-12-27T08:42:00Z</dcterms:created>
  <dcterms:modified xsi:type="dcterms:W3CDTF">2018-12-31T06:59:00Z</dcterms:modified>
</cp:coreProperties>
</file>