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66" w:rsidRPr="001C38C6" w:rsidRDefault="003B5366" w:rsidP="003B5366">
      <w:pPr>
        <w:jc w:val="center"/>
        <w:rPr>
          <w:sz w:val="32"/>
          <w:szCs w:val="32"/>
        </w:rPr>
      </w:pPr>
      <w:r w:rsidRPr="001C38C6">
        <w:rPr>
          <w:b/>
          <w:sz w:val="32"/>
          <w:szCs w:val="32"/>
        </w:rPr>
        <w:t>OBJEDNÁVKA</w:t>
      </w:r>
    </w:p>
    <w:p w:rsidR="003B5366" w:rsidRPr="001C38C6" w:rsidRDefault="003B5366" w:rsidP="003B5366">
      <w:pPr>
        <w:keepNext/>
        <w:keepLines/>
        <w:spacing w:before="480"/>
        <w:outlineLvl w:val="0"/>
        <w:rPr>
          <w:rFonts w:ascii="Cambria" w:hAnsi="Cambria"/>
          <w:b/>
          <w:bCs/>
          <w:color w:val="365F91"/>
        </w:rPr>
      </w:pPr>
      <w:r w:rsidRPr="001C38C6">
        <w:rPr>
          <w:bCs/>
        </w:rPr>
        <w:t>OBJEDNATEL</w:t>
      </w:r>
      <w:r w:rsidRPr="001C38C6">
        <w:rPr>
          <w:rFonts w:ascii="Cambria" w:hAnsi="Cambria"/>
          <w:b/>
          <w:bCs/>
        </w:rPr>
        <w:t xml:space="preserve"> </w:t>
      </w:r>
      <w:r w:rsidRPr="001C38C6">
        <w:rPr>
          <w:rFonts w:ascii="Cambria" w:hAnsi="Cambria"/>
          <w:b/>
          <w:bCs/>
        </w:rPr>
        <w:tab/>
      </w:r>
      <w:r w:rsidRPr="001C38C6">
        <w:rPr>
          <w:rFonts w:ascii="Cambria" w:hAnsi="Cambria"/>
          <w:b/>
          <w:bCs/>
        </w:rPr>
        <w:tab/>
      </w:r>
      <w:r w:rsidRPr="001C38C6">
        <w:rPr>
          <w:rFonts w:ascii="Cambria" w:hAnsi="Cambria"/>
          <w:b/>
          <w:bCs/>
        </w:rPr>
        <w:tab/>
      </w:r>
      <w:r w:rsidRPr="001C38C6">
        <w:rPr>
          <w:bCs/>
        </w:rPr>
        <w:t xml:space="preserve">                   </w:t>
      </w:r>
      <w:r w:rsidR="001C38C6">
        <w:rPr>
          <w:bCs/>
        </w:rPr>
        <w:t xml:space="preserve">    </w:t>
      </w:r>
      <w:r w:rsidRPr="001C38C6">
        <w:rPr>
          <w:bCs/>
        </w:rPr>
        <w:t>DODAVATEL</w:t>
      </w:r>
      <w:r w:rsidRPr="001C38C6">
        <w:rPr>
          <w:rFonts w:ascii="Cambria" w:hAnsi="Cambria"/>
          <w:b/>
          <w:bCs/>
        </w:rPr>
        <w:t xml:space="preserve">  </w:t>
      </w:r>
      <w:r w:rsidRPr="001C38C6">
        <w:rPr>
          <w:rFonts w:ascii="Cambria" w:hAnsi="Cambria"/>
          <w:b/>
          <w:bCs/>
          <w:color w:val="365F91"/>
        </w:rPr>
        <w:tab/>
      </w:r>
      <w:r w:rsidRPr="001C38C6">
        <w:rPr>
          <w:rFonts w:ascii="Cambria" w:hAnsi="Cambria"/>
          <w:b/>
          <w:bCs/>
          <w:color w:val="365F91"/>
        </w:rPr>
        <w:tab/>
      </w:r>
    </w:p>
    <w:p w:rsidR="003B5366" w:rsidRPr="001C38C6" w:rsidRDefault="003B5366" w:rsidP="003B5366">
      <w:pPr>
        <w:ind w:left="3525" w:hanging="3525"/>
        <w:rPr>
          <w:b/>
        </w:rPr>
      </w:pPr>
      <w:r w:rsidRPr="001C38C6">
        <w:rPr>
          <w:b/>
        </w:rPr>
        <w:t xml:space="preserve">ACCENDO – Centrum pro </w:t>
      </w:r>
      <w:r w:rsidRPr="001C38C6">
        <w:rPr>
          <w:b/>
        </w:rPr>
        <w:tab/>
      </w:r>
      <w:r w:rsidRPr="001C38C6">
        <w:rPr>
          <w:b/>
        </w:rPr>
        <w:tab/>
      </w:r>
      <w:r w:rsidRPr="001C38C6">
        <w:rPr>
          <w:b/>
        </w:rPr>
        <w:tab/>
      </w:r>
      <w:r w:rsidRPr="001C38C6">
        <w:rPr>
          <w:b/>
        </w:rPr>
        <w:tab/>
      </w:r>
      <w:r w:rsidR="00DB5772" w:rsidRPr="001C38C6">
        <w:rPr>
          <w:b/>
          <w:bCs/>
        </w:rPr>
        <w:t>Z + M Partner, spol. s r.o.</w:t>
      </w:r>
      <w:r w:rsidR="001A75AA" w:rsidRPr="001C38C6">
        <w:rPr>
          <w:b/>
          <w:bCs/>
        </w:rPr>
        <w:t xml:space="preserve"> </w:t>
      </w:r>
    </w:p>
    <w:p w:rsidR="001A75AA" w:rsidRPr="001C38C6" w:rsidRDefault="003B5366" w:rsidP="003B5366">
      <w:pPr>
        <w:ind w:left="3525" w:hanging="3525"/>
        <w:rPr>
          <w:b/>
        </w:rPr>
      </w:pPr>
      <w:r w:rsidRPr="001C38C6">
        <w:rPr>
          <w:b/>
        </w:rPr>
        <w:t xml:space="preserve">vědu a </w:t>
      </w:r>
      <w:proofErr w:type="gramStart"/>
      <w:r w:rsidRPr="001C38C6">
        <w:rPr>
          <w:b/>
        </w:rPr>
        <w:t xml:space="preserve">výzkum, z. </w:t>
      </w:r>
      <w:proofErr w:type="spellStart"/>
      <w:r w:rsidRPr="001C38C6">
        <w:rPr>
          <w:b/>
        </w:rPr>
        <w:t>ú.</w:t>
      </w:r>
      <w:proofErr w:type="spellEnd"/>
      <w:proofErr w:type="gramEnd"/>
      <w:r w:rsidRPr="001C38C6">
        <w:rPr>
          <w:b/>
        </w:rPr>
        <w:tab/>
      </w:r>
      <w:r w:rsidRPr="001C38C6">
        <w:rPr>
          <w:b/>
        </w:rPr>
        <w:tab/>
      </w:r>
      <w:r w:rsidRPr="001C38C6">
        <w:rPr>
          <w:b/>
        </w:rPr>
        <w:tab/>
      </w:r>
      <w:r w:rsidRPr="001C38C6">
        <w:rPr>
          <w:b/>
        </w:rPr>
        <w:tab/>
        <w:t xml:space="preserve">         </w:t>
      </w:r>
    </w:p>
    <w:p w:rsidR="003B5366" w:rsidRPr="001C38C6" w:rsidRDefault="00DB5772" w:rsidP="003B5366">
      <w:r w:rsidRPr="001C38C6">
        <w:t>Moravská</w:t>
      </w:r>
      <w:r w:rsidR="003B5366" w:rsidRPr="001C38C6">
        <w:t xml:space="preserve"> </w:t>
      </w:r>
      <w:r w:rsidRPr="001C38C6">
        <w:t>758/95</w:t>
      </w:r>
      <w:r w:rsidR="003B5366" w:rsidRPr="001C38C6">
        <w:tab/>
      </w:r>
      <w:r w:rsidR="003B5366" w:rsidRPr="001C38C6">
        <w:tab/>
      </w:r>
      <w:r w:rsidR="003B5366" w:rsidRPr="001C38C6">
        <w:tab/>
        <w:t xml:space="preserve">  </w:t>
      </w:r>
      <w:r w:rsidR="003B5366" w:rsidRPr="001C38C6">
        <w:tab/>
      </w:r>
      <w:r w:rsidR="003B5366" w:rsidRPr="001C38C6">
        <w:tab/>
      </w:r>
      <w:r w:rsidRPr="001C38C6">
        <w:rPr>
          <w:bCs/>
        </w:rPr>
        <w:t>Valchařská 3261/17</w:t>
      </w:r>
    </w:p>
    <w:p w:rsidR="003B5366" w:rsidRPr="001C38C6" w:rsidRDefault="00DB5772" w:rsidP="003B5366">
      <w:r w:rsidRPr="001C38C6">
        <w:t>700 30</w:t>
      </w:r>
      <w:r w:rsidR="003B5366" w:rsidRPr="001C38C6">
        <w:t xml:space="preserve"> Ostrava</w:t>
      </w:r>
      <w:r w:rsidRPr="001C38C6">
        <w:t>/Hrabůvka</w:t>
      </w:r>
      <w:r w:rsidR="003B5366" w:rsidRPr="001C38C6">
        <w:t xml:space="preserve">  </w:t>
      </w:r>
      <w:r w:rsidR="003B5366" w:rsidRPr="001C38C6">
        <w:tab/>
      </w:r>
      <w:r w:rsidR="003B5366" w:rsidRPr="001C38C6">
        <w:tab/>
      </w:r>
      <w:r w:rsidR="003B5366" w:rsidRPr="001C38C6">
        <w:tab/>
      </w:r>
      <w:r w:rsidR="003B5366" w:rsidRPr="001C38C6">
        <w:tab/>
      </w:r>
      <w:r w:rsidRPr="001C38C6">
        <w:t>702 00 Moravská Ostrava</w:t>
      </w:r>
    </w:p>
    <w:p w:rsidR="003B5366" w:rsidRPr="001C38C6" w:rsidRDefault="003B5366" w:rsidP="003B5366">
      <w:r w:rsidRPr="001C38C6">
        <w:t>IČ: 28614950</w:t>
      </w:r>
      <w:r w:rsidRPr="001C38C6">
        <w:tab/>
      </w:r>
      <w:r w:rsidRPr="001C38C6">
        <w:tab/>
      </w:r>
      <w:r w:rsidRPr="001C38C6">
        <w:tab/>
        <w:t xml:space="preserve"> </w:t>
      </w:r>
      <w:r w:rsidRPr="001C38C6">
        <w:tab/>
      </w:r>
      <w:r w:rsidRPr="001C38C6">
        <w:tab/>
      </w:r>
      <w:r w:rsidRPr="001C38C6">
        <w:tab/>
        <w:t xml:space="preserve">IČ: </w:t>
      </w:r>
      <w:r w:rsidR="00450AC2" w:rsidRPr="00450AC2">
        <w:t>26843935</w:t>
      </w:r>
    </w:p>
    <w:p w:rsidR="00824ED2" w:rsidRPr="001C38C6" w:rsidRDefault="00355A15" w:rsidP="003B5366">
      <w:r w:rsidRPr="001C38C6">
        <w:t>DIČ: CZ</w:t>
      </w:r>
      <w:r w:rsidR="003B5366" w:rsidRPr="001C38C6">
        <w:t>28614950</w:t>
      </w:r>
      <w:r w:rsidR="003B5366" w:rsidRPr="001C38C6">
        <w:tab/>
      </w:r>
      <w:r w:rsidR="003B5366" w:rsidRPr="001C38C6">
        <w:tab/>
      </w:r>
      <w:r w:rsidR="003B5366" w:rsidRPr="001C38C6">
        <w:tab/>
      </w:r>
      <w:r w:rsidR="003B5366" w:rsidRPr="001C38C6">
        <w:tab/>
        <w:t xml:space="preserve"> </w:t>
      </w:r>
      <w:r w:rsidR="003B5366" w:rsidRPr="001C38C6">
        <w:tab/>
        <w:t xml:space="preserve">DIČ: </w:t>
      </w:r>
      <w:r w:rsidR="00161288" w:rsidRPr="00161288">
        <w:t>CZ699003336</w:t>
      </w:r>
      <w:bookmarkStart w:id="0" w:name="_GoBack"/>
      <w:bookmarkEnd w:id="0"/>
    </w:p>
    <w:p w:rsidR="003B5366" w:rsidRPr="00CC0CFD" w:rsidRDefault="003B5366" w:rsidP="003B5366">
      <w:pPr>
        <w:rPr>
          <w:sz w:val="18"/>
        </w:rPr>
      </w:pPr>
      <w:r w:rsidRPr="00CC0CFD">
        <w:rPr>
          <w:sz w:val="18"/>
        </w:rPr>
        <w:tab/>
      </w:r>
      <w:r w:rsidRPr="00CC0CFD">
        <w:rPr>
          <w:sz w:val="18"/>
        </w:rPr>
        <w:tab/>
      </w:r>
      <w:r w:rsidRPr="00CC0CFD">
        <w:rPr>
          <w:sz w:val="18"/>
        </w:rPr>
        <w:tab/>
      </w:r>
      <w:r w:rsidRPr="00CC0CFD">
        <w:rPr>
          <w:sz w:val="18"/>
        </w:rPr>
        <w:tab/>
        <w:t xml:space="preserve"> </w:t>
      </w:r>
      <w:r w:rsidRPr="00CC0CFD">
        <w:rPr>
          <w:sz w:val="18"/>
        </w:rPr>
        <w:tab/>
      </w:r>
    </w:p>
    <w:p w:rsidR="003B5366" w:rsidRPr="00CC0CFD" w:rsidRDefault="003B5366" w:rsidP="003B5366">
      <w:pPr>
        <w:outlineLvl w:val="0"/>
        <w:rPr>
          <w:b/>
          <w:sz w:val="18"/>
        </w:rPr>
      </w:pPr>
    </w:p>
    <w:p w:rsidR="003B5366" w:rsidRPr="001C38C6" w:rsidRDefault="00355A15" w:rsidP="003B5366">
      <w:pPr>
        <w:rPr>
          <w:b/>
          <w:sz w:val="22"/>
          <w:szCs w:val="22"/>
        </w:rPr>
      </w:pPr>
      <w:r w:rsidRPr="001C38C6">
        <w:rPr>
          <w:b/>
          <w:sz w:val="22"/>
          <w:szCs w:val="22"/>
        </w:rPr>
        <w:t>Předmět plnění objednávky</w:t>
      </w:r>
      <w:r w:rsidR="003B5366" w:rsidRPr="001C38C6">
        <w:rPr>
          <w:b/>
          <w:sz w:val="22"/>
          <w:szCs w:val="22"/>
        </w:rPr>
        <w:t>:</w:t>
      </w:r>
    </w:p>
    <w:p w:rsidR="003B5366" w:rsidRPr="001C38C6" w:rsidRDefault="00FF0FD2" w:rsidP="003E6B14">
      <w:pPr>
        <w:spacing w:line="276" w:lineRule="auto"/>
        <w:contextualSpacing/>
        <w:jc w:val="both"/>
        <w:rPr>
          <w:sz w:val="22"/>
          <w:szCs w:val="22"/>
        </w:rPr>
      </w:pPr>
      <w:r w:rsidRPr="001C38C6">
        <w:rPr>
          <w:sz w:val="22"/>
          <w:szCs w:val="22"/>
        </w:rPr>
        <w:t>Objednáváme</w:t>
      </w:r>
      <w:r w:rsidR="00355A15" w:rsidRPr="001C38C6">
        <w:rPr>
          <w:sz w:val="22"/>
          <w:szCs w:val="22"/>
        </w:rPr>
        <w:t xml:space="preserve"> u </w:t>
      </w:r>
      <w:r w:rsidR="00CC0CFD" w:rsidRPr="001C38C6">
        <w:rPr>
          <w:sz w:val="22"/>
          <w:szCs w:val="22"/>
        </w:rPr>
        <w:t>v</w:t>
      </w:r>
      <w:r w:rsidR="00355A15" w:rsidRPr="001C38C6">
        <w:rPr>
          <w:sz w:val="22"/>
          <w:szCs w:val="22"/>
        </w:rPr>
        <w:t>ás</w:t>
      </w:r>
      <w:r w:rsidRPr="001C38C6">
        <w:rPr>
          <w:sz w:val="22"/>
          <w:szCs w:val="22"/>
        </w:rPr>
        <w:t xml:space="preserve"> </w:t>
      </w:r>
      <w:r w:rsidR="0078704C" w:rsidRPr="001C38C6">
        <w:rPr>
          <w:sz w:val="22"/>
          <w:szCs w:val="22"/>
        </w:rPr>
        <w:t xml:space="preserve">níže specifikované </w:t>
      </w:r>
      <w:r w:rsidR="00DB5772" w:rsidRPr="001C38C6">
        <w:rPr>
          <w:sz w:val="22"/>
          <w:szCs w:val="22"/>
        </w:rPr>
        <w:t>zboží</w:t>
      </w:r>
      <w:r w:rsidR="001628D8" w:rsidRPr="001C38C6">
        <w:rPr>
          <w:sz w:val="22"/>
          <w:szCs w:val="22"/>
        </w:rPr>
        <w:t xml:space="preserve"> pořizované</w:t>
      </w:r>
      <w:r w:rsidR="00C1543E" w:rsidRPr="001C38C6">
        <w:rPr>
          <w:sz w:val="22"/>
          <w:szCs w:val="22"/>
        </w:rPr>
        <w:t xml:space="preserve"> v rámci projektu „VELKÝ HISTORICKÝ ATLAS ČESKÉHO SLEZSKA - Identita, kultura a společnost českého Slezska v procesu společenské modernizace s dopadem na kulturní krajinu“, Identifikační kód projektu DG18P02OVV047, který je financován ze zdrojů Programu na podporu aplikovaného výzkumu a experimentálního vývoje národní a kulturní identity na léta 2016 až 2022 („NAKI II“)</w:t>
      </w:r>
      <w:r w:rsidR="00DB5772" w:rsidRPr="001C38C6">
        <w:rPr>
          <w:sz w:val="22"/>
          <w:szCs w:val="22"/>
        </w:rPr>
        <w:t>.</w:t>
      </w:r>
    </w:p>
    <w:p w:rsidR="005B058C" w:rsidRDefault="005B058C" w:rsidP="003E6B14">
      <w:pPr>
        <w:spacing w:line="276" w:lineRule="auto"/>
        <w:contextualSpacing/>
        <w:jc w:val="both"/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850"/>
        <w:gridCol w:w="1985"/>
        <w:gridCol w:w="1701"/>
      </w:tblGrid>
      <w:tr w:rsidR="001C38C6" w:rsidRPr="001C38C6" w:rsidTr="001C38C6">
        <w:trPr>
          <w:trHeight w:val="615"/>
        </w:trPr>
        <w:tc>
          <w:tcPr>
            <w:tcW w:w="4786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/>
                <w:bCs/>
                <w:sz w:val="22"/>
                <w:szCs w:val="22"/>
              </w:rPr>
            </w:pPr>
            <w:r w:rsidRPr="001C38C6">
              <w:rPr>
                <w:b/>
                <w:bCs/>
                <w:sz w:val="22"/>
                <w:szCs w:val="22"/>
              </w:rPr>
              <w:t>Název zboží</w:t>
            </w:r>
          </w:p>
        </w:tc>
        <w:tc>
          <w:tcPr>
            <w:tcW w:w="850" w:type="dxa"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/>
                <w:bCs/>
                <w:sz w:val="22"/>
                <w:szCs w:val="22"/>
              </w:rPr>
            </w:pPr>
            <w:r w:rsidRPr="001C38C6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1985" w:type="dxa"/>
            <w:hideMark/>
          </w:tcPr>
          <w:p w:rsidR="001C38C6" w:rsidRPr="001C38C6" w:rsidRDefault="001C38C6" w:rsidP="0078704C">
            <w:pPr>
              <w:tabs>
                <w:tab w:val="left" w:pos="851"/>
                <w:tab w:val="left" w:pos="4962"/>
              </w:tabs>
              <w:rPr>
                <w:b/>
                <w:bCs/>
                <w:sz w:val="22"/>
                <w:szCs w:val="22"/>
              </w:rPr>
            </w:pPr>
            <w:r w:rsidRPr="001C38C6">
              <w:rPr>
                <w:b/>
                <w:bCs/>
                <w:sz w:val="22"/>
                <w:szCs w:val="22"/>
              </w:rPr>
              <w:t>cena/ks bez DPH</w:t>
            </w:r>
          </w:p>
        </w:tc>
        <w:tc>
          <w:tcPr>
            <w:tcW w:w="1701" w:type="dxa"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/>
                <w:bCs/>
                <w:sz w:val="22"/>
                <w:szCs w:val="22"/>
              </w:rPr>
            </w:pPr>
            <w:r w:rsidRPr="001C38C6">
              <w:rPr>
                <w:b/>
                <w:bCs/>
                <w:sz w:val="22"/>
                <w:szCs w:val="22"/>
              </w:rPr>
              <w:t>cena celkem bez DPH</w:t>
            </w:r>
          </w:p>
        </w:tc>
      </w:tr>
      <w:tr w:rsidR="001C38C6" w:rsidRPr="001C38C6" w:rsidTr="001C38C6">
        <w:trPr>
          <w:trHeight w:val="800"/>
        </w:trPr>
        <w:tc>
          <w:tcPr>
            <w:tcW w:w="4786" w:type="dxa"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 xml:space="preserve">Dell </w:t>
            </w:r>
            <w:proofErr w:type="spellStart"/>
            <w:r w:rsidRPr="001C38C6">
              <w:rPr>
                <w:bCs/>
                <w:sz w:val="22"/>
                <w:szCs w:val="22"/>
              </w:rPr>
              <w:t>Latitude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3390 2v1 13" </w:t>
            </w:r>
            <w:proofErr w:type="spellStart"/>
            <w:r w:rsidRPr="001C38C6">
              <w:rPr>
                <w:bCs/>
                <w:sz w:val="22"/>
                <w:szCs w:val="22"/>
              </w:rPr>
              <w:t>Touch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FHD i3-6006U/4GB/128GB SSD/USB-C/MCR/HDMI/W10P/3RNBD/Černý</w:t>
            </w:r>
          </w:p>
        </w:tc>
        <w:tc>
          <w:tcPr>
            <w:tcW w:w="850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14 602,20 Kč</w:t>
            </w:r>
          </w:p>
        </w:tc>
        <w:tc>
          <w:tcPr>
            <w:tcW w:w="1701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58 408,80 Kč</w:t>
            </w:r>
          </w:p>
        </w:tc>
      </w:tr>
      <w:tr w:rsidR="001C38C6" w:rsidRPr="001C38C6" w:rsidTr="001C38C6">
        <w:trPr>
          <w:trHeight w:val="315"/>
        </w:trPr>
        <w:tc>
          <w:tcPr>
            <w:tcW w:w="4786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proofErr w:type="spellStart"/>
            <w:r w:rsidRPr="001C38C6">
              <w:rPr>
                <w:bCs/>
                <w:sz w:val="22"/>
                <w:szCs w:val="22"/>
              </w:rPr>
              <w:t>Wenger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dámská brašna </w:t>
            </w:r>
            <w:proofErr w:type="spellStart"/>
            <w:r w:rsidRPr="001C38C6">
              <w:rPr>
                <w:bCs/>
                <w:sz w:val="22"/>
                <w:szCs w:val="22"/>
              </w:rPr>
              <w:t>Ana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16"/40cm Black</w:t>
            </w:r>
          </w:p>
        </w:tc>
        <w:tc>
          <w:tcPr>
            <w:tcW w:w="850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1 650,00 Kč</w:t>
            </w:r>
          </w:p>
        </w:tc>
        <w:tc>
          <w:tcPr>
            <w:tcW w:w="1701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1 650,00 Kč</w:t>
            </w:r>
          </w:p>
        </w:tc>
      </w:tr>
      <w:tr w:rsidR="001C38C6" w:rsidRPr="001C38C6" w:rsidTr="001C38C6">
        <w:trPr>
          <w:trHeight w:val="315"/>
        </w:trPr>
        <w:tc>
          <w:tcPr>
            <w:tcW w:w="4786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proofErr w:type="spellStart"/>
            <w:r w:rsidRPr="001C38C6">
              <w:rPr>
                <w:bCs/>
                <w:sz w:val="22"/>
                <w:szCs w:val="22"/>
              </w:rPr>
              <w:t>Wenger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batoh </w:t>
            </w:r>
            <w:proofErr w:type="spellStart"/>
            <w:r w:rsidRPr="001C38C6">
              <w:rPr>
                <w:bCs/>
                <w:sz w:val="22"/>
                <w:szCs w:val="22"/>
              </w:rPr>
              <w:t>Legacy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16" </w:t>
            </w:r>
            <w:proofErr w:type="spellStart"/>
            <w:r w:rsidRPr="001C38C6">
              <w:rPr>
                <w:bCs/>
                <w:sz w:val="22"/>
                <w:szCs w:val="22"/>
              </w:rPr>
              <w:t>Black&amp;Gray</w:t>
            </w:r>
            <w:proofErr w:type="spellEnd"/>
          </w:p>
        </w:tc>
        <w:tc>
          <w:tcPr>
            <w:tcW w:w="850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1 310,00 Kč</w:t>
            </w:r>
          </w:p>
        </w:tc>
        <w:tc>
          <w:tcPr>
            <w:tcW w:w="1701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1 310,00 Kč</w:t>
            </w:r>
          </w:p>
        </w:tc>
      </w:tr>
      <w:tr w:rsidR="001C38C6" w:rsidRPr="001C38C6" w:rsidTr="001C38C6">
        <w:trPr>
          <w:trHeight w:val="315"/>
        </w:trPr>
        <w:tc>
          <w:tcPr>
            <w:tcW w:w="4786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proofErr w:type="spellStart"/>
            <w:r w:rsidRPr="001C38C6">
              <w:rPr>
                <w:bCs/>
                <w:sz w:val="22"/>
                <w:szCs w:val="22"/>
              </w:rPr>
              <w:t>Yenkee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YBN 1551BK </w:t>
            </w:r>
            <w:proofErr w:type="spellStart"/>
            <w:r w:rsidRPr="001C38C6">
              <w:rPr>
                <w:bCs/>
                <w:sz w:val="22"/>
                <w:szCs w:val="22"/>
              </w:rPr>
              <w:t>Genova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15.6" černá</w:t>
            </w:r>
          </w:p>
        </w:tc>
        <w:tc>
          <w:tcPr>
            <w:tcW w:w="850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578,00 Kč</w:t>
            </w:r>
          </w:p>
        </w:tc>
        <w:tc>
          <w:tcPr>
            <w:tcW w:w="1701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578,00 Kč</w:t>
            </w:r>
          </w:p>
        </w:tc>
      </w:tr>
      <w:tr w:rsidR="001C38C6" w:rsidRPr="001C38C6" w:rsidTr="001C38C6">
        <w:trPr>
          <w:trHeight w:val="315"/>
        </w:trPr>
        <w:tc>
          <w:tcPr>
            <w:tcW w:w="4786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proofErr w:type="spellStart"/>
            <w:r w:rsidRPr="001C38C6">
              <w:rPr>
                <w:bCs/>
                <w:sz w:val="22"/>
                <w:szCs w:val="22"/>
              </w:rPr>
              <w:t>Samsonite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C38C6">
              <w:rPr>
                <w:bCs/>
                <w:sz w:val="22"/>
                <w:szCs w:val="22"/>
              </w:rPr>
              <w:t>Spectrolite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2.0 OFFICE CASE/WH 15.6" černá</w:t>
            </w:r>
          </w:p>
        </w:tc>
        <w:tc>
          <w:tcPr>
            <w:tcW w:w="850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3 800,00 Kč</w:t>
            </w:r>
          </w:p>
        </w:tc>
        <w:tc>
          <w:tcPr>
            <w:tcW w:w="1701" w:type="dxa"/>
            <w:noWrap/>
            <w:hideMark/>
          </w:tcPr>
          <w:p w:rsidR="001C38C6" w:rsidRPr="001C38C6" w:rsidRDefault="001C38C6" w:rsidP="00AF3A1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3 800,00 Kč</w:t>
            </w:r>
          </w:p>
        </w:tc>
      </w:tr>
      <w:tr w:rsidR="001C38C6" w:rsidRPr="001C38C6" w:rsidTr="001C38C6">
        <w:trPr>
          <w:trHeight w:val="315"/>
        </w:trPr>
        <w:tc>
          <w:tcPr>
            <w:tcW w:w="4786" w:type="dxa"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 xml:space="preserve">HP </w:t>
            </w:r>
            <w:proofErr w:type="spellStart"/>
            <w:r w:rsidRPr="001C38C6">
              <w:rPr>
                <w:bCs/>
                <w:sz w:val="22"/>
                <w:szCs w:val="22"/>
              </w:rPr>
              <w:t>Color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C38C6">
              <w:rPr>
                <w:bCs/>
                <w:sz w:val="22"/>
                <w:szCs w:val="22"/>
              </w:rPr>
              <w:t>LaserJet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Pro MFP M280nw</w:t>
            </w:r>
          </w:p>
        </w:tc>
        <w:tc>
          <w:tcPr>
            <w:tcW w:w="850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7 438,00 Kč</w:t>
            </w:r>
          </w:p>
        </w:tc>
        <w:tc>
          <w:tcPr>
            <w:tcW w:w="1701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7 438,00 Kč</w:t>
            </w:r>
          </w:p>
        </w:tc>
      </w:tr>
      <w:tr w:rsidR="001C38C6" w:rsidRPr="001C38C6" w:rsidTr="001C38C6">
        <w:trPr>
          <w:trHeight w:val="315"/>
        </w:trPr>
        <w:tc>
          <w:tcPr>
            <w:tcW w:w="4786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proofErr w:type="spellStart"/>
            <w:r w:rsidRPr="001C38C6">
              <w:rPr>
                <w:bCs/>
                <w:sz w:val="22"/>
                <w:szCs w:val="22"/>
              </w:rPr>
              <w:t>Ext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. HDD 2.5" WD </w:t>
            </w:r>
            <w:proofErr w:type="spellStart"/>
            <w:r w:rsidRPr="001C38C6">
              <w:rPr>
                <w:bCs/>
                <w:sz w:val="22"/>
                <w:szCs w:val="22"/>
              </w:rPr>
              <w:t>Elements</w:t>
            </w:r>
            <w:proofErr w:type="spellEnd"/>
            <w:r w:rsidRPr="001C38C6">
              <w:rPr>
                <w:bCs/>
                <w:sz w:val="22"/>
                <w:szCs w:val="22"/>
              </w:rPr>
              <w:t xml:space="preserve"> Portable 3TB USB</w:t>
            </w:r>
          </w:p>
        </w:tc>
        <w:tc>
          <w:tcPr>
            <w:tcW w:w="850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3 305,00 Kč</w:t>
            </w:r>
          </w:p>
        </w:tc>
        <w:tc>
          <w:tcPr>
            <w:tcW w:w="1701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9 915,00 Kč</w:t>
            </w:r>
          </w:p>
        </w:tc>
      </w:tr>
      <w:tr w:rsidR="001C38C6" w:rsidRPr="001C38C6" w:rsidTr="001C38C6">
        <w:trPr>
          <w:trHeight w:val="315"/>
        </w:trPr>
        <w:tc>
          <w:tcPr>
            <w:tcW w:w="4786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proofErr w:type="spellStart"/>
            <w:r w:rsidRPr="001C38C6">
              <w:rPr>
                <w:bCs/>
                <w:sz w:val="22"/>
                <w:szCs w:val="22"/>
              </w:rPr>
              <w:t>Ext</w:t>
            </w:r>
            <w:proofErr w:type="spellEnd"/>
            <w:r w:rsidRPr="001C38C6">
              <w:rPr>
                <w:bCs/>
                <w:sz w:val="22"/>
                <w:szCs w:val="22"/>
              </w:rPr>
              <w:t>. HDD 2,5" Maxtor M3 Portable 500GB USB 3.0</w:t>
            </w:r>
          </w:p>
        </w:tc>
        <w:tc>
          <w:tcPr>
            <w:tcW w:w="850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1 239,00 Kč</w:t>
            </w:r>
          </w:p>
        </w:tc>
        <w:tc>
          <w:tcPr>
            <w:tcW w:w="1701" w:type="dxa"/>
            <w:noWrap/>
            <w:hideMark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4 956,00 Kč</w:t>
            </w:r>
          </w:p>
        </w:tc>
      </w:tr>
      <w:tr w:rsidR="001C38C6" w:rsidRPr="001C38C6" w:rsidTr="001C38C6">
        <w:trPr>
          <w:trHeight w:val="315"/>
        </w:trPr>
        <w:tc>
          <w:tcPr>
            <w:tcW w:w="4786" w:type="dxa"/>
            <w:noWrap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/>
                <w:bCs/>
                <w:sz w:val="22"/>
                <w:szCs w:val="22"/>
              </w:rPr>
            </w:pPr>
            <w:r w:rsidRPr="001C38C6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850" w:type="dxa"/>
            <w:noWrap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bCs/>
                <w:sz w:val="22"/>
                <w:szCs w:val="22"/>
              </w:rPr>
            </w:pPr>
            <w:r w:rsidRPr="001C38C6">
              <w:rPr>
                <w:bCs/>
                <w:sz w:val="22"/>
                <w:szCs w:val="22"/>
              </w:rPr>
              <w:t>33 922,00 Kč</w:t>
            </w:r>
          </w:p>
        </w:tc>
        <w:tc>
          <w:tcPr>
            <w:tcW w:w="1701" w:type="dxa"/>
            <w:noWrap/>
          </w:tcPr>
          <w:p w:rsidR="001C38C6" w:rsidRPr="001C38C6" w:rsidRDefault="001C38C6" w:rsidP="00BC6560">
            <w:pPr>
              <w:tabs>
                <w:tab w:val="left" w:pos="851"/>
                <w:tab w:val="left" w:pos="4962"/>
              </w:tabs>
              <w:rPr>
                <w:sz w:val="22"/>
                <w:szCs w:val="22"/>
              </w:rPr>
            </w:pPr>
            <w:r w:rsidRPr="001C38C6">
              <w:rPr>
                <w:sz w:val="22"/>
                <w:szCs w:val="22"/>
              </w:rPr>
              <w:t>88 055,80 Kč</w:t>
            </w:r>
          </w:p>
        </w:tc>
      </w:tr>
    </w:tbl>
    <w:p w:rsidR="003B5366" w:rsidRPr="00CC0CFD" w:rsidRDefault="003B5366" w:rsidP="003B5366">
      <w:pPr>
        <w:tabs>
          <w:tab w:val="left" w:pos="2268"/>
          <w:tab w:val="left" w:pos="2835"/>
          <w:tab w:val="left" w:pos="6379"/>
          <w:tab w:val="left" w:pos="6663"/>
        </w:tabs>
        <w:rPr>
          <w:sz w:val="12"/>
        </w:rPr>
      </w:pPr>
    </w:p>
    <w:p w:rsidR="00C1543E" w:rsidRDefault="00C1543E" w:rsidP="0078704C">
      <w:pPr>
        <w:tabs>
          <w:tab w:val="left" w:pos="2268"/>
          <w:tab w:val="left" w:pos="2835"/>
          <w:tab w:val="left" w:pos="6379"/>
          <w:tab w:val="left" w:pos="6663"/>
        </w:tabs>
        <w:ind w:left="2832" w:hanging="2832"/>
        <w:jc w:val="both"/>
        <w:rPr>
          <w:b/>
        </w:rPr>
      </w:pPr>
    </w:p>
    <w:p w:rsidR="003B5366" w:rsidRPr="001C38C6" w:rsidRDefault="003B5366" w:rsidP="0078704C">
      <w:pPr>
        <w:tabs>
          <w:tab w:val="left" w:pos="2268"/>
          <w:tab w:val="left" w:pos="2835"/>
          <w:tab w:val="left" w:pos="6379"/>
          <w:tab w:val="left" w:pos="6663"/>
        </w:tabs>
        <w:ind w:left="2832" w:hanging="2832"/>
        <w:jc w:val="both"/>
        <w:rPr>
          <w:b/>
          <w:sz w:val="22"/>
          <w:szCs w:val="22"/>
        </w:rPr>
      </w:pPr>
      <w:r w:rsidRPr="001C38C6">
        <w:rPr>
          <w:b/>
          <w:sz w:val="22"/>
          <w:szCs w:val="22"/>
        </w:rPr>
        <w:t>C</w:t>
      </w:r>
      <w:r w:rsidR="00C071EC" w:rsidRPr="001C38C6">
        <w:rPr>
          <w:b/>
          <w:sz w:val="22"/>
          <w:szCs w:val="22"/>
        </w:rPr>
        <w:t>elková c</w:t>
      </w:r>
      <w:r w:rsidRPr="001C38C6">
        <w:rPr>
          <w:b/>
          <w:sz w:val="22"/>
          <w:szCs w:val="22"/>
        </w:rPr>
        <w:t>e</w:t>
      </w:r>
      <w:r w:rsidR="00565752" w:rsidRPr="001C38C6">
        <w:rPr>
          <w:b/>
          <w:sz w:val="22"/>
          <w:szCs w:val="22"/>
        </w:rPr>
        <w:t>na</w:t>
      </w:r>
      <w:r w:rsidRPr="001C38C6">
        <w:rPr>
          <w:b/>
          <w:sz w:val="22"/>
          <w:szCs w:val="22"/>
        </w:rPr>
        <w:t>:</w:t>
      </w:r>
      <w:r w:rsidRPr="001C38C6">
        <w:rPr>
          <w:b/>
          <w:sz w:val="22"/>
          <w:szCs w:val="22"/>
        </w:rPr>
        <w:tab/>
      </w:r>
      <w:r w:rsidRPr="001C38C6">
        <w:rPr>
          <w:b/>
          <w:sz w:val="22"/>
          <w:szCs w:val="22"/>
        </w:rPr>
        <w:tab/>
      </w:r>
      <w:r w:rsidR="00FE4E75" w:rsidRPr="001C38C6">
        <w:rPr>
          <w:b/>
          <w:sz w:val="22"/>
          <w:szCs w:val="22"/>
        </w:rPr>
        <w:t xml:space="preserve">88 </w:t>
      </w:r>
      <w:r w:rsidR="00DB5772" w:rsidRPr="001C38C6">
        <w:rPr>
          <w:b/>
          <w:sz w:val="22"/>
          <w:szCs w:val="22"/>
        </w:rPr>
        <w:t>055</w:t>
      </w:r>
      <w:r w:rsidR="00FF0FD2" w:rsidRPr="001C38C6">
        <w:rPr>
          <w:b/>
          <w:sz w:val="22"/>
          <w:szCs w:val="22"/>
        </w:rPr>
        <w:t>,</w:t>
      </w:r>
      <w:r w:rsidR="00DB5772" w:rsidRPr="001C38C6">
        <w:rPr>
          <w:b/>
          <w:sz w:val="22"/>
          <w:szCs w:val="22"/>
        </w:rPr>
        <w:t>8</w:t>
      </w:r>
      <w:r w:rsidR="0078704C" w:rsidRPr="001C38C6">
        <w:rPr>
          <w:b/>
          <w:sz w:val="22"/>
          <w:szCs w:val="22"/>
        </w:rPr>
        <w:t>0</w:t>
      </w:r>
      <w:r w:rsidRPr="001C38C6">
        <w:rPr>
          <w:b/>
          <w:sz w:val="22"/>
          <w:szCs w:val="22"/>
        </w:rPr>
        <w:t xml:space="preserve">,- Kč bez DPH </w:t>
      </w:r>
      <w:r w:rsidRPr="001C38C6">
        <w:rPr>
          <w:sz w:val="22"/>
          <w:szCs w:val="22"/>
        </w:rPr>
        <w:t>(</w:t>
      </w:r>
      <w:r w:rsidR="00C53702" w:rsidRPr="001C38C6">
        <w:rPr>
          <w:sz w:val="22"/>
          <w:szCs w:val="22"/>
        </w:rPr>
        <w:t xml:space="preserve">+ </w:t>
      </w:r>
      <w:r w:rsidR="00FF0FD2" w:rsidRPr="001C38C6">
        <w:rPr>
          <w:sz w:val="22"/>
          <w:szCs w:val="22"/>
        </w:rPr>
        <w:t>21</w:t>
      </w:r>
      <w:r w:rsidRPr="001C38C6">
        <w:rPr>
          <w:sz w:val="22"/>
          <w:szCs w:val="22"/>
        </w:rPr>
        <w:t>% DPH)</w:t>
      </w:r>
      <w:r w:rsidR="00FF0FD2" w:rsidRPr="001C38C6">
        <w:rPr>
          <w:sz w:val="22"/>
          <w:szCs w:val="22"/>
        </w:rPr>
        <w:t>.</w:t>
      </w:r>
    </w:p>
    <w:p w:rsidR="00747E0D" w:rsidRPr="001C38C6" w:rsidRDefault="00747E0D" w:rsidP="003B5366">
      <w:pPr>
        <w:tabs>
          <w:tab w:val="left" w:pos="2268"/>
          <w:tab w:val="left" w:pos="2835"/>
          <w:tab w:val="left" w:pos="6379"/>
          <w:tab w:val="left" w:pos="6663"/>
        </w:tabs>
        <w:ind w:left="2832" w:hanging="2832"/>
        <w:rPr>
          <w:b/>
          <w:sz w:val="22"/>
          <w:szCs w:val="22"/>
        </w:rPr>
      </w:pPr>
    </w:p>
    <w:p w:rsidR="00C1543E" w:rsidRPr="001C38C6" w:rsidRDefault="00C1543E" w:rsidP="003B5366">
      <w:pPr>
        <w:rPr>
          <w:sz w:val="22"/>
          <w:szCs w:val="22"/>
        </w:rPr>
      </w:pPr>
    </w:p>
    <w:p w:rsidR="003B5366" w:rsidRPr="001C38C6" w:rsidRDefault="003B5366" w:rsidP="003B5366">
      <w:pPr>
        <w:rPr>
          <w:sz w:val="22"/>
          <w:szCs w:val="22"/>
        </w:rPr>
      </w:pPr>
      <w:r w:rsidRPr="001C38C6">
        <w:rPr>
          <w:sz w:val="22"/>
          <w:szCs w:val="22"/>
        </w:rPr>
        <w:t xml:space="preserve">Vyřizuje / tel.:  </w:t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="008E1962" w:rsidRPr="001C38C6">
        <w:rPr>
          <w:sz w:val="22"/>
          <w:szCs w:val="22"/>
        </w:rPr>
        <w:t>Ing. Ivana Foldynová, Ph.D.</w:t>
      </w:r>
      <w:r w:rsidRPr="001C38C6">
        <w:rPr>
          <w:sz w:val="22"/>
          <w:szCs w:val="22"/>
        </w:rPr>
        <w:t xml:space="preserve">, </w:t>
      </w:r>
      <w:r w:rsidR="008E1962" w:rsidRPr="001C38C6">
        <w:rPr>
          <w:sz w:val="22"/>
          <w:szCs w:val="22"/>
        </w:rPr>
        <w:t>733 343</w:t>
      </w:r>
      <w:r w:rsidR="00C1543E" w:rsidRPr="001C38C6">
        <w:rPr>
          <w:sz w:val="22"/>
          <w:szCs w:val="22"/>
        </w:rPr>
        <w:t> </w:t>
      </w:r>
      <w:r w:rsidR="008E1962" w:rsidRPr="001C38C6">
        <w:rPr>
          <w:sz w:val="22"/>
          <w:szCs w:val="22"/>
        </w:rPr>
        <w:t>248</w:t>
      </w:r>
    </w:p>
    <w:p w:rsidR="003B5366" w:rsidRPr="001C38C6" w:rsidRDefault="003B5366" w:rsidP="003B5366">
      <w:pPr>
        <w:rPr>
          <w:sz w:val="22"/>
          <w:szCs w:val="22"/>
        </w:rPr>
      </w:pPr>
    </w:p>
    <w:p w:rsidR="00C1543E" w:rsidRPr="001C38C6" w:rsidRDefault="00C1543E" w:rsidP="003B5366">
      <w:pPr>
        <w:rPr>
          <w:sz w:val="22"/>
          <w:szCs w:val="22"/>
        </w:rPr>
      </w:pPr>
    </w:p>
    <w:p w:rsidR="003B5366" w:rsidRPr="001C38C6" w:rsidRDefault="003B5366" w:rsidP="003B5366">
      <w:pPr>
        <w:rPr>
          <w:sz w:val="22"/>
          <w:szCs w:val="22"/>
        </w:rPr>
      </w:pPr>
      <w:r w:rsidRPr="001C38C6">
        <w:rPr>
          <w:sz w:val="22"/>
          <w:szCs w:val="22"/>
        </w:rPr>
        <w:t xml:space="preserve">V Ostravě dne </w:t>
      </w:r>
      <w:r w:rsidR="0078704C" w:rsidRPr="001C38C6">
        <w:rPr>
          <w:sz w:val="22"/>
          <w:szCs w:val="22"/>
        </w:rPr>
        <w:t>19</w:t>
      </w:r>
      <w:r w:rsidRPr="001C38C6">
        <w:rPr>
          <w:sz w:val="22"/>
          <w:szCs w:val="22"/>
        </w:rPr>
        <w:t xml:space="preserve">. </w:t>
      </w:r>
      <w:r w:rsidR="00C1543E" w:rsidRPr="001C38C6">
        <w:rPr>
          <w:sz w:val="22"/>
          <w:szCs w:val="22"/>
        </w:rPr>
        <w:t>12</w:t>
      </w:r>
      <w:r w:rsidRPr="001C38C6">
        <w:rPr>
          <w:sz w:val="22"/>
          <w:szCs w:val="22"/>
        </w:rPr>
        <w:t>. 2018</w:t>
      </w:r>
    </w:p>
    <w:p w:rsidR="003B5366" w:rsidRPr="001C38C6" w:rsidRDefault="003B5366" w:rsidP="003B5366">
      <w:pPr>
        <w:tabs>
          <w:tab w:val="left" w:pos="851"/>
          <w:tab w:val="left" w:pos="4962"/>
        </w:tabs>
        <w:rPr>
          <w:sz w:val="22"/>
          <w:szCs w:val="22"/>
        </w:rPr>
      </w:pPr>
      <w:r w:rsidRPr="001C38C6">
        <w:rPr>
          <w:sz w:val="22"/>
          <w:szCs w:val="22"/>
        </w:rPr>
        <w:tab/>
      </w:r>
    </w:p>
    <w:p w:rsidR="003B5366" w:rsidRPr="001C38C6" w:rsidRDefault="003B5366" w:rsidP="003B5366">
      <w:pPr>
        <w:tabs>
          <w:tab w:val="left" w:pos="851"/>
          <w:tab w:val="left" w:pos="4962"/>
        </w:tabs>
        <w:rPr>
          <w:sz w:val="22"/>
          <w:szCs w:val="22"/>
        </w:rPr>
      </w:pPr>
      <w:r w:rsidRPr="001C38C6">
        <w:rPr>
          <w:sz w:val="22"/>
          <w:szCs w:val="22"/>
        </w:rPr>
        <w:t xml:space="preserve">Za objednatele vystavil objednávku      </w:t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  <w:t>…………………………………</w:t>
      </w:r>
    </w:p>
    <w:p w:rsidR="004A6A7E" w:rsidRPr="001C38C6" w:rsidRDefault="006A020B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="00C1543E" w:rsidRPr="001C38C6">
        <w:rPr>
          <w:sz w:val="22"/>
          <w:szCs w:val="22"/>
        </w:rPr>
        <w:t xml:space="preserve">             Doc. Ing. Lubor Hruška, Ph.D.</w:t>
      </w:r>
    </w:p>
    <w:p w:rsidR="00C1543E" w:rsidRPr="001C38C6" w:rsidRDefault="00C1543E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  <w:t xml:space="preserve">   ředitel ústavu</w:t>
      </w:r>
    </w:p>
    <w:p w:rsidR="007A326F" w:rsidRPr="001C38C6" w:rsidRDefault="007A326F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</w:p>
    <w:p w:rsidR="007A326F" w:rsidRPr="001C38C6" w:rsidRDefault="007A326F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</w:p>
    <w:p w:rsidR="007A326F" w:rsidRPr="001C38C6" w:rsidRDefault="007A326F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7A326F" w:rsidRPr="001C38C6" w:rsidRDefault="007A326F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  <w:r w:rsidRPr="001C38C6">
        <w:rPr>
          <w:sz w:val="22"/>
          <w:szCs w:val="22"/>
        </w:rPr>
        <w:t>Za dodavatele objednávku převzal</w:t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  <w:t>…………………………………</w:t>
      </w:r>
    </w:p>
    <w:p w:rsidR="007A326F" w:rsidRPr="001C38C6" w:rsidRDefault="007A326F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  <w:t xml:space="preserve">                 Zbyněk Fiala</w:t>
      </w:r>
    </w:p>
    <w:sectPr w:rsidR="007A326F" w:rsidRPr="001C38C6" w:rsidSect="00FE4E75">
      <w:headerReference w:type="default" r:id="rId10"/>
      <w:footerReference w:type="default" r:id="rId11"/>
      <w:pgSz w:w="11906" w:h="16838"/>
      <w:pgMar w:top="1702" w:right="1418" w:bottom="1276" w:left="1134" w:header="794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B7" w:rsidRDefault="00071DB7" w:rsidP="00BD48B3">
      <w:r>
        <w:separator/>
      </w:r>
    </w:p>
  </w:endnote>
  <w:endnote w:type="continuationSeparator" w:id="0">
    <w:p w:rsidR="00071DB7" w:rsidRDefault="00071DB7" w:rsidP="00BD48B3">
      <w:r>
        <w:continuationSeparator/>
      </w:r>
    </w:p>
  </w:endnote>
  <w:endnote w:type="continuationNotice" w:id="1">
    <w:p w:rsidR="00071DB7" w:rsidRDefault="00071DB7" w:rsidP="00BD4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ED" w:rsidRPr="004A05CA" w:rsidRDefault="00204B65" w:rsidP="00500E96">
    <w:pPr>
      <w:pStyle w:val="Zpat"/>
      <w:spacing w:after="120"/>
      <w:ind w:left="-14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8752" behindDoc="1" locked="0" layoutInCell="1" allowOverlap="1" wp14:anchorId="3082DC8F" wp14:editId="27541A51">
          <wp:simplePos x="0" y="0"/>
          <wp:positionH relativeFrom="margin">
            <wp:posOffset>-723900</wp:posOffset>
          </wp:positionH>
          <wp:positionV relativeFrom="paragraph">
            <wp:posOffset>-315329</wp:posOffset>
          </wp:positionV>
          <wp:extent cx="7560310" cy="276225"/>
          <wp:effectExtent l="0" t="0" r="2540" b="9525"/>
          <wp:wrapNone/>
          <wp:docPr id="10" name="obrázek 20" descr="HLAVICKA_ACCEN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LAVICKA_ACCEN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15" b="950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begin"/>
    </w:r>
    <w:r w:rsidRPr="00204B65">
      <w:rPr>
        <w:rFonts w:ascii="Times New Roman" w:eastAsia="Times New Roman" w:hAnsi="Times New Roman"/>
        <w:sz w:val="24"/>
        <w:szCs w:val="24"/>
        <w:lang w:eastAsia="cs-CZ"/>
      </w:rPr>
      <w:instrText>PAGE   \* MERGEFORMAT</w:instrText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separate"/>
    </w:r>
    <w:r w:rsidR="00161288">
      <w:rPr>
        <w:rFonts w:ascii="Times New Roman" w:eastAsia="Times New Roman" w:hAnsi="Times New Roman"/>
        <w:noProof/>
        <w:sz w:val="24"/>
        <w:szCs w:val="24"/>
        <w:lang w:eastAsia="cs-CZ"/>
      </w:rPr>
      <w:t>2</w:t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end"/>
    </w:r>
    <w:r w:rsidRPr="00204B65">
      <w:rPr>
        <w:rFonts w:ascii="Times New Roman" w:eastAsia="Times New Roman" w:hAnsi="Times New Roman"/>
        <w:sz w:val="24"/>
        <w:szCs w:val="24"/>
        <w:lang w:eastAsia="cs-CZ"/>
      </w:rPr>
      <w:t xml:space="preserve"> / </w:t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begin"/>
    </w:r>
    <w:r w:rsidRPr="00204B65">
      <w:rPr>
        <w:rFonts w:ascii="Times New Roman" w:eastAsia="Times New Roman" w:hAnsi="Times New Roman"/>
        <w:sz w:val="24"/>
        <w:szCs w:val="24"/>
        <w:lang w:eastAsia="cs-CZ"/>
      </w:rPr>
      <w:instrText xml:space="preserve"> SECTIONPAGES   \* MERGEFORMAT </w:instrText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separate"/>
    </w:r>
    <w:r w:rsidR="00161288">
      <w:rPr>
        <w:rFonts w:ascii="Times New Roman" w:eastAsia="Times New Roman" w:hAnsi="Times New Roman"/>
        <w:noProof/>
        <w:sz w:val="24"/>
        <w:szCs w:val="24"/>
        <w:lang w:eastAsia="cs-CZ"/>
      </w:rPr>
      <w:t>2</w:t>
    </w:r>
    <w:r w:rsidRPr="00204B65">
      <w:rPr>
        <w:rFonts w:ascii="Times New Roman" w:eastAsia="Times New Roman" w:hAnsi="Times New Roman"/>
        <w:noProof/>
        <w:sz w:val="24"/>
        <w:szCs w:val="24"/>
        <w:lang w:eastAsia="cs-CZ"/>
      </w:rPr>
      <w:fldChar w:fldCharType="end"/>
    </w:r>
    <w:r>
      <w:rPr>
        <w:rFonts w:ascii="Arial" w:hAnsi="Arial" w:cs="Arial"/>
        <w:b/>
        <w:noProof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B7" w:rsidRDefault="00071DB7" w:rsidP="00BD48B3">
      <w:r>
        <w:separator/>
      </w:r>
    </w:p>
  </w:footnote>
  <w:footnote w:type="continuationSeparator" w:id="0">
    <w:p w:rsidR="00071DB7" w:rsidRDefault="00071DB7" w:rsidP="00BD48B3">
      <w:r>
        <w:continuationSeparator/>
      </w:r>
    </w:p>
  </w:footnote>
  <w:footnote w:type="continuationNotice" w:id="1">
    <w:p w:rsidR="00071DB7" w:rsidRDefault="00071DB7" w:rsidP="00BD48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ED" w:rsidRDefault="00D511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26A4533" wp14:editId="61ED8373">
          <wp:simplePos x="0" y="0"/>
          <wp:positionH relativeFrom="margin">
            <wp:posOffset>-722630</wp:posOffset>
          </wp:positionH>
          <wp:positionV relativeFrom="paragraph">
            <wp:posOffset>-454025</wp:posOffset>
          </wp:positionV>
          <wp:extent cx="7670165" cy="737235"/>
          <wp:effectExtent l="0" t="0" r="0" b="5715"/>
          <wp:wrapNone/>
          <wp:docPr id="8" name="obrázek 18" descr="HLAVICKA_ACCEN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LAVICKA_ACCEN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53" b="93105"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100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D8CF61" wp14:editId="6B98BF10">
              <wp:simplePos x="0" y="0"/>
              <wp:positionH relativeFrom="column">
                <wp:posOffset>1673225</wp:posOffset>
              </wp:positionH>
              <wp:positionV relativeFrom="paragraph">
                <wp:posOffset>-100965</wp:posOffset>
              </wp:positionV>
              <wp:extent cx="3628390" cy="384175"/>
              <wp:effectExtent l="0" t="3810" r="3810" b="25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839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572" w:rsidRPr="00425014" w:rsidRDefault="002D0572" w:rsidP="002D057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121D4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ACCENDO </w:t>
                          </w:r>
                          <w:r w:rsidR="00D6586D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–</w:t>
                          </w:r>
                          <w:r w:rsidRPr="00D121D4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Centrum pro vědu a </w:t>
                          </w:r>
                          <w:proofErr w:type="gramStart"/>
                          <w:r w:rsidRPr="00D121D4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výzkum, </w:t>
                          </w:r>
                          <w:proofErr w:type="spellStart"/>
                          <w:r w:rsidR="005C0242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z.ú</w:t>
                          </w:r>
                          <w:proofErr w:type="spellEnd"/>
                          <w:r w:rsidRPr="00425014">
                            <w:rPr>
                              <w:rStyle w:val="Siln"/>
                              <w:rFonts w:ascii="Arial" w:hAnsi="Arial" w:cs="Arial"/>
                              <w:color w:val="010080"/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  <w:r w:rsidRPr="0042501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D0572" w:rsidRPr="00425014" w:rsidRDefault="00DB5772" w:rsidP="002D057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Moravská 758/95, 700 30 Ostrava-Hrabůvka</w:t>
                          </w:r>
                        </w:p>
                        <w:p w:rsidR="002D0572" w:rsidRDefault="002D0572" w:rsidP="002D0572"/>
                        <w:p w:rsidR="002D0572" w:rsidRDefault="002D05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31.75pt;margin-top:-7.95pt;width:285.7pt;height:3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gb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" filled="f" stroked="f">
              <v:textbox>
                <w:txbxContent>
                  <w:p w:rsidR="002D0572" w:rsidRPr="00425014" w:rsidRDefault="002D0572" w:rsidP="002D057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D121D4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ACCENDO </w:t>
                    </w:r>
                    <w:r w:rsidR="00D6586D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Pr="00D121D4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Centrum pro vědu a </w:t>
                    </w:r>
                    <w:proofErr w:type="gramStart"/>
                    <w:r w:rsidRPr="00D121D4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výzkum, </w:t>
                    </w:r>
                    <w:proofErr w:type="spellStart"/>
                    <w:r w:rsidR="005C0242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>z.ú</w:t>
                    </w:r>
                    <w:proofErr w:type="spellEnd"/>
                    <w:r w:rsidRPr="00425014">
                      <w:rPr>
                        <w:rStyle w:val="Siln"/>
                        <w:rFonts w:ascii="Arial" w:hAnsi="Arial" w:cs="Arial"/>
                        <w:color w:val="010080"/>
                        <w:sz w:val="18"/>
                        <w:szCs w:val="18"/>
                      </w:rPr>
                      <w:t>.</w:t>
                    </w:r>
                    <w:proofErr w:type="gramEnd"/>
                    <w:r w:rsidRPr="0042501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2D0572" w:rsidRPr="00425014" w:rsidRDefault="00DB5772" w:rsidP="002D057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Moravská 758/95, 700 30 Ostrava-Hrabůvka</w:t>
                    </w:r>
                  </w:p>
                  <w:p w:rsidR="002D0572" w:rsidRDefault="002D0572" w:rsidP="002D0572"/>
                  <w:p w:rsidR="002D0572" w:rsidRDefault="002D0572"/>
                </w:txbxContent>
              </v:textbox>
            </v:shape>
          </w:pict>
        </mc:Fallback>
      </mc:AlternateContent>
    </w:r>
    <w:r w:rsidR="004014ED" w:rsidRPr="00D177D1">
      <w:rPr>
        <w:rStyle w:val="apple-converted-space"/>
        <w:rFonts w:ascii="Arial" w:hAnsi="Arial" w:cs="Arial"/>
        <w:b/>
        <w:color w:val="010080"/>
        <w:sz w:val="18"/>
        <w:szCs w:val="18"/>
      </w:rPr>
      <w:t> </w:t>
    </w:r>
    <w:r>
      <w:rPr>
        <w:rFonts w:ascii="Arial" w:hAnsi="Arial" w:cs="Arial"/>
        <w:b/>
        <w:noProof/>
        <w:color w:val="010080"/>
        <w:sz w:val="18"/>
        <w:szCs w:val="18"/>
        <w:lang w:eastAsia="cs-CZ"/>
      </w:rPr>
      <w:drawing>
        <wp:inline distT="0" distB="0" distL="0" distR="0" wp14:anchorId="5DE6A858" wp14:editId="74D52895">
          <wp:extent cx="7562850" cy="10696575"/>
          <wp:effectExtent l="0" t="0" r="0" b="9525"/>
          <wp:docPr id="9" name="obrázek 1" descr="HLAVICKA_ACCE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ACCE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E98"/>
    <w:multiLevelType w:val="hybridMultilevel"/>
    <w:tmpl w:val="87D43CF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00A78"/>
    <w:multiLevelType w:val="multilevel"/>
    <w:tmpl w:val="859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43E02"/>
    <w:multiLevelType w:val="hybridMultilevel"/>
    <w:tmpl w:val="0144F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E7B28"/>
    <w:multiLevelType w:val="hybridMultilevel"/>
    <w:tmpl w:val="DBA6F1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D0146"/>
    <w:multiLevelType w:val="hybridMultilevel"/>
    <w:tmpl w:val="595A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584A"/>
    <w:multiLevelType w:val="hybridMultilevel"/>
    <w:tmpl w:val="2B281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45F8D"/>
    <w:multiLevelType w:val="hybridMultilevel"/>
    <w:tmpl w:val="F9643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619D"/>
    <w:multiLevelType w:val="hybridMultilevel"/>
    <w:tmpl w:val="1E168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92069"/>
    <w:multiLevelType w:val="hybridMultilevel"/>
    <w:tmpl w:val="3AF2A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55CAB"/>
    <w:multiLevelType w:val="multilevel"/>
    <w:tmpl w:val="5BAC34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C13485B"/>
    <w:multiLevelType w:val="hybridMultilevel"/>
    <w:tmpl w:val="595A5C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5A26D7"/>
    <w:multiLevelType w:val="hybridMultilevel"/>
    <w:tmpl w:val="595A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C4977"/>
    <w:multiLevelType w:val="hybridMultilevel"/>
    <w:tmpl w:val="54E41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702B8"/>
    <w:multiLevelType w:val="hybridMultilevel"/>
    <w:tmpl w:val="595A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40F15"/>
    <w:multiLevelType w:val="hybridMultilevel"/>
    <w:tmpl w:val="2774059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7A418A"/>
    <w:multiLevelType w:val="hybridMultilevel"/>
    <w:tmpl w:val="2774059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7F11F4"/>
    <w:multiLevelType w:val="hybridMultilevel"/>
    <w:tmpl w:val="825A4236"/>
    <w:lvl w:ilvl="0" w:tplc="73867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24CEC"/>
    <w:multiLevelType w:val="hybridMultilevel"/>
    <w:tmpl w:val="A420E62E"/>
    <w:lvl w:ilvl="0" w:tplc="302432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D0836"/>
    <w:multiLevelType w:val="multilevel"/>
    <w:tmpl w:val="67C46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17"/>
  </w:num>
  <w:num w:numId="14">
    <w:abstractNumId w:val="5"/>
  </w:num>
  <w:num w:numId="15">
    <w:abstractNumId w:val="15"/>
  </w:num>
  <w:num w:numId="16">
    <w:abstractNumId w:val="14"/>
  </w:num>
  <w:num w:numId="17">
    <w:abstractNumId w:val="2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red,#010080,#000068,#00007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0A"/>
    <w:rsid w:val="0003017E"/>
    <w:rsid w:val="00033AF7"/>
    <w:rsid w:val="00035463"/>
    <w:rsid w:val="000474D4"/>
    <w:rsid w:val="00050232"/>
    <w:rsid w:val="0005620A"/>
    <w:rsid w:val="00071DB7"/>
    <w:rsid w:val="00076492"/>
    <w:rsid w:val="000804EE"/>
    <w:rsid w:val="00085EA0"/>
    <w:rsid w:val="000B0375"/>
    <w:rsid w:val="000B2687"/>
    <w:rsid w:val="000C0E6F"/>
    <w:rsid w:val="000D04CE"/>
    <w:rsid w:val="000F3E90"/>
    <w:rsid w:val="001019B6"/>
    <w:rsid w:val="00104C32"/>
    <w:rsid w:val="001162C1"/>
    <w:rsid w:val="001231E8"/>
    <w:rsid w:val="0012542A"/>
    <w:rsid w:val="001341C3"/>
    <w:rsid w:val="00135337"/>
    <w:rsid w:val="001366FE"/>
    <w:rsid w:val="00136BDF"/>
    <w:rsid w:val="00161288"/>
    <w:rsid w:val="001625F9"/>
    <w:rsid w:val="001628D8"/>
    <w:rsid w:val="00170700"/>
    <w:rsid w:val="00173019"/>
    <w:rsid w:val="00174680"/>
    <w:rsid w:val="00177F4A"/>
    <w:rsid w:val="00186227"/>
    <w:rsid w:val="001947CF"/>
    <w:rsid w:val="001A75AA"/>
    <w:rsid w:val="001B6031"/>
    <w:rsid w:val="001C0A04"/>
    <w:rsid w:val="001C1C26"/>
    <w:rsid w:val="001C38C6"/>
    <w:rsid w:val="001D3037"/>
    <w:rsid w:val="001D7494"/>
    <w:rsid w:val="001D76ED"/>
    <w:rsid w:val="001E1B8D"/>
    <w:rsid w:val="001F599A"/>
    <w:rsid w:val="0020083A"/>
    <w:rsid w:val="0020489B"/>
    <w:rsid w:val="00204B65"/>
    <w:rsid w:val="002105FA"/>
    <w:rsid w:val="00222661"/>
    <w:rsid w:val="00241BA7"/>
    <w:rsid w:val="0024253B"/>
    <w:rsid w:val="0024621A"/>
    <w:rsid w:val="00252875"/>
    <w:rsid w:val="00257E97"/>
    <w:rsid w:val="002626EF"/>
    <w:rsid w:val="002627A0"/>
    <w:rsid w:val="00264C9C"/>
    <w:rsid w:val="002866E5"/>
    <w:rsid w:val="002868CC"/>
    <w:rsid w:val="00292233"/>
    <w:rsid w:val="00297D22"/>
    <w:rsid w:val="002A165B"/>
    <w:rsid w:val="002A328C"/>
    <w:rsid w:val="002A6FC1"/>
    <w:rsid w:val="002B0521"/>
    <w:rsid w:val="002C0F88"/>
    <w:rsid w:val="002D0572"/>
    <w:rsid w:val="002D1981"/>
    <w:rsid w:val="002D19B1"/>
    <w:rsid w:val="002D2B59"/>
    <w:rsid w:val="002D75DB"/>
    <w:rsid w:val="002E59DF"/>
    <w:rsid w:val="002F0F0C"/>
    <w:rsid w:val="00300BC2"/>
    <w:rsid w:val="00300D9A"/>
    <w:rsid w:val="0030454D"/>
    <w:rsid w:val="00341170"/>
    <w:rsid w:val="003477CB"/>
    <w:rsid w:val="00355A15"/>
    <w:rsid w:val="00356EA0"/>
    <w:rsid w:val="00362810"/>
    <w:rsid w:val="00364488"/>
    <w:rsid w:val="003669E6"/>
    <w:rsid w:val="00367216"/>
    <w:rsid w:val="00367D7E"/>
    <w:rsid w:val="00370E96"/>
    <w:rsid w:val="0037508E"/>
    <w:rsid w:val="003757F4"/>
    <w:rsid w:val="003843D8"/>
    <w:rsid w:val="003850C9"/>
    <w:rsid w:val="003872C8"/>
    <w:rsid w:val="0039574D"/>
    <w:rsid w:val="00396742"/>
    <w:rsid w:val="003A2195"/>
    <w:rsid w:val="003A3F7D"/>
    <w:rsid w:val="003A503C"/>
    <w:rsid w:val="003B43EB"/>
    <w:rsid w:val="003B5366"/>
    <w:rsid w:val="003B62C7"/>
    <w:rsid w:val="003B6EC1"/>
    <w:rsid w:val="003C03E0"/>
    <w:rsid w:val="003C23F2"/>
    <w:rsid w:val="003D13A5"/>
    <w:rsid w:val="003E1934"/>
    <w:rsid w:val="003E6B14"/>
    <w:rsid w:val="003F04D6"/>
    <w:rsid w:val="003F1843"/>
    <w:rsid w:val="004014ED"/>
    <w:rsid w:val="00402247"/>
    <w:rsid w:val="004108A2"/>
    <w:rsid w:val="00420CFC"/>
    <w:rsid w:val="00425014"/>
    <w:rsid w:val="0043044C"/>
    <w:rsid w:val="004417A2"/>
    <w:rsid w:val="0044523F"/>
    <w:rsid w:val="00450AC2"/>
    <w:rsid w:val="00450E73"/>
    <w:rsid w:val="00452EB2"/>
    <w:rsid w:val="004604B1"/>
    <w:rsid w:val="0046212A"/>
    <w:rsid w:val="004675E0"/>
    <w:rsid w:val="00486F4D"/>
    <w:rsid w:val="00495760"/>
    <w:rsid w:val="00496AA5"/>
    <w:rsid w:val="004A05CA"/>
    <w:rsid w:val="004A4401"/>
    <w:rsid w:val="004A64B0"/>
    <w:rsid w:val="004A6A7E"/>
    <w:rsid w:val="004B226E"/>
    <w:rsid w:val="004B2B20"/>
    <w:rsid w:val="004B547B"/>
    <w:rsid w:val="004B5AD2"/>
    <w:rsid w:val="004C3F63"/>
    <w:rsid w:val="004C5268"/>
    <w:rsid w:val="004D6D71"/>
    <w:rsid w:val="004F7495"/>
    <w:rsid w:val="00500E96"/>
    <w:rsid w:val="0050457A"/>
    <w:rsid w:val="00521B61"/>
    <w:rsid w:val="005248BB"/>
    <w:rsid w:val="0053630A"/>
    <w:rsid w:val="0053658A"/>
    <w:rsid w:val="00537477"/>
    <w:rsid w:val="00550E73"/>
    <w:rsid w:val="00565752"/>
    <w:rsid w:val="00567813"/>
    <w:rsid w:val="00575724"/>
    <w:rsid w:val="0058086D"/>
    <w:rsid w:val="00583EA6"/>
    <w:rsid w:val="0058517E"/>
    <w:rsid w:val="00593350"/>
    <w:rsid w:val="005B058C"/>
    <w:rsid w:val="005B07B8"/>
    <w:rsid w:val="005C0242"/>
    <w:rsid w:val="005F09F0"/>
    <w:rsid w:val="00614136"/>
    <w:rsid w:val="006206A9"/>
    <w:rsid w:val="0063364E"/>
    <w:rsid w:val="00635872"/>
    <w:rsid w:val="0064500A"/>
    <w:rsid w:val="006455A6"/>
    <w:rsid w:val="00650EFD"/>
    <w:rsid w:val="00650FD0"/>
    <w:rsid w:val="00652E59"/>
    <w:rsid w:val="00660997"/>
    <w:rsid w:val="00676C1F"/>
    <w:rsid w:val="00680142"/>
    <w:rsid w:val="00687BE0"/>
    <w:rsid w:val="006A020B"/>
    <w:rsid w:val="006B220A"/>
    <w:rsid w:val="006C5956"/>
    <w:rsid w:val="006D1508"/>
    <w:rsid w:val="006D7827"/>
    <w:rsid w:val="006E3C59"/>
    <w:rsid w:val="006E566E"/>
    <w:rsid w:val="006E634A"/>
    <w:rsid w:val="006E707B"/>
    <w:rsid w:val="006F1CD4"/>
    <w:rsid w:val="006F1D48"/>
    <w:rsid w:val="006F6792"/>
    <w:rsid w:val="00703EF9"/>
    <w:rsid w:val="007220F2"/>
    <w:rsid w:val="00726237"/>
    <w:rsid w:val="00744C33"/>
    <w:rsid w:val="00747E0D"/>
    <w:rsid w:val="00755E13"/>
    <w:rsid w:val="00771718"/>
    <w:rsid w:val="0077640C"/>
    <w:rsid w:val="00776C48"/>
    <w:rsid w:val="0078704C"/>
    <w:rsid w:val="00790819"/>
    <w:rsid w:val="00793A5C"/>
    <w:rsid w:val="007A326F"/>
    <w:rsid w:val="007F04AF"/>
    <w:rsid w:val="007F6354"/>
    <w:rsid w:val="00805AAB"/>
    <w:rsid w:val="00824ED2"/>
    <w:rsid w:val="008300B4"/>
    <w:rsid w:val="00830634"/>
    <w:rsid w:val="008431FE"/>
    <w:rsid w:val="00863EC1"/>
    <w:rsid w:val="00872F5C"/>
    <w:rsid w:val="00880F2D"/>
    <w:rsid w:val="00892DD1"/>
    <w:rsid w:val="008A13DB"/>
    <w:rsid w:val="008B1811"/>
    <w:rsid w:val="008C59B1"/>
    <w:rsid w:val="008D098B"/>
    <w:rsid w:val="008E1962"/>
    <w:rsid w:val="008F12F5"/>
    <w:rsid w:val="00900FA2"/>
    <w:rsid w:val="0091160D"/>
    <w:rsid w:val="00913592"/>
    <w:rsid w:val="00942CE2"/>
    <w:rsid w:val="00947FD3"/>
    <w:rsid w:val="009555EC"/>
    <w:rsid w:val="009706B0"/>
    <w:rsid w:val="009714DC"/>
    <w:rsid w:val="0099198D"/>
    <w:rsid w:val="00994300"/>
    <w:rsid w:val="009A3C3F"/>
    <w:rsid w:val="009B1ADD"/>
    <w:rsid w:val="009B5A03"/>
    <w:rsid w:val="009C1F48"/>
    <w:rsid w:val="009E25D6"/>
    <w:rsid w:val="009F457D"/>
    <w:rsid w:val="00A10CB4"/>
    <w:rsid w:val="00A259CF"/>
    <w:rsid w:val="00A501F1"/>
    <w:rsid w:val="00A51B41"/>
    <w:rsid w:val="00A5288E"/>
    <w:rsid w:val="00A5707F"/>
    <w:rsid w:val="00A645F8"/>
    <w:rsid w:val="00A64933"/>
    <w:rsid w:val="00A86BD1"/>
    <w:rsid w:val="00AB04BC"/>
    <w:rsid w:val="00AB19B6"/>
    <w:rsid w:val="00AB5769"/>
    <w:rsid w:val="00AC133E"/>
    <w:rsid w:val="00AC2EC8"/>
    <w:rsid w:val="00AE04BA"/>
    <w:rsid w:val="00AE55B8"/>
    <w:rsid w:val="00AF1940"/>
    <w:rsid w:val="00AF57E0"/>
    <w:rsid w:val="00B06061"/>
    <w:rsid w:val="00B10F24"/>
    <w:rsid w:val="00B1394B"/>
    <w:rsid w:val="00B15A83"/>
    <w:rsid w:val="00B312F9"/>
    <w:rsid w:val="00B441D1"/>
    <w:rsid w:val="00B471FE"/>
    <w:rsid w:val="00B50570"/>
    <w:rsid w:val="00B55B6A"/>
    <w:rsid w:val="00B65E97"/>
    <w:rsid w:val="00B7090E"/>
    <w:rsid w:val="00B91F2F"/>
    <w:rsid w:val="00BA19AB"/>
    <w:rsid w:val="00BA7C21"/>
    <w:rsid w:val="00BB654B"/>
    <w:rsid w:val="00BC44E0"/>
    <w:rsid w:val="00BC5F11"/>
    <w:rsid w:val="00BD12B4"/>
    <w:rsid w:val="00BD3451"/>
    <w:rsid w:val="00BD48B3"/>
    <w:rsid w:val="00BD6CAF"/>
    <w:rsid w:val="00BE5930"/>
    <w:rsid w:val="00BE737B"/>
    <w:rsid w:val="00C009DD"/>
    <w:rsid w:val="00C02F98"/>
    <w:rsid w:val="00C071EC"/>
    <w:rsid w:val="00C1543E"/>
    <w:rsid w:val="00C22CB3"/>
    <w:rsid w:val="00C2543B"/>
    <w:rsid w:val="00C25E2A"/>
    <w:rsid w:val="00C53702"/>
    <w:rsid w:val="00C53E7A"/>
    <w:rsid w:val="00C5425D"/>
    <w:rsid w:val="00C54E6C"/>
    <w:rsid w:val="00C73328"/>
    <w:rsid w:val="00C9772C"/>
    <w:rsid w:val="00CA0C3A"/>
    <w:rsid w:val="00CA5E54"/>
    <w:rsid w:val="00CA5EF3"/>
    <w:rsid w:val="00CB7A5C"/>
    <w:rsid w:val="00CB7F24"/>
    <w:rsid w:val="00CC0CFD"/>
    <w:rsid w:val="00CC1665"/>
    <w:rsid w:val="00CE04C7"/>
    <w:rsid w:val="00CE6E3A"/>
    <w:rsid w:val="00CF0631"/>
    <w:rsid w:val="00CF33CB"/>
    <w:rsid w:val="00D02795"/>
    <w:rsid w:val="00D04B25"/>
    <w:rsid w:val="00D121D4"/>
    <w:rsid w:val="00D177D1"/>
    <w:rsid w:val="00D2639E"/>
    <w:rsid w:val="00D511DD"/>
    <w:rsid w:val="00D63D49"/>
    <w:rsid w:val="00D6586D"/>
    <w:rsid w:val="00D7260B"/>
    <w:rsid w:val="00D72C7A"/>
    <w:rsid w:val="00D84246"/>
    <w:rsid w:val="00D868AF"/>
    <w:rsid w:val="00D91333"/>
    <w:rsid w:val="00D92E9C"/>
    <w:rsid w:val="00D95D75"/>
    <w:rsid w:val="00DB14A0"/>
    <w:rsid w:val="00DB5626"/>
    <w:rsid w:val="00DB5772"/>
    <w:rsid w:val="00DC0CCC"/>
    <w:rsid w:val="00DC47DB"/>
    <w:rsid w:val="00DD0B0D"/>
    <w:rsid w:val="00DD160D"/>
    <w:rsid w:val="00DF5870"/>
    <w:rsid w:val="00DF6AD1"/>
    <w:rsid w:val="00E01C19"/>
    <w:rsid w:val="00E1095C"/>
    <w:rsid w:val="00E146CB"/>
    <w:rsid w:val="00E14CD0"/>
    <w:rsid w:val="00E16808"/>
    <w:rsid w:val="00E24FE0"/>
    <w:rsid w:val="00E4622E"/>
    <w:rsid w:val="00E5347C"/>
    <w:rsid w:val="00E81516"/>
    <w:rsid w:val="00E81D2F"/>
    <w:rsid w:val="00E83EAC"/>
    <w:rsid w:val="00E85918"/>
    <w:rsid w:val="00E9725C"/>
    <w:rsid w:val="00EA1A45"/>
    <w:rsid w:val="00EA63E9"/>
    <w:rsid w:val="00EA6782"/>
    <w:rsid w:val="00EB0855"/>
    <w:rsid w:val="00EB4630"/>
    <w:rsid w:val="00EB6873"/>
    <w:rsid w:val="00EC0282"/>
    <w:rsid w:val="00EC4AE8"/>
    <w:rsid w:val="00EC6615"/>
    <w:rsid w:val="00EC7827"/>
    <w:rsid w:val="00EE0DE2"/>
    <w:rsid w:val="00EE1006"/>
    <w:rsid w:val="00EE1723"/>
    <w:rsid w:val="00EF2200"/>
    <w:rsid w:val="00EF5DF8"/>
    <w:rsid w:val="00EF72AD"/>
    <w:rsid w:val="00EF74BD"/>
    <w:rsid w:val="00F019ED"/>
    <w:rsid w:val="00F03175"/>
    <w:rsid w:val="00F07C68"/>
    <w:rsid w:val="00F1208F"/>
    <w:rsid w:val="00F235C4"/>
    <w:rsid w:val="00F24042"/>
    <w:rsid w:val="00F257A3"/>
    <w:rsid w:val="00F30F6B"/>
    <w:rsid w:val="00F54984"/>
    <w:rsid w:val="00F56B29"/>
    <w:rsid w:val="00F57441"/>
    <w:rsid w:val="00F611BB"/>
    <w:rsid w:val="00F71E21"/>
    <w:rsid w:val="00F72A8F"/>
    <w:rsid w:val="00F77B7D"/>
    <w:rsid w:val="00F80D51"/>
    <w:rsid w:val="00F82642"/>
    <w:rsid w:val="00F84EC2"/>
    <w:rsid w:val="00F87C29"/>
    <w:rsid w:val="00FA1C83"/>
    <w:rsid w:val="00FC2B6A"/>
    <w:rsid w:val="00FC6BD7"/>
    <w:rsid w:val="00FD1B0E"/>
    <w:rsid w:val="00FD4402"/>
    <w:rsid w:val="00FD6E63"/>
    <w:rsid w:val="00FE4E75"/>
    <w:rsid w:val="00FE64EE"/>
    <w:rsid w:val="00FF0B18"/>
    <w:rsid w:val="00FF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010080,#000068,#00007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B6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E19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2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B220A"/>
  </w:style>
  <w:style w:type="paragraph" w:styleId="Zpat">
    <w:name w:val="footer"/>
    <w:basedOn w:val="Normln"/>
    <w:link w:val="ZpatChar"/>
    <w:uiPriority w:val="99"/>
    <w:unhideWhenUsed/>
    <w:rsid w:val="006B22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B220A"/>
  </w:style>
  <w:style w:type="paragraph" w:styleId="Textbubliny">
    <w:name w:val="Balloon Text"/>
    <w:basedOn w:val="Normln"/>
    <w:link w:val="TextbublinyChar"/>
    <w:uiPriority w:val="99"/>
    <w:semiHidden/>
    <w:unhideWhenUsed/>
    <w:rsid w:val="006206A9"/>
    <w:pPr>
      <w:spacing w:after="200"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B220A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593350"/>
    <w:rPr>
      <w:b/>
      <w:bCs/>
    </w:rPr>
  </w:style>
  <w:style w:type="character" w:customStyle="1" w:styleId="apple-converted-space">
    <w:name w:val="apple-converted-space"/>
    <w:basedOn w:val="Standardnpsmoodstavce"/>
    <w:rsid w:val="00593350"/>
  </w:style>
  <w:style w:type="character" w:customStyle="1" w:styleId="Nadpis1Char">
    <w:name w:val="Nadpis 1 Char"/>
    <w:link w:val="Nadpis1"/>
    <w:uiPriority w:val="9"/>
    <w:rsid w:val="003E19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1934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250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501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3044C"/>
    <w:rPr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A5E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CA5EF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A259C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235C4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D48B3"/>
    <w:rPr>
      <w:rFonts w:eastAsia="Times New Roman"/>
      <w:sz w:val="22"/>
      <w:szCs w:val="22"/>
    </w:rPr>
  </w:style>
  <w:style w:type="paragraph" w:customStyle="1" w:styleId="Zkladntextodsazen21">
    <w:name w:val="Základní text odsazený 21"/>
    <w:basedOn w:val="Normln"/>
    <w:rsid w:val="00AF57E0"/>
    <w:pPr>
      <w:overflowPunct w:val="0"/>
      <w:autoSpaceDE w:val="0"/>
      <w:autoSpaceDN w:val="0"/>
      <w:adjustRightInd w:val="0"/>
      <w:ind w:firstLine="708"/>
      <w:textAlignment w:val="baseline"/>
    </w:pPr>
    <w:rPr>
      <w:sz w:val="22"/>
      <w:szCs w:val="20"/>
    </w:rPr>
  </w:style>
  <w:style w:type="character" w:customStyle="1" w:styleId="Nzev1">
    <w:name w:val="Název1"/>
    <w:rsid w:val="00AC2EC8"/>
  </w:style>
  <w:style w:type="character" w:customStyle="1" w:styleId="articleinformation">
    <w:name w:val="articleinformation"/>
    <w:rsid w:val="00AC2EC8"/>
  </w:style>
  <w:style w:type="character" w:customStyle="1" w:styleId="st">
    <w:name w:val="st"/>
    <w:rsid w:val="003B6EC1"/>
  </w:style>
  <w:style w:type="character" w:styleId="Zvraznn">
    <w:name w:val="Emphasis"/>
    <w:uiPriority w:val="20"/>
    <w:qFormat/>
    <w:rsid w:val="003B6EC1"/>
    <w:rPr>
      <w:i/>
      <w:iCs/>
    </w:rPr>
  </w:style>
  <w:style w:type="character" w:styleId="Odkaznakoment">
    <w:name w:val="annotation reference"/>
    <w:uiPriority w:val="99"/>
    <w:semiHidden/>
    <w:unhideWhenUsed/>
    <w:rsid w:val="00F25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57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257A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7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57A3"/>
    <w:rPr>
      <w:rFonts w:ascii="Times New Roman" w:eastAsia="Times New Roman" w:hAnsi="Times New Roman"/>
      <w:b/>
      <w:bCs/>
    </w:rPr>
  </w:style>
  <w:style w:type="table" w:customStyle="1" w:styleId="Mkatabulky11">
    <w:name w:val="Mřížka tabulky11"/>
    <w:basedOn w:val="Normlntabulka"/>
    <w:next w:val="Mkatabulky"/>
    <w:rsid w:val="00204B65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B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B6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E19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2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B220A"/>
  </w:style>
  <w:style w:type="paragraph" w:styleId="Zpat">
    <w:name w:val="footer"/>
    <w:basedOn w:val="Normln"/>
    <w:link w:val="ZpatChar"/>
    <w:uiPriority w:val="99"/>
    <w:unhideWhenUsed/>
    <w:rsid w:val="006B22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B220A"/>
  </w:style>
  <w:style w:type="paragraph" w:styleId="Textbubliny">
    <w:name w:val="Balloon Text"/>
    <w:basedOn w:val="Normln"/>
    <w:link w:val="TextbublinyChar"/>
    <w:uiPriority w:val="99"/>
    <w:semiHidden/>
    <w:unhideWhenUsed/>
    <w:rsid w:val="006206A9"/>
    <w:pPr>
      <w:spacing w:after="200"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B220A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593350"/>
    <w:rPr>
      <w:b/>
      <w:bCs/>
    </w:rPr>
  </w:style>
  <w:style w:type="character" w:customStyle="1" w:styleId="apple-converted-space">
    <w:name w:val="apple-converted-space"/>
    <w:basedOn w:val="Standardnpsmoodstavce"/>
    <w:rsid w:val="00593350"/>
  </w:style>
  <w:style w:type="character" w:customStyle="1" w:styleId="Nadpis1Char">
    <w:name w:val="Nadpis 1 Char"/>
    <w:link w:val="Nadpis1"/>
    <w:uiPriority w:val="9"/>
    <w:rsid w:val="003E19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1934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250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501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3044C"/>
    <w:rPr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A5E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CA5EF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A259C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235C4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D48B3"/>
    <w:rPr>
      <w:rFonts w:eastAsia="Times New Roman"/>
      <w:sz w:val="22"/>
      <w:szCs w:val="22"/>
    </w:rPr>
  </w:style>
  <w:style w:type="paragraph" w:customStyle="1" w:styleId="Zkladntextodsazen21">
    <w:name w:val="Základní text odsazený 21"/>
    <w:basedOn w:val="Normln"/>
    <w:rsid w:val="00AF57E0"/>
    <w:pPr>
      <w:overflowPunct w:val="0"/>
      <w:autoSpaceDE w:val="0"/>
      <w:autoSpaceDN w:val="0"/>
      <w:adjustRightInd w:val="0"/>
      <w:ind w:firstLine="708"/>
      <w:textAlignment w:val="baseline"/>
    </w:pPr>
    <w:rPr>
      <w:sz w:val="22"/>
      <w:szCs w:val="20"/>
    </w:rPr>
  </w:style>
  <w:style w:type="character" w:customStyle="1" w:styleId="Nzev1">
    <w:name w:val="Název1"/>
    <w:rsid w:val="00AC2EC8"/>
  </w:style>
  <w:style w:type="character" w:customStyle="1" w:styleId="articleinformation">
    <w:name w:val="articleinformation"/>
    <w:rsid w:val="00AC2EC8"/>
  </w:style>
  <w:style w:type="character" w:customStyle="1" w:styleId="st">
    <w:name w:val="st"/>
    <w:rsid w:val="003B6EC1"/>
  </w:style>
  <w:style w:type="character" w:styleId="Zvraznn">
    <w:name w:val="Emphasis"/>
    <w:uiPriority w:val="20"/>
    <w:qFormat/>
    <w:rsid w:val="003B6EC1"/>
    <w:rPr>
      <w:i/>
      <w:iCs/>
    </w:rPr>
  </w:style>
  <w:style w:type="character" w:styleId="Odkaznakoment">
    <w:name w:val="annotation reference"/>
    <w:uiPriority w:val="99"/>
    <w:semiHidden/>
    <w:unhideWhenUsed/>
    <w:rsid w:val="00F25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57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257A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7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57A3"/>
    <w:rPr>
      <w:rFonts w:ascii="Times New Roman" w:eastAsia="Times New Roman" w:hAnsi="Times New Roman"/>
      <w:b/>
      <w:bCs/>
    </w:rPr>
  </w:style>
  <w:style w:type="table" w:customStyle="1" w:styleId="Mkatabulky11">
    <w:name w:val="Mřížka tabulky11"/>
    <w:basedOn w:val="Normlntabulka"/>
    <w:next w:val="Mkatabulky"/>
    <w:rsid w:val="00204B65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B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2626-E01E-42A7-99AD-D65469909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77406-D4D3-46B7-B684-E8BE1E00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PROCES s.r.o. Centrum pro rozvoj obcí a regionů</Company>
  <LinksUpToDate>false</LinksUpToDate>
  <CharactersWithSpaces>1821</CharactersWithSpaces>
  <SharedDoc>false</SharedDoc>
  <HLinks>
    <vt:vector size="12" baseType="variant">
      <vt:variant>
        <vt:i4>1769515</vt:i4>
      </vt:variant>
      <vt:variant>
        <vt:i4>3</vt:i4>
      </vt:variant>
      <vt:variant>
        <vt:i4>0</vt:i4>
      </vt:variant>
      <vt:variant>
        <vt:i4>5</vt:i4>
      </vt:variant>
      <vt:variant>
        <vt:lpwstr>mailto:info@accendo.cz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http://accendo.cz/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Prokop Vašulín</cp:lastModifiedBy>
  <cp:revision>12</cp:revision>
  <cp:lastPrinted>2018-12-21T10:28:00Z</cp:lastPrinted>
  <dcterms:created xsi:type="dcterms:W3CDTF">2018-12-21T10:06:00Z</dcterms:created>
  <dcterms:modified xsi:type="dcterms:W3CDTF">2018-12-28T15:03:00Z</dcterms:modified>
</cp:coreProperties>
</file>