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9AD4" w14:textId="77777777" w:rsidR="00175DC9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36"/>
          <w:szCs w:val="36"/>
        </w:rPr>
      </w:pPr>
      <w:proofErr w:type="spellStart"/>
      <w:r>
        <w:rPr>
          <w:rFonts w:ascii="Calibri" w:hAnsi="Calibri"/>
          <w:b/>
          <w:color w:val="auto"/>
          <w:sz w:val="36"/>
          <w:szCs w:val="36"/>
        </w:rPr>
        <w:t>Příloha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č. 1</w:t>
      </w:r>
      <w:r w:rsidRPr="001A3462">
        <w:rPr>
          <w:rFonts w:ascii="Calibri" w:hAnsi="Calibri"/>
          <w:b/>
          <w:color w:val="auto"/>
          <w:sz w:val="36"/>
          <w:szCs w:val="36"/>
        </w:rPr>
        <w:t xml:space="preserve"> </w:t>
      </w:r>
      <w:r>
        <w:rPr>
          <w:rFonts w:ascii="Calibri" w:hAnsi="Calibri"/>
          <w:b/>
          <w:color w:val="auto"/>
          <w:sz w:val="36"/>
          <w:szCs w:val="36"/>
        </w:rPr>
        <w:t>–</w:t>
      </w:r>
      <w:r w:rsidRPr="001A3462"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Seznam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odběrných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míst</w:t>
      </w:r>
      <w:proofErr w:type="spellEnd"/>
      <w:r w:rsidRPr="001A3462">
        <w:rPr>
          <w:rFonts w:ascii="Calibri" w:hAnsi="Calibri"/>
          <w:b/>
          <w:color w:val="auto"/>
          <w:sz w:val="36"/>
          <w:szCs w:val="36"/>
        </w:rPr>
        <w:t xml:space="preserve"> </w:t>
      </w:r>
      <w:r>
        <w:rPr>
          <w:rFonts w:ascii="Calibri" w:hAnsi="Calibri"/>
          <w:b/>
          <w:color w:val="auto"/>
          <w:sz w:val="36"/>
          <w:szCs w:val="36"/>
        </w:rPr>
        <w:t>(</w:t>
      </w:r>
      <w:r w:rsidRPr="001A3462">
        <w:rPr>
          <w:rFonts w:ascii="Calibri" w:hAnsi="Calibri"/>
          <w:b/>
          <w:color w:val="auto"/>
          <w:sz w:val="36"/>
          <w:szCs w:val="36"/>
        </w:rPr>
        <w:t>VN</w:t>
      </w:r>
      <w:r>
        <w:rPr>
          <w:rFonts w:ascii="Calibri" w:hAnsi="Calibri"/>
          <w:b/>
          <w:color w:val="auto"/>
          <w:sz w:val="36"/>
          <w:szCs w:val="36"/>
        </w:rPr>
        <w:t xml:space="preserve">) +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měsíční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    </w:t>
      </w:r>
    </w:p>
    <w:p w14:paraId="6F466518" w14:textId="77777777" w:rsidR="00175DC9" w:rsidRPr="001A346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36"/>
          <w:szCs w:val="36"/>
        </w:rPr>
      </w:pPr>
      <w:r>
        <w:rPr>
          <w:rFonts w:ascii="Calibri" w:hAnsi="Calibri"/>
          <w:b/>
          <w:color w:val="auto"/>
          <w:sz w:val="36"/>
          <w:szCs w:val="36"/>
        </w:rPr>
        <w:t xml:space="preserve">                         </w:t>
      </w:r>
      <w:proofErr w:type="spellStart"/>
      <w:proofErr w:type="gramStart"/>
      <w:r>
        <w:rPr>
          <w:rFonts w:ascii="Calibri" w:hAnsi="Calibri"/>
          <w:b/>
          <w:color w:val="auto"/>
          <w:sz w:val="36"/>
          <w:szCs w:val="36"/>
        </w:rPr>
        <w:t>rezervovaná</w:t>
      </w:r>
      <w:proofErr w:type="spellEnd"/>
      <w:proofErr w:type="gram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kapacita</w:t>
      </w:r>
      <w:proofErr w:type="spellEnd"/>
    </w:p>
    <w:p w14:paraId="7AA13EC1" w14:textId="77777777" w:rsidR="00175DC9" w:rsidRPr="0096393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24"/>
          <w:u w:val="single"/>
        </w:rPr>
      </w:pPr>
    </w:p>
    <w:p w14:paraId="16F167D4" w14:textId="77777777" w:rsidR="00175DC9" w:rsidRPr="001A346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32"/>
          <w:szCs w:val="32"/>
        </w:rPr>
      </w:pPr>
      <w:proofErr w:type="spellStart"/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>Odběrné</w:t>
      </w:r>
      <w:proofErr w:type="spellEnd"/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 xml:space="preserve"> </w:t>
      </w:r>
      <w:proofErr w:type="spellStart"/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>místo</w:t>
      </w:r>
      <w:proofErr w:type="spellEnd"/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 xml:space="preserve"> č.1:</w:t>
      </w:r>
    </w:p>
    <w:p w14:paraId="4628F147" w14:textId="77777777" w:rsidR="00175DC9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24"/>
          <w:u w:val="single"/>
        </w:rPr>
      </w:pPr>
    </w:p>
    <w:p w14:paraId="2BBD12A7" w14:textId="2360632A" w:rsidR="00175DC9" w:rsidRPr="0078589D" w:rsidRDefault="00175DC9" w:rsidP="00052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lang w:val="cs-CZ"/>
        </w:rPr>
      </w:pPr>
      <w:r w:rsidRPr="0078589D">
        <w:rPr>
          <w:rFonts w:ascii="Calibri" w:hAnsi="Calibri"/>
          <w:color w:val="auto"/>
          <w:szCs w:val="22"/>
          <w:lang w:val="cs-CZ"/>
        </w:rPr>
        <w:t>Adresa:</w:t>
      </w:r>
      <w:r w:rsidRPr="0078589D">
        <w:rPr>
          <w:rFonts w:ascii="Calibri" w:hAnsi="Calibri"/>
          <w:color w:val="auto"/>
          <w:szCs w:val="22"/>
          <w:lang w:val="cs-CZ"/>
        </w:rPr>
        <w:tab/>
      </w:r>
      <w:r>
        <w:rPr>
          <w:rFonts w:ascii="Calibri" w:hAnsi="Calibri"/>
          <w:color w:val="auto"/>
          <w:szCs w:val="22"/>
          <w:lang w:val="cs-CZ"/>
        </w:rPr>
        <w:t xml:space="preserve"> </w:t>
      </w:r>
      <w:r w:rsidR="00C0664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  <w:t xml:space="preserve"> Družební 335/125, 725 25  Ostrava</w:t>
      </w:r>
    </w:p>
    <w:p w14:paraId="0F814CB0" w14:textId="48ACAC72" w:rsidR="00175DC9" w:rsidRPr="0078589D" w:rsidRDefault="00175DC9" w:rsidP="00052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lang w:val="cs-CZ"/>
        </w:rPr>
      </w:pPr>
      <w:r w:rsidRPr="0078589D">
        <w:rPr>
          <w:rFonts w:ascii="Calibri" w:hAnsi="Calibri"/>
          <w:color w:val="auto"/>
          <w:szCs w:val="22"/>
          <w:lang w:val="cs-CZ"/>
        </w:rPr>
        <w:t>EAN:</w:t>
      </w:r>
      <w:r>
        <w:rPr>
          <w:rFonts w:ascii="Calibri" w:hAnsi="Calibri"/>
          <w:color w:val="auto"/>
          <w:szCs w:val="22"/>
          <w:lang w:val="cs-CZ"/>
        </w:rPr>
        <w:t xml:space="preserve"> </w:t>
      </w:r>
      <w:r w:rsidR="00C0664E">
        <w:rPr>
          <w:rFonts w:ascii="Calibri" w:hAnsi="Calibri"/>
          <w:color w:val="auto"/>
          <w:szCs w:val="22"/>
          <w:lang w:val="cs-CZ"/>
        </w:rPr>
        <w:tab/>
      </w:r>
      <w:r w:rsidR="00C0664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  <w:t xml:space="preserve"> 859182400511089193</w:t>
      </w:r>
    </w:p>
    <w:p w14:paraId="6E67C25E" w14:textId="066A9FAD" w:rsidR="00175DC9" w:rsidRPr="00F34A17" w:rsidRDefault="00175DC9" w:rsidP="00E54B65">
      <w:pPr>
        <w:spacing w:after="0"/>
        <w:rPr>
          <w:color w:val="FF0000"/>
        </w:rPr>
      </w:pPr>
      <w:r w:rsidRPr="0078589D">
        <w:rPr>
          <w:rFonts w:ascii="Calibri" w:hAnsi="Calibri"/>
          <w:color w:val="auto"/>
          <w:szCs w:val="22"/>
          <w:lang w:val="cs-CZ"/>
        </w:rPr>
        <w:t>Rezervovaný příkon (kW):</w:t>
      </w:r>
      <w:r>
        <w:rPr>
          <w:rFonts w:ascii="Calibri" w:hAnsi="Calibri"/>
          <w:color w:val="auto"/>
          <w:szCs w:val="22"/>
          <w:lang w:val="cs-CZ"/>
        </w:rPr>
        <w:t xml:space="preserve"> </w:t>
      </w:r>
      <w:r w:rsidR="00C0664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>50</w:t>
      </w:r>
      <w:r w:rsidRPr="00F34A17">
        <w:rPr>
          <w:color w:val="FF0000"/>
        </w:rPr>
        <w:t xml:space="preserve"> </w:t>
      </w:r>
      <w:r w:rsidR="00E54B65">
        <w:rPr>
          <w:rFonts w:ascii="Calibri" w:hAnsi="Calibri"/>
          <w:color w:val="auto"/>
          <w:szCs w:val="22"/>
          <w:lang w:val="cs-CZ"/>
        </w:rPr>
        <w:br/>
      </w:r>
      <w:r w:rsidRPr="0078589D">
        <w:rPr>
          <w:rFonts w:ascii="Calibri" w:hAnsi="Calibri"/>
          <w:color w:val="auto"/>
          <w:szCs w:val="22"/>
          <w:lang w:val="cs-CZ"/>
        </w:rPr>
        <w:t>Roční rez. kapacita (kW):</w:t>
      </w:r>
      <w:r>
        <w:rPr>
          <w:rFonts w:ascii="Calibri" w:hAnsi="Calibri"/>
          <w:color w:val="auto"/>
          <w:szCs w:val="22"/>
          <w:lang w:val="cs-CZ"/>
        </w:rPr>
        <w:t xml:space="preserve"> </w:t>
      </w:r>
      <w:r w:rsidR="00C0664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>10</w:t>
      </w:r>
      <w:r w:rsidR="00E54B65">
        <w:rPr>
          <w:rFonts w:ascii="Calibri" w:hAnsi="Calibri"/>
          <w:color w:val="auto"/>
          <w:szCs w:val="22"/>
          <w:lang w:val="cs-CZ"/>
        </w:rPr>
        <w:br/>
        <w:t xml:space="preserve">Typ měření: </w:t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963932">
        <w:rPr>
          <w:rFonts w:ascii="Calibri" w:hAnsi="Calibri"/>
          <w:color w:val="auto"/>
          <w:szCs w:val="22"/>
          <w:lang w:val="cs-CZ"/>
        </w:rPr>
        <w:t>B</w:t>
      </w:r>
      <w:r>
        <w:rPr>
          <w:rFonts w:ascii="Calibri" w:hAnsi="Calibri"/>
          <w:color w:val="auto"/>
          <w:szCs w:val="22"/>
          <w:lang w:val="cs-CZ"/>
        </w:rPr>
        <w:t xml:space="preserve"> </w:t>
      </w:r>
    </w:p>
    <w:p w14:paraId="1D988676" w14:textId="437C6054" w:rsidR="00175DC9" w:rsidRPr="00B435F9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lang w:val="cs-CZ"/>
        </w:rPr>
      </w:pPr>
      <w:r w:rsidRPr="00B435F9">
        <w:rPr>
          <w:rFonts w:ascii="Calibri" w:hAnsi="Calibri"/>
          <w:color w:val="auto"/>
          <w:szCs w:val="22"/>
          <w:lang w:val="cs-CZ"/>
        </w:rPr>
        <w:t>Napěťová hladina:</w:t>
      </w:r>
      <w:r>
        <w:rPr>
          <w:rFonts w:ascii="Calibri" w:hAnsi="Calibri"/>
          <w:color w:val="auto"/>
          <w:szCs w:val="22"/>
          <w:lang w:val="cs-CZ"/>
        </w:rPr>
        <w:t xml:space="preserve"> </w:t>
      </w:r>
      <w:r w:rsidR="007D0BFE">
        <w:rPr>
          <w:rFonts w:ascii="Calibri" w:hAnsi="Calibri"/>
          <w:color w:val="auto"/>
          <w:szCs w:val="22"/>
          <w:lang w:val="cs-CZ"/>
        </w:rPr>
        <w:tab/>
      </w:r>
      <w:r w:rsidR="007D0BFE">
        <w:rPr>
          <w:rFonts w:ascii="Calibri" w:hAnsi="Calibri"/>
          <w:color w:val="auto"/>
          <w:szCs w:val="22"/>
          <w:lang w:val="cs-CZ"/>
        </w:rPr>
        <w:tab/>
      </w:r>
      <w:bookmarkStart w:id="0" w:name="_GoBack"/>
      <w:bookmarkEnd w:id="0"/>
      <w:r>
        <w:rPr>
          <w:rFonts w:ascii="Calibri" w:hAnsi="Calibri"/>
          <w:color w:val="auto"/>
          <w:szCs w:val="22"/>
          <w:lang w:val="cs-CZ"/>
        </w:rPr>
        <w:t>VN</w:t>
      </w:r>
    </w:p>
    <w:p w14:paraId="7F6B2F82" w14:textId="77777777" w:rsidR="00175DC9" w:rsidRPr="001A346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14:paraId="4E0A9BD7" w14:textId="77777777" w:rsidR="00175DC9" w:rsidRPr="001A346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proofErr w:type="spellStart"/>
      <w:r w:rsidRPr="001A3462">
        <w:rPr>
          <w:rFonts w:ascii="Calibri" w:hAnsi="Calibri"/>
          <w:color w:val="auto"/>
          <w:szCs w:val="22"/>
        </w:rPr>
        <w:t>Roční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rozdělení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sjednaného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množství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proofErr w:type="gramStart"/>
      <w:r w:rsidRPr="001A3462">
        <w:rPr>
          <w:rFonts w:ascii="Calibri" w:hAnsi="Calibri"/>
          <w:color w:val="auto"/>
          <w:szCs w:val="22"/>
        </w:rPr>
        <w:t>na</w:t>
      </w:r>
      <w:proofErr w:type="spellEnd"/>
      <w:proofErr w:type="gram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jednotlivé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kalendářní</w:t>
      </w:r>
      <w:proofErr w:type="spellEnd"/>
      <w:r w:rsidRPr="001A3462">
        <w:rPr>
          <w:rFonts w:ascii="Calibri" w:hAnsi="Calibri"/>
          <w:color w:val="auto"/>
          <w:szCs w:val="22"/>
        </w:rPr>
        <w:t xml:space="preserve"> </w:t>
      </w:r>
      <w:proofErr w:type="spellStart"/>
      <w:r w:rsidRPr="001A3462">
        <w:rPr>
          <w:rFonts w:ascii="Calibri" w:hAnsi="Calibri"/>
          <w:color w:val="auto"/>
          <w:szCs w:val="22"/>
        </w:rPr>
        <w:t>měsíce</w:t>
      </w:r>
      <w:proofErr w:type="spellEnd"/>
      <w:r w:rsidRPr="001A3462">
        <w:rPr>
          <w:rFonts w:ascii="Calibri" w:hAnsi="Calibri"/>
          <w:color w:val="auto"/>
          <w:szCs w:val="22"/>
        </w:rPr>
        <w:t>:</w:t>
      </w:r>
    </w:p>
    <w:p w14:paraId="08096CA3" w14:textId="77777777" w:rsidR="00175DC9" w:rsidRPr="0020625A" w:rsidRDefault="00175DC9" w:rsidP="00AC4E5F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656" w:type="dxa"/>
        <w:tblLook w:val="00A0" w:firstRow="1" w:lastRow="0" w:firstColumn="1" w:lastColumn="0" w:noHBand="0" w:noVBand="0"/>
      </w:tblPr>
      <w:tblGrid>
        <w:gridCol w:w="1686"/>
        <w:gridCol w:w="3142"/>
        <w:gridCol w:w="1686"/>
        <w:gridCol w:w="3142"/>
      </w:tblGrid>
      <w:tr w:rsidR="00175DC9" w:rsidRPr="00BF67A8" w14:paraId="144F9C58" w14:textId="77777777" w:rsidTr="00937D6C">
        <w:trPr>
          <w:trHeight w:val="414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6C996169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  <w:proofErr w:type="spellEnd"/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533ADBD3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Množství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elektřiny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v MWh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14101009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  <w:proofErr w:type="spellEnd"/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4743EFB4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Množství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elektřiny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v MWh</w:t>
            </w:r>
          </w:p>
        </w:tc>
      </w:tr>
      <w:tr w:rsidR="007D0BFE" w:rsidRPr="00BF67A8" w14:paraId="4B8BADFA" w14:textId="77777777" w:rsidTr="009644B1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D2D882D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01 leden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66CE06A1" w14:textId="00EC6ED6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8E137FE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07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červenec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432DB529" w14:textId="516B4971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</w:tr>
      <w:tr w:rsidR="007D0BFE" w:rsidRPr="00BF67A8" w14:paraId="75A97518" w14:textId="77777777" w:rsidTr="009644B1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89E1F9E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02 únor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752FDB65" w14:textId="7C330985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8009A37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08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srpen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5A2918CE" w14:textId="7936BC7B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</w:tr>
      <w:tr w:rsidR="007D0BFE" w:rsidRPr="00BF67A8" w14:paraId="71254908" w14:textId="77777777" w:rsidTr="009644B1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0FE06E5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03 březen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2C5B2555" w14:textId="40DEE5A6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FB3F2D0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09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září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7576FF19" w14:textId="777CF62D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</w:tr>
      <w:tr w:rsidR="007D0BFE" w:rsidRPr="00BF67A8" w14:paraId="29B37A0F" w14:textId="77777777" w:rsidTr="009644B1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E6FA7ED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04 duben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5C89F7DA" w14:textId="6C728538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3F64E59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10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říjen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0B28723E" w14:textId="7AECCE2C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</w:tr>
      <w:tr w:rsidR="007D0BFE" w:rsidRPr="00BF67A8" w14:paraId="111B1955" w14:textId="77777777" w:rsidTr="009644B1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55E5A81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05 květen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6FC2E485" w14:textId="0BB52F5E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2C5C478" w14:textId="77777777" w:rsidR="007D0BFE" w:rsidRPr="00BF67A8" w:rsidRDefault="007D0BFE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11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listopad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14:paraId="180EF6B4" w14:textId="63501E8F" w:rsidR="007D0BFE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</w:tr>
      <w:tr w:rsidR="00175DC9" w:rsidRPr="00BF67A8" w14:paraId="655C7D78" w14:textId="77777777" w:rsidTr="00937D6C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7A77F5C" w14:textId="77777777" w:rsidR="00175DC9" w:rsidRPr="00BF67A8" w:rsidRDefault="00175DC9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06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červen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14:paraId="4FCDD013" w14:textId="6AE7B629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5B45912" w14:textId="77777777" w:rsidR="00175DC9" w:rsidRPr="00BF67A8" w:rsidRDefault="00175DC9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12 prosinec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14:paraId="12C9DE29" w14:textId="10CC8A7E" w:rsidR="00175DC9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</w:tr>
    </w:tbl>
    <w:p w14:paraId="284655BD" w14:textId="77777777" w:rsidR="00175DC9" w:rsidRDefault="00175DC9" w:rsidP="00AC4E5F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/>
        <w:rPr>
          <w:rFonts w:ascii="Calibri" w:hAnsi="Calibri"/>
          <w:color w:val="auto"/>
        </w:rPr>
      </w:pPr>
    </w:p>
    <w:p w14:paraId="2D53F1C7" w14:textId="77777777" w:rsidR="00175DC9" w:rsidRPr="001A3462" w:rsidRDefault="00175DC9" w:rsidP="00AC4E5F">
      <w:pPr>
        <w:pStyle w:val="ListParagraph1"/>
        <w:tabs>
          <w:tab w:val="num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hanging="708"/>
        <w:rPr>
          <w:rFonts w:ascii="Calibri" w:hAnsi="Calibri"/>
          <w:color w:val="auto"/>
        </w:rPr>
      </w:pPr>
      <w:proofErr w:type="spellStart"/>
      <w:r w:rsidRPr="001A3462">
        <w:rPr>
          <w:rFonts w:ascii="Calibri" w:hAnsi="Calibri"/>
          <w:color w:val="auto"/>
        </w:rPr>
        <w:t>Měsíční</w:t>
      </w:r>
      <w:proofErr w:type="spellEnd"/>
      <w:r w:rsidRPr="001A3462">
        <w:rPr>
          <w:rFonts w:ascii="Calibri" w:hAnsi="Calibri"/>
          <w:color w:val="auto"/>
        </w:rPr>
        <w:t xml:space="preserve"> </w:t>
      </w:r>
      <w:proofErr w:type="spellStart"/>
      <w:r w:rsidRPr="001A3462">
        <w:rPr>
          <w:rFonts w:ascii="Calibri" w:hAnsi="Calibri"/>
          <w:color w:val="auto"/>
        </w:rPr>
        <w:t>rezervovaná</w:t>
      </w:r>
      <w:proofErr w:type="spellEnd"/>
      <w:r w:rsidRPr="001A3462">
        <w:rPr>
          <w:rFonts w:ascii="Calibri" w:hAnsi="Calibri"/>
          <w:color w:val="auto"/>
        </w:rPr>
        <w:t xml:space="preserve"> </w:t>
      </w:r>
      <w:proofErr w:type="spellStart"/>
      <w:r w:rsidRPr="001A3462">
        <w:rPr>
          <w:rFonts w:ascii="Calibri" w:hAnsi="Calibri"/>
          <w:color w:val="auto"/>
        </w:rPr>
        <w:t>kapacita</w:t>
      </w:r>
      <w:proofErr w:type="spellEnd"/>
      <w:r w:rsidRPr="001A3462">
        <w:rPr>
          <w:rFonts w:ascii="Calibri" w:hAnsi="Calibri"/>
          <w:color w:val="auto"/>
        </w:rPr>
        <w:t xml:space="preserve"> – </w:t>
      </w:r>
      <w:proofErr w:type="spellStart"/>
      <w:r w:rsidRPr="001A3462">
        <w:rPr>
          <w:rFonts w:ascii="Calibri" w:hAnsi="Calibri"/>
          <w:color w:val="auto"/>
        </w:rPr>
        <w:t>rozdělení</w:t>
      </w:r>
      <w:proofErr w:type="spellEnd"/>
      <w:r w:rsidRPr="001A3462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1A3462">
        <w:rPr>
          <w:rFonts w:ascii="Calibri" w:hAnsi="Calibri"/>
          <w:color w:val="auto"/>
        </w:rPr>
        <w:t>na</w:t>
      </w:r>
      <w:proofErr w:type="spellEnd"/>
      <w:proofErr w:type="gramEnd"/>
      <w:r w:rsidRPr="001A3462">
        <w:rPr>
          <w:rFonts w:ascii="Calibri" w:hAnsi="Calibri"/>
          <w:color w:val="auto"/>
        </w:rPr>
        <w:t xml:space="preserve"> </w:t>
      </w:r>
      <w:proofErr w:type="spellStart"/>
      <w:r w:rsidRPr="001A3462">
        <w:rPr>
          <w:rFonts w:ascii="Calibri" w:hAnsi="Calibri"/>
          <w:color w:val="auto"/>
        </w:rPr>
        <w:t>jednotlivé</w:t>
      </w:r>
      <w:proofErr w:type="spellEnd"/>
      <w:r w:rsidRPr="001A3462">
        <w:rPr>
          <w:rFonts w:ascii="Calibri" w:hAnsi="Calibri"/>
          <w:color w:val="auto"/>
        </w:rPr>
        <w:t xml:space="preserve"> </w:t>
      </w:r>
      <w:proofErr w:type="spellStart"/>
      <w:r w:rsidRPr="001A3462">
        <w:rPr>
          <w:rFonts w:ascii="Calibri" w:hAnsi="Calibri"/>
          <w:color w:val="auto"/>
        </w:rPr>
        <w:t>kalendářní</w:t>
      </w:r>
      <w:proofErr w:type="spellEnd"/>
      <w:r w:rsidRPr="001A3462">
        <w:rPr>
          <w:rFonts w:ascii="Calibri" w:hAnsi="Calibri"/>
          <w:color w:val="auto"/>
        </w:rPr>
        <w:t xml:space="preserve"> </w:t>
      </w:r>
      <w:proofErr w:type="spellStart"/>
      <w:r w:rsidRPr="001A3462">
        <w:rPr>
          <w:rFonts w:ascii="Calibri" w:hAnsi="Calibri"/>
          <w:color w:val="auto"/>
        </w:rPr>
        <w:t>měsíce</w:t>
      </w:r>
      <w:proofErr w:type="spellEnd"/>
      <w:r w:rsidRPr="001A3462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není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rezervována</w:t>
      </w:r>
      <w:proofErr w:type="spellEnd"/>
    </w:p>
    <w:tbl>
      <w:tblPr>
        <w:tblpPr w:leftFromText="180" w:rightFromText="180" w:vertAnchor="page" w:horzAnchor="page" w:tblpX="1729" w:tblpY="8641"/>
        <w:tblW w:w="9740" w:type="dxa"/>
        <w:tblLook w:val="00A0" w:firstRow="1" w:lastRow="0" w:firstColumn="1" w:lastColumn="0" w:noHBand="0" w:noVBand="0"/>
      </w:tblPr>
      <w:tblGrid>
        <w:gridCol w:w="1351"/>
        <w:gridCol w:w="1704"/>
        <w:gridCol w:w="2309"/>
        <w:gridCol w:w="2309"/>
        <w:gridCol w:w="2067"/>
      </w:tblGrid>
      <w:tr w:rsidR="00175DC9" w:rsidRPr="00BF67A8" w14:paraId="3F919414" w14:textId="77777777" w:rsidTr="00937D6C">
        <w:trPr>
          <w:trHeight w:val="58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F2907" w14:textId="77777777" w:rsidR="00175DC9" w:rsidRPr="00BF67A8" w:rsidRDefault="00175DC9" w:rsidP="00937D6C">
            <w:pPr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8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vAlign w:val="center"/>
          </w:tcPr>
          <w:p w14:paraId="2B859AD4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Rezervovaná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kapacita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v kW</w:t>
            </w:r>
          </w:p>
        </w:tc>
      </w:tr>
      <w:tr w:rsidR="00175DC9" w:rsidRPr="00A760AF" w14:paraId="18FF6447" w14:textId="77777777" w:rsidTr="00937D6C">
        <w:trPr>
          <w:trHeight w:val="501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4EEA8DAB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1749C120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rezervovaný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příkon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(RP)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0382A09A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roční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rezervovaná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kapacita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(RRK)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4557DB5C" w14:textId="77777777" w:rsidR="00175DC9" w:rsidRPr="00BF67A8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měsíční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rezervovaná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kapacita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(MRK)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14:paraId="568720BA" w14:textId="77777777" w:rsidR="00175DC9" w:rsidRPr="00A760AF" w:rsidRDefault="00175DC9" w:rsidP="00937D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Celkem</w:t>
            </w:r>
            <w:proofErr w:type="spell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(RRK + MRK) </w:t>
            </w:r>
            <w:r w:rsidRPr="00A760AF">
              <w:rPr>
                <w:rFonts w:ascii="Calibri" w:hAnsi="Calibri"/>
                <w:color w:val="FFFFFF"/>
                <w:sz w:val="18"/>
                <w:szCs w:val="18"/>
              </w:rPr>
              <w:t>≤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RP</w:t>
            </w:r>
          </w:p>
        </w:tc>
      </w:tr>
      <w:tr w:rsidR="00175DC9" w:rsidRPr="00BF67A8" w14:paraId="6BB5E9E5" w14:textId="77777777" w:rsidTr="00937D6C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8B6B011" w14:textId="77777777" w:rsidR="00175DC9" w:rsidRPr="00BF67A8" w:rsidRDefault="00175DC9" w:rsidP="00937D6C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01 leden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D3F76" w14:textId="4DEB86A3" w:rsidR="00175DC9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8700D" w14:textId="0B653B98" w:rsidR="00175DC9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F88ED" w14:textId="77777777" w:rsidR="00175DC9" w:rsidRPr="00BF67A8" w:rsidRDefault="00052FA0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4BCA4" w14:textId="726A1E37" w:rsidR="00175DC9" w:rsidRPr="00BF67A8" w:rsidRDefault="007D0BFE" w:rsidP="00937D6C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18B1F4AF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CDADC05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02 únor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377FF6" w14:textId="505802B9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34D987" w14:textId="0C2E8BA7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A1617" w14:textId="36A0AEA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E488C" w14:textId="137018E2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3471759B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E049E89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03 březen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2DA1E" w14:textId="5411A49F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67D8D" w14:textId="504E5D5F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B5D18" w14:textId="44B00E01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F3783" w14:textId="387E0DA1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66FB57B1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FB98D0D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04 duben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53272" w14:textId="139F9EE5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D09AC" w14:textId="1A66D5CB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8BF30" w14:textId="71BF57B8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B54A6" w14:textId="7ACC4BD3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14B71E9B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3601703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05 květen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FB5A4" w14:textId="4E4EF8DA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82F76" w14:textId="0E2ECB48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1CEBB" w14:textId="11A4525D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4C85B" w14:textId="434A7511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1062559B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01DE817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06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červen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5D94A5" w14:textId="543E17F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1C530F" w14:textId="2FCADDED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B4D7A" w14:textId="53AB88C7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811DE" w14:textId="1ECB1006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5EA44C61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77ADAA0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07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červenec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21F242" w14:textId="7C739F0B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57A86A" w14:textId="50ED92FF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4CD8F" w14:textId="70127855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EEC18" w14:textId="6C9BAEE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16A3C498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0130239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08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srpen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92E81" w14:textId="6B79339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9F6FD" w14:textId="50BE833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D4FF82" w14:textId="07BDAE73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AEF87" w14:textId="544FF1B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2B78C4A5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3B9B7B0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09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září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C8A4D2" w14:textId="24DF728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67C382" w14:textId="29ECE5D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44D68" w14:textId="2B901A1F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A804B" w14:textId="036357A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05784A37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31CAA1C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10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říjen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B6C88B" w14:textId="509BC1EC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84434" w14:textId="69C0C6C5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D5236" w14:textId="5E265244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7BADB" w14:textId="443A978C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62B367D6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2C3CDC2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 xml:space="preserve">11 </w:t>
            </w:r>
            <w:proofErr w:type="spellStart"/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listopad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B98B01" w14:textId="75A7D74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168532" w14:textId="016510B3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0B537" w14:textId="7CC2B670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4E7F5" w14:textId="5D841668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D0BFE" w:rsidRPr="00BF67A8" w14:paraId="2AD3A0FE" w14:textId="77777777" w:rsidTr="0036102E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7A361AC" w14:textId="77777777" w:rsidR="007D0BFE" w:rsidRPr="00BF67A8" w:rsidRDefault="007D0BFE" w:rsidP="007D0BFE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  <w:lang w:val="cs-CZ"/>
              </w:rPr>
              <w:t>12 prosinec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6D0A8" w14:textId="09368F4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FC0AE" w14:textId="488D3F6E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FB299" w14:textId="0E3CC943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353D4" w14:textId="57062452" w:rsidR="007D0BFE" w:rsidRPr="00BF67A8" w:rsidRDefault="007D0BFE" w:rsidP="007D0BFE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</w:tbl>
    <w:p w14:paraId="13D3F3DD" w14:textId="77777777" w:rsidR="00175DC9" w:rsidRPr="0020625A" w:rsidRDefault="00175DC9" w:rsidP="00AC4E5F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p w14:paraId="453F129E" w14:textId="77777777" w:rsidR="00175DC9" w:rsidRPr="001A3462" w:rsidRDefault="00175DC9" w:rsidP="00AC4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24"/>
        </w:rPr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175DC9" w:rsidRPr="00830BDC" w14:paraId="3F9609F2" w14:textId="77777777" w:rsidTr="00937D6C">
        <w:trPr>
          <w:trHeight w:val="31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14:paraId="1FBA0D1E" w14:textId="77777777" w:rsidR="00175DC9" w:rsidRPr="00830BDC" w:rsidRDefault="00175DC9" w:rsidP="00937D6C">
            <w:pPr>
              <w:spacing w:after="0" w:line="240" w:lineRule="auto"/>
              <w:rPr>
                <w:rFonts w:ascii="Calibri" w:hAnsi="Calibri"/>
                <w:b/>
                <w:color w:val="0F243E"/>
                <w:lang w:val="cs-CZ" w:eastAsia="cs-CZ"/>
              </w:rPr>
            </w:pPr>
            <w:r w:rsidRPr="00830BDC">
              <w:rPr>
                <w:rFonts w:ascii="Calibri" w:hAnsi="Calibri"/>
                <w:b/>
                <w:color w:val="0F243E"/>
                <w:szCs w:val="22"/>
                <w:lang w:val="cs-CZ" w:eastAsia="cs-CZ"/>
              </w:rPr>
              <w:t xml:space="preserve">Celkové bezpečnostní minimum pro odběrné místo: </w:t>
            </w:r>
            <w:r>
              <w:rPr>
                <w:rFonts w:ascii="Calibri" w:hAnsi="Calibri"/>
                <w:b/>
                <w:color w:val="0F243E"/>
                <w:szCs w:val="22"/>
                <w:lang w:val="cs-CZ" w:eastAsia="cs-CZ"/>
              </w:rPr>
              <w:t xml:space="preserve"> kW </w:t>
            </w:r>
          </w:p>
        </w:tc>
      </w:tr>
      <w:tr w:rsidR="00175DC9" w:rsidRPr="00830BDC" w14:paraId="2E28FEA4" w14:textId="77777777" w:rsidTr="00937D6C">
        <w:trPr>
          <w:trHeight w:val="31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14:paraId="7A085EC7" w14:textId="77777777" w:rsidR="00175DC9" w:rsidRPr="00830BDC" w:rsidRDefault="00175DC9" w:rsidP="00937D6C">
            <w:pPr>
              <w:spacing w:after="0" w:line="240" w:lineRule="auto"/>
              <w:rPr>
                <w:rFonts w:ascii="Calibri" w:hAnsi="Calibri"/>
                <w:b/>
                <w:color w:val="0F243E"/>
                <w:lang w:val="cs-CZ" w:eastAsia="cs-CZ"/>
              </w:rPr>
            </w:pPr>
            <w:r w:rsidRPr="00830BDC">
              <w:rPr>
                <w:rFonts w:ascii="Calibri" w:hAnsi="Calibri"/>
                <w:b/>
                <w:color w:val="0F243E"/>
                <w:szCs w:val="22"/>
                <w:lang w:val="cs-CZ" w:eastAsia="cs-CZ"/>
              </w:rPr>
              <w:t>Dle specifikace odběrného místa v čl. II. této smlouvy zákazník spadá do regulačního stupně:</w:t>
            </w:r>
            <w:r>
              <w:rPr>
                <w:rFonts w:ascii="Calibri" w:hAnsi="Calibri"/>
                <w:b/>
                <w:color w:val="0F243E"/>
                <w:szCs w:val="22"/>
                <w:lang w:val="cs-CZ" w:eastAsia="cs-CZ"/>
              </w:rPr>
              <w:t xml:space="preserve"> </w:t>
            </w:r>
          </w:p>
        </w:tc>
      </w:tr>
    </w:tbl>
    <w:p w14:paraId="75BDA747" w14:textId="77777777" w:rsidR="00175DC9" w:rsidRDefault="00175DC9"/>
    <w:sectPr w:rsidR="00175DC9" w:rsidSect="00B32A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E5F"/>
    <w:rsid w:val="00052FA0"/>
    <w:rsid w:val="00175DC9"/>
    <w:rsid w:val="001A3462"/>
    <w:rsid w:val="001A76A3"/>
    <w:rsid w:val="0020625A"/>
    <w:rsid w:val="002356FE"/>
    <w:rsid w:val="00485D96"/>
    <w:rsid w:val="00561870"/>
    <w:rsid w:val="005661D9"/>
    <w:rsid w:val="0078589D"/>
    <w:rsid w:val="007D0BFE"/>
    <w:rsid w:val="00830BDC"/>
    <w:rsid w:val="009019DA"/>
    <w:rsid w:val="009214FA"/>
    <w:rsid w:val="00937D6C"/>
    <w:rsid w:val="00963932"/>
    <w:rsid w:val="00A760AF"/>
    <w:rsid w:val="00A97A6E"/>
    <w:rsid w:val="00AC4E5F"/>
    <w:rsid w:val="00B32A4E"/>
    <w:rsid w:val="00B435F9"/>
    <w:rsid w:val="00BF67A8"/>
    <w:rsid w:val="00C0664E"/>
    <w:rsid w:val="00CB60F0"/>
    <w:rsid w:val="00DD085D"/>
    <w:rsid w:val="00E54B65"/>
    <w:rsid w:val="00ED0A57"/>
    <w:rsid w:val="00F34A17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826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F"/>
    <w:pPr>
      <w:spacing w:after="200" w:line="276" w:lineRule="auto"/>
    </w:pPr>
    <w:rPr>
      <w:rFonts w:ascii="Times New Roman" w:eastAsia="?????? Pro W3" w:hAnsi="Times New Roman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AC4E5F"/>
    <w:pPr>
      <w:spacing w:after="200" w:line="276" w:lineRule="auto"/>
      <w:ind w:left="720"/>
    </w:pPr>
    <w:rPr>
      <w:rFonts w:ascii="Times New Roman" w:eastAsia="?????? Pro W3" w:hAnsi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Karel Plzák</dc:creator>
  <cp:lastModifiedBy>Karel Plzák</cp:lastModifiedBy>
  <cp:revision>3</cp:revision>
  <dcterms:created xsi:type="dcterms:W3CDTF">2016-10-26T10:17:00Z</dcterms:created>
  <dcterms:modified xsi:type="dcterms:W3CDTF">2016-10-27T16:33:00Z</dcterms:modified>
</cp:coreProperties>
</file>