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78A" w:rsidRDefault="001C678A">
      <w:pPr>
        <w:spacing w:before="85"/>
        <w:ind w:left="118"/>
        <w:rPr>
          <w:rFonts w:ascii="Cambria" w:hAnsi="Cambria"/>
          <w:b/>
          <w:color w:val="282825"/>
          <w:w w:val="95"/>
          <w:sz w:val="27"/>
        </w:rPr>
      </w:pPr>
    </w:p>
    <w:p w:rsidR="00B838A8" w:rsidRDefault="00E054AA" w:rsidP="001C678A">
      <w:pPr>
        <w:spacing w:before="85"/>
        <w:rPr>
          <w:rFonts w:ascii="Cambria" w:hAnsi="Cambria"/>
          <w:b/>
          <w:sz w:val="27"/>
        </w:rPr>
      </w:pPr>
      <w:r>
        <w:rPr>
          <w:rFonts w:ascii="Cambria" w:hAnsi="Cambria"/>
          <w:b/>
          <w:color w:val="282825"/>
          <w:w w:val="95"/>
          <w:sz w:val="27"/>
        </w:rPr>
        <w:t xml:space="preserve">  </w:t>
      </w:r>
      <w:r w:rsidR="00114C6D">
        <w:rPr>
          <w:rFonts w:ascii="Cambria" w:hAnsi="Cambria"/>
          <w:b/>
          <w:color w:val="282825"/>
          <w:w w:val="95"/>
          <w:sz w:val="27"/>
        </w:rPr>
        <w:t>M</w:t>
      </w:r>
      <w:r w:rsidR="00114C6D">
        <w:rPr>
          <w:rFonts w:ascii="Cambria" w:hAnsi="Cambria"/>
          <w:b/>
          <w:color w:val="282825"/>
          <w:w w:val="95"/>
          <w:position w:val="-4"/>
          <w:sz w:val="27"/>
        </w:rPr>
        <w:t>g</w:t>
      </w:r>
      <w:r w:rsidR="00114C6D">
        <w:rPr>
          <w:rFonts w:ascii="Cambria" w:hAnsi="Cambria"/>
          <w:b/>
          <w:color w:val="282825"/>
          <w:w w:val="95"/>
          <w:sz w:val="27"/>
        </w:rPr>
        <w:t>r. Jiří Svoboda</w:t>
      </w:r>
    </w:p>
    <w:p w:rsidR="001C678A" w:rsidRDefault="00114C6D" w:rsidP="001C678A">
      <w:pPr>
        <w:pStyle w:val="Nadpis1"/>
        <w:spacing w:before="221" w:line="235" w:lineRule="auto"/>
        <w:ind w:left="111" w:right="1076" w:hanging="3"/>
        <w:rPr>
          <w:color w:val="282828"/>
        </w:rPr>
      </w:pPr>
      <w:r>
        <w:rPr>
          <w:rFonts w:ascii="Calibri" w:hAnsi="Calibri"/>
          <w:color w:val="232222"/>
        </w:rPr>
        <w:t xml:space="preserve">Od: </w:t>
      </w:r>
      <w:r>
        <w:rPr>
          <w:rFonts w:ascii="Calibri" w:hAnsi="Calibri"/>
          <w:color w:val="282424"/>
        </w:rPr>
        <w:t xml:space="preserve">Odesláno: </w:t>
      </w:r>
      <w:r>
        <w:rPr>
          <w:rFonts w:ascii="Calibri" w:hAnsi="Calibri"/>
          <w:color w:val="252523"/>
        </w:rPr>
        <w:t xml:space="preserve">Komu: </w:t>
      </w:r>
      <w:r>
        <w:rPr>
          <w:rFonts w:ascii="Calibri" w:hAnsi="Calibri"/>
          <w:color w:val="272725"/>
        </w:rPr>
        <w:t>Předmět:</w:t>
      </w:r>
    </w:p>
    <w:p w:rsidR="001C678A" w:rsidRDefault="001C678A">
      <w:pPr>
        <w:pStyle w:val="Zkladntext"/>
        <w:spacing w:line="237" w:lineRule="auto"/>
        <w:ind w:left="109" w:right="3477" w:firstLine="16"/>
        <w:rPr>
          <w:color w:val="282828"/>
        </w:rPr>
      </w:pPr>
    </w:p>
    <w:p w:rsidR="00B838A8" w:rsidRDefault="00114C6D">
      <w:pPr>
        <w:pStyle w:val="Zkladntext"/>
        <w:spacing w:line="237" w:lineRule="auto"/>
        <w:ind w:left="109" w:right="3477" w:firstLine="16"/>
      </w:pPr>
      <w:r>
        <w:rPr>
          <w:color w:val="282828"/>
        </w:rPr>
        <w:t>Mgr. Jiří Svobod</w:t>
      </w:r>
      <w:r>
        <w:rPr>
          <w:color w:val="282828"/>
        </w:rPr>
        <w:t>a</w:t>
      </w:r>
      <w:r>
        <w:rPr>
          <w:color w:val="282828"/>
        </w:rPr>
        <w:t xml:space="preserve"> </w:t>
      </w:r>
      <w:hyperlink r:id="rId4">
        <w:r>
          <w:rPr>
            <w:color w:val="282828"/>
          </w:rPr>
          <w:t>&lt;svoboda@ddmprah</w:t>
        </w:r>
        <w:r>
          <w:rPr>
            <w:color w:val="282828"/>
          </w:rPr>
          <w:t>a</w:t>
        </w:r>
        <w:r>
          <w:rPr>
            <w:color w:val="282828"/>
          </w:rPr>
          <w:t>7</w:t>
        </w:r>
        <w:r>
          <w:rPr>
            <w:color w:val="282828"/>
          </w:rPr>
          <w:t>.</w:t>
        </w:r>
        <w:r>
          <w:rPr>
            <w:color w:val="282828"/>
          </w:rPr>
          <w:t>c</w:t>
        </w:r>
        <w:r>
          <w:rPr>
            <w:color w:val="282828"/>
          </w:rPr>
          <w:t>z</w:t>
        </w:r>
        <w:r>
          <w:rPr>
            <w:color w:val="282828"/>
          </w:rPr>
          <w:t>&gt;</w:t>
        </w:r>
      </w:hyperlink>
      <w:r>
        <w:rPr>
          <w:color w:val="282828"/>
        </w:rPr>
        <w:t xml:space="preserve"> </w:t>
      </w:r>
      <w:r>
        <w:rPr>
          <w:color w:val="282828"/>
        </w:rPr>
        <w:t xml:space="preserve">středa 12. </w:t>
      </w:r>
      <w:r>
        <w:rPr>
          <w:color w:val="282828"/>
        </w:rPr>
        <w:t>p</w:t>
      </w:r>
      <w:r>
        <w:rPr>
          <w:color w:val="282828"/>
        </w:rPr>
        <w:t>rosince 2018 13:1O</w:t>
      </w:r>
    </w:p>
    <w:p w:rsidR="00B838A8" w:rsidRDefault="00114C6D">
      <w:pPr>
        <w:pStyle w:val="Zkladntext"/>
        <w:spacing w:line="237" w:lineRule="auto"/>
        <w:ind w:left="125" w:right="5410" w:hanging="3"/>
      </w:pPr>
      <w:r>
        <w:rPr>
          <w:color w:val="292929"/>
        </w:rPr>
        <w:t>'</w:t>
      </w:r>
      <w:r>
        <w:rPr>
          <w:color w:val="292929"/>
        </w:rPr>
        <w:t>Martin Mercuria LG</w:t>
      </w:r>
      <w:r>
        <w:rPr>
          <w:color w:val="292929"/>
        </w:rPr>
        <w:t>'</w:t>
      </w:r>
      <w:r>
        <w:rPr>
          <w:color w:val="292929"/>
        </w:rPr>
        <w:t xml:space="preserve"> </w:t>
      </w:r>
      <w:r>
        <w:rPr>
          <w:color w:val="2B2A2A"/>
        </w:rPr>
        <w:t>Podklady pro fakturu</w:t>
      </w:r>
    </w:p>
    <w:p w:rsidR="00B838A8" w:rsidRDefault="00B838A8">
      <w:pPr>
        <w:pStyle w:val="Zkladntext"/>
        <w:spacing w:before="3"/>
      </w:pPr>
    </w:p>
    <w:p w:rsidR="00B838A8" w:rsidRDefault="00114C6D">
      <w:pPr>
        <w:pStyle w:val="Zkladntext"/>
        <w:ind w:left="109" w:right="4678" w:firstLine="2"/>
      </w:pPr>
      <w:r>
        <w:rPr>
          <w:color w:val="292929"/>
        </w:rPr>
        <w:t>Objednáváme si u Vás 365 hodin v herně laser game za 65700 Kč. Termín od 24.9. do 10.12.2018 tj. 11 x 2 hodiny.</w:t>
      </w:r>
    </w:p>
    <w:p w:rsidR="00B838A8" w:rsidRDefault="00114C6D">
      <w:pPr>
        <w:pStyle w:val="Zkladntext"/>
        <w:ind w:left="109"/>
      </w:pPr>
      <w:r>
        <w:rPr>
          <w:color w:val="282828"/>
        </w:rPr>
        <w:t>Kalkulace 365 hodin pro 35 účastníků po 180 Kč/hod.</w:t>
      </w:r>
    </w:p>
    <w:p w:rsidR="00B838A8" w:rsidRDefault="00B838A8">
      <w:pPr>
        <w:pStyle w:val="Zkladntext"/>
        <w:rPr>
          <w:sz w:val="28"/>
        </w:rPr>
      </w:pPr>
    </w:p>
    <w:p w:rsidR="00B838A8" w:rsidRDefault="00114C6D">
      <w:pPr>
        <w:pStyle w:val="Zkladntext"/>
        <w:spacing w:before="199"/>
        <w:ind w:left="116"/>
      </w:pPr>
      <w:r>
        <w:rPr>
          <w:color w:val="476B9F"/>
        </w:rPr>
        <w:t>S přáním hezkého</w:t>
      </w:r>
      <w:r>
        <w:rPr>
          <w:color w:val="476B9F"/>
          <w:spacing w:val="-14"/>
        </w:rPr>
        <w:t xml:space="preserve"> </w:t>
      </w:r>
      <w:r>
        <w:rPr>
          <w:color w:val="476B9F"/>
        </w:rPr>
        <w:t>dne</w:t>
      </w:r>
    </w:p>
    <w:p w:rsidR="00B838A8" w:rsidRDefault="00B838A8">
      <w:pPr>
        <w:pStyle w:val="Zkladntext"/>
        <w:spacing w:before="1"/>
      </w:pPr>
    </w:p>
    <w:p w:rsidR="00B838A8" w:rsidRDefault="00114C6D">
      <w:pPr>
        <w:pStyle w:val="Zkladntext"/>
        <w:ind w:left="116" w:right="8995" w:firstLine="11"/>
      </w:pPr>
      <w:r>
        <w:rPr>
          <w:color w:val="476DA0"/>
        </w:rPr>
        <w:t xml:space="preserve">Mgr. Jiří Svoboda </w:t>
      </w:r>
      <w:r>
        <w:rPr>
          <w:color w:val="466DA2"/>
        </w:rPr>
        <w:t xml:space="preserve">ředitel DDM Praha 7 </w:t>
      </w:r>
      <w:r>
        <w:rPr>
          <w:color w:val="4A6FA0"/>
        </w:rPr>
        <w:t xml:space="preserve">Tel.: +420 </w:t>
      </w:r>
    </w:p>
    <w:p w:rsidR="00B838A8" w:rsidRDefault="00114C6D">
      <w:pPr>
        <w:pStyle w:val="Zkladntext"/>
        <w:spacing w:before="5"/>
        <w:ind w:left="123"/>
      </w:pPr>
      <w:r>
        <w:rPr>
          <w:color w:val="4A6FA0"/>
        </w:rPr>
        <w:t xml:space="preserve">Web.: </w:t>
      </w:r>
      <w:bookmarkStart w:id="0" w:name="_GoBack"/>
      <w:bookmarkEnd w:id="0"/>
    </w:p>
    <w:p w:rsidR="00B838A8" w:rsidRDefault="00B838A8">
      <w:pPr>
        <w:pStyle w:val="Zkladntext"/>
        <w:rPr>
          <w:sz w:val="20"/>
        </w:rPr>
      </w:pPr>
    </w:p>
    <w:p w:rsidR="00B838A8" w:rsidRDefault="00B838A8">
      <w:pPr>
        <w:pStyle w:val="Zkladntext"/>
        <w:rPr>
          <w:sz w:val="20"/>
        </w:rPr>
      </w:pPr>
    </w:p>
    <w:p w:rsidR="00B838A8" w:rsidRDefault="00114C6D">
      <w:pPr>
        <w:tabs>
          <w:tab w:val="left" w:pos="5431"/>
          <w:tab w:val="left" w:pos="10051"/>
        </w:tabs>
        <w:spacing w:before="97"/>
        <w:ind w:left="849"/>
        <w:rPr>
          <w:rFonts w:ascii="Arial" w:hAnsi="Arial"/>
          <w:sz w:val="26"/>
        </w:rPr>
      </w:pPr>
      <w:r>
        <w:rPr>
          <w:rFonts w:ascii="Arial" w:hAnsi="Arial"/>
          <w:color w:val="262626"/>
          <w:w w:val="110"/>
          <w:sz w:val="26"/>
          <w:u w:val="thick" w:color="262626"/>
        </w:rPr>
        <w:t>Mercuria</w:t>
      </w:r>
      <w:r>
        <w:rPr>
          <w:rFonts w:ascii="Arial" w:hAnsi="Arial"/>
          <w:color w:val="262626"/>
          <w:spacing w:val="2"/>
          <w:w w:val="110"/>
          <w:sz w:val="26"/>
          <w:u w:val="thick" w:color="262626"/>
        </w:rPr>
        <w:t xml:space="preserve"> </w:t>
      </w:r>
      <w:r>
        <w:rPr>
          <w:rFonts w:ascii="Arial" w:hAnsi="Arial"/>
          <w:color w:val="262626"/>
          <w:w w:val="110"/>
          <w:sz w:val="26"/>
          <w:u w:val="thick" w:color="262626"/>
        </w:rPr>
        <w:t>Laser</w:t>
      </w:r>
      <w:r>
        <w:rPr>
          <w:rFonts w:ascii="Arial" w:hAnsi="Arial"/>
          <w:color w:val="262626"/>
          <w:spacing w:val="-6"/>
          <w:w w:val="110"/>
          <w:sz w:val="26"/>
          <w:u w:val="thick" w:color="262626"/>
        </w:rPr>
        <w:t xml:space="preserve"> </w:t>
      </w:r>
      <w:r>
        <w:rPr>
          <w:rFonts w:ascii="Arial" w:hAnsi="Arial"/>
          <w:color w:val="262626"/>
          <w:w w:val="110"/>
          <w:sz w:val="26"/>
          <w:u w:val="thick" w:color="262626"/>
        </w:rPr>
        <w:t>Game</w:t>
      </w:r>
      <w:r>
        <w:rPr>
          <w:rFonts w:ascii="Arial" w:hAnsi="Arial"/>
          <w:color w:val="262626"/>
          <w:w w:val="110"/>
          <w:sz w:val="26"/>
        </w:rPr>
        <w:tab/>
      </w:r>
      <w:r>
        <w:rPr>
          <w:rFonts w:ascii="Arial" w:hAnsi="Arial"/>
          <w:color w:val="262626"/>
          <w:w w:val="110"/>
          <w:sz w:val="26"/>
          <w:u w:val="single" w:color="000000"/>
        </w:rPr>
        <w:t xml:space="preserve"> Faktura - Daňový</w:t>
      </w:r>
      <w:r>
        <w:rPr>
          <w:rFonts w:ascii="Arial" w:hAnsi="Arial"/>
          <w:color w:val="262626"/>
          <w:spacing w:val="-8"/>
          <w:w w:val="110"/>
          <w:sz w:val="26"/>
          <w:u w:val="single" w:color="000000"/>
        </w:rPr>
        <w:t xml:space="preserve"> </w:t>
      </w:r>
      <w:r>
        <w:rPr>
          <w:rFonts w:ascii="Arial" w:hAnsi="Arial"/>
          <w:color w:val="262626"/>
          <w:w w:val="110"/>
          <w:sz w:val="26"/>
          <w:u w:val="single" w:color="000000"/>
        </w:rPr>
        <w:t>doklad</w:t>
      </w:r>
      <w:r>
        <w:rPr>
          <w:rFonts w:ascii="Arial" w:hAnsi="Arial"/>
          <w:color w:val="262626"/>
          <w:sz w:val="26"/>
          <w:u w:val="single" w:color="000000"/>
        </w:rPr>
        <w:tab/>
      </w:r>
    </w:p>
    <w:p w:rsidR="00B838A8" w:rsidRDefault="00114C6D">
      <w:pPr>
        <w:tabs>
          <w:tab w:val="right" w:pos="9033"/>
        </w:tabs>
        <w:spacing w:before="11"/>
        <w:ind w:left="5474"/>
        <w:rPr>
          <w:rFonts w:ascii="Arial" w:hAnsi="Arial"/>
          <w:sz w:val="19"/>
        </w:rPr>
      </w:pPr>
      <w:r>
        <w:rPr>
          <w:rFonts w:ascii="Arial" w:hAnsi="Arial"/>
          <w:color w:val="262626"/>
          <w:w w:val="105"/>
          <w:sz w:val="19"/>
        </w:rPr>
        <w:t>Císlo:</w:t>
      </w:r>
      <w:r>
        <w:rPr>
          <w:rFonts w:ascii="Arial" w:hAnsi="Arial"/>
          <w:color w:val="262626"/>
          <w:w w:val="105"/>
          <w:sz w:val="19"/>
        </w:rPr>
        <w:tab/>
        <w:t>18150089</w:t>
      </w:r>
    </w:p>
    <w:p w:rsidR="00B838A8" w:rsidRDefault="00B838A8">
      <w:pPr>
        <w:rPr>
          <w:rFonts w:ascii="Arial" w:hAnsi="Arial"/>
          <w:sz w:val="19"/>
        </w:rPr>
        <w:sectPr w:rsidR="00B838A8" w:rsidSect="001C678A">
          <w:pgSz w:w="11900" w:h="16820"/>
          <w:pgMar w:top="238" w:right="238" w:bottom="278" w:left="601" w:header="709" w:footer="709" w:gutter="0"/>
          <w:cols w:space="708"/>
        </w:sectPr>
      </w:pPr>
    </w:p>
    <w:p w:rsidR="00B838A8" w:rsidRDefault="00B838A8">
      <w:pPr>
        <w:pStyle w:val="Zkladntext"/>
        <w:rPr>
          <w:rFonts w:ascii="Arial"/>
          <w:sz w:val="24"/>
        </w:rPr>
      </w:pPr>
    </w:p>
    <w:p w:rsidR="00B838A8" w:rsidRDefault="00B838A8">
      <w:pPr>
        <w:pStyle w:val="Zkladntext"/>
        <w:rPr>
          <w:rFonts w:ascii="Arial"/>
          <w:sz w:val="24"/>
        </w:rPr>
      </w:pPr>
    </w:p>
    <w:p w:rsidR="00B838A8" w:rsidRDefault="00B838A8">
      <w:pPr>
        <w:pStyle w:val="Zkladntext"/>
        <w:rPr>
          <w:rFonts w:ascii="Arial"/>
          <w:sz w:val="24"/>
        </w:rPr>
      </w:pPr>
    </w:p>
    <w:p w:rsidR="00B838A8" w:rsidRDefault="00B838A8">
      <w:pPr>
        <w:pStyle w:val="Zkladntext"/>
        <w:rPr>
          <w:rFonts w:ascii="Arial"/>
          <w:sz w:val="24"/>
        </w:rPr>
      </w:pPr>
    </w:p>
    <w:p w:rsidR="00B838A8" w:rsidRDefault="00B838A8">
      <w:pPr>
        <w:pStyle w:val="Zkladntext"/>
        <w:rPr>
          <w:rFonts w:ascii="Arial"/>
          <w:sz w:val="24"/>
        </w:rPr>
      </w:pPr>
    </w:p>
    <w:p w:rsidR="00B838A8" w:rsidRDefault="00B838A8">
      <w:pPr>
        <w:pStyle w:val="Zkladntext"/>
        <w:spacing w:before="8"/>
        <w:rPr>
          <w:rFonts w:ascii="Arial"/>
          <w:sz w:val="28"/>
        </w:rPr>
      </w:pPr>
    </w:p>
    <w:p w:rsidR="00B838A8" w:rsidRDefault="00114C6D">
      <w:pPr>
        <w:pStyle w:val="Zkladntext"/>
        <w:ind w:left="857"/>
        <w:rPr>
          <w:rFonts w:ascii="Arial"/>
        </w:rPr>
      </w:pPr>
      <w:r>
        <w:rPr>
          <w:rFonts w:ascii="Arial"/>
          <w:color w:val="262626"/>
          <w:w w:val="105"/>
        </w:rPr>
        <w:t>Dodavatel</w:t>
      </w:r>
    </w:p>
    <w:p w:rsidR="00B838A8" w:rsidRDefault="00B838A8">
      <w:pPr>
        <w:pStyle w:val="Zkladntext"/>
        <w:spacing w:before="1"/>
        <w:rPr>
          <w:rFonts w:ascii="Arial"/>
          <w:sz w:val="31"/>
        </w:rPr>
      </w:pPr>
    </w:p>
    <w:p w:rsidR="00B838A8" w:rsidRDefault="00114C6D">
      <w:pPr>
        <w:pStyle w:val="Nadpis1"/>
        <w:spacing w:line="283" w:lineRule="auto"/>
        <w:ind w:left="858" w:right="-9"/>
      </w:pPr>
      <w:r>
        <w:rPr>
          <w:color w:val="262626"/>
          <w:w w:val="105"/>
        </w:rPr>
        <w:t>ČSFS Produkce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s.r.o. Mikulova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1574/9</w:t>
      </w:r>
    </w:p>
    <w:p w:rsidR="00B838A8" w:rsidRDefault="00114C6D">
      <w:pPr>
        <w:spacing w:line="247" w:lineRule="exact"/>
        <w:ind w:left="861"/>
        <w:rPr>
          <w:rFonts w:ascii="Arial"/>
          <w:b/>
        </w:rPr>
      </w:pPr>
      <w:r>
        <w:rPr>
          <w:rFonts w:ascii="Arial"/>
          <w:b/>
          <w:color w:val="262626"/>
          <w:w w:val="105"/>
        </w:rPr>
        <w:t>140 00 Praha 4</w:t>
      </w:r>
    </w:p>
    <w:p w:rsidR="00B838A8" w:rsidRDefault="00114C6D">
      <w:pPr>
        <w:spacing w:before="40" w:line="278" w:lineRule="auto"/>
        <w:ind w:left="863" w:right="305" w:hanging="4"/>
        <w:rPr>
          <w:rFonts w:ascii="Arial" w:hAnsi="Arial"/>
          <w:b/>
        </w:rPr>
      </w:pPr>
      <w:r>
        <w:rPr>
          <w:rFonts w:ascii="Arial" w:hAnsi="Arial"/>
          <w:b/>
          <w:color w:val="262626"/>
          <w:w w:val="105"/>
        </w:rPr>
        <w:t>IČO: 61854476 DIČ: CZ61854476</w:t>
      </w:r>
    </w:p>
    <w:p w:rsidR="00B838A8" w:rsidRDefault="00114C6D">
      <w:pPr>
        <w:pStyle w:val="Zkladntext"/>
        <w:spacing w:after="39"/>
        <w:rPr>
          <w:rFonts w:ascii="Arial"/>
          <w:b/>
          <w:sz w:val="9"/>
        </w:rPr>
      </w:pPr>
      <w:r>
        <w:br w:type="column"/>
      </w:r>
    </w:p>
    <w:p w:rsidR="00B838A8" w:rsidRDefault="00114C6D">
      <w:pPr>
        <w:pStyle w:val="Zkladntext"/>
        <w:ind w:left="36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2058770" cy="816863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770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8A8" w:rsidRDefault="00B838A8">
      <w:pPr>
        <w:pStyle w:val="Zkladntext"/>
        <w:spacing w:before="10"/>
        <w:rPr>
          <w:rFonts w:ascii="Arial"/>
          <w:b/>
          <w:sz w:val="23"/>
        </w:rPr>
      </w:pPr>
    </w:p>
    <w:p w:rsidR="00B838A8" w:rsidRDefault="00114C6D">
      <w:pPr>
        <w:pStyle w:val="Zkladntext"/>
        <w:spacing w:before="1"/>
        <w:ind w:left="2258"/>
        <w:rPr>
          <w:rFonts w:ascii="Arial" w:hAnsi="Arial"/>
        </w:rPr>
      </w:pPr>
      <w:r>
        <w:rPr>
          <w:rFonts w:ascii="Arial" w:hAnsi="Arial"/>
          <w:color w:val="262626"/>
          <w:w w:val="105"/>
        </w:rPr>
        <w:t>Příjemce</w:t>
      </w:r>
    </w:p>
    <w:p w:rsidR="00B838A8" w:rsidRDefault="00B838A8">
      <w:pPr>
        <w:pStyle w:val="Zkladntext"/>
        <w:spacing w:before="5"/>
        <w:rPr>
          <w:rFonts w:ascii="Arial"/>
          <w:sz w:val="31"/>
        </w:rPr>
      </w:pPr>
    </w:p>
    <w:p w:rsidR="00B838A8" w:rsidRDefault="00114C6D">
      <w:pPr>
        <w:pStyle w:val="Nadpis1"/>
        <w:spacing w:line="278" w:lineRule="auto"/>
        <w:ind w:right="1480" w:firstLine="1"/>
      </w:pPr>
      <w:r>
        <w:rPr>
          <w:color w:val="262626"/>
          <w:w w:val="105"/>
        </w:rPr>
        <w:t>Dům dětí a mládeže Praha 7 Šimáčkova 16</w:t>
      </w:r>
    </w:p>
    <w:p w:rsidR="00B838A8" w:rsidRDefault="00114C6D">
      <w:pPr>
        <w:spacing w:before="5"/>
        <w:ind w:left="2257"/>
        <w:rPr>
          <w:rFonts w:ascii="Arial"/>
          <w:b/>
        </w:rPr>
      </w:pPr>
      <w:r>
        <w:rPr>
          <w:rFonts w:ascii="Arial"/>
          <w:b/>
          <w:color w:val="262626"/>
          <w:w w:val="105"/>
        </w:rPr>
        <w:t>170 00 Praha 7</w:t>
      </w:r>
    </w:p>
    <w:p w:rsidR="00B838A8" w:rsidRDefault="00114C6D">
      <w:pPr>
        <w:spacing w:before="27"/>
        <w:ind w:left="2269"/>
        <w:rPr>
          <w:rFonts w:ascii="Arial" w:hAnsi="Arial"/>
          <w:b/>
        </w:rPr>
      </w:pPr>
      <w:r>
        <w:rPr>
          <w:rFonts w:ascii="Times New Roman" w:hAnsi="Times New Roman"/>
          <w:color w:val="262626"/>
          <w:w w:val="105"/>
          <w:sz w:val="23"/>
        </w:rPr>
        <w:t xml:space="preserve">IČO: </w:t>
      </w:r>
      <w:r>
        <w:rPr>
          <w:rFonts w:ascii="Arial" w:hAnsi="Arial"/>
          <w:b/>
          <w:color w:val="262626"/>
          <w:w w:val="105"/>
        </w:rPr>
        <w:t>45242879</w:t>
      </w:r>
    </w:p>
    <w:p w:rsidR="00B838A8" w:rsidRDefault="00B838A8">
      <w:pPr>
        <w:rPr>
          <w:rFonts w:ascii="Arial" w:hAnsi="Arial"/>
        </w:rPr>
        <w:sectPr w:rsidR="00B838A8">
          <w:type w:val="continuous"/>
          <w:pgSz w:w="11900" w:h="16820"/>
          <w:pgMar w:top="680" w:right="80" w:bottom="280" w:left="600" w:header="708" w:footer="708" w:gutter="0"/>
          <w:cols w:num="2" w:space="708" w:equalWidth="0">
            <w:col w:w="3199" w:space="40"/>
            <w:col w:w="7981"/>
          </w:cols>
        </w:sectPr>
      </w:pPr>
    </w:p>
    <w:p w:rsidR="00B838A8" w:rsidRDefault="00B838A8">
      <w:pPr>
        <w:pStyle w:val="Zkladntext"/>
        <w:spacing w:before="5"/>
        <w:rPr>
          <w:rFonts w:ascii="Arial"/>
          <w:b/>
          <w:sz w:val="13"/>
        </w:rPr>
      </w:pPr>
    </w:p>
    <w:p w:rsidR="00B838A8" w:rsidRDefault="00B838A8">
      <w:pPr>
        <w:rPr>
          <w:rFonts w:ascii="Arial"/>
          <w:sz w:val="13"/>
        </w:rPr>
        <w:sectPr w:rsidR="00B838A8">
          <w:type w:val="continuous"/>
          <w:pgSz w:w="11900" w:h="16820"/>
          <w:pgMar w:top="680" w:right="80" w:bottom="280" w:left="600" w:header="708" w:footer="708" w:gutter="0"/>
          <w:cols w:space="708"/>
        </w:sectPr>
      </w:pPr>
    </w:p>
    <w:p w:rsidR="00B838A8" w:rsidRDefault="00B838A8">
      <w:pPr>
        <w:pStyle w:val="Zkladntext"/>
        <w:spacing w:before="6"/>
        <w:rPr>
          <w:rFonts w:ascii="Arial"/>
          <w:b/>
          <w:sz w:val="29"/>
        </w:rPr>
      </w:pPr>
    </w:p>
    <w:p w:rsidR="00B838A8" w:rsidRDefault="00114C6D">
      <w:pPr>
        <w:ind w:left="860"/>
        <w:rPr>
          <w:rFonts w:ascii="Arial" w:hAnsi="Arial"/>
          <w:b/>
          <w:sz w:val="19"/>
        </w:rPr>
      </w:pPr>
      <w:r>
        <w:rPr>
          <w:rFonts w:ascii="Arial" w:hAnsi="Arial"/>
          <w:b/>
          <w:color w:val="262626"/>
          <w:sz w:val="19"/>
        </w:rPr>
        <w:t>Banka: ČSOB a.s</w:t>
      </w:r>
      <w:r>
        <w:rPr>
          <w:rFonts w:ascii="Arial" w:hAnsi="Arial"/>
          <w:b/>
          <w:color w:val="38423F"/>
          <w:sz w:val="19"/>
        </w:rPr>
        <w:t>.</w:t>
      </w:r>
    </w:p>
    <w:p w:rsidR="001C678A" w:rsidRDefault="00114C6D">
      <w:pPr>
        <w:spacing w:before="17" w:line="264" w:lineRule="auto"/>
        <w:ind w:left="865" w:right="33" w:hanging="5"/>
        <w:rPr>
          <w:rFonts w:ascii="Arial" w:hAnsi="Arial"/>
          <w:b/>
          <w:color w:val="262626"/>
          <w:sz w:val="19"/>
        </w:rPr>
      </w:pPr>
      <w:r>
        <w:rPr>
          <w:rFonts w:ascii="Arial" w:hAnsi="Arial"/>
          <w:b/>
          <w:color w:val="262626"/>
          <w:sz w:val="19"/>
        </w:rPr>
        <w:t xml:space="preserve">Číslo účtu: </w:t>
      </w:r>
    </w:p>
    <w:p w:rsidR="00B838A8" w:rsidRDefault="00114C6D">
      <w:pPr>
        <w:spacing w:before="17" w:line="264" w:lineRule="auto"/>
        <w:ind w:left="865" w:right="33" w:hanging="5"/>
        <w:rPr>
          <w:rFonts w:ascii="Arial" w:hAnsi="Arial"/>
          <w:b/>
          <w:sz w:val="19"/>
        </w:rPr>
      </w:pPr>
      <w:r>
        <w:rPr>
          <w:rFonts w:ascii="Arial" w:hAnsi="Arial"/>
          <w:b/>
          <w:color w:val="262626"/>
          <w:sz w:val="19"/>
        </w:rPr>
        <w:t>Forma úhrady: převodem</w:t>
      </w:r>
    </w:p>
    <w:p w:rsidR="00B838A8" w:rsidRDefault="00114C6D">
      <w:pPr>
        <w:spacing w:before="94" w:line="264" w:lineRule="auto"/>
        <w:ind w:left="861" w:right="286" w:hanging="1"/>
        <w:rPr>
          <w:rFonts w:ascii="Arial" w:hAnsi="Arial"/>
          <w:sz w:val="19"/>
        </w:rPr>
      </w:pPr>
      <w:r>
        <w:br w:type="column"/>
      </w:r>
      <w:r>
        <w:rPr>
          <w:rFonts w:ascii="Arial" w:hAnsi="Arial"/>
          <w:color w:val="262626"/>
          <w:w w:val="110"/>
          <w:sz w:val="19"/>
        </w:rPr>
        <w:t>Variabilní symbol: Datum vystavení: Datum splatnosti:</w:t>
      </w:r>
    </w:p>
    <w:p w:rsidR="00B838A8" w:rsidRDefault="00114C6D">
      <w:pPr>
        <w:spacing w:line="214" w:lineRule="exact"/>
        <w:ind w:left="865"/>
        <w:rPr>
          <w:rFonts w:ascii="Arial" w:hAnsi="Arial"/>
          <w:sz w:val="19"/>
        </w:rPr>
      </w:pPr>
      <w:r>
        <w:rPr>
          <w:rFonts w:ascii="Arial" w:hAnsi="Arial"/>
          <w:color w:val="262626"/>
          <w:w w:val="105"/>
          <w:sz w:val="19"/>
        </w:rPr>
        <w:t>Datum zdanitelného plnění:</w:t>
      </w:r>
    </w:p>
    <w:p w:rsidR="00B838A8" w:rsidRDefault="00114C6D">
      <w:pPr>
        <w:spacing w:before="94"/>
        <w:ind w:left="185"/>
        <w:rPr>
          <w:rFonts w:ascii="Arial"/>
          <w:b/>
          <w:sz w:val="19"/>
        </w:rPr>
      </w:pPr>
      <w:r>
        <w:br w:type="column"/>
      </w:r>
    </w:p>
    <w:p w:rsidR="00B838A8" w:rsidRDefault="00114C6D">
      <w:pPr>
        <w:spacing w:before="22"/>
        <w:ind w:left="190"/>
        <w:rPr>
          <w:rFonts w:ascii="Arial"/>
          <w:b/>
          <w:sz w:val="19"/>
        </w:rPr>
      </w:pPr>
      <w:r>
        <w:rPr>
          <w:rFonts w:ascii="Arial"/>
          <w:b/>
          <w:color w:val="262626"/>
          <w:sz w:val="19"/>
        </w:rPr>
        <w:t>13.12.2018</w:t>
      </w:r>
    </w:p>
    <w:p w:rsidR="00B838A8" w:rsidRDefault="00114C6D">
      <w:pPr>
        <w:spacing w:before="22"/>
        <w:ind w:left="195"/>
        <w:rPr>
          <w:rFonts w:ascii="Arial"/>
          <w:b/>
          <w:sz w:val="19"/>
        </w:rPr>
      </w:pPr>
      <w:r>
        <w:rPr>
          <w:rFonts w:ascii="Arial"/>
          <w:b/>
          <w:color w:val="262626"/>
          <w:w w:val="105"/>
          <w:sz w:val="19"/>
        </w:rPr>
        <w:t>27</w:t>
      </w:r>
      <w:r>
        <w:rPr>
          <w:rFonts w:ascii="Arial"/>
          <w:b/>
          <w:color w:val="38423F"/>
          <w:w w:val="105"/>
          <w:sz w:val="19"/>
        </w:rPr>
        <w:t>.</w:t>
      </w:r>
      <w:r>
        <w:rPr>
          <w:rFonts w:ascii="Arial"/>
          <w:b/>
          <w:color w:val="262626"/>
          <w:w w:val="105"/>
          <w:sz w:val="19"/>
        </w:rPr>
        <w:t>12.2018</w:t>
      </w:r>
    </w:p>
    <w:p w:rsidR="00B838A8" w:rsidRDefault="00114C6D">
      <w:pPr>
        <w:spacing w:before="17"/>
        <w:ind w:left="190"/>
        <w:rPr>
          <w:rFonts w:ascii="Arial"/>
          <w:b/>
          <w:sz w:val="19"/>
        </w:rPr>
      </w:pPr>
      <w:r>
        <w:rPr>
          <w:rFonts w:ascii="Arial"/>
          <w:b/>
          <w:color w:val="262626"/>
          <w:sz w:val="19"/>
        </w:rPr>
        <w:t>12.12.2018</w:t>
      </w:r>
    </w:p>
    <w:p w:rsidR="00B838A8" w:rsidRDefault="00B838A8">
      <w:pPr>
        <w:rPr>
          <w:rFonts w:ascii="Arial"/>
          <w:sz w:val="19"/>
        </w:rPr>
        <w:sectPr w:rsidR="00B838A8">
          <w:type w:val="continuous"/>
          <w:pgSz w:w="11900" w:h="16820"/>
          <w:pgMar w:top="680" w:right="80" w:bottom="280" w:left="600" w:header="708" w:footer="708" w:gutter="0"/>
          <w:cols w:num="3" w:space="708" w:equalWidth="0">
            <w:col w:w="3374" w:space="1264"/>
            <w:col w:w="3358" w:space="39"/>
            <w:col w:w="3185"/>
          </w:cols>
        </w:sectPr>
      </w:pPr>
    </w:p>
    <w:p w:rsidR="00B838A8" w:rsidRDefault="00B838A8">
      <w:pPr>
        <w:pStyle w:val="Zkladntext"/>
        <w:rPr>
          <w:rFonts w:ascii="Arial"/>
          <w:b/>
          <w:sz w:val="14"/>
        </w:rPr>
      </w:pPr>
    </w:p>
    <w:p w:rsidR="00B838A8" w:rsidRDefault="00114C6D">
      <w:pPr>
        <w:spacing w:before="94"/>
        <w:ind w:left="867"/>
        <w:rPr>
          <w:rFonts w:ascii="Arial" w:hAnsi="Arial"/>
          <w:sz w:val="20"/>
        </w:rPr>
      </w:pPr>
      <w:r>
        <w:rPr>
          <w:rFonts w:ascii="Arial" w:hAnsi="Arial"/>
          <w:color w:val="262626"/>
          <w:w w:val="105"/>
          <w:sz w:val="20"/>
        </w:rPr>
        <w:t>Fakturu</w:t>
      </w:r>
      <w:r>
        <w:rPr>
          <w:rFonts w:ascii="Arial" w:hAnsi="Arial"/>
          <w:color w:val="38423F"/>
          <w:w w:val="105"/>
          <w:sz w:val="20"/>
        </w:rPr>
        <w:t>j</w:t>
      </w:r>
      <w:r>
        <w:rPr>
          <w:rFonts w:ascii="Arial" w:hAnsi="Arial"/>
          <w:color w:val="262626"/>
          <w:w w:val="105"/>
          <w:sz w:val="20"/>
        </w:rPr>
        <w:t>eme Vám v obdob</w:t>
      </w:r>
      <w:r>
        <w:rPr>
          <w:rFonts w:ascii="Arial" w:hAnsi="Arial"/>
          <w:color w:val="38423F"/>
          <w:w w:val="105"/>
          <w:sz w:val="20"/>
        </w:rPr>
        <w:t xml:space="preserve">í </w:t>
      </w:r>
      <w:r>
        <w:rPr>
          <w:rFonts w:ascii="Arial" w:hAnsi="Arial"/>
          <w:color w:val="262626"/>
          <w:w w:val="105"/>
          <w:sz w:val="20"/>
        </w:rPr>
        <w:t>24</w:t>
      </w:r>
      <w:r>
        <w:rPr>
          <w:rFonts w:ascii="Arial" w:hAnsi="Arial"/>
          <w:color w:val="38423F"/>
          <w:w w:val="105"/>
          <w:sz w:val="20"/>
        </w:rPr>
        <w:t>.</w:t>
      </w:r>
      <w:r>
        <w:rPr>
          <w:rFonts w:ascii="Arial" w:hAnsi="Arial"/>
          <w:color w:val="262626"/>
          <w:w w:val="105"/>
          <w:sz w:val="20"/>
        </w:rPr>
        <w:t>9</w:t>
      </w:r>
      <w:r>
        <w:rPr>
          <w:rFonts w:ascii="Arial" w:hAnsi="Arial"/>
          <w:color w:val="38423F"/>
          <w:w w:val="105"/>
          <w:sz w:val="20"/>
        </w:rPr>
        <w:t xml:space="preserve">. - </w:t>
      </w:r>
      <w:r>
        <w:rPr>
          <w:rFonts w:ascii="Arial" w:hAnsi="Arial"/>
          <w:color w:val="262626"/>
          <w:w w:val="105"/>
          <w:sz w:val="20"/>
        </w:rPr>
        <w:t>10</w:t>
      </w:r>
      <w:r>
        <w:rPr>
          <w:rFonts w:ascii="Arial" w:hAnsi="Arial"/>
          <w:color w:val="38423F"/>
          <w:w w:val="105"/>
          <w:sz w:val="20"/>
        </w:rPr>
        <w:t>.1</w:t>
      </w:r>
      <w:r>
        <w:rPr>
          <w:rFonts w:ascii="Arial" w:hAnsi="Arial"/>
          <w:color w:val="262626"/>
          <w:w w:val="105"/>
          <w:sz w:val="20"/>
        </w:rPr>
        <w:t>2. 2018</w:t>
      </w:r>
    </w:p>
    <w:p w:rsidR="00B838A8" w:rsidRDefault="00114C6D">
      <w:pPr>
        <w:spacing w:before="34"/>
        <w:ind w:left="865"/>
        <w:rPr>
          <w:rFonts w:ascii="Arial" w:hAnsi="Arial"/>
          <w:sz w:val="20"/>
        </w:rPr>
      </w:pPr>
      <w:r>
        <w:rPr>
          <w:rFonts w:ascii="Arial" w:hAnsi="Arial"/>
          <w:color w:val="262626"/>
          <w:w w:val="105"/>
          <w:sz w:val="20"/>
        </w:rPr>
        <w:t>za 365 herních hodin laser game částku 65.700 Kč.</w:t>
      </w:r>
    </w:p>
    <w:p w:rsidR="00B838A8" w:rsidRDefault="00B838A8">
      <w:pPr>
        <w:pStyle w:val="Zkladntext"/>
        <w:rPr>
          <w:rFonts w:ascii="Arial"/>
          <w:sz w:val="15"/>
        </w:rPr>
      </w:pPr>
    </w:p>
    <w:p w:rsidR="00B838A8" w:rsidRDefault="00B838A8">
      <w:pPr>
        <w:rPr>
          <w:rFonts w:ascii="Arial"/>
          <w:sz w:val="15"/>
        </w:rPr>
        <w:sectPr w:rsidR="00B838A8">
          <w:type w:val="continuous"/>
          <w:pgSz w:w="11900" w:h="16820"/>
          <w:pgMar w:top="680" w:right="80" w:bottom="280" w:left="600" w:header="708" w:footer="708" w:gutter="0"/>
          <w:cols w:space="708"/>
        </w:sectPr>
      </w:pPr>
    </w:p>
    <w:p w:rsidR="00B838A8" w:rsidRDefault="00114C6D">
      <w:pPr>
        <w:pStyle w:val="Nadpis1"/>
        <w:tabs>
          <w:tab w:val="left" w:pos="3788"/>
        </w:tabs>
        <w:spacing w:before="98"/>
        <w:ind w:left="877"/>
      </w:pPr>
      <w:r>
        <w:rPr>
          <w:color w:val="262626"/>
          <w:w w:val="105"/>
        </w:rPr>
        <w:t>Popis</w:t>
      </w:r>
      <w:r>
        <w:rPr>
          <w:color w:val="262626"/>
          <w:w w:val="105"/>
        </w:rPr>
        <w:tab/>
        <w:t>Cena bez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spacing w:val="-5"/>
          <w:w w:val="105"/>
        </w:rPr>
        <w:t>DPH</w:t>
      </w:r>
    </w:p>
    <w:p w:rsidR="00B838A8" w:rsidRDefault="00114C6D">
      <w:pPr>
        <w:tabs>
          <w:tab w:val="left" w:pos="4011"/>
        </w:tabs>
        <w:spacing w:before="165"/>
        <w:ind w:left="874"/>
        <w:rPr>
          <w:rFonts w:ascii="Arial" w:hAnsi="Arial"/>
          <w:sz w:val="19"/>
        </w:rPr>
      </w:pPr>
      <w:r>
        <w:rPr>
          <w:rFonts w:ascii="Arial" w:hAnsi="Arial"/>
          <w:color w:val="262626"/>
          <w:sz w:val="19"/>
        </w:rPr>
        <w:t>Laser</w:t>
      </w:r>
      <w:r>
        <w:rPr>
          <w:rFonts w:ascii="Arial" w:hAnsi="Arial"/>
          <w:color w:val="262626"/>
          <w:spacing w:val="4"/>
          <w:sz w:val="19"/>
        </w:rPr>
        <w:t xml:space="preserve"> </w:t>
      </w:r>
      <w:r>
        <w:rPr>
          <w:rFonts w:ascii="Arial" w:hAnsi="Arial"/>
          <w:color w:val="262626"/>
          <w:sz w:val="19"/>
        </w:rPr>
        <w:t>game</w:t>
      </w:r>
      <w:r>
        <w:rPr>
          <w:rFonts w:ascii="Arial" w:hAnsi="Arial"/>
          <w:color w:val="262626"/>
          <w:sz w:val="19"/>
        </w:rPr>
        <w:tab/>
        <w:t>57 130.43</w:t>
      </w:r>
      <w:r>
        <w:rPr>
          <w:rFonts w:ascii="Arial" w:hAnsi="Arial"/>
          <w:color w:val="262626"/>
          <w:spacing w:val="1"/>
          <w:sz w:val="19"/>
        </w:rPr>
        <w:t xml:space="preserve"> </w:t>
      </w:r>
      <w:r>
        <w:rPr>
          <w:rFonts w:ascii="Arial" w:hAnsi="Arial"/>
          <w:color w:val="262626"/>
          <w:sz w:val="19"/>
        </w:rPr>
        <w:t>Kč</w:t>
      </w:r>
    </w:p>
    <w:p w:rsidR="00B838A8" w:rsidRDefault="00B838A8">
      <w:pPr>
        <w:pStyle w:val="Zkladntext"/>
        <w:rPr>
          <w:rFonts w:ascii="Arial"/>
          <w:sz w:val="20"/>
        </w:rPr>
      </w:pPr>
    </w:p>
    <w:p w:rsidR="00B838A8" w:rsidRDefault="00B838A8">
      <w:pPr>
        <w:pStyle w:val="Zkladntext"/>
        <w:spacing w:before="9"/>
        <w:rPr>
          <w:rFonts w:ascii="Arial"/>
          <w:sz w:val="17"/>
        </w:rPr>
      </w:pPr>
    </w:p>
    <w:p w:rsidR="00B838A8" w:rsidRDefault="00114C6D">
      <w:pPr>
        <w:tabs>
          <w:tab w:val="left" w:pos="3943"/>
        </w:tabs>
        <w:spacing w:before="1"/>
        <w:ind w:left="878"/>
        <w:rPr>
          <w:rFonts w:ascii="Arial" w:hAnsi="Arial"/>
          <w:b/>
          <w:sz w:val="19"/>
        </w:rPr>
      </w:pPr>
      <w:r>
        <w:rPr>
          <w:rFonts w:ascii="Arial" w:hAnsi="Arial"/>
          <w:b/>
          <w:color w:val="262626"/>
          <w:sz w:val="21"/>
        </w:rPr>
        <w:t xml:space="preserve">Celkem  v </w:t>
      </w:r>
      <w:r>
        <w:rPr>
          <w:rFonts w:ascii="Arial" w:hAnsi="Arial"/>
          <w:b/>
          <w:color w:val="262626"/>
          <w:sz w:val="19"/>
        </w:rPr>
        <w:t>sazbě</w:t>
      </w:r>
      <w:r>
        <w:rPr>
          <w:rFonts w:ascii="Arial" w:hAnsi="Arial"/>
          <w:b/>
          <w:color w:val="262626"/>
          <w:spacing w:val="-4"/>
          <w:sz w:val="19"/>
        </w:rPr>
        <w:t xml:space="preserve"> </w:t>
      </w:r>
      <w:r>
        <w:rPr>
          <w:rFonts w:ascii="Arial" w:hAnsi="Arial"/>
          <w:b/>
          <w:color w:val="262626"/>
          <w:sz w:val="19"/>
        </w:rPr>
        <w:t>DPH</w:t>
      </w:r>
      <w:r>
        <w:rPr>
          <w:rFonts w:ascii="Arial" w:hAnsi="Arial"/>
          <w:b/>
          <w:color w:val="262626"/>
          <w:spacing w:val="21"/>
          <w:sz w:val="19"/>
        </w:rPr>
        <w:t xml:space="preserve"> </w:t>
      </w:r>
      <w:r>
        <w:rPr>
          <w:rFonts w:ascii="Arial" w:hAnsi="Arial"/>
          <w:b/>
          <w:color w:val="262626"/>
          <w:sz w:val="21"/>
        </w:rPr>
        <w:t>15%</w:t>
      </w:r>
      <w:r>
        <w:rPr>
          <w:rFonts w:ascii="Arial" w:hAnsi="Arial"/>
          <w:b/>
          <w:color w:val="262626"/>
          <w:sz w:val="21"/>
        </w:rPr>
        <w:tab/>
        <w:t>57 130,43</w:t>
      </w:r>
      <w:r>
        <w:rPr>
          <w:rFonts w:ascii="Arial" w:hAnsi="Arial"/>
          <w:b/>
          <w:color w:val="262626"/>
          <w:spacing w:val="10"/>
          <w:sz w:val="21"/>
        </w:rPr>
        <w:t xml:space="preserve"> </w:t>
      </w:r>
      <w:r>
        <w:rPr>
          <w:rFonts w:ascii="Arial" w:hAnsi="Arial"/>
          <w:b/>
          <w:color w:val="262626"/>
          <w:sz w:val="19"/>
        </w:rPr>
        <w:t>Kč</w:t>
      </w:r>
    </w:p>
    <w:p w:rsidR="00B838A8" w:rsidRDefault="00114C6D">
      <w:pPr>
        <w:pStyle w:val="Nadpis1"/>
        <w:spacing w:before="93"/>
        <w:ind w:left="939"/>
      </w:pPr>
      <w:r>
        <w:rPr>
          <w:b w:val="0"/>
        </w:rPr>
        <w:br w:type="column"/>
      </w:r>
      <w:r>
        <w:rPr>
          <w:color w:val="262626"/>
          <w:w w:val="110"/>
        </w:rPr>
        <w:t>DPH15%</w:t>
      </w:r>
    </w:p>
    <w:p w:rsidR="00B838A8" w:rsidRDefault="00114C6D">
      <w:pPr>
        <w:spacing w:before="165"/>
        <w:ind w:left="938"/>
        <w:rPr>
          <w:rFonts w:ascii="Arial" w:hAnsi="Arial"/>
          <w:sz w:val="19"/>
        </w:rPr>
      </w:pPr>
      <w:r>
        <w:rPr>
          <w:rFonts w:ascii="Arial" w:hAnsi="Arial"/>
          <w:color w:val="262626"/>
          <w:sz w:val="19"/>
        </w:rPr>
        <w:t>8 569</w:t>
      </w:r>
      <w:r>
        <w:rPr>
          <w:rFonts w:ascii="Arial" w:hAnsi="Arial"/>
          <w:color w:val="38423F"/>
          <w:sz w:val="19"/>
        </w:rPr>
        <w:t>,</w:t>
      </w:r>
      <w:r>
        <w:rPr>
          <w:rFonts w:ascii="Arial" w:hAnsi="Arial"/>
          <w:color w:val="262626"/>
          <w:sz w:val="19"/>
        </w:rPr>
        <w:t>57</w:t>
      </w:r>
      <w:r>
        <w:rPr>
          <w:rFonts w:ascii="Arial" w:hAnsi="Arial"/>
          <w:color w:val="262626"/>
          <w:spacing w:val="-9"/>
          <w:sz w:val="19"/>
        </w:rPr>
        <w:t xml:space="preserve"> </w:t>
      </w:r>
      <w:r>
        <w:rPr>
          <w:rFonts w:ascii="Arial" w:hAnsi="Arial"/>
          <w:color w:val="262626"/>
          <w:sz w:val="19"/>
        </w:rPr>
        <w:t>Kč</w:t>
      </w:r>
    </w:p>
    <w:p w:rsidR="00B838A8" w:rsidRDefault="00B838A8">
      <w:pPr>
        <w:pStyle w:val="Zkladntext"/>
        <w:rPr>
          <w:rFonts w:ascii="Arial"/>
          <w:sz w:val="20"/>
        </w:rPr>
      </w:pPr>
    </w:p>
    <w:p w:rsidR="00B838A8" w:rsidRDefault="00B838A8">
      <w:pPr>
        <w:pStyle w:val="Zkladntext"/>
        <w:spacing w:before="10"/>
        <w:rPr>
          <w:rFonts w:ascii="Arial"/>
          <w:sz w:val="17"/>
        </w:rPr>
      </w:pPr>
    </w:p>
    <w:p w:rsidR="00B838A8" w:rsidRDefault="00114C6D">
      <w:pPr>
        <w:ind w:left="874"/>
        <w:rPr>
          <w:rFonts w:ascii="Arial" w:hAnsi="Arial"/>
          <w:b/>
          <w:sz w:val="19"/>
        </w:rPr>
      </w:pPr>
      <w:r>
        <w:rPr>
          <w:rFonts w:ascii="Arial" w:hAnsi="Arial"/>
          <w:b/>
          <w:color w:val="262626"/>
          <w:sz w:val="21"/>
        </w:rPr>
        <w:t>8 569,57</w:t>
      </w:r>
      <w:r>
        <w:rPr>
          <w:rFonts w:ascii="Arial" w:hAnsi="Arial"/>
          <w:b/>
          <w:color w:val="262626"/>
          <w:spacing w:val="-10"/>
          <w:sz w:val="21"/>
        </w:rPr>
        <w:t xml:space="preserve"> </w:t>
      </w:r>
      <w:r>
        <w:rPr>
          <w:rFonts w:ascii="Arial" w:hAnsi="Arial"/>
          <w:b/>
          <w:color w:val="262626"/>
          <w:sz w:val="19"/>
        </w:rPr>
        <w:t>Kč</w:t>
      </w:r>
    </w:p>
    <w:p w:rsidR="00B838A8" w:rsidRDefault="00114C6D">
      <w:pPr>
        <w:pStyle w:val="Nadpis1"/>
        <w:spacing w:before="93"/>
        <w:ind w:left="847" w:right="1435"/>
        <w:jc w:val="center"/>
      </w:pPr>
      <w:r>
        <w:rPr>
          <w:b w:val="0"/>
        </w:rPr>
        <w:br w:type="column"/>
      </w:r>
      <w:r>
        <w:rPr>
          <w:color w:val="262626"/>
          <w:w w:val="105"/>
        </w:rPr>
        <w:t>Cena celkem</w:t>
      </w:r>
    </w:p>
    <w:p w:rsidR="00B838A8" w:rsidRDefault="00114C6D">
      <w:pPr>
        <w:spacing w:before="160"/>
        <w:ind w:left="847" w:right="1424"/>
        <w:jc w:val="center"/>
        <w:rPr>
          <w:rFonts w:ascii="Arial" w:hAnsi="Arial"/>
          <w:sz w:val="19"/>
        </w:rPr>
      </w:pPr>
      <w:r>
        <w:rPr>
          <w:rFonts w:ascii="Arial" w:hAnsi="Arial"/>
          <w:color w:val="262626"/>
          <w:sz w:val="19"/>
        </w:rPr>
        <w:t>65 700</w:t>
      </w:r>
      <w:r>
        <w:rPr>
          <w:rFonts w:ascii="Arial" w:hAnsi="Arial"/>
          <w:color w:val="38423F"/>
          <w:sz w:val="19"/>
        </w:rPr>
        <w:t>,</w:t>
      </w:r>
      <w:r>
        <w:rPr>
          <w:rFonts w:ascii="Arial" w:hAnsi="Arial"/>
          <w:color w:val="262626"/>
          <w:sz w:val="19"/>
        </w:rPr>
        <w:t>00 Kč</w:t>
      </w:r>
    </w:p>
    <w:p w:rsidR="00B838A8" w:rsidRDefault="00B838A8">
      <w:pPr>
        <w:pStyle w:val="Zkladntext"/>
        <w:rPr>
          <w:rFonts w:ascii="Arial"/>
          <w:sz w:val="20"/>
        </w:rPr>
      </w:pPr>
    </w:p>
    <w:p w:rsidR="00B838A8" w:rsidRDefault="00B838A8">
      <w:pPr>
        <w:pStyle w:val="Zkladntext"/>
        <w:spacing w:before="3"/>
        <w:rPr>
          <w:rFonts w:ascii="Arial"/>
          <w:sz w:val="18"/>
        </w:rPr>
      </w:pPr>
    </w:p>
    <w:p w:rsidR="00B838A8" w:rsidRDefault="00114C6D">
      <w:pPr>
        <w:ind w:left="953"/>
        <w:rPr>
          <w:rFonts w:ascii="Arial" w:hAnsi="Arial"/>
          <w:b/>
          <w:sz w:val="19"/>
        </w:rPr>
      </w:pPr>
      <w:r>
        <w:rPr>
          <w:rFonts w:ascii="Arial" w:hAnsi="Arial"/>
          <w:b/>
          <w:color w:val="262626"/>
          <w:sz w:val="21"/>
        </w:rPr>
        <w:t xml:space="preserve">65 700,00 </w:t>
      </w:r>
      <w:r>
        <w:rPr>
          <w:rFonts w:ascii="Arial" w:hAnsi="Arial"/>
          <w:b/>
          <w:color w:val="262626"/>
          <w:sz w:val="19"/>
        </w:rPr>
        <w:t>Kč</w:t>
      </w:r>
    </w:p>
    <w:p w:rsidR="00B838A8" w:rsidRDefault="00B838A8">
      <w:pPr>
        <w:rPr>
          <w:rFonts w:ascii="Arial" w:hAnsi="Arial"/>
          <w:sz w:val="19"/>
        </w:rPr>
        <w:sectPr w:rsidR="00B838A8">
          <w:type w:val="continuous"/>
          <w:pgSz w:w="11900" w:h="16820"/>
          <w:pgMar w:top="680" w:right="80" w:bottom="280" w:left="600" w:header="708" w:footer="708" w:gutter="0"/>
          <w:cols w:num="3" w:space="708" w:equalWidth="0">
            <w:col w:w="5342" w:space="56"/>
            <w:col w:w="2031" w:space="56"/>
            <w:col w:w="3735"/>
          </w:cols>
        </w:sectPr>
      </w:pPr>
    </w:p>
    <w:p w:rsidR="00B838A8" w:rsidRDefault="00B838A8">
      <w:pPr>
        <w:pStyle w:val="Zkladntext"/>
        <w:spacing w:before="5"/>
        <w:rPr>
          <w:rFonts w:ascii="Arial"/>
          <w:b/>
          <w:sz w:val="21"/>
        </w:rPr>
      </w:pPr>
    </w:p>
    <w:p w:rsidR="00B838A8" w:rsidRDefault="00114C6D">
      <w:pPr>
        <w:pStyle w:val="Nadpis1"/>
        <w:tabs>
          <w:tab w:val="left" w:pos="8543"/>
        </w:tabs>
        <w:spacing w:before="85"/>
        <w:ind w:left="7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190500</wp:posOffset>
                </wp:positionV>
                <wp:extent cx="5806440" cy="0"/>
                <wp:effectExtent l="16510" t="16510" r="15875" b="2159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24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DEDA" id="Line 5" o:spid="_x0000_s1026" style="position:absolute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05pt,15pt" to="528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1FHHQIAAEI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" strokeweight=".6781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2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333375</wp:posOffset>
                </wp:positionV>
                <wp:extent cx="5832475" cy="64770"/>
                <wp:effectExtent l="9525" t="6985" r="1587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2475" cy="64770"/>
                          <a:chOff x="1380" y="525"/>
                          <a:chExt cx="9185" cy="102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21" y="607"/>
                            <a:ext cx="9144" cy="0"/>
                          </a:xfrm>
                          <a:prstGeom prst="line">
                            <a:avLst/>
                          </a:prstGeom>
                          <a:noFill/>
                          <a:ln w="244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80" y="535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12716">
                            <a:solidFill>
                              <a:srgbClr val="2626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85023" id="Group 2" o:spid="_x0000_s1026" style="position:absolute;margin-left:69pt;margin-top:26.25pt;width:459.25pt;height:5.1pt;z-index:-5056;mso-position-horizontal-relative:page" coordorigin="1380,525" coordsize="9185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">
                <v:line id="Line 4" o:spid="_x0000_s1027" style="position:absolute;visibility:visible;mso-wrap-style:square" from="1421,607" to="10565,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" strokeweight=".67819mm"/>
                <v:line id="Line 3" o:spid="_x0000_s1028" style="position:absolute;visibility:visible;mso-wrap-style:square" from="1380,535" to="1419,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" strokecolor="#262626" strokeweight=".35322mm"/>
                <w10:wrap anchorx="page"/>
              </v:group>
            </w:pict>
          </mc:Fallback>
        </mc:AlternateContent>
      </w:r>
      <w:r>
        <w:rPr>
          <w:b w:val="0"/>
          <w:color w:val="262626"/>
          <w:spacing w:val="5"/>
          <w:w w:val="76"/>
          <w:sz w:val="48"/>
        </w:rPr>
        <w:t>!</w:t>
      </w:r>
      <w:r>
        <w:rPr>
          <w:color w:val="262626"/>
          <w:w w:val="98"/>
        </w:rPr>
        <w:t>K</w:t>
      </w:r>
      <w:r>
        <w:rPr>
          <w:color w:val="262626"/>
          <w:spacing w:val="9"/>
        </w:rPr>
        <w:t xml:space="preserve"> </w:t>
      </w:r>
      <w:r>
        <w:rPr>
          <w:color w:val="262626"/>
          <w:spacing w:val="-1"/>
          <w:w w:val="103"/>
        </w:rPr>
        <w:t>úhrad</w:t>
      </w:r>
      <w:r>
        <w:rPr>
          <w:color w:val="262626"/>
          <w:w w:val="103"/>
        </w:rPr>
        <w:t>ě</w:t>
      </w:r>
      <w:r>
        <w:rPr>
          <w:color w:val="262626"/>
          <w:spacing w:val="20"/>
        </w:rPr>
        <w:t xml:space="preserve"> </w:t>
      </w:r>
      <w:r>
        <w:rPr>
          <w:color w:val="262626"/>
          <w:spacing w:val="-1"/>
          <w:w w:val="103"/>
        </w:rPr>
        <w:t>celke</w:t>
      </w:r>
      <w:r>
        <w:rPr>
          <w:color w:val="262626"/>
          <w:w w:val="103"/>
        </w:rPr>
        <w:t>m</w:t>
      </w:r>
      <w:r>
        <w:rPr>
          <w:color w:val="262626"/>
          <w:spacing w:val="13"/>
        </w:rPr>
        <w:t xml:space="preserve"> </w:t>
      </w:r>
      <w:r>
        <w:rPr>
          <w:color w:val="262626"/>
          <w:w w:val="97"/>
        </w:rPr>
        <w:t>v</w:t>
      </w:r>
      <w:r>
        <w:rPr>
          <w:color w:val="262626"/>
          <w:spacing w:val="6"/>
        </w:rPr>
        <w:t xml:space="preserve"> </w:t>
      </w:r>
      <w:r>
        <w:rPr>
          <w:color w:val="262626"/>
          <w:spacing w:val="-1"/>
          <w:w w:val="103"/>
        </w:rPr>
        <w:t>K</w:t>
      </w:r>
      <w:r>
        <w:rPr>
          <w:color w:val="262626"/>
          <w:w w:val="103"/>
        </w:rPr>
        <w:t>č</w:t>
      </w:r>
      <w:r>
        <w:rPr>
          <w:color w:val="262626"/>
        </w:rPr>
        <w:tab/>
      </w:r>
      <w:r>
        <w:rPr>
          <w:color w:val="262626"/>
          <w:spacing w:val="-1"/>
          <w:w w:val="102"/>
          <w:position w:val="1"/>
        </w:rPr>
        <w:t>6</w:t>
      </w:r>
      <w:r>
        <w:rPr>
          <w:color w:val="262626"/>
          <w:w w:val="102"/>
          <w:position w:val="1"/>
        </w:rPr>
        <w:t>5</w:t>
      </w:r>
      <w:r>
        <w:rPr>
          <w:color w:val="262626"/>
          <w:spacing w:val="6"/>
          <w:position w:val="1"/>
        </w:rPr>
        <w:t xml:space="preserve"> </w:t>
      </w:r>
      <w:r>
        <w:rPr>
          <w:color w:val="262626"/>
          <w:spacing w:val="-1"/>
          <w:w w:val="104"/>
          <w:position w:val="1"/>
        </w:rPr>
        <w:t>70</w:t>
      </w:r>
      <w:r>
        <w:rPr>
          <w:color w:val="262626"/>
          <w:w w:val="104"/>
          <w:position w:val="1"/>
        </w:rPr>
        <w:t>0</w:t>
      </w:r>
      <w:r>
        <w:rPr>
          <w:color w:val="262626"/>
          <w:spacing w:val="10"/>
          <w:position w:val="1"/>
        </w:rPr>
        <w:t xml:space="preserve"> </w:t>
      </w:r>
      <w:r>
        <w:rPr>
          <w:color w:val="262626"/>
          <w:spacing w:val="-1"/>
          <w:w w:val="103"/>
          <w:position w:val="1"/>
        </w:rPr>
        <w:t>K</w:t>
      </w:r>
      <w:r>
        <w:rPr>
          <w:color w:val="262626"/>
          <w:w w:val="103"/>
          <w:position w:val="1"/>
        </w:rPr>
        <w:t>č</w:t>
      </w:r>
    </w:p>
    <w:p w:rsidR="00B838A8" w:rsidRDefault="00B838A8">
      <w:pPr>
        <w:pStyle w:val="Zkladntext"/>
        <w:spacing w:before="7"/>
        <w:rPr>
          <w:rFonts w:ascii="Arial"/>
          <w:b/>
          <w:sz w:val="49"/>
        </w:rPr>
      </w:pPr>
    </w:p>
    <w:p w:rsidR="001C678A" w:rsidRDefault="00114C6D">
      <w:pPr>
        <w:spacing w:line="259" w:lineRule="auto"/>
        <w:ind w:left="884" w:right="2690" w:hanging="7"/>
        <w:rPr>
          <w:rFonts w:ascii="Arial" w:hAnsi="Arial"/>
          <w:color w:val="262626"/>
          <w:sz w:val="19"/>
        </w:rPr>
      </w:pPr>
      <w:r>
        <w:rPr>
          <w:rFonts w:ascii="Arial" w:hAnsi="Arial"/>
          <w:color w:val="262626"/>
          <w:sz w:val="19"/>
        </w:rPr>
        <w:t>Vystav</w:t>
      </w:r>
      <w:r>
        <w:rPr>
          <w:rFonts w:ascii="Arial" w:hAnsi="Arial"/>
          <w:color w:val="38423F"/>
          <w:sz w:val="19"/>
        </w:rPr>
        <w:t>i</w:t>
      </w:r>
      <w:r>
        <w:rPr>
          <w:rFonts w:ascii="Arial" w:hAnsi="Arial"/>
          <w:color w:val="262626"/>
          <w:sz w:val="19"/>
        </w:rPr>
        <w:t>l</w:t>
      </w:r>
    </w:p>
    <w:p w:rsidR="00B838A8" w:rsidRDefault="00114C6D" w:rsidP="001C678A">
      <w:pPr>
        <w:spacing w:line="259" w:lineRule="auto"/>
        <w:ind w:left="884" w:right="2690" w:hanging="7"/>
        <w:rPr>
          <w:rFonts w:ascii="Arial"/>
          <w:sz w:val="25"/>
        </w:rPr>
      </w:pPr>
      <w:r>
        <w:rPr>
          <w:rFonts w:ascii="Arial" w:hAnsi="Arial"/>
          <w:color w:val="38423F"/>
          <w:sz w:val="19"/>
        </w:rPr>
        <w:t>Společnost je zapsán</w:t>
      </w:r>
      <w:r>
        <w:rPr>
          <w:rFonts w:ascii="Arial" w:hAnsi="Arial"/>
          <w:color w:val="262626"/>
          <w:sz w:val="19"/>
        </w:rPr>
        <w:t xml:space="preserve">a </w:t>
      </w:r>
      <w:r>
        <w:rPr>
          <w:rFonts w:ascii="Arial" w:hAnsi="Arial"/>
          <w:color w:val="38423F"/>
          <w:sz w:val="19"/>
        </w:rPr>
        <w:t>v OR uvedeném u Městského soudu v Pr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38423F"/>
          <w:sz w:val="19"/>
        </w:rPr>
        <w:t>ze</w:t>
      </w:r>
      <w:r>
        <w:rPr>
          <w:rFonts w:ascii="Arial" w:hAnsi="Arial"/>
          <w:color w:val="646466"/>
          <w:sz w:val="19"/>
        </w:rPr>
        <w:t xml:space="preserve">, </w:t>
      </w:r>
      <w:r>
        <w:rPr>
          <w:rFonts w:ascii="Arial" w:hAnsi="Arial"/>
          <w:color w:val="38423F"/>
          <w:sz w:val="19"/>
        </w:rPr>
        <w:t>odd. C</w:t>
      </w:r>
      <w:r>
        <w:rPr>
          <w:rFonts w:ascii="Arial" w:hAnsi="Arial"/>
          <w:color w:val="646466"/>
          <w:sz w:val="19"/>
        </w:rPr>
        <w:t xml:space="preserve">, </w:t>
      </w:r>
      <w:r>
        <w:rPr>
          <w:rFonts w:ascii="Arial" w:hAnsi="Arial"/>
          <w:color w:val="38423F"/>
          <w:sz w:val="19"/>
        </w:rPr>
        <w:t>vložka 31411</w:t>
      </w:r>
    </w:p>
    <w:sectPr w:rsidR="00B838A8">
      <w:type w:val="continuous"/>
      <w:pgSz w:w="11900" w:h="16820"/>
      <w:pgMar w:top="680" w:right="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A8"/>
    <w:rsid w:val="001131C2"/>
    <w:rsid w:val="00114C6D"/>
    <w:rsid w:val="001C678A"/>
    <w:rsid w:val="00B838A8"/>
    <w:rsid w:val="00E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B57F033"/>
  <w15:docId w15:val="{5B5D0B74-E344-411A-B241-C509724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2257"/>
      <w:outlineLvl w:val="0"/>
    </w:pPr>
    <w:rPr>
      <w:rFonts w:ascii="Arial" w:eastAsia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1C67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6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voboda@ddmpraha7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SKM_C22718122010440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SKM_C22718122010440</dc:title>
  <dc:creator>Hospodářka</dc:creator>
  <cp:lastModifiedBy>Hospodářka</cp:lastModifiedBy>
  <cp:revision>2</cp:revision>
  <dcterms:created xsi:type="dcterms:W3CDTF">2018-12-20T15:02:00Z</dcterms:created>
  <dcterms:modified xsi:type="dcterms:W3CDTF">2018-12-20T15:02:00Z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KM_C227</vt:lpwstr>
  </property>
  <property fmtid="{D5CDD505-2E9C-101B-9397-08002B2CF9AE}" pid="4" name="LastSaved">
    <vt:filetime>2018-12-20T00:00:00Z</vt:filetime>
  </property>
</Properties>
</file>