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CE4" w:rsidRPr="00C42CE4" w:rsidRDefault="00C42CE4" w:rsidP="00C42CE4">
      <w:pPr>
        <w:rPr>
          <w:b/>
          <w:color w:val="333333"/>
          <w:sz w:val="24"/>
          <w:szCs w:val="21"/>
        </w:rPr>
      </w:pPr>
      <w:r w:rsidRPr="00C42CE4">
        <w:rPr>
          <w:b/>
          <w:color w:val="333333"/>
          <w:sz w:val="24"/>
          <w:szCs w:val="21"/>
        </w:rPr>
        <w:t xml:space="preserve">Natural </w:t>
      </w:r>
      <w:proofErr w:type="spellStart"/>
      <w:r w:rsidRPr="00C42CE4">
        <w:rPr>
          <w:b/>
          <w:color w:val="333333"/>
          <w:sz w:val="24"/>
          <w:szCs w:val="21"/>
        </w:rPr>
        <w:t>Harmony</w:t>
      </w:r>
      <w:proofErr w:type="spellEnd"/>
      <w:r w:rsidRPr="00C42CE4">
        <w:rPr>
          <w:b/>
          <w:color w:val="333333"/>
          <w:sz w:val="24"/>
          <w:szCs w:val="21"/>
        </w:rPr>
        <w:t xml:space="preserve"> s.r.o. </w:t>
      </w:r>
    </w:p>
    <w:p w:rsidR="00C42CE4" w:rsidRPr="00C42CE4" w:rsidRDefault="00C42CE4" w:rsidP="00C42CE4">
      <w:pPr>
        <w:rPr>
          <w:b/>
          <w:color w:val="333333"/>
          <w:sz w:val="24"/>
          <w:szCs w:val="21"/>
        </w:rPr>
      </w:pPr>
      <w:r w:rsidRPr="00C42CE4">
        <w:rPr>
          <w:b/>
          <w:color w:val="333333"/>
          <w:sz w:val="24"/>
          <w:szCs w:val="21"/>
        </w:rPr>
        <w:t xml:space="preserve">Bratří Hlaviců 94 </w:t>
      </w:r>
    </w:p>
    <w:p w:rsidR="00C42CE4" w:rsidRPr="00C42CE4" w:rsidRDefault="00C42CE4" w:rsidP="00C42CE4">
      <w:pPr>
        <w:rPr>
          <w:b/>
          <w:color w:val="333333"/>
          <w:sz w:val="24"/>
          <w:szCs w:val="21"/>
        </w:rPr>
      </w:pPr>
      <w:r w:rsidRPr="00C42CE4">
        <w:rPr>
          <w:b/>
          <w:color w:val="333333"/>
          <w:sz w:val="24"/>
          <w:szCs w:val="21"/>
        </w:rPr>
        <w:t>75501 Vsetín</w:t>
      </w:r>
    </w:p>
    <w:p w:rsidR="00E678D6" w:rsidRPr="00504FA9" w:rsidRDefault="00E678D6" w:rsidP="00F4489F">
      <w:pPr>
        <w:rPr>
          <w:sz w:val="24"/>
          <w:szCs w:val="24"/>
        </w:rPr>
      </w:pPr>
    </w:p>
    <w:p w:rsidR="00C42CE4" w:rsidRDefault="00504FA9" w:rsidP="00BA377D">
      <w:pPr>
        <w:rPr>
          <w:sz w:val="24"/>
          <w:szCs w:val="24"/>
        </w:rPr>
      </w:pPr>
      <w:r w:rsidRPr="00504FA9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</w:p>
    <w:p w:rsidR="00C42CE4" w:rsidRDefault="00C42CE4" w:rsidP="00BA377D">
      <w:pPr>
        <w:rPr>
          <w:sz w:val="24"/>
          <w:szCs w:val="24"/>
        </w:rPr>
      </w:pPr>
    </w:p>
    <w:p w:rsidR="00E678D6" w:rsidRPr="00504FA9" w:rsidRDefault="007C4784" w:rsidP="00C42CE4">
      <w:pPr>
        <w:ind w:left="4963" w:firstLine="709"/>
        <w:rPr>
          <w:sz w:val="24"/>
          <w:szCs w:val="24"/>
        </w:rPr>
      </w:pPr>
      <w:r>
        <w:rPr>
          <w:sz w:val="24"/>
          <w:szCs w:val="24"/>
        </w:rPr>
        <w:t xml:space="preserve">V Praze dne </w:t>
      </w:r>
      <w:r w:rsidR="00C42CE4">
        <w:rPr>
          <w:sz w:val="24"/>
          <w:szCs w:val="24"/>
        </w:rPr>
        <w:t>6</w:t>
      </w:r>
      <w:r w:rsidR="002A0813">
        <w:rPr>
          <w:sz w:val="24"/>
          <w:szCs w:val="24"/>
        </w:rPr>
        <w:t>. 1</w:t>
      </w:r>
      <w:r w:rsidR="00C42CE4">
        <w:rPr>
          <w:sz w:val="24"/>
          <w:szCs w:val="24"/>
        </w:rPr>
        <w:t>2</w:t>
      </w:r>
      <w:r w:rsidR="002A0813">
        <w:rPr>
          <w:sz w:val="24"/>
          <w:szCs w:val="24"/>
        </w:rPr>
        <w:t>.</w:t>
      </w:r>
      <w:r w:rsidR="00504FA9" w:rsidRPr="00504FA9">
        <w:rPr>
          <w:sz w:val="24"/>
          <w:szCs w:val="24"/>
        </w:rPr>
        <w:t xml:space="preserve"> 201</w:t>
      </w:r>
      <w:r w:rsidR="008C1536">
        <w:rPr>
          <w:sz w:val="24"/>
          <w:szCs w:val="24"/>
        </w:rPr>
        <w:t>8</w:t>
      </w:r>
    </w:p>
    <w:p w:rsidR="00504FA9" w:rsidRPr="00504FA9" w:rsidRDefault="00504FA9" w:rsidP="00F4489F">
      <w:pPr>
        <w:rPr>
          <w:sz w:val="24"/>
          <w:szCs w:val="24"/>
        </w:rPr>
      </w:pP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proofErr w:type="gramStart"/>
      <w:r w:rsidRPr="00504FA9">
        <w:rPr>
          <w:sz w:val="24"/>
          <w:szCs w:val="24"/>
        </w:rPr>
        <w:t>Č.j.</w:t>
      </w:r>
      <w:proofErr w:type="gramEnd"/>
      <w:r w:rsidR="00BA377D">
        <w:rPr>
          <w:sz w:val="24"/>
          <w:szCs w:val="24"/>
        </w:rPr>
        <w:t>:</w:t>
      </w:r>
      <w:r w:rsidRPr="00504FA9">
        <w:rPr>
          <w:sz w:val="24"/>
          <w:szCs w:val="24"/>
        </w:rPr>
        <w:t xml:space="preserve">  </w:t>
      </w:r>
      <w:r w:rsidR="00BA377D">
        <w:rPr>
          <w:sz w:val="24"/>
          <w:szCs w:val="24"/>
        </w:rPr>
        <w:t>GPČ/E</w:t>
      </w:r>
      <w:r w:rsidR="00A312E7">
        <w:rPr>
          <w:sz w:val="24"/>
          <w:szCs w:val="24"/>
        </w:rPr>
        <w:t>/969/</w:t>
      </w:r>
      <w:r w:rsidR="00BA377D">
        <w:rPr>
          <w:sz w:val="24"/>
          <w:szCs w:val="24"/>
        </w:rPr>
        <w:t>201</w:t>
      </w:r>
      <w:r w:rsidR="008C1536">
        <w:rPr>
          <w:sz w:val="24"/>
          <w:szCs w:val="24"/>
        </w:rPr>
        <w:t>8</w:t>
      </w:r>
      <w:r w:rsidR="00BA377D">
        <w:rPr>
          <w:sz w:val="24"/>
          <w:szCs w:val="24"/>
        </w:rPr>
        <w:t>/ZS2</w:t>
      </w:r>
    </w:p>
    <w:p w:rsidR="00504FA9" w:rsidRDefault="00504FA9" w:rsidP="00F4489F">
      <w:pPr>
        <w:rPr>
          <w:b/>
          <w:sz w:val="24"/>
          <w:szCs w:val="24"/>
        </w:rPr>
      </w:pPr>
    </w:p>
    <w:p w:rsidR="00504FA9" w:rsidRPr="004350D8" w:rsidRDefault="00504FA9" w:rsidP="00F4489F">
      <w:pPr>
        <w:rPr>
          <w:b/>
          <w:sz w:val="24"/>
          <w:szCs w:val="24"/>
        </w:rPr>
      </w:pPr>
      <w:bookmarkStart w:id="0" w:name="_GoBack"/>
      <w:bookmarkEnd w:id="0"/>
    </w:p>
    <w:p w:rsidR="00F4489F" w:rsidRPr="004350D8" w:rsidRDefault="00E678D6" w:rsidP="00F4489F">
      <w:pPr>
        <w:rPr>
          <w:sz w:val="24"/>
          <w:szCs w:val="24"/>
        </w:rPr>
      </w:pPr>
      <w:r w:rsidRPr="004350D8">
        <w:rPr>
          <w:b/>
          <w:sz w:val="24"/>
          <w:szCs w:val="24"/>
        </w:rPr>
        <w:t xml:space="preserve">Věc: </w:t>
      </w:r>
      <w:r w:rsidR="00BB12E8">
        <w:rPr>
          <w:b/>
          <w:sz w:val="24"/>
          <w:szCs w:val="24"/>
        </w:rPr>
        <w:t xml:space="preserve">Objednávka </w:t>
      </w:r>
      <w:r w:rsidR="00C42CE4">
        <w:rPr>
          <w:b/>
          <w:sz w:val="24"/>
          <w:szCs w:val="24"/>
        </w:rPr>
        <w:t>jídelních židlí</w:t>
      </w:r>
    </w:p>
    <w:p w:rsidR="00F4489F" w:rsidRPr="004350D8" w:rsidRDefault="00F4489F" w:rsidP="00F4489F">
      <w:pPr>
        <w:ind w:firstLine="708"/>
        <w:jc w:val="both"/>
        <w:rPr>
          <w:sz w:val="24"/>
          <w:szCs w:val="24"/>
        </w:rPr>
      </w:pPr>
    </w:p>
    <w:p w:rsidR="002A0813" w:rsidRDefault="00E52084" w:rsidP="002A08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základě </w:t>
      </w:r>
      <w:r w:rsidR="00C42CE4">
        <w:rPr>
          <w:sz w:val="24"/>
          <w:szCs w:val="24"/>
        </w:rPr>
        <w:t>e-</w:t>
      </w:r>
      <w:proofErr w:type="spellStart"/>
      <w:r w:rsidR="00C42CE4">
        <w:rPr>
          <w:sz w:val="24"/>
          <w:szCs w:val="24"/>
        </w:rPr>
        <w:t>shopu</w:t>
      </w:r>
      <w:proofErr w:type="spellEnd"/>
      <w:r w:rsidR="00C42CE4">
        <w:rPr>
          <w:sz w:val="24"/>
          <w:szCs w:val="24"/>
        </w:rPr>
        <w:t xml:space="preserve"> </w:t>
      </w:r>
      <w:hyperlink r:id="rId7" w:history="1">
        <w:r w:rsidR="00C42CE4" w:rsidRPr="00FE0335">
          <w:rPr>
            <w:rStyle w:val="Hypertextovodkaz"/>
            <w:sz w:val="24"/>
            <w:szCs w:val="24"/>
          </w:rPr>
          <w:t>www.moderni-nabytek.cz</w:t>
        </w:r>
      </w:hyperlink>
      <w:r w:rsidR="00C42CE4">
        <w:rPr>
          <w:sz w:val="24"/>
          <w:szCs w:val="24"/>
        </w:rPr>
        <w:t xml:space="preserve"> a následné tel. </w:t>
      </w:r>
      <w:r w:rsidR="00621CF2">
        <w:rPr>
          <w:sz w:val="24"/>
          <w:szCs w:val="24"/>
        </w:rPr>
        <w:t xml:space="preserve">dohody </w:t>
      </w:r>
      <w:r w:rsidR="00E72A11">
        <w:rPr>
          <w:sz w:val="24"/>
          <w:szCs w:val="24"/>
        </w:rPr>
        <w:t xml:space="preserve">objednávám u </w:t>
      </w:r>
      <w:r w:rsidR="002A0813">
        <w:rPr>
          <w:sz w:val="24"/>
          <w:szCs w:val="24"/>
        </w:rPr>
        <w:t>V</w:t>
      </w:r>
      <w:r w:rsidR="00E72A11">
        <w:rPr>
          <w:sz w:val="24"/>
          <w:szCs w:val="24"/>
        </w:rPr>
        <w:t xml:space="preserve">ás </w:t>
      </w:r>
      <w:r w:rsidR="002A0813">
        <w:rPr>
          <w:sz w:val="24"/>
          <w:szCs w:val="24"/>
        </w:rPr>
        <w:t xml:space="preserve">pro naše </w:t>
      </w:r>
      <w:r w:rsidR="00621CF2">
        <w:rPr>
          <w:sz w:val="24"/>
          <w:szCs w:val="24"/>
        </w:rPr>
        <w:t xml:space="preserve">gymnázium </w:t>
      </w:r>
    </w:p>
    <w:p w:rsidR="00C42CE4" w:rsidRDefault="00C42CE4" w:rsidP="002A0813">
      <w:pPr>
        <w:ind w:firstLine="708"/>
        <w:jc w:val="both"/>
        <w:rPr>
          <w:sz w:val="24"/>
          <w:szCs w:val="24"/>
        </w:rPr>
      </w:pPr>
    </w:p>
    <w:p w:rsidR="00C42CE4" w:rsidRPr="00C42CE4" w:rsidRDefault="00C42CE4" w:rsidP="00C42CE4">
      <w:pPr>
        <w:pStyle w:val="Nadpis1"/>
        <w:shd w:val="clear" w:color="auto" w:fill="FFFFFF"/>
        <w:spacing w:after="150"/>
        <w:ind w:firstLine="708"/>
        <w:rPr>
          <w:color w:val="333333"/>
          <w:szCs w:val="24"/>
        </w:rPr>
      </w:pPr>
      <w:r w:rsidRPr="00C42CE4">
        <w:rPr>
          <w:b/>
          <w:bCs/>
          <w:color w:val="333333"/>
          <w:szCs w:val="24"/>
        </w:rPr>
        <w:t xml:space="preserve">Jídelní / konferenční židle </w:t>
      </w:r>
      <w:proofErr w:type="spellStart"/>
      <w:r w:rsidRPr="00C42CE4">
        <w:rPr>
          <w:b/>
          <w:bCs/>
          <w:color w:val="333333"/>
          <w:szCs w:val="24"/>
        </w:rPr>
        <w:t>Mirabel</w:t>
      </w:r>
      <w:proofErr w:type="spellEnd"/>
      <w:r w:rsidRPr="00C42CE4">
        <w:rPr>
          <w:b/>
          <w:bCs/>
          <w:color w:val="333333"/>
          <w:szCs w:val="24"/>
        </w:rPr>
        <w:t>, oranžová</w:t>
      </w:r>
    </w:p>
    <w:p w:rsidR="00C42CE4" w:rsidRDefault="00C42CE4" w:rsidP="00C42CE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počet: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50 ks</w:t>
      </w:r>
    </w:p>
    <w:p w:rsidR="00C42CE4" w:rsidRDefault="00C42CE4" w:rsidP="00C42CE4">
      <w:pPr>
        <w:jc w:val="both"/>
        <w:rPr>
          <w:color w:val="333333"/>
          <w:sz w:val="24"/>
          <w:szCs w:val="24"/>
          <w:shd w:val="clear" w:color="auto" w:fill="FFFFFF"/>
        </w:rPr>
      </w:pPr>
      <w:r w:rsidRPr="00C42CE4">
        <w:rPr>
          <w:sz w:val="24"/>
          <w:szCs w:val="24"/>
        </w:rPr>
        <w:tab/>
        <w:t xml:space="preserve">cena za ks: </w:t>
      </w:r>
      <w:r>
        <w:rPr>
          <w:sz w:val="24"/>
          <w:szCs w:val="24"/>
        </w:rPr>
        <w:tab/>
      </w:r>
      <w:r w:rsidRPr="00C42CE4">
        <w:rPr>
          <w:color w:val="333333"/>
          <w:sz w:val="24"/>
          <w:szCs w:val="24"/>
          <w:shd w:val="clear" w:color="auto" w:fill="FFFFFF"/>
        </w:rPr>
        <w:t>1 936 Kč</w:t>
      </w:r>
      <w:r>
        <w:rPr>
          <w:color w:val="333333"/>
          <w:sz w:val="24"/>
          <w:szCs w:val="24"/>
          <w:shd w:val="clear" w:color="auto" w:fill="FFFFFF"/>
        </w:rPr>
        <w:t xml:space="preserve"> vč. DPH</w:t>
      </w:r>
    </w:p>
    <w:p w:rsidR="00C42CE4" w:rsidRDefault="00C42CE4" w:rsidP="00C42CE4">
      <w:pPr>
        <w:ind w:firstLine="709"/>
        <w:jc w:val="both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>platba na fakturu</w:t>
      </w:r>
    </w:p>
    <w:p w:rsidR="00C42CE4" w:rsidRPr="00C42CE4" w:rsidRDefault="000F5C41" w:rsidP="00C42CE4">
      <w:pPr>
        <w:ind w:firstLine="709"/>
        <w:jc w:val="both"/>
        <w:rPr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>termín dodání: po tel. dohodě</w:t>
      </w:r>
    </w:p>
    <w:p w:rsidR="002A0813" w:rsidRDefault="002A0813" w:rsidP="00C42CE4">
      <w:pPr>
        <w:jc w:val="both"/>
        <w:rPr>
          <w:sz w:val="24"/>
          <w:szCs w:val="24"/>
        </w:rPr>
      </w:pPr>
    </w:p>
    <w:p w:rsidR="002A0813" w:rsidRDefault="00472A49" w:rsidP="00504FA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04FA9" w:rsidRPr="004350D8" w:rsidRDefault="00504FA9" w:rsidP="00504FA9">
      <w:pPr>
        <w:contextualSpacing/>
        <w:rPr>
          <w:sz w:val="24"/>
          <w:szCs w:val="24"/>
        </w:rPr>
      </w:pPr>
    </w:p>
    <w:p w:rsidR="00F4489F" w:rsidRDefault="00F4489F" w:rsidP="00504FA9">
      <w:pPr>
        <w:spacing w:after="120"/>
        <w:rPr>
          <w:b/>
          <w:sz w:val="24"/>
          <w:szCs w:val="24"/>
        </w:rPr>
      </w:pPr>
      <w:r w:rsidRPr="004350D8">
        <w:rPr>
          <w:b/>
          <w:sz w:val="24"/>
          <w:szCs w:val="24"/>
        </w:rPr>
        <w:t xml:space="preserve">Žádám o písemné (e-mailové) potvrzení objednávky </w:t>
      </w:r>
      <w:r w:rsidR="002E281D">
        <w:rPr>
          <w:b/>
          <w:sz w:val="24"/>
          <w:szCs w:val="24"/>
        </w:rPr>
        <w:t xml:space="preserve">a </w:t>
      </w:r>
      <w:r w:rsidRPr="004350D8">
        <w:rPr>
          <w:b/>
          <w:sz w:val="24"/>
          <w:szCs w:val="24"/>
        </w:rPr>
        <w:t>potvrzení souhlasu:</w:t>
      </w:r>
    </w:p>
    <w:p w:rsidR="00F4489F" w:rsidRPr="004350D8" w:rsidRDefault="00F4489F" w:rsidP="00504FA9">
      <w:pPr>
        <w:ind w:firstLine="708"/>
        <w:jc w:val="both"/>
        <w:rPr>
          <w:sz w:val="24"/>
          <w:szCs w:val="24"/>
        </w:rPr>
      </w:pPr>
      <w:r w:rsidRPr="004350D8">
        <w:rPr>
          <w:sz w:val="24"/>
          <w:szCs w:val="24"/>
        </w:rPr>
        <w:t>Smluvní strany Objednávky výslovně sjednávají, že uveřejnění této objednávky v registru smluv dle zákona č. 340/2015 Sb., o zvláštních podmínkách účinnosti některých smlu</w:t>
      </w:r>
      <w:r w:rsidR="00504FA9">
        <w:rPr>
          <w:sz w:val="24"/>
          <w:szCs w:val="24"/>
        </w:rPr>
        <w:t>v</w:t>
      </w:r>
      <w:r w:rsidRPr="004350D8">
        <w:rPr>
          <w:sz w:val="24"/>
          <w:szCs w:val="24"/>
        </w:rPr>
        <w:t>, uveřejňování těchto smluv a registru smluv (zákon o registru smluv) zajistí Gymnázium, Praha 9, Českolipská 373</w:t>
      </w:r>
      <w:r w:rsidR="00504FA9">
        <w:rPr>
          <w:sz w:val="24"/>
          <w:szCs w:val="24"/>
        </w:rPr>
        <w:t>.</w:t>
      </w:r>
    </w:p>
    <w:p w:rsidR="00F4489F" w:rsidRPr="004350D8" w:rsidRDefault="00F4489F" w:rsidP="00F4489F">
      <w:pPr>
        <w:ind w:firstLine="708"/>
        <w:rPr>
          <w:sz w:val="24"/>
          <w:szCs w:val="24"/>
        </w:rPr>
      </w:pPr>
    </w:p>
    <w:p w:rsidR="00F4489F" w:rsidRPr="004350D8" w:rsidRDefault="007836EC" w:rsidP="00F4489F">
      <w:pPr>
        <w:ind w:firstLine="708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4029075</wp:posOffset>
            </wp:positionH>
            <wp:positionV relativeFrom="paragraph">
              <wp:posOffset>8255</wp:posOffset>
            </wp:positionV>
            <wp:extent cx="1389380" cy="950595"/>
            <wp:effectExtent l="0" t="0" r="1270" b="190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dpis000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489F" w:rsidRPr="004350D8" w:rsidRDefault="00504FA9" w:rsidP="00504FA9">
      <w:pPr>
        <w:ind w:left="2836" w:firstLine="709"/>
        <w:rPr>
          <w:sz w:val="24"/>
          <w:szCs w:val="24"/>
        </w:rPr>
      </w:pPr>
      <w:r>
        <w:rPr>
          <w:sz w:val="24"/>
          <w:szCs w:val="24"/>
        </w:rPr>
        <w:t>Děkuji a jsem s</w:t>
      </w:r>
      <w:r w:rsidR="00F4489F" w:rsidRPr="004350D8">
        <w:rPr>
          <w:sz w:val="24"/>
          <w:szCs w:val="24"/>
        </w:rPr>
        <w:t xml:space="preserve"> pozdravem</w:t>
      </w:r>
    </w:p>
    <w:p w:rsidR="00F4489F" w:rsidRPr="004350D8" w:rsidRDefault="00F4489F" w:rsidP="00F4489F">
      <w:pPr>
        <w:rPr>
          <w:sz w:val="24"/>
          <w:szCs w:val="24"/>
        </w:rPr>
      </w:pPr>
    </w:p>
    <w:p w:rsidR="00F4489F" w:rsidRPr="004350D8" w:rsidRDefault="00504FA9" w:rsidP="00504FA9">
      <w:pPr>
        <w:ind w:left="5672" w:firstLine="709"/>
        <w:rPr>
          <w:sz w:val="24"/>
          <w:szCs w:val="24"/>
        </w:rPr>
      </w:pPr>
      <w:r>
        <w:rPr>
          <w:sz w:val="24"/>
          <w:szCs w:val="24"/>
        </w:rPr>
        <w:t>Mgr. Jaromír Kozel</w:t>
      </w:r>
    </w:p>
    <w:p w:rsidR="00F4489F" w:rsidRPr="004350D8" w:rsidRDefault="00504FA9" w:rsidP="00504FA9">
      <w:pPr>
        <w:ind w:left="6381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zást</w:t>
      </w:r>
      <w:proofErr w:type="spellEnd"/>
      <w:r>
        <w:rPr>
          <w:sz w:val="24"/>
          <w:szCs w:val="24"/>
        </w:rPr>
        <w:t xml:space="preserve">. </w:t>
      </w:r>
      <w:r w:rsidR="00F4489F" w:rsidRPr="004350D8">
        <w:rPr>
          <w:sz w:val="24"/>
          <w:szCs w:val="24"/>
        </w:rPr>
        <w:t>ř</w:t>
      </w:r>
      <w:r>
        <w:rPr>
          <w:sz w:val="24"/>
          <w:szCs w:val="24"/>
        </w:rPr>
        <w:t>editelky</w:t>
      </w:r>
    </w:p>
    <w:p w:rsidR="00C63E74" w:rsidRPr="004350D8" w:rsidRDefault="007836EC" w:rsidP="00C63E7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sz w:val="24"/>
          <w:szCs w:val="24"/>
        </w:rPr>
        <w:drawing>
          <wp:inline distT="0" distB="0" distL="0" distR="0">
            <wp:extent cx="1719072" cy="749808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azítko VÝRAZNĚ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3E74" w:rsidRPr="004350D8" w:rsidSect="002F6CBF">
      <w:headerReference w:type="default" r:id="rId10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DA3" w:rsidRDefault="00864DA3">
      <w:r>
        <w:separator/>
      </w:r>
    </w:p>
  </w:endnote>
  <w:endnote w:type="continuationSeparator" w:id="0">
    <w:p w:rsidR="00864DA3" w:rsidRDefault="0086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DA3" w:rsidRDefault="00864DA3">
      <w:r>
        <w:separator/>
      </w:r>
    </w:p>
  </w:footnote>
  <w:footnote w:type="continuationSeparator" w:id="0">
    <w:p w:rsidR="00864DA3" w:rsidRDefault="00864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C4F" w:rsidRPr="009D3753" w:rsidRDefault="009D2CCE" w:rsidP="002F6CBF">
    <w:pPr>
      <w:rPr>
        <w:b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4792400</wp:posOffset>
          </wp:positionH>
          <wp:positionV relativeFrom="paragraph">
            <wp:posOffset>-5411</wp:posOffset>
          </wp:positionV>
          <wp:extent cx="850265" cy="610870"/>
          <wp:effectExtent l="0" t="0" r="6985" b="0"/>
          <wp:wrapTight wrapText="bothSides">
            <wp:wrapPolygon edited="0">
              <wp:start x="9679" y="0"/>
              <wp:lineTo x="0" y="674"/>
              <wp:lineTo x="0" y="18861"/>
              <wp:lineTo x="7259" y="20881"/>
              <wp:lineTo x="13066" y="20881"/>
              <wp:lineTo x="21294" y="18861"/>
              <wp:lineTo x="21294" y="2021"/>
              <wp:lineTo x="11615" y="0"/>
              <wp:lineTo x="9679" y="0"/>
            </wp:wrapPolygon>
          </wp:wrapTight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7C4F" w:rsidRPr="009D3753">
      <w:rPr>
        <w:b/>
      </w:rPr>
      <w:t>Gymnázium, Praha 9, Českolipská 373</w:t>
    </w:r>
    <w:r w:rsidR="00D07C4F" w:rsidRPr="009D3753">
      <w:rPr>
        <w:b/>
      </w:rPr>
      <w:tab/>
    </w:r>
  </w:p>
  <w:p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>Českolipská 373, 190 00 Praha 9</w:t>
    </w:r>
  </w:p>
  <w:p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>IČ: 60445475, DIČ: CZ 60445475</w:t>
    </w:r>
  </w:p>
  <w:p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 xml:space="preserve">tel.: </w:t>
    </w:r>
    <w:proofErr w:type="spellStart"/>
    <w:r w:rsidR="00E771DC">
      <w:rPr>
        <w:sz w:val="16"/>
        <w:szCs w:val="16"/>
      </w:rPr>
      <w:t>xxxxx</w:t>
    </w:r>
    <w:proofErr w:type="spellEnd"/>
    <w:r w:rsidRPr="009D3753">
      <w:rPr>
        <w:sz w:val="16"/>
        <w:szCs w:val="16"/>
      </w:rPr>
      <w:t xml:space="preserve">, e-mail: </w:t>
    </w:r>
    <w:proofErr w:type="spellStart"/>
    <w:r w:rsidR="00E771DC">
      <w:rPr>
        <w:sz w:val="16"/>
        <w:szCs w:val="16"/>
      </w:rPr>
      <w:t>xxxxx</w:t>
    </w:r>
    <w:proofErr w:type="spellEnd"/>
  </w:p>
  <w:p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>www.ceskolipska.cz</w:t>
    </w:r>
  </w:p>
  <w:p w:rsidR="00D07C4F" w:rsidRDefault="009D2CCE" w:rsidP="008554E3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17780</wp:posOffset>
              </wp:positionH>
              <wp:positionV relativeFrom="paragraph">
                <wp:posOffset>17780</wp:posOffset>
              </wp:positionV>
              <wp:extent cx="466344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0AF72E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.4pt" to="368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z7cEg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9237B"/>
    <w:multiLevelType w:val="hybridMultilevel"/>
    <w:tmpl w:val="9C6422D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1E415F"/>
    <w:multiLevelType w:val="hybridMultilevel"/>
    <w:tmpl w:val="49F0F7B6"/>
    <w:lvl w:ilvl="0" w:tplc="FB5A42A6">
      <w:start w:val="17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66"/>
    <w:rsid w:val="000A26F1"/>
    <w:rsid w:val="000F4725"/>
    <w:rsid w:val="000F5C41"/>
    <w:rsid w:val="001761B0"/>
    <w:rsid w:val="00190218"/>
    <w:rsid w:val="001E40B5"/>
    <w:rsid w:val="002656AA"/>
    <w:rsid w:val="0027192F"/>
    <w:rsid w:val="00276067"/>
    <w:rsid w:val="002859E6"/>
    <w:rsid w:val="00292DE2"/>
    <w:rsid w:val="002A0813"/>
    <w:rsid w:val="002B4903"/>
    <w:rsid w:val="002E281D"/>
    <w:rsid w:val="002E6BBB"/>
    <w:rsid w:val="002F6CBF"/>
    <w:rsid w:val="003015A5"/>
    <w:rsid w:val="0034439B"/>
    <w:rsid w:val="0036564B"/>
    <w:rsid w:val="003C04B0"/>
    <w:rsid w:val="00401691"/>
    <w:rsid w:val="004350D8"/>
    <w:rsid w:val="004643D7"/>
    <w:rsid w:val="00472A49"/>
    <w:rsid w:val="004E7DC8"/>
    <w:rsid w:val="004F5492"/>
    <w:rsid w:val="00504FA9"/>
    <w:rsid w:val="005716AF"/>
    <w:rsid w:val="0058595A"/>
    <w:rsid w:val="005A2F1F"/>
    <w:rsid w:val="00600EB1"/>
    <w:rsid w:val="00621CF2"/>
    <w:rsid w:val="00661770"/>
    <w:rsid w:val="00694B60"/>
    <w:rsid w:val="006D022C"/>
    <w:rsid w:val="006E138A"/>
    <w:rsid w:val="00717722"/>
    <w:rsid w:val="007255E8"/>
    <w:rsid w:val="007836EC"/>
    <w:rsid w:val="007A6830"/>
    <w:rsid w:val="007C4784"/>
    <w:rsid w:val="007E0CD4"/>
    <w:rsid w:val="007E74A1"/>
    <w:rsid w:val="0080529D"/>
    <w:rsid w:val="00830EBC"/>
    <w:rsid w:val="008554E3"/>
    <w:rsid w:val="00864DA3"/>
    <w:rsid w:val="008653F6"/>
    <w:rsid w:val="0087402F"/>
    <w:rsid w:val="008918DE"/>
    <w:rsid w:val="008B42A9"/>
    <w:rsid w:val="008C1536"/>
    <w:rsid w:val="008C6F74"/>
    <w:rsid w:val="008D6161"/>
    <w:rsid w:val="008E0370"/>
    <w:rsid w:val="008E2DE0"/>
    <w:rsid w:val="008F1C1D"/>
    <w:rsid w:val="009B09CD"/>
    <w:rsid w:val="009B3C8A"/>
    <w:rsid w:val="009B4DBC"/>
    <w:rsid w:val="009D2710"/>
    <w:rsid w:val="009D2CCE"/>
    <w:rsid w:val="009D3753"/>
    <w:rsid w:val="00A1261C"/>
    <w:rsid w:val="00A312E7"/>
    <w:rsid w:val="00A8233C"/>
    <w:rsid w:val="00AA42C4"/>
    <w:rsid w:val="00AC0A9D"/>
    <w:rsid w:val="00AE2810"/>
    <w:rsid w:val="00AE3B42"/>
    <w:rsid w:val="00AE4204"/>
    <w:rsid w:val="00AF4510"/>
    <w:rsid w:val="00AF5B12"/>
    <w:rsid w:val="00B31841"/>
    <w:rsid w:val="00B41613"/>
    <w:rsid w:val="00B94E66"/>
    <w:rsid w:val="00BA377D"/>
    <w:rsid w:val="00BB12E8"/>
    <w:rsid w:val="00BB1B40"/>
    <w:rsid w:val="00C42CE4"/>
    <w:rsid w:val="00C508F9"/>
    <w:rsid w:val="00C63E74"/>
    <w:rsid w:val="00D07C4F"/>
    <w:rsid w:val="00D10A65"/>
    <w:rsid w:val="00E52084"/>
    <w:rsid w:val="00E678D6"/>
    <w:rsid w:val="00E72A11"/>
    <w:rsid w:val="00E771DC"/>
    <w:rsid w:val="00E93D47"/>
    <w:rsid w:val="00EC077C"/>
    <w:rsid w:val="00EE75AE"/>
    <w:rsid w:val="00F304A8"/>
    <w:rsid w:val="00F4489F"/>
    <w:rsid w:val="00F5290B"/>
    <w:rsid w:val="00F636D7"/>
    <w:rsid w:val="00FE0892"/>
    <w:rsid w:val="00FE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DDEE175-FC7E-4B43-8323-A3AF86E4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napToGrid w:val="0"/>
      <w:sz w:val="28"/>
    </w:rPr>
  </w:style>
  <w:style w:type="paragraph" w:styleId="Zhlav">
    <w:name w:val="header"/>
    <w:basedOn w:val="Normln"/>
    <w:rsid w:val="002F6C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F6CB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unhideWhenUsed/>
    <w:rsid w:val="00E678D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E678D6"/>
  </w:style>
  <w:style w:type="paragraph" w:styleId="Textbubliny">
    <w:name w:val="Balloon Text"/>
    <w:basedOn w:val="Normln"/>
    <w:link w:val="TextbublinyChar"/>
    <w:semiHidden/>
    <w:unhideWhenUsed/>
    <w:rsid w:val="00BA37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A377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52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0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://www.moderni-nabytek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 řád  laboratoře  fyziky</vt:lpstr>
    </vt:vector>
  </TitlesOfParts>
  <Company>GCL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 řád  laboratoře  fyziky</dc:title>
  <dc:subject/>
  <dc:creator>PC_17</dc:creator>
  <cp:keywords/>
  <dc:description/>
  <cp:lastModifiedBy>Jaromír Kozel</cp:lastModifiedBy>
  <cp:revision>2</cp:revision>
  <cp:lastPrinted>2018-12-06T15:36:00Z</cp:lastPrinted>
  <dcterms:created xsi:type="dcterms:W3CDTF">2018-12-21T12:07:00Z</dcterms:created>
  <dcterms:modified xsi:type="dcterms:W3CDTF">2018-12-21T12:07:00Z</dcterms:modified>
</cp:coreProperties>
</file>