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76" w:rsidRDefault="00141376" w:rsidP="00F5704F">
      <w:pPr>
        <w:pStyle w:val="Nadpis3"/>
        <w:numPr>
          <w:ilvl w:val="2"/>
          <w:numId w:val="1"/>
        </w:numPr>
        <w:tabs>
          <w:tab w:val="clear" w:pos="720"/>
          <w:tab w:val="left" w:pos="0"/>
        </w:tabs>
        <w:suppressAutoHyphens/>
        <w:spacing w:before="0" w:after="0"/>
        <w:ind w:left="0" w:firstLine="0"/>
        <w:jc w:val="center"/>
        <w:rPr>
          <w:rFonts w:ascii="Verdana" w:hAnsi="Verdana"/>
          <w:sz w:val="22"/>
          <w:lang w:eastAsia="ar-SA"/>
        </w:rPr>
      </w:pPr>
    </w:p>
    <w:p w:rsidR="00141376" w:rsidRDefault="00141376" w:rsidP="00F5704F">
      <w:pPr>
        <w:pStyle w:val="Nadpis3"/>
        <w:numPr>
          <w:ilvl w:val="2"/>
          <w:numId w:val="1"/>
        </w:numPr>
        <w:tabs>
          <w:tab w:val="clear" w:pos="720"/>
          <w:tab w:val="left" w:pos="0"/>
        </w:tabs>
        <w:suppressAutoHyphens/>
        <w:spacing w:before="0" w:after="0"/>
        <w:ind w:left="0" w:firstLine="0"/>
        <w:jc w:val="center"/>
        <w:rPr>
          <w:rFonts w:ascii="Verdana" w:hAnsi="Verdana"/>
          <w:sz w:val="22"/>
          <w:lang w:eastAsia="ar-SA"/>
        </w:rPr>
      </w:pPr>
    </w:p>
    <w:p w:rsidR="00141376" w:rsidRDefault="00141376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24"/>
          <w:szCs w:val="24"/>
        </w:rPr>
      </w:pPr>
      <w:r w:rsidRPr="00E713FC">
        <w:rPr>
          <w:rFonts w:ascii="Verdana" w:hAnsi="Verdana"/>
          <w:b/>
          <w:sz w:val="24"/>
          <w:szCs w:val="24"/>
        </w:rPr>
        <w:t>Kupní smlouva</w:t>
      </w:r>
    </w:p>
    <w:p w:rsidR="000C22E5" w:rsidRPr="00E713FC" w:rsidRDefault="000C22E5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K </w:t>
      </w:r>
      <w:r w:rsidR="00FE2BF8">
        <w:rPr>
          <w:rFonts w:ascii="Verdana" w:hAnsi="Verdana"/>
          <w:b/>
          <w:sz w:val="24"/>
          <w:szCs w:val="24"/>
        </w:rPr>
        <w:t>18</w:t>
      </w:r>
      <w:r>
        <w:rPr>
          <w:rFonts w:ascii="Verdana" w:hAnsi="Verdana"/>
          <w:b/>
          <w:sz w:val="24"/>
          <w:szCs w:val="24"/>
        </w:rPr>
        <w:t>/</w:t>
      </w:r>
      <w:r w:rsidR="00FE2BF8">
        <w:rPr>
          <w:rFonts w:ascii="Verdana" w:hAnsi="Verdana"/>
          <w:b/>
          <w:sz w:val="24"/>
          <w:szCs w:val="24"/>
        </w:rPr>
        <w:t>2018</w:t>
      </w:r>
    </w:p>
    <w:p w:rsidR="00141376" w:rsidRPr="00EE466E" w:rsidRDefault="00141376" w:rsidP="000C22E5">
      <w:pPr>
        <w:pStyle w:val="Zkladntextodsazen"/>
        <w:numPr>
          <w:ilvl w:val="8"/>
          <w:numId w:val="1"/>
        </w:numPr>
        <w:jc w:val="both"/>
        <w:rPr>
          <w:rFonts w:ascii="Verdana" w:hAnsi="Verdana"/>
          <w:sz w:val="18"/>
          <w:szCs w:val="18"/>
        </w:rPr>
      </w:pPr>
    </w:p>
    <w:p w:rsidR="00141376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</w:p>
    <w:p w:rsidR="00141376" w:rsidRPr="00B8220B" w:rsidRDefault="00141376" w:rsidP="00B8220B">
      <w:pPr>
        <w:pStyle w:val="Zkladntextodsazen"/>
        <w:numPr>
          <w:ilvl w:val="0"/>
          <w:numId w:val="1"/>
        </w:numPr>
        <w:jc w:val="both"/>
        <w:rPr>
          <w:rFonts w:ascii="Verdana" w:hAnsi="Verdana"/>
          <w:b/>
          <w:sz w:val="16"/>
          <w:szCs w:val="16"/>
        </w:rPr>
      </w:pPr>
      <w:r w:rsidRPr="00B8220B">
        <w:rPr>
          <w:rFonts w:ascii="Verdana" w:hAnsi="Verdana"/>
          <w:sz w:val="16"/>
          <w:szCs w:val="16"/>
        </w:rPr>
        <w:t>Pan</w:t>
      </w:r>
    </w:p>
    <w:p w:rsidR="00B8220B" w:rsidRPr="00B9568D" w:rsidRDefault="00DE5B00" w:rsidP="00B8220B">
      <w:pPr>
        <w:pStyle w:val="Zkladntextodsazen"/>
        <w:numPr>
          <w:ilvl w:val="0"/>
          <w:numId w:val="1"/>
        </w:numPr>
        <w:jc w:val="both"/>
        <w:rPr>
          <w:rFonts w:ascii="Verdana" w:hAnsi="Verdana"/>
          <w:b/>
          <w:sz w:val="16"/>
          <w:szCs w:val="16"/>
        </w:rPr>
      </w:pPr>
      <w:r w:rsidRPr="00B9568D">
        <w:rPr>
          <w:rFonts w:ascii="Verdana" w:hAnsi="Verdana"/>
          <w:b/>
          <w:sz w:val="16"/>
          <w:szCs w:val="16"/>
        </w:rPr>
        <w:t>Dipl.Ing. Pavel Zugar</w:t>
      </w:r>
      <w:r w:rsidR="00697F2D">
        <w:rPr>
          <w:rFonts w:ascii="Verdana" w:hAnsi="Verdana"/>
          <w:b/>
          <w:sz w:val="16"/>
          <w:szCs w:val="16"/>
        </w:rPr>
        <w:t>, IČ: 45453161</w:t>
      </w:r>
    </w:p>
    <w:p w:rsidR="00141376" w:rsidRPr="00B8220B" w:rsidRDefault="00DE5B00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datum narození</w:t>
      </w:r>
      <w:r w:rsidR="00141376" w:rsidRPr="00B8220B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 xml:space="preserve"> </w:t>
      </w:r>
      <w:r w:rsidR="008C0238">
        <w:rPr>
          <w:rFonts w:ascii="Verdana" w:hAnsi="Verdana"/>
          <w:sz w:val="16"/>
          <w:szCs w:val="16"/>
        </w:rPr>
        <w:t>xxx</w:t>
      </w:r>
    </w:p>
    <w:p w:rsidR="00141376" w:rsidRPr="00B8220B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8220B">
        <w:rPr>
          <w:rFonts w:ascii="Verdana" w:hAnsi="Verdana"/>
          <w:sz w:val="16"/>
          <w:szCs w:val="16"/>
        </w:rPr>
        <w:t>bytem:</w:t>
      </w:r>
      <w:r w:rsidR="00DE5B00">
        <w:rPr>
          <w:rFonts w:ascii="Verdana" w:hAnsi="Verdana"/>
          <w:sz w:val="16"/>
          <w:szCs w:val="16"/>
        </w:rPr>
        <w:t xml:space="preserve"> </w:t>
      </w:r>
      <w:r w:rsidR="008C0238">
        <w:rPr>
          <w:rFonts w:ascii="Verdana" w:hAnsi="Verdana"/>
          <w:sz w:val="16"/>
          <w:szCs w:val="16"/>
        </w:rPr>
        <w:t>xxx</w:t>
      </w:r>
    </w:p>
    <w:p w:rsidR="00141376" w:rsidRPr="00B8220B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8220B">
        <w:rPr>
          <w:rFonts w:ascii="Verdana" w:hAnsi="Verdana"/>
          <w:sz w:val="16"/>
          <w:szCs w:val="16"/>
        </w:rPr>
        <w:t>(dále jen „prodávající“)</w:t>
      </w:r>
    </w:p>
    <w:p w:rsidR="00141376" w:rsidRPr="00B8220B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B8220B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8220B">
        <w:rPr>
          <w:rFonts w:ascii="Verdana" w:hAnsi="Verdana"/>
          <w:sz w:val="16"/>
          <w:szCs w:val="16"/>
        </w:rPr>
        <w:t>a</w:t>
      </w:r>
    </w:p>
    <w:p w:rsidR="00141376" w:rsidRPr="00B8220B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B8220B" w:rsidRDefault="00141376" w:rsidP="00272E95">
      <w:pPr>
        <w:pStyle w:val="Odstavecseseznamem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B8220B">
        <w:rPr>
          <w:rFonts w:ascii="Verdana" w:hAnsi="Verdana" w:cs="Arial"/>
          <w:b/>
          <w:bCs/>
          <w:sz w:val="16"/>
          <w:szCs w:val="16"/>
        </w:rPr>
        <w:t>Národní zemědělské muzeum</w:t>
      </w:r>
      <w:r w:rsidRPr="00B8220B">
        <w:rPr>
          <w:rFonts w:ascii="Verdana" w:hAnsi="Verdana" w:cs="Arial"/>
          <w:sz w:val="16"/>
          <w:szCs w:val="16"/>
        </w:rPr>
        <w:t xml:space="preserve">, </w:t>
      </w:r>
      <w:r w:rsidR="00361751" w:rsidRPr="00B8220B">
        <w:rPr>
          <w:rFonts w:ascii="Verdana" w:hAnsi="Verdana" w:cs="Arial"/>
          <w:b/>
          <w:bCs/>
          <w:sz w:val="16"/>
          <w:szCs w:val="16"/>
        </w:rPr>
        <w:t>s.p.o.</w:t>
      </w:r>
      <w:r w:rsidRPr="00B8220B">
        <w:rPr>
          <w:rFonts w:ascii="Verdana" w:hAnsi="Verdana" w:cs="Arial"/>
          <w:sz w:val="16"/>
          <w:szCs w:val="16"/>
        </w:rPr>
        <w:t>,</w:t>
      </w:r>
      <w:r w:rsidR="002507D4" w:rsidRPr="00B8220B">
        <w:rPr>
          <w:rFonts w:ascii="Verdana" w:hAnsi="Verdana" w:cs="Arial"/>
          <w:sz w:val="16"/>
          <w:szCs w:val="16"/>
        </w:rPr>
        <w:t xml:space="preserve"> </w:t>
      </w:r>
      <w:r w:rsidRPr="00B8220B">
        <w:rPr>
          <w:rFonts w:ascii="Verdana" w:hAnsi="Verdana" w:cs="Arial"/>
          <w:sz w:val="16"/>
          <w:szCs w:val="16"/>
        </w:rPr>
        <w:t xml:space="preserve">Kostelní 44, Praha 7, IČ: 750 75 741 </w:t>
      </w:r>
    </w:p>
    <w:p w:rsidR="00141376" w:rsidRPr="00B8220B" w:rsidRDefault="00141376" w:rsidP="00141376">
      <w:pPr>
        <w:pStyle w:val="Odstavecseseznamem"/>
        <w:numPr>
          <w:ilvl w:val="0"/>
          <w:numId w:val="1"/>
        </w:numPr>
        <w:tabs>
          <w:tab w:val="left" w:pos="6255"/>
        </w:tabs>
        <w:rPr>
          <w:rFonts w:ascii="Verdana" w:hAnsi="Verdana" w:cs="Arial"/>
          <w:sz w:val="16"/>
          <w:szCs w:val="16"/>
        </w:rPr>
      </w:pPr>
      <w:r w:rsidRPr="00B8220B">
        <w:rPr>
          <w:rFonts w:ascii="Verdana" w:hAnsi="Verdana" w:cs="Arial"/>
          <w:sz w:val="16"/>
          <w:szCs w:val="16"/>
        </w:rPr>
        <w:t>zastoupené</w:t>
      </w:r>
      <w:r w:rsidR="006D7F9C">
        <w:rPr>
          <w:rFonts w:ascii="Verdana" w:hAnsi="Verdana" w:cs="Arial"/>
          <w:sz w:val="16"/>
          <w:szCs w:val="16"/>
        </w:rPr>
        <w:t>:</w:t>
      </w:r>
      <w:r w:rsidRPr="00B8220B">
        <w:rPr>
          <w:rFonts w:ascii="Verdana" w:hAnsi="Verdana" w:cs="Arial"/>
          <w:sz w:val="16"/>
          <w:szCs w:val="16"/>
        </w:rPr>
        <w:t xml:space="preserve"> </w:t>
      </w:r>
      <w:r w:rsidR="008C0238">
        <w:rPr>
          <w:rFonts w:ascii="Verdana" w:hAnsi="Verdana" w:cs="Arial"/>
          <w:b/>
          <w:sz w:val="16"/>
          <w:szCs w:val="16"/>
        </w:rPr>
        <w:t>xxx</w:t>
      </w:r>
    </w:p>
    <w:p w:rsidR="00141376" w:rsidRPr="00B8220B" w:rsidRDefault="00141376" w:rsidP="00141376">
      <w:pPr>
        <w:pStyle w:val="Odstavecseseznamem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B8220B">
        <w:rPr>
          <w:rFonts w:ascii="Verdana" w:hAnsi="Verdana" w:cs="Arial"/>
          <w:sz w:val="16"/>
          <w:szCs w:val="16"/>
        </w:rPr>
        <w:t>Organizace je zřízena Ministerstvem zemědělství ČR a je oprávněna nakládat s majetkem státu dle zřizovací listiny a z</w:t>
      </w:r>
      <w:r w:rsidRPr="00B8220B">
        <w:rPr>
          <w:rFonts w:ascii="Verdana" w:hAnsi="Verdana" w:cs="Arial"/>
          <w:color w:val="000000"/>
          <w:sz w:val="16"/>
          <w:szCs w:val="16"/>
        </w:rPr>
        <w:t>ákona číslo 219/2000 Sb., o majetku České republiky a jejím vystupování v právních vztazích, ve znění pozdějších předpisů.</w:t>
      </w:r>
    </w:p>
    <w:p w:rsidR="00141376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8220B">
        <w:rPr>
          <w:rFonts w:ascii="Verdana" w:hAnsi="Verdana"/>
          <w:sz w:val="16"/>
          <w:szCs w:val="16"/>
        </w:rPr>
        <w:t>(dále jen „kupující“)</w:t>
      </w:r>
    </w:p>
    <w:p w:rsidR="000C22E5" w:rsidRPr="00B8220B" w:rsidRDefault="000C22E5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B8220B" w:rsidRDefault="000C22E5" w:rsidP="000C22E5">
      <w:pPr>
        <w:pStyle w:val="Zkladntextodsazen"/>
        <w:ind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uzavřeli tuto kupní smlouvu: </w:t>
      </w:r>
    </w:p>
    <w:p w:rsidR="00141376" w:rsidRPr="00B8220B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E713FC" w:rsidRDefault="00141376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I.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235FB4">
        <w:rPr>
          <w:rFonts w:ascii="Verdana" w:hAnsi="Verdana"/>
          <w:sz w:val="16"/>
          <w:szCs w:val="16"/>
        </w:rPr>
        <w:t xml:space="preserve">Prodávající je vlastníkem předmětu kupní smlouvy a to: </w:t>
      </w:r>
      <w:r w:rsidR="00DE5B00" w:rsidRPr="00B9568D">
        <w:rPr>
          <w:rFonts w:ascii="Verdana" w:hAnsi="Verdana"/>
          <w:b/>
          <w:sz w:val="16"/>
          <w:szCs w:val="16"/>
        </w:rPr>
        <w:t xml:space="preserve">celotělový dermoplastický preparát </w:t>
      </w:r>
      <w:r w:rsidR="00B9568D" w:rsidRPr="00B9568D">
        <w:rPr>
          <w:rFonts w:ascii="Verdana" w:hAnsi="Verdana"/>
          <w:b/>
          <w:sz w:val="16"/>
          <w:szCs w:val="16"/>
        </w:rPr>
        <w:t xml:space="preserve">dospělé samice </w:t>
      </w:r>
      <w:r w:rsidR="00DE5B00" w:rsidRPr="00B9568D">
        <w:rPr>
          <w:rFonts w:ascii="Verdana" w:hAnsi="Verdana"/>
          <w:b/>
          <w:sz w:val="16"/>
          <w:szCs w:val="16"/>
        </w:rPr>
        <w:t>losa</w:t>
      </w:r>
      <w:r w:rsidR="00B9568D" w:rsidRPr="00B9568D">
        <w:rPr>
          <w:rFonts w:ascii="Verdana" w:hAnsi="Verdana"/>
          <w:b/>
          <w:sz w:val="16"/>
          <w:szCs w:val="16"/>
        </w:rPr>
        <w:t xml:space="preserve"> evropského - Alces alces</w:t>
      </w:r>
      <w:r w:rsidRPr="00235FB4">
        <w:rPr>
          <w:rFonts w:ascii="Verdana" w:hAnsi="Verdana"/>
          <w:sz w:val="16"/>
          <w:szCs w:val="16"/>
        </w:rPr>
        <w:t xml:space="preserve"> </w:t>
      </w:r>
      <w:r w:rsidR="00B9568D">
        <w:rPr>
          <w:rFonts w:ascii="Verdana" w:hAnsi="Verdana"/>
          <w:sz w:val="16"/>
          <w:szCs w:val="16"/>
        </w:rPr>
        <w:t>(</w:t>
      </w:r>
      <w:r w:rsidRPr="00235FB4">
        <w:rPr>
          <w:rFonts w:ascii="Verdana" w:hAnsi="Verdana"/>
          <w:sz w:val="16"/>
          <w:szCs w:val="16"/>
        </w:rPr>
        <w:t>dále jen „předmět koupě“</w:t>
      </w:r>
      <w:r w:rsidR="00B9568D">
        <w:rPr>
          <w:rFonts w:ascii="Verdana" w:hAnsi="Verdana"/>
          <w:sz w:val="16"/>
          <w:szCs w:val="16"/>
        </w:rPr>
        <w:t>)</w:t>
      </w:r>
      <w:r w:rsidRPr="00235FB4">
        <w:rPr>
          <w:rFonts w:ascii="Verdana" w:hAnsi="Verdana"/>
          <w:sz w:val="16"/>
          <w:szCs w:val="16"/>
        </w:rPr>
        <w:t>.</w:t>
      </w:r>
    </w:p>
    <w:p w:rsidR="00141376" w:rsidRPr="00235FB4" w:rsidRDefault="00886657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Kupující má zájem koupit předmět koupě za účelem</w:t>
      </w:r>
      <w:r w:rsidR="00B9568D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 xml:space="preserve"> </w:t>
      </w:r>
      <w:r w:rsidR="00B9568D" w:rsidRPr="00B9568D">
        <w:rPr>
          <w:rFonts w:ascii="Verdana" w:hAnsi="Verdana"/>
          <w:b/>
          <w:sz w:val="16"/>
          <w:szCs w:val="16"/>
        </w:rPr>
        <w:t>doplnění sbírek muzea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16"/>
          <w:szCs w:val="16"/>
        </w:rPr>
      </w:pPr>
      <w:r w:rsidRPr="00235FB4">
        <w:rPr>
          <w:rFonts w:ascii="Verdana" w:hAnsi="Verdana"/>
          <w:b/>
          <w:sz w:val="16"/>
          <w:szCs w:val="16"/>
        </w:rPr>
        <w:t>II.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886657" w:rsidRPr="00886657" w:rsidRDefault="00886657" w:rsidP="00886657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886657">
        <w:rPr>
          <w:rFonts w:ascii="Verdana" w:hAnsi="Verdana"/>
          <w:sz w:val="16"/>
          <w:szCs w:val="16"/>
        </w:rPr>
        <w:t xml:space="preserve">Prodávající prohlašuje, že předmět koupě nemá ke dni podpisu této smlouvy žádné vady, že </w:t>
      </w:r>
      <w:r w:rsidR="007B6E83">
        <w:rPr>
          <w:rFonts w:ascii="Verdana" w:hAnsi="Verdana"/>
          <w:sz w:val="16"/>
          <w:szCs w:val="16"/>
        </w:rPr>
        <w:br/>
      </w:r>
      <w:r w:rsidRPr="00886657">
        <w:rPr>
          <w:rFonts w:ascii="Verdana" w:hAnsi="Verdana"/>
          <w:sz w:val="16"/>
          <w:szCs w:val="16"/>
        </w:rPr>
        <w:t xml:space="preserve">na předmětu koupě neváznou žádná práva třetích osob a </w:t>
      </w:r>
      <w:r>
        <w:rPr>
          <w:rFonts w:ascii="Verdana" w:hAnsi="Verdana"/>
          <w:sz w:val="16"/>
          <w:szCs w:val="16"/>
        </w:rPr>
        <w:t xml:space="preserve">že předmět koupě </w:t>
      </w:r>
      <w:r w:rsidRPr="00886657">
        <w:rPr>
          <w:rFonts w:ascii="Verdana" w:hAnsi="Verdana"/>
          <w:sz w:val="16"/>
          <w:szCs w:val="16"/>
        </w:rPr>
        <w:t xml:space="preserve">je způsobilý sloužit účelu stanovenému v čl. I. této smlouvy. 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235FB4">
        <w:rPr>
          <w:rFonts w:ascii="Verdana" w:hAnsi="Verdana"/>
          <w:sz w:val="16"/>
          <w:szCs w:val="16"/>
        </w:rPr>
        <w:t>Kupující si předmět koupě prohlédl a prohlašuje, že stav předmětu odpovídá jeho popisu v této smlouvě a jeho nabytí bylo odsouhlaseno Poradním sborem pro sbírkotvornou činnost NZM.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E713FC" w:rsidRDefault="00141376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III.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8C0238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8C0238">
        <w:rPr>
          <w:rFonts w:ascii="Verdana" w:hAnsi="Verdana"/>
          <w:sz w:val="16"/>
          <w:szCs w:val="16"/>
        </w:rPr>
        <w:t xml:space="preserve">Prodávající </w:t>
      </w:r>
      <w:r w:rsidR="0021788F" w:rsidRPr="008C0238">
        <w:rPr>
          <w:rFonts w:ascii="Verdana" w:hAnsi="Verdana"/>
          <w:sz w:val="16"/>
          <w:szCs w:val="16"/>
        </w:rPr>
        <w:t xml:space="preserve">se zavazuje odevzdat </w:t>
      </w:r>
      <w:r w:rsidRPr="008C0238">
        <w:rPr>
          <w:rFonts w:ascii="Verdana" w:hAnsi="Verdana"/>
          <w:sz w:val="16"/>
          <w:szCs w:val="16"/>
        </w:rPr>
        <w:t xml:space="preserve">předmět koupě specifikovaný v čl. I. kupujícímu </w:t>
      </w:r>
      <w:r w:rsidR="0021788F" w:rsidRPr="008C0238">
        <w:rPr>
          <w:rFonts w:ascii="Verdana" w:hAnsi="Verdana"/>
          <w:sz w:val="16"/>
          <w:szCs w:val="16"/>
        </w:rPr>
        <w:t>a umožní kupujícímu nabýt v</w:t>
      </w:r>
      <w:r w:rsidR="00536794" w:rsidRPr="008C0238">
        <w:rPr>
          <w:rFonts w:ascii="Verdana" w:hAnsi="Verdana"/>
          <w:sz w:val="16"/>
          <w:szCs w:val="16"/>
        </w:rPr>
        <w:t>lastnické právo k předmětu koupě</w:t>
      </w:r>
      <w:r w:rsidR="0021788F" w:rsidRPr="008C0238">
        <w:rPr>
          <w:rFonts w:ascii="Verdana" w:hAnsi="Verdana"/>
          <w:sz w:val="16"/>
          <w:szCs w:val="16"/>
        </w:rPr>
        <w:t xml:space="preserve"> </w:t>
      </w:r>
      <w:r w:rsidRPr="008C0238">
        <w:rPr>
          <w:rFonts w:ascii="Verdana" w:hAnsi="Verdana"/>
          <w:sz w:val="16"/>
          <w:szCs w:val="16"/>
        </w:rPr>
        <w:t xml:space="preserve">za dohodnutou kupní cenu </w:t>
      </w:r>
      <w:r w:rsidR="00B9568D" w:rsidRPr="008C0238">
        <w:rPr>
          <w:rFonts w:ascii="Verdana" w:hAnsi="Verdana"/>
          <w:sz w:val="16"/>
          <w:szCs w:val="16"/>
        </w:rPr>
        <w:t>100 000,-</w:t>
      </w:r>
      <w:r w:rsidRPr="008C0238">
        <w:rPr>
          <w:rFonts w:ascii="Verdana" w:hAnsi="Verdana"/>
          <w:sz w:val="16"/>
          <w:szCs w:val="16"/>
        </w:rPr>
        <w:t xml:space="preserve"> Kč</w:t>
      </w:r>
      <w:r w:rsidR="0001220D" w:rsidRPr="008C0238">
        <w:rPr>
          <w:rFonts w:ascii="Verdana" w:hAnsi="Verdana"/>
          <w:sz w:val="16"/>
          <w:szCs w:val="16"/>
        </w:rPr>
        <w:t xml:space="preserve"> (slovy stotisíckorun</w:t>
      </w:r>
      <w:r w:rsidRPr="008C0238">
        <w:rPr>
          <w:rFonts w:ascii="Verdana" w:hAnsi="Verdana"/>
          <w:sz w:val="16"/>
          <w:szCs w:val="16"/>
        </w:rPr>
        <w:t>).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E713FC" w:rsidRDefault="00141376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IV.</w:t>
      </w:r>
    </w:p>
    <w:p w:rsidR="00141376" w:rsidRPr="008C0238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8C0238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8C0238">
        <w:rPr>
          <w:rFonts w:ascii="Verdana" w:hAnsi="Verdana"/>
          <w:sz w:val="16"/>
          <w:szCs w:val="16"/>
        </w:rPr>
        <w:t xml:space="preserve">Dohodnutou kupní cenu se kupující zavazuje uhradit bezhotovostním bankovním převodem na účet číslo </w:t>
      </w:r>
      <w:r w:rsidR="008C0238" w:rsidRPr="008C0238">
        <w:rPr>
          <w:rFonts w:ascii="Verdana" w:hAnsi="Verdana"/>
          <w:sz w:val="16"/>
          <w:szCs w:val="16"/>
        </w:rPr>
        <w:t>xxx</w:t>
      </w:r>
      <w:r w:rsidR="0001220D" w:rsidRPr="008C0238">
        <w:rPr>
          <w:rFonts w:ascii="Verdana" w:hAnsi="Verdana"/>
          <w:sz w:val="16"/>
          <w:szCs w:val="16"/>
        </w:rPr>
        <w:t xml:space="preserve"> </w:t>
      </w:r>
      <w:r w:rsidRPr="008C0238">
        <w:rPr>
          <w:rFonts w:ascii="Verdana" w:hAnsi="Verdana"/>
          <w:sz w:val="16"/>
          <w:szCs w:val="16"/>
        </w:rPr>
        <w:t xml:space="preserve">u peněžního ústavu </w:t>
      </w:r>
      <w:r w:rsidR="0001220D" w:rsidRPr="008C0238">
        <w:rPr>
          <w:rFonts w:ascii="Verdana" w:hAnsi="Verdana"/>
          <w:sz w:val="16"/>
          <w:szCs w:val="16"/>
        </w:rPr>
        <w:t>ČSOB</w:t>
      </w:r>
      <w:r w:rsidRPr="008C0238">
        <w:rPr>
          <w:rFonts w:ascii="Verdana" w:hAnsi="Verdana"/>
          <w:sz w:val="16"/>
          <w:szCs w:val="16"/>
        </w:rPr>
        <w:t xml:space="preserve"> v termínu do </w:t>
      </w:r>
      <w:r w:rsidR="008C0238" w:rsidRPr="008C0238">
        <w:rPr>
          <w:rFonts w:ascii="Verdana" w:hAnsi="Verdana"/>
          <w:sz w:val="16"/>
          <w:szCs w:val="16"/>
        </w:rPr>
        <w:t>xxx.</w:t>
      </w:r>
    </w:p>
    <w:p w:rsidR="0001220D" w:rsidRDefault="0001220D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Pr="00E713FC" w:rsidRDefault="00141376" w:rsidP="00141376">
      <w:pPr>
        <w:pStyle w:val="Zkladntextodsazen"/>
        <w:numPr>
          <w:ilvl w:val="0"/>
          <w:numId w:val="1"/>
        </w:num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V.</w:t>
      </w:r>
    </w:p>
    <w:p w:rsidR="00141376" w:rsidRPr="00235FB4" w:rsidRDefault="00141376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36080C" w:rsidRDefault="00141376" w:rsidP="00280818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280818">
        <w:rPr>
          <w:rFonts w:ascii="Verdana" w:hAnsi="Verdana"/>
          <w:sz w:val="16"/>
          <w:szCs w:val="16"/>
        </w:rPr>
        <w:t xml:space="preserve">Vlastnictví k předmětu koupě nabývá kupující předáním a převzetím věci. K předání a převzetí dojde ihned </w:t>
      </w:r>
      <w:r w:rsidR="007B6E83">
        <w:rPr>
          <w:rFonts w:ascii="Verdana" w:hAnsi="Verdana"/>
          <w:sz w:val="16"/>
          <w:szCs w:val="16"/>
        </w:rPr>
        <w:br/>
      </w:r>
      <w:r w:rsidRPr="00280818">
        <w:rPr>
          <w:rFonts w:ascii="Verdana" w:hAnsi="Verdana"/>
          <w:sz w:val="16"/>
          <w:szCs w:val="16"/>
        </w:rPr>
        <w:t>po podpisu této smlouvy</w:t>
      </w:r>
      <w:r w:rsidR="00637144" w:rsidRPr="00280818">
        <w:rPr>
          <w:rFonts w:ascii="Verdana" w:hAnsi="Verdana"/>
          <w:sz w:val="16"/>
          <w:szCs w:val="16"/>
        </w:rPr>
        <w:t>, a to v</w:t>
      </w:r>
      <w:r w:rsidR="0001220D">
        <w:rPr>
          <w:rFonts w:ascii="Verdana" w:hAnsi="Verdana"/>
          <w:sz w:val="16"/>
          <w:szCs w:val="16"/>
        </w:rPr>
        <w:t> </w:t>
      </w:r>
      <w:r w:rsidR="0001220D" w:rsidRPr="008C0238">
        <w:rPr>
          <w:rFonts w:ascii="Verdana" w:hAnsi="Verdana"/>
          <w:sz w:val="16"/>
          <w:szCs w:val="16"/>
        </w:rPr>
        <w:t xml:space="preserve">NZM </w:t>
      </w:r>
      <w:r w:rsidR="008C0238" w:rsidRPr="008C0238">
        <w:rPr>
          <w:rFonts w:ascii="Verdana" w:hAnsi="Verdana"/>
          <w:sz w:val="16"/>
          <w:szCs w:val="16"/>
        </w:rPr>
        <w:t>xxx</w:t>
      </w:r>
      <w:r w:rsidR="0001220D">
        <w:rPr>
          <w:rFonts w:ascii="Verdana" w:hAnsi="Verdana"/>
          <w:sz w:val="16"/>
          <w:szCs w:val="16"/>
        </w:rPr>
        <w:t>.</w:t>
      </w:r>
      <w:r w:rsidRPr="00280818">
        <w:rPr>
          <w:rFonts w:ascii="Verdana" w:hAnsi="Verdana"/>
          <w:sz w:val="16"/>
          <w:szCs w:val="16"/>
        </w:rPr>
        <w:t xml:space="preserve"> Prodávající je povinen předat současně s předmětem koupě také doklady opravňující k disponování s věcí a dále </w:t>
      </w:r>
      <w:r w:rsidR="00D83FE6" w:rsidRPr="00280818">
        <w:rPr>
          <w:rFonts w:ascii="Verdana" w:hAnsi="Verdana"/>
          <w:sz w:val="16"/>
          <w:szCs w:val="16"/>
        </w:rPr>
        <w:t xml:space="preserve">i veškeré </w:t>
      </w:r>
      <w:r w:rsidRPr="00280818">
        <w:rPr>
          <w:rFonts w:ascii="Verdana" w:hAnsi="Verdana"/>
          <w:sz w:val="16"/>
          <w:szCs w:val="16"/>
        </w:rPr>
        <w:t xml:space="preserve">příslušenství </w:t>
      </w:r>
      <w:r w:rsidR="00D83FE6" w:rsidRPr="00280818">
        <w:rPr>
          <w:rFonts w:ascii="Verdana" w:hAnsi="Verdana"/>
          <w:sz w:val="16"/>
          <w:szCs w:val="16"/>
        </w:rPr>
        <w:t>předmětu koupě</w:t>
      </w:r>
      <w:r w:rsidRPr="00280818">
        <w:rPr>
          <w:rFonts w:ascii="Verdana" w:hAnsi="Verdana"/>
          <w:sz w:val="16"/>
          <w:szCs w:val="16"/>
        </w:rPr>
        <w:t xml:space="preserve">. Kupující je povinen příslušenství </w:t>
      </w:r>
      <w:r w:rsidR="005125AF" w:rsidRPr="00280818">
        <w:rPr>
          <w:rFonts w:ascii="Verdana" w:hAnsi="Verdana"/>
          <w:sz w:val="16"/>
          <w:szCs w:val="16"/>
        </w:rPr>
        <w:t xml:space="preserve">předmětu koupě </w:t>
      </w:r>
      <w:r w:rsidRPr="00280818">
        <w:rPr>
          <w:rFonts w:ascii="Verdana" w:hAnsi="Verdana"/>
          <w:sz w:val="16"/>
          <w:szCs w:val="16"/>
        </w:rPr>
        <w:t>převzít.</w:t>
      </w:r>
    </w:p>
    <w:p w:rsidR="005125AF" w:rsidRDefault="0036080C" w:rsidP="005125AF">
      <w:pPr>
        <w:pStyle w:val="Zkladntextodsazen"/>
        <w:ind w:firstLine="426"/>
        <w:jc w:val="center"/>
        <w:rPr>
          <w:rFonts w:ascii="Verdana" w:hAnsi="Verdana"/>
          <w:b/>
          <w:sz w:val="18"/>
          <w:szCs w:val="18"/>
        </w:rPr>
      </w:pPr>
      <w:r w:rsidRPr="0036080C">
        <w:rPr>
          <w:rFonts w:ascii="Verdana" w:hAnsi="Verdana"/>
          <w:b/>
          <w:sz w:val="18"/>
          <w:szCs w:val="18"/>
        </w:rPr>
        <w:t>VI.</w:t>
      </w:r>
    </w:p>
    <w:p w:rsidR="005125AF" w:rsidRDefault="005125AF" w:rsidP="005125AF">
      <w:pPr>
        <w:pStyle w:val="Zkladntextodsazen"/>
        <w:ind w:firstLine="0"/>
        <w:jc w:val="both"/>
        <w:rPr>
          <w:rFonts w:ascii="Verdana" w:hAnsi="Verdana"/>
          <w:b/>
          <w:sz w:val="18"/>
          <w:szCs w:val="18"/>
        </w:rPr>
      </w:pPr>
    </w:p>
    <w:p w:rsidR="005125AF" w:rsidRPr="005125AF" w:rsidRDefault="005125AF" w:rsidP="005125AF">
      <w:pPr>
        <w:pStyle w:val="Zkladntextodsazen"/>
        <w:ind w:left="426" w:firstLine="0"/>
        <w:jc w:val="both"/>
        <w:rPr>
          <w:rFonts w:ascii="Verdana" w:hAnsi="Verdana"/>
          <w:sz w:val="16"/>
          <w:szCs w:val="16"/>
        </w:rPr>
      </w:pPr>
      <w:r w:rsidRPr="005125AF">
        <w:rPr>
          <w:rFonts w:ascii="Verdana" w:hAnsi="Verdana"/>
          <w:sz w:val="16"/>
          <w:szCs w:val="16"/>
        </w:rPr>
        <w:t xml:space="preserve">Tato smlouva nabývá platnosti a účinnosti dnem jejího podpisu oběma smluvními stranami. Smlouva je uzavřena ve </w:t>
      </w:r>
      <w:r w:rsidR="00B8220B">
        <w:rPr>
          <w:rFonts w:ascii="Verdana" w:hAnsi="Verdana"/>
          <w:sz w:val="16"/>
          <w:szCs w:val="16"/>
        </w:rPr>
        <w:t>třech</w:t>
      </w:r>
      <w:r w:rsidRPr="005125AF">
        <w:rPr>
          <w:rFonts w:ascii="Verdana" w:hAnsi="Verdana"/>
          <w:sz w:val="16"/>
          <w:szCs w:val="16"/>
        </w:rPr>
        <w:t xml:space="preserve"> vyhotoveních, </w:t>
      </w:r>
      <w:r w:rsidR="00B8220B">
        <w:rPr>
          <w:rFonts w:ascii="Verdana" w:hAnsi="Verdana"/>
          <w:sz w:val="16"/>
          <w:szCs w:val="16"/>
        </w:rPr>
        <w:t>z nichž dvě</w:t>
      </w:r>
      <w:r>
        <w:rPr>
          <w:rFonts w:ascii="Verdana" w:hAnsi="Verdana"/>
          <w:sz w:val="16"/>
          <w:szCs w:val="16"/>
        </w:rPr>
        <w:t xml:space="preserve"> vyhot</w:t>
      </w:r>
      <w:r w:rsidR="00B8220B">
        <w:rPr>
          <w:rFonts w:ascii="Verdana" w:hAnsi="Verdana"/>
          <w:sz w:val="16"/>
          <w:szCs w:val="16"/>
        </w:rPr>
        <w:t>ovení obdrží kupující a jedno</w:t>
      </w:r>
      <w:r>
        <w:rPr>
          <w:rFonts w:ascii="Verdana" w:hAnsi="Verdana"/>
          <w:sz w:val="16"/>
          <w:szCs w:val="16"/>
        </w:rPr>
        <w:t xml:space="preserve"> vyhotovení obdrží prodávající.</w:t>
      </w:r>
    </w:p>
    <w:p w:rsidR="005125AF" w:rsidRPr="005125AF" w:rsidRDefault="005125AF" w:rsidP="005125AF">
      <w:pPr>
        <w:ind w:left="426"/>
        <w:contextualSpacing/>
        <w:jc w:val="both"/>
        <w:rPr>
          <w:rFonts w:ascii="Verdana" w:hAnsi="Verdana"/>
          <w:sz w:val="16"/>
          <w:szCs w:val="16"/>
        </w:rPr>
      </w:pPr>
      <w:r w:rsidRPr="005125AF">
        <w:rPr>
          <w:rFonts w:ascii="Verdana" w:hAnsi="Verdana"/>
          <w:sz w:val="16"/>
          <w:szCs w:val="16"/>
        </w:rPr>
        <w:t>Tato smlouva se řídí českým právním řádem s vyloučením kolizních norem a k rozhodování sporů z této smlouvy jsou příslušné české soudy podle českého práva.</w:t>
      </w:r>
    </w:p>
    <w:p w:rsidR="0036080C" w:rsidRDefault="005125AF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5125AF">
        <w:rPr>
          <w:rFonts w:ascii="Verdana" w:hAnsi="Verdana"/>
          <w:sz w:val="16"/>
          <w:szCs w:val="16"/>
        </w:rPr>
        <w:t>Jakékoliv změny nebo dodatky k této smlouvě lze provádět pouze v písemné listinné podobě. Jiná forma není pro smluvní strany závazná.</w:t>
      </w:r>
    </w:p>
    <w:p w:rsidR="0036080C" w:rsidRDefault="0036080C" w:rsidP="00141376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8C0238" w:rsidRDefault="0001220D" w:rsidP="00CA0FA1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8C0238">
        <w:rPr>
          <w:rFonts w:ascii="Verdana" w:hAnsi="Verdana"/>
          <w:sz w:val="16"/>
          <w:szCs w:val="16"/>
        </w:rPr>
        <w:t xml:space="preserve">                                                                                    </w:t>
      </w:r>
    </w:p>
    <w:p w:rsidR="008C0238" w:rsidRDefault="0001220D" w:rsidP="008C0238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8C0238">
        <w:rPr>
          <w:rFonts w:ascii="Verdana" w:hAnsi="Verdana"/>
          <w:sz w:val="16"/>
          <w:szCs w:val="16"/>
        </w:rPr>
        <w:t>Dne:</w:t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ab/>
      </w:r>
      <w:r w:rsidR="008C0238">
        <w:rPr>
          <w:rFonts w:ascii="Verdana" w:hAnsi="Verdana"/>
          <w:sz w:val="16"/>
          <w:szCs w:val="16"/>
        </w:rPr>
        <w:t>V Praze dne:</w:t>
      </w:r>
    </w:p>
    <w:p w:rsidR="00141376" w:rsidRPr="008C0238" w:rsidRDefault="00141376" w:rsidP="00CA0FA1">
      <w:pPr>
        <w:pStyle w:val="Zkladntextodsazen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</w:p>
    <w:p w:rsidR="00141376" w:rsidRDefault="00141376" w:rsidP="00B8220B">
      <w:pPr>
        <w:pStyle w:val="Zkladntextodsazen"/>
        <w:jc w:val="both"/>
        <w:rPr>
          <w:rFonts w:ascii="Verdana" w:hAnsi="Verdana"/>
          <w:sz w:val="16"/>
          <w:szCs w:val="16"/>
        </w:rPr>
      </w:pPr>
    </w:p>
    <w:p w:rsidR="00B8220B" w:rsidRDefault="00B8220B" w:rsidP="00B8220B">
      <w:pPr>
        <w:pStyle w:val="Zkladntextodsazen"/>
        <w:jc w:val="both"/>
        <w:rPr>
          <w:rFonts w:ascii="Verdana" w:hAnsi="Verdana"/>
          <w:sz w:val="16"/>
          <w:szCs w:val="16"/>
        </w:rPr>
      </w:pPr>
    </w:p>
    <w:p w:rsidR="00B8220B" w:rsidRDefault="00B8220B" w:rsidP="00B8220B">
      <w:pPr>
        <w:rPr>
          <w:rFonts w:ascii="Arial" w:hAnsi="Arial" w:cs="Arial"/>
        </w:rPr>
      </w:pPr>
      <w:bookmarkStart w:id="0" w:name="_GoBack"/>
      <w:bookmarkEnd w:id="0"/>
      <w:r>
        <w:rPr>
          <w:rFonts w:ascii="Verdana" w:hAnsi="Verdana" w:cs="Arial"/>
          <w:bCs/>
          <w:sz w:val="16"/>
          <w:szCs w:val="16"/>
        </w:rPr>
        <w:t xml:space="preserve">        </w:t>
      </w:r>
      <w:r w:rsidR="000C22E5">
        <w:rPr>
          <w:rFonts w:ascii="Verdana" w:hAnsi="Verdana" w:cs="Arial"/>
          <w:bCs/>
          <w:sz w:val="16"/>
          <w:szCs w:val="16"/>
        </w:rPr>
        <w:t xml:space="preserve">                                                                                       </w:t>
      </w:r>
      <w:r w:rsidRPr="00B8220B">
        <w:rPr>
          <w:rFonts w:ascii="Verdana" w:hAnsi="Verdana" w:cs="Arial"/>
          <w:bCs/>
          <w:sz w:val="16"/>
          <w:szCs w:val="16"/>
        </w:rPr>
        <w:t>       </w:t>
      </w:r>
    </w:p>
    <w:p w:rsidR="000572BA" w:rsidRPr="00141376" w:rsidRDefault="002507D4" w:rsidP="00B8220B">
      <w:pPr>
        <w:pStyle w:val="Odstavecseseznamem"/>
        <w:ind w:left="4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Pr="00141376">
        <w:rPr>
          <w:rFonts w:ascii="Verdana" w:hAnsi="Verdana"/>
          <w:sz w:val="16"/>
          <w:szCs w:val="16"/>
        </w:rPr>
        <w:t xml:space="preserve">rodávající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B8220B">
        <w:rPr>
          <w:rFonts w:ascii="Verdana" w:hAnsi="Verdana"/>
          <w:sz w:val="16"/>
          <w:szCs w:val="16"/>
        </w:rPr>
        <w:t xml:space="preserve">        </w:t>
      </w:r>
      <w:r w:rsidR="008C0238">
        <w:rPr>
          <w:rFonts w:ascii="Verdana" w:hAnsi="Verdana"/>
          <w:sz w:val="16"/>
          <w:szCs w:val="16"/>
        </w:rPr>
        <w:tab/>
      </w:r>
      <w:r w:rsidRPr="00141376">
        <w:rPr>
          <w:rFonts w:ascii="Verdana" w:hAnsi="Verdana"/>
          <w:sz w:val="16"/>
          <w:szCs w:val="16"/>
        </w:rPr>
        <w:t>kupující</w:t>
      </w:r>
    </w:p>
    <w:sectPr w:rsidR="000572BA" w:rsidRPr="00141376" w:rsidSect="00C67E09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37" w:rsidRDefault="002E4E37" w:rsidP="00637144">
      <w:r>
        <w:separator/>
      </w:r>
    </w:p>
  </w:endnote>
  <w:endnote w:type="continuationSeparator" w:id="0">
    <w:p w:rsidR="002E4E37" w:rsidRDefault="002E4E37" w:rsidP="0063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37" w:rsidRDefault="002E4E37" w:rsidP="00637144">
      <w:r>
        <w:separator/>
      </w:r>
    </w:p>
  </w:footnote>
  <w:footnote w:type="continuationSeparator" w:id="0">
    <w:p w:rsidR="002E4E37" w:rsidRDefault="002E4E37" w:rsidP="0063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D7"/>
    <w:rsid w:val="0001220D"/>
    <w:rsid w:val="000572BA"/>
    <w:rsid w:val="000B3368"/>
    <w:rsid w:val="000C15DF"/>
    <w:rsid w:val="000C22E5"/>
    <w:rsid w:val="000D65F0"/>
    <w:rsid w:val="000F2C00"/>
    <w:rsid w:val="00117FBC"/>
    <w:rsid w:val="00141376"/>
    <w:rsid w:val="0016145A"/>
    <w:rsid w:val="0017609E"/>
    <w:rsid w:val="001E350F"/>
    <w:rsid w:val="0021788F"/>
    <w:rsid w:val="002507D4"/>
    <w:rsid w:val="00272E95"/>
    <w:rsid w:val="00280818"/>
    <w:rsid w:val="00282AD7"/>
    <w:rsid w:val="002845E7"/>
    <w:rsid w:val="002B2FEC"/>
    <w:rsid w:val="002E4E37"/>
    <w:rsid w:val="003126B7"/>
    <w:rsid w:val="00343A16"/>
    <w:rsid w:val="0036080C"/>
    <w:rsid w:val="00361751"/>
    <w:rsid w:val="00370A1C"/>
    <w:rsid w:val="003A3073"/>
    <w:rsid w:val="004C0FD2"/>
    <w:rsid w:val="004D1B09"/>
    <w:rsid w:val="005125AF"/>
    <w:rsid w:val="00536794"/>
    <w:rsid w:val="0054520E"/>
    <w:rsid w:val="005E2A75"/>
    <w:rsid w:val="00637144"/>
    <w:rsid w:val="00652C6F"/>
    <w:rsid w:val="00653462"/>
    <w:rsid w:val="006669C2"/>
    <w:rsid w:val="00680DA2"/>
    <w:rsid w:val="00697F2D"/>
    <w:rsid w:val="006D7F9C"/>
    <w:rsid w:val="00752123"/>
    <w:rsid w:val="007A494F"/>
    <w:rsid w:val="007B6E83"/>
    <w:rsid w:val="007D0FEE"/>
    <w:rsid w:val="007E7C26"/>
    <w:rsid w:val="008621DD"/>
    <w:rsid w:val="00886657"/>
    <w:rsid w:val="008C0238"/>
    <w:rsid w:val="00A045C6"/>
    <w:rsid w:val="00A271DB"/>
    <w:rsid w:val="00A65D1E"/>
    <w:rsid w:val="00B5435B"/>
    <w:rsid w:val="00B8220B"/>
    <w:rsid w:val="00B9568D"/>
    <w:rsid w:val="00BA4922"/>
    <w:rsid w:val="00C33ED2"/>
    <w:rsid w:val="00C612B8"/>
    <w:rsid w:val="00C67E09"/>
    <w:rsid w:val="00D00133"/>
    <w:rsid w:val="00D83FE6"/>
    <w:rsid w:val="00D94194"/>
    <w:rsid w:val="00DE5B00"/>
    <w:rsid w:val="00E635B6"/>
    <w:rsid w:val="00E654D1"/>
    <w:rsid w:val="00F54676"/>
    <w:rsid w:val="00F5704F"/>
    <w:rsid w:val="00FD095B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3F095"/>
  <w15:docId w15:val="{B76FC416-EE3F-4477-9658-31E54F4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368"/>
    <w:rPr>
      <w:sz w:val="24"/>
      <w:szCs w:val="24"/>
    </w:rPr>
  </w:style>
  <w:style w:type="paragraph" w:styleId="Nadpis1">
    <w:name w:val="heading 1"/>
    <w:basedOn w:val="Normln"/>
    <w:next w:val="Normln"/>
    <w:qFormat/>
    <w:rsid w:val="000B3368"/>
    <w:pPr>
      <w:keepNext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570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B3368"/>
    <w:pPr>
      <w:jc w:val="center"/>
    </w:pPr>
    <w:rPr>
      <w:sz w:val="44"/>
    </w:rPr>
  </w:style>
  <w:style w:type="paragraph" w:styleId="Podnadpis">
    <w:name w:val="Subtitle"/>
    <w:basedOn w:val="Normln"/>
    <w:qFormat/>
    <w:rsid w:val="000B3368"/>
    <w:rPr>
      <w:sz w:val="28"/>
    </w:rPr>
  </w:style>
  <w:style w:type="paragraph" w:styleId="Zkladntext">
    <w:name w:val="Body Text"/>
    <w:basedOn w:val="Normln"/>
    <w:rsid w:val="000B3368"/>
    <w:rPr>
      <w:sz w:val="28"/>
    </w:rPr>
  </w:style>
  <w:style w:type="paragraph" w:styleId="Zkladntextodsazen">
    <w:name w:val="Body Text Indent"/>
    <w:basedOn w:val="Normln"/>
    <w:link w:val="ZkladntextodsazenChar"/>
    <w:semiHidden/>
    <w:rsid w:val="00141376"/>
    <w:pPr>
      <w:ind w:firstLine="709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semiHidden/>
    <w:rsid w:val="00141376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4137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88665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866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8665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86657"/>
    <w:rPr>
      <w:b/>
      <w:bCs/>
    </w:rPr>
  </w:style>
  <w:style w:type="character" w:customStyle="1" w:styleId="PedmtkomenteChar">
    <w:name w:val="Předmět komentáře Char"/>
    <w:link w:val="Pedmtkomente"/>
    <w:semiHidden/>
    <w:rsid w:val="00886657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86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8665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125AF"/>
    <w:rPr>
      <w:rFonts w:ascii="Arial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nhideWhenUsed/>
    <w:rsid w:val="00637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714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6371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7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hoslava.janova\Documents\F_09_Kupn&#237;%20smlouva0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C1DC-82B4-445A-9523-991EDF2F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F_09_Kupní smlouva00.dotx</Template>
  <TotalTime>2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Slezské Zemské Muzeum Opava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cp:lastModifiedBy>Heřmanová Pavla</cp:lastModifiedBy>
  <cp:lastPrinted>2018-12-14T08:11:00Z</cp:lastPrinted>
  <dcterms:created xsi:type="dcterms:W3CDTF">2018-12-21T11:35:00Z</dcterms:created>
  <dcterms:modified xsi:type="dcterms:W3CDTF">2018-12-21T11:37:00Z</dcterms:modified>
</cp:coreProperties>
</file>