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2" w:rsidRPr="00466C30" w:rsidRDefault="0031490D" w:rsidP="00466C30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3149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ázev: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Brno, Gajdošova 3</w:t>
      </w:r>
    </w:p>
    <w:p w:rsidR="00466C30" w:rsidRDefault="00466C30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Statutární orgán: Mgr.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Rostislav Novotný</w:t>
      </w:r>
    </w:p>
    <w:p w:rsidR="004D1612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48510921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CZ48510921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Gajdošova 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ně jedné)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Dofek Nábytek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72415801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DIČ: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CZ7809214061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ň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99, 63900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pro objednatele za podmínek níže uvedených dílo: </w:t>
      </w:r>
      <w:r w:rsidR="002C2E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Výroba a montáž nábytku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(popis díla, případně odkaz na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přílohu ve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které bude dílo definováno; dále jen „Dílo“) a objednatel se zavazuje Dílo převzít a zaplatit za něj Zhotoviteli cenu, která je sjednána v čl. II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136 500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Kč + DPH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 výši 28 665Kč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bude uhrazena na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účet Zhotovitele </w:t>
      </w:r>
      <w:proofErr w:type="spellStart"/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45922" w:rsidRP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670100</w:t>
      </w:r>
      <w:proofErr w:type="gramEnd"/>
      <w:r w:rsidR="00845922" w:rsidRP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-2210351027/6210</w:t>
      </w:r>
    </w:p>
    <w:p w:rsidR="00465D54" w:rsidRDefault="00465D54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490D" w:rsidRPr="0031490D" w:rsidRDefault="00465D54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ři předání a převzetí Díla.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proofErr w:type="gramStart"/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31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12.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201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8</w:t>
      </w:r>
      <w:proofErr w:type="gramEnd"/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předal zhotoviteli ná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sledující podklady (specifikace díla je uvedena v příloze dílo)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Pr="0031490D" w:rsidRDefault="0031490D" w:rsidP="00B523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E39E5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9A6B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11</w:t>
      </w:r>
      <w:r w:rsidR="009A6B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B856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12</w:t>
      </w:r>
      <w:r w:rsidR="009A6B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bookmarkStart w:id="0" w:name="_GoBack"/>
      <w:bookmarkEnd w:id="0"/>
      <w:r w:rsidR="009A6B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201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8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                        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11</w:t>
      </w:r>
      <w:r w:rsidR="009A6B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12</w:t>
      </w:r>
      <w:r w:rsidR="009A6B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201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8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 ...............................................                                         </w:t>
      </w:r>
    </w:p>
    <w:p w:rsidR="003E6A65" w:rsidRDefault="0031490D" w:rsidP="0031490D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p w:rsidR="003E6A65" w:rsidRDefault="003E6A6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 w:type="page"/>
      </w:r>
    </w:p>
    <w:p w:rsidR="009E7AE3" w:rsidRDefault="003E6A65" w:rsidP="0031490D">
      <w:r>
        <w:lastRenderedPageBreak/>
        <w:t>Specifikace Díla:</w:t>
      </w:r>
    </w:p>
    <w:p w:rsidR="00E619E0" w:rsidRDefault="00E619E0" w:rsidP="00E619E0">
      <w:r>
        <w:t>Stůl se zásuvkami 8 ks 7 500,00 Kč 21 60 000,00 Kč 12 600,00 Kč 72 600,00 Kč</w:t>
      </w:r>
    </w:p>
    <w:p w:rsidR="00E619E0" w:rsidRDefault="00E619E0" w:rsidP="00E619E0">
      <w:r>
        <w:t>Matematika + Český jazyk</w:t>
      </w:r>
    </w:p>
    <w:p w:rsidR="00E619E0" w:rsidRDefault="00E619E0" w:rsidP="00E619E0">
      <w:r>
        <w:t>Stůl dělený 4 ks 7 900,00 Kč 21 31 600,00 Kč 6 636,00 Kč 38 236,00 Kč</w:t>
      </w:r>
    </w:p>
    <w:p w:rsidR="00E619E0" w:rsidRDefault="00E619E0" w:rsidP="00E619E0">
      <w:r>
        <w:t>Matematika + Český jazyk</w:t>
      </w:r>
    </w:p>
    <w:p w:rsidR="00E619E0" w:rsidRDefault="00E619E0" w:rsidP="00E619E0">
      <w:r>
        <w:t>Předěl stolu 6 ks 850,00 Kč 21 5 100,00 Kč 1 071,00 Kč 6 171,00 Kč</w:t>
      </w:r>
    </w:p>
    <w:p w:rsidR="00E619E0" w:rsidRDefault="00E619E0" w:rsidP="00E619E0">
      <w:r>
        <w:t>Matematika + Český jazyk</w:t>
      </w:r>
    </w:p>
    <w:p w:rsidR="00E619E0" w:rsidRDefault="00E619E0" w:rsidP="00E619E0">
      <w:r>
        <w:t>Skříň, dveře a police 2 ks 3 200,00 Kč 21 6 400,00 Kč 1 344,00 Kč 7 744,00 Kč</w:t>
      </w:r>
    </w:p>
    <w:p w:rsidR="00E619E0" w:rsidRDefault="00E619E0" w:rsidP="00E619E0">
      <w:r>
        <w:t>Matematika</w:t>
      </w:r>
    </w:p>
    <w:p w:rsidR="00E619E0" w:rsidRDefault="00E619E0" w:rsidP="00E619E0">
      <w:r>
        <w:t>Skříň, dveře 2 ks 3 400,00 Kč 21 6 800,00 Kč 1 428,00 Kč 8 228,00 Kč</w:t>
      </w:r>
    </w:p>
    <w:p w:rsidR="00E619E0" w:rsidRDefault="00E619E0" w:rsidP="00E619E0">
      <w:r>
        <w:t>Matematika</w:t>
      </w:r>
    </w:p>
    <w:p w:rsidR="00E619E0" w:rsidRDefault="00E619E0" w:rsidP="00E619E0">
      <w:r>
        <w:t>pracovní deska a skříňka 1 ks 4 200,00 Kč 21 4 200,00 Kč 882,00 Kč 5 082,00 Kč</w:t>
      </w:r>
    </w:p>
    <w:p w:rsidR="00E619E0" w:rsidRDefault="00E619E0" w:rsidP="00E619E0">
      <w:r>
        <w:t>Matematika</w:t>
      </w:r>
    </w:p>
    <w:p w:rsidR="00E619E0" w:rsidRDefault="00E619E0" w:rsidP="00E619E0">
      <w:r>
        <w:t>Policová skříňka 1 ks 8 400,00 Kč 21 8 400,00 Kč 1 764,00 Kč 10 164,00 Kč</w:t>
      </w:r>
    </w:p>
    <w:p w:rsidR="00E619E0" w:rsidRDefault="00E619E0" w:rsidP="00E619E0">
      <w:r>
        <w:t>Montessori kabinet</w:t>
      </w:r>
    </w:p>
    <w:p w:rsidR="00E619E0" w:rsidRDefault="00E619E0" w:rsidP="00E619E0">
      <w:r>
        <w:t>Stůl se zásuvkami 2 ks 3 100,00 Kč 21 6 200,00 Kč 1 302,00 Kč 7 502,00 Kč</w:t>
      </w:r>
    </w:p>
    <w:p w:rsidR="00E619E0" w:rsidRDefault="00E619E0" w:rsidP="00E619E0">
      <w:r>
        <w:t>Kabinet 1. stupeň</w:t>
      </w:r>
    </w:p>
    <w:p w:rsidR="00E619E0" w:rsidRDefault="00E619E0" w:rsidP="00E619E0">
      <w:r>
        <w:t>Police 1 ks 800,00 Kč 21 800,00 Kč 168,00 Kč 968,00 Kč</w:t>
      </w:r>
    </w:p>
    <w:p w:rsidR="00E619E0" w:rsidRDefault="00E619E0" w:rsidP="00E619E0">
      <w:r>
        <w:t>Kabinet 1. stupeň</w:t>
      </w:r>
    </w:p>
    <w:p w:rsidR="003E6A65" w:rsidRDefault="00E619E0" w:rsidP="00E619E0">
      <w:r>
        <w:t>Doprava a montáž 1 ks 7 000,00 Kč 21 7 000,00 Kč 1 470,00 Kč 8 470,00 Kč</w:t>
      </w:r>
    </w:p>
    <w:p w:rsidR="00E619E0" w:rsidRDefault="00E619E0" w:rsidP="00E619E0">
      <w:r>
        <w:t>Základní sazba 21 % 136 500,00 Kč 28 665,00 Kč 165 165,00 Kč</w:t>
      </w:r>
    </w:p>
    <w:p w:rsidR="00E619E0" w:rsidRDefault="00E619E0" w:rsidP="00E619E0">
      <w:r>
        <w:t>CELKEM 136 500,00 Kč 28 665,00 Kč 165 165,00 Kč</w:t>
      </w:r>
    </w:p>
    <w:p w:rsidR="00E619E0" w:rsidRDefault="00E619E0" w:rsidP="0031490D"/>
    <w:p w:rsidR="00640C39" w:rsidRDefault="00640C39" w:rsidP="0031490D">
      <w:r>
        <w:t>Přesné zaměření a specifikace rozměrů proběhl</w:t>
      </w:r>
      <w:r w:rsidR="007D599F">
        <w:t>o</w:t>
      </w:r>
      <w:r>
        <w:t xml:space="preserve"> na místě při zadání. </w:t>
      </w:r>
    </w:p>
    <w:sectPr w:rsidR="0064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69D3"/>
    <w:multiLevelType w:val="hybridMultilevel"/>
    <w:tmpl w:val="B04CC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0D"/>
    <w:rsid w:val="000E73BE"/>
    <w:rsid w:val="002C2E0F"/>
    <w:rsid w:val="0031490D"/>
    <w:rsid w:val="003E6A65"/>
    <w:rsid w:val="00465D54"/>
    <w:rsid w:val="00466C30"/>
    <w:rsid w:val="004D1612"/>
    <w:rsid w:val="004E39E5"/>
    <w:rsid w:val="00640C39"/>
    <w:rsid w:val="006B0867"/>
    <w:rsid w:val="007D599F"/>
    <w:rsid w:val="00845922"/>
    <w:rsid w:val="00966619"/>
    <w:rsid w:val="009A6B4E"/>
    <w:rsid w:val="009E7AE3"/>
    <w:rsid w:val="00B52310"/>
    <w:rsid w:val="00B85619"/>
    <w:rsid w:val="00BD6DCD"/>
    <w:rsid w:val="00E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4</cp:revision>
  <dcterms:created xsi:type="dcterms:W3CDTF">2018-12-21T11:25:00Z</dcterms:created>
  <dcterms:modified xsi:type="dcterms:W3CDTF">2018-12-21T11:34:00Z</dcterms:modified>
</cp:coreProperties>
</file>