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50" w:rsidRPr="008D76AF" w:rsidRDefault="00FF786B" w:rsidP="00DA17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14250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58752" behindDoc="1" locked="0" layoutInCell="1" allowOverlap="1" wp14:anchorId="30DB488A" wp14:editId="677AB2D1">
            <wp:simplePos x="0" y="0"/>
            <wp:positionH relativeFrom="column">
              <wp:posOffset>-25400</wp:posOffset>
            </wp:positionH>
            <wp:positionV relativeFrom="paragraph">
              <wp:posOffset>-1443467</wp:posOffset>
            </wp:positionV>
            <wp:extent cx="1879600" cy="981075"/>
            <wp:effectExtent l="0" t="0" r="635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revné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B74">
        <w:rPr>
          <w:rFonts w:ascii="Arial" w:hAnsi="Arial" w:cs="Arial"/>
          <w:b/>
          <w:szCs w:val="24"/>
        </w:rPr>
        <w:tab/>
      </w:r>
    </w:p>
    <w:p w:rsidR="00DA1790" w:rsidRPr="00DA1790" w:rsidRDefault="00DA1790" w:rsidP="004142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1790">
        <w:rPr>
          <w:rFonts w:ascii="Times New Roman" w:hAnsi="Times New Roman" w:cs="Times New Roman"/>
          <w:sz w:val="24"/>
          <w:szCs w:val="24"/>
        </w:rPr>
        <w:t xml:space="preserve">V Jihlavě dne </w:t>
      </w:r>
      <w:r w:rsidR="001A75D2">
        <w:rPr>
          <w:rFonts w:ascii="Times New Roman" w:hAnsi="Times New Roman" w:cs="Times New Roman"/>
          <w:sz w:val="24"/>
          <w:szCs w:val="24"/>
        </w:rPr>
        <w:t>21</w:t>
      </w:r>
      <w:r w:rsidR="00620675">
        <w:rPr>
          <w:rFonts w:ascii="Times New Roman" w:hAnsi="Times New Roman" w:cs="Times New Roman"/>
          <w:sz w:val="24"/>
          <w:szCs w:val="24"/>
        </w:rPr>
        <w:t xml:space="preserve">. </w:t>
      </w:r>
      <w:r w:rsidR="001A75D2">
        <w:rPr>
          <w:rFonts w:ascii="Times New Roman" w:hAnsi="Times New Roman" w:cs="Times New Roman"/>
          <w:sz w:val="24"/>
          <w:szCs w:val="24"/>
        </w:rPr>
        <w:t>12</w:t>
      </w:r>
      <w:r w:rsidR="00620675">
        <w:rPr>
          <w:rFonts w:ascii="Times New Roman" w:hAnsi="Times New Roman" w:cs="Times New Roman"/>
          <w:sz w:val="24"/>
          <w:szCs w:val="24"/>
        </w:rPr>
        <w:t>. 2018</w:t>
      </w:r>
    </w:p>
    <w:p w:rsidR="00DA1790" w:rsidRPr="00DA1790" w:rsidRDefault="00DA1790" w:rsidP="004142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790" w:rsidRPr="00DA1790" w:rsidRDefault="00DA1790" w:rsidP="004142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50" w:rsidRPr="00DA1790" w:rsidRDefault="001A75D2" w:rsidP="00DA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č. 2724</w:t>
      </w:r>
      <w:r w:rsidR="00DA1790" w:rsidRPr="00DA1790">
        <w:rPr>
          <w:rFonts w:ascii="Times New Roman" w:hAnsi="Times New Roman" w:cs="Times New Roman"/>
          <w:sz w:val="24"/>
          <w:szCs w:val="24"/>
        </w:rPr>
        <w:t xml:space="preserve">/2018 byla potvrzena společností </w:t>
      </w:r>
      <w:r>
        <w:rPr>
          <w:rFonts w:ascii="Times New Roman" w:hAnsi="Times New Roman" w:cs="Times New Roman"/>
          <w:sz w:val="24"/>
          <w:szCs w:val="24"/>
        </w:rPr>
        <w:t xml:space="preserve">VPT Partner s.r.o. </w:t>
      </w:r>
      <w:r w:rsidR="00DA1790" w:rsidRPr="00DA1790">
        <w:rPr>
          <w:rFonts w:ascii="Times New Roman" w:hAnsi="Times New Roman" w:cs="Times New Roman"/>
          <w:sz w:val="24"/>
          <w:szCs w:val="24"/>
        </w:rPr>
        <w:t>telefonicky.</w:t>
      </w:r>
    </w:p>
    <w:p w:rsidR="00DA1790" w:rsidRDefault="00DA1790" w:rsidP="004142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790" w:rsidRDefault="00DA1790" w:rsidP="004142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790" w:rsidRDefault="00DA1790" w:rsidP="0041425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1790" w:rsidRPr="00DA1790" w:rsidRDefault="00DA1790" w:rsidP="004142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790" w:rsidRPr="00DA1790" w:rsidRDefault="00DA1790" w:rsidP="004142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790" w:rsidRDefault="00DA1790" w:rsidP="00414250">
      <w:pPr>
        <w:spacing w:after="0"/>
        <w:rPr>
          <w:b/>
          <w:sz w:val="28"/>
          <w:szCs w:val="28"/>
        </w:rPr>
      </w:pPr>
    </w:p>
    <w:p w:rsidR="00DA1790" w:rsidRPr="00DA1790" w:rsidRDefault="00DA1790" w:rsidP="00414250">
      <w:pPr>
        <w:spacing w:after="0"/>
        <w:rPr>
          <w:sz w:val="24"/>
          <w:szCs w:val="24"/>
        </w:rPr>
      </w:pPr>
      <w:r w:rsidRPr="00DA1790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DA1790">
        <w:rPr>
          <w:b/>
          <w:sz w:val="24"/>
          <w:szCs w:val="24"/>
        </w:rPr>
        <w:t xml:space="preserve"> </w:t>
      </w:r>
      <w:proofErr w:type="spellStart"/>
      <w:r w:rsidRPr="00DA1790">
        <w:rPr>
          <w:sz w:val="24"/>
          <w:szCs w:val="24"/>
        </w:rPr>
        <w:t>xxxxxxxxxxxxxxxxxxxx</w:t>
      </w:r>
      <w:proofErr w:type="spellEnd"/>
    </w:p>
    <w:p w:rsidR="00DA1790" w:rsidRPr="00DA1790" w:rsidRDefault="00DA1790" w:rsidP="00414250">
      <w:pPr>
        <w:spacing w:after="0"/>
        <w:rPr>
          <w:sz w:val="24"/>
          <w:szCs w:val="24"/>
        </w:rPr>
      </w:pP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  <w:t xml:space="preserve">   Státní veterinární ústav Jihlava</w:t>
      </w:r>
    </w:p>
    <w:p w:rsidR="00DA1790" w:rsidRPr="00DA1790" w:rsidRDefault="00DA1790" w:rsidP="00414250">
      <w:pPr>
        <w:spacing w:after="0"/>
        <w:rPr>
          <w:sz w:val="24"/>
          <w:szCs w:val="24"/>
        </w:rPr>
      </w:pP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  <w:t xml:space="preserve">   </w:t>
      </w:r>
      <w:proofErr w:type="spellStart"/>
      <w:r w:rsidRPr="00DA1790">
        <w:rPr>
          <w:sz w:val="24"/>
          <w:szCs w:val="24"/>
        </w:rPr>
        <w:t>Rantířovská</w:t>
      </w:r>
      <w:proofErr w:type="spellEnd"/>
      <w:r w:rsidRPr="00DA1790">
        <w:rPr>
          <w:sz w:val="24"/>
          <w:szCs w:val="24"/>
        </w:rPr>
        <w:t xml:space="preserve"> 93/20, Horní Kosov</w:t>
      </w:r>
    </w:p>
    <w:p w:rsidR="00DA1790" w:rsidRPr="00DA1790" w:rsidRDefault="00DA1790" w:rsidP="00414250">
      <w:pPr>
        <w:spacing w:after="0"/>
        <w:rPr>
          <w:sz w:val="24"/>
          <w:szCs w:val="24"/>
        </w:rPr>
      </w:pP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</w:r>
      <w:r w:rsidRPr="00DA1790">
        <w:rPr>
          <w:sz w:val="24"/>
          <w:szCs w:val="24"/>
        </w:rPr>
        <w:tab/>
        <w:t xml:space="preserve">    586 01 Jihlava</w:t>
      </w:r>
    </w:p>
    <w:p w:rsidR="00DA1790" w:rsidRPr="00DA1790" w:rsidRDefault="00DA1790" w:rsidP="00414250">
      <w:pPr>
        <w:spacing w:after="0"/>
        <w:rPr>
          <w:b/>
          <w:sz w:val="24"/>
          <w:szCs w:val="24"/>
        </w:rPr>
      </w:pPr>
    </w:p>
    <w:p w:rsidR="00DA1790" w:rsidRDefault="00DA1790" w:rsidP="00414250">
      <w:pPr>
        <w:spacing w:after="0"/>
        <w:rPr>
          <w:b/>
          <w:sz w:val="28"/>
          <w:szCs w:val="28"/>
        </w:rPr>
      </w:pPr>
    </w:p>
    <w:p w:rsidR="00DA1790" w:rsidRDefault="00DA1790" w:rsidP="00414250">
      <w:pPr>
        <w:spacing w:after="0"/>
        <w:rPr>
          <w:b/>
          <w:sz w:val="28"/>
          <w:szCs w:val="28"/>
        </w:rPr>
      </w:pPr>
    </w:p>
    <w:sectPr w:rsidR="00DA1790" w:rsidSect="00A2613C">
      <w:headerReference w:type="default" r:id="rId8"/>
      <w:footerReference w:type="default" r:id="rId9"/>
      <w:pgSz w:w="11906" w:h="16838"/>
      <w:pgMar w:top="3261" w:right="1133" w:bottom="1417" w:left="1276" w:header="73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83" w:rsidRDefault="00400183" w:rsidP="00EE1207">
      <w:pPr>
        <w:spacing w:after="0" w:line="240" w:lineRule="auto"/>
      </w:pPr>
      <w:r>
        <w:separator/>
      </w:r>
    </w:p>
  </w:endnote>
  <w:endnote w:type="continuationSeparator" w:id="0">
    <w:p w:rsidR="00400183" w:rsidRDefault="00400183" w:rsidP="00EE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86B" w:rsidRDefault="00FF786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78D0109" wp14:editId="576D9893">
          <wp:simplePos x="0" y="0"/>
          <wp:positionH relativeFrom="column">
            <wp:posOffset>3366452</wp:posOffset>
          </wp:positionH>
          <wp:positionV relativeFrom="paragraph">
            <wp:posOffset>-105410</wp:posOffset>
          </wp:positionV>
          <wp:extent cx="2953385" cy="199009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385" cy="199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86B" w:rsidRDefault="00FF786B">
    <w:pPr>
      <w:pStyle w:val="Zpat"/>
    </w:pPr>
  </w:p>
  <w:p w:rsidR="00FF786B" w:rsidRDefault="00FF786B">
    <w:pPr>
      <w:pStyle w:val="Zpat"/>
    </w:pPr>
  </w:p>
  <w:p w:rsidR="00FF786B" w:rsidRDefault="00FF786B">
    <w:pPr>
      <w:pStyle w:val="Zpat"/>
    </w:pPr>
  </w:p>
  <w:p w:rsidR="00FF786B" w:rsidRDefault="00FF786B">
    <w:pPr>
      <w:pStyle w:val="Zpat"/>
    </w:pPr>
  </w:p>
  <w:p w:rsidR="00FF786B" w:rsidRDefault="00FF786B">
    <w:pPr>
      <w:pStyle w:val="Zpat"/>
    </w:pPr>
  </w:p>
  <w:p w:rsidR="00FF786B" w:rsidRDefault="00FF786B">
    <w:pPr>
      <w:pStyle w:val="Zpat"/>
    </w:pPr>
  </w:p>
  <w:p w:rsidR="00FF786B" w:rsidRPr="00FF786B" w:rsidRDefault="00FF786B" w:rsidP="00FF786B">
    <w:pPr>
      <w:autoSpaceDE w:val="0"/>
      <w:autoSpaceDN w:val="0"/>
      <w:adjustRightInd w:val="0"/>
      <w:spacing w:after="0" w:line="240" w:lineRule="auto"/>
      <w:rPr>
        <w:rFonts w:ascii="Museo Sans 500" w:eastAsia="MuseoSans-500" w:hAnsi="Museo Sans 500" w:cs="MuseoSans-500"/>
        <w:color w:val="000000"/>
        <w:sz w:val="14"/>
        <w:szCs w:val="14"/>
      </w:rPr>
    </w:pP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St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á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tn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í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 veterin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á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rn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í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 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ú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stav Jihlava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proofErr w:type="spellStart"/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Rant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í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řovsk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á</w:t>
    </w:r>
    <w:proofErr w:type="spellEnd"/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 93/20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586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 xml:space="preserve">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05 Jihlava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ČR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T: 567 143 111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E: info@svujihlava.cz</w:t>
    </w:r>
  </w:p>
  <w:p w:rsidR="00FF786B" w:rsidRPr="00FF786B" w:rsidRDefault="00FF786B" w:rsidP="00FF786B">
    <w:pPr>
      <w:autoSpaceDE w:val="0"/>
      <w:autoSpaceDN w:val="0"/>
      <w:adjustRightInd w:val="0"/>
      <w:spacing w:after="0" w:line="240" w:lineRule="auto"/>
      <w:rPr>
        <w:rFonts w:ascii="Museo Sans 500" w:eastAsia="MuseoSans-500" w:hAnsi="Museo Sans 500" w:cs="MuseoSans-500"/>
        <w:color w:val="000000"/>
        <w:sz w:val="14"/>
        <w:szCs w:val="14"/>
      </w:rPr>
    </w:pP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Pobočka: Doln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í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 2102/2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370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 xml:space="preserve">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04 Česk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é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 Budějovice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T: 387 001 570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E: info</w:t>
    </w:r>
    <w:r w:rsidRPr="00FF786B">
      <w:rPr>
        <w:rFonts w:ascii="Cambria Math" w:eastAsia="MuseoSans-500" w:hAnsi="Cambria Math" w:cs="Cambria Math"/>
        <w:color w:val="000000"/>
        <w:sz w:val="14"/>
        <w:szCs w:val="14"/>
      </w:rPr>
      <w:t>‑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cb@svujihlava.cz</w:t>
    </w:r>
  </w:p>
  <w:p w:rsidR="00FF786B" w:rsidRPr="00FF786B" w:rsidRDefault="00FF786B" w:rsidP="00FF786B">
    <w:pPr>
      <w:pStyle w:val="Zpat"/>
      <w:rPr>
        <w:rFonts w:ascii="Museo Sans 500" w:hAnsi="Museo Sans 500"/>
      </w:rPr>
    </w:pP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IČO: 13691554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DIČ: CZ13691554 (nepl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á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tce DPH) </w:t>
    </w:r>
    <w:r w:rsidRPr="00FF786B">
      <w:rPr>
        <w:rFonts w:ascii="Museo Sans 500" w:eastAsia="MuseoSans-500" w:hAnsi="Museo Sans 500" w:cs="MuseoSans-500"/>
        <w:color w:val="33DAFF"/>
        <w:sz w:val="14"/>
        <w:szCs w:val="14"/>
      </w:rPr>
      <w:t xml:space="preserve">| 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datov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á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 schr</w:t>
    </w:r>
    <w:r w:rsidR="00671AA8">
      <w:rPr>
        <w:rFonts w:ascii="Museo Sans 500" w:eastAsia="MuseoSans-500" w:hAnsi="Museo Sans 500" w:cs="MuseoSans-500"/>
        <w:color w:val="000000"/>
        <w:sz w:val="14"/>
        <w:szCs w:val="14"/>
      </w:rPr>
      <w:t>á</w:t>
    </w:r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 xml:space="preserve">nka: </w:t>
    </w:r>
    <w:proofErr w:type="spellStart"/>
    <w:r w:rsidRPr="00FF786B">
      <w:rPr>
        <w:rFonts w:ascii="Museo Sans 500" w:eastAsia="MuseoSans-500" w:hAnsi="Museo Sans 500" w:cs="MuseoSans-500"/>
        <w:color w:val="000000"/>
        <w:sz w:val="14"/>
        <w:szCs w:val="14"/>
      </w:rPr>
      <w:t>wwkdthw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83" w:rsidRDefault="00400183" w:rsidP="00EE1207">
      <w:pPr>
        <w:spacing w:after="0" w:line="240" w:lineRule="auto"/>
      </w:pPr>
      <w:r>
        <w:separator/>
      </w:r>
    </w:p>
  </w:footnote>
  <w:footnote w:type="continuationSeparator" w:id="0">
    <w:p w:rsidR="00400183" w:rsidRDefault="00400183" w:rsidP="00EE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07" w:rsidRDefault="00EE1207">
    <w:pPr>
      <w:pStyle w:val="Zhlav"/>
    </w:pPr>
  </w:p>
  <w:p w:rsidR="00EE1207" w:rsidRDefault="00EE12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D1"/>
    <w:rsid w:val="000847D5"/>
    <w:rsid w:val="000855BD"/>
    <w:rsid w:val="001A75D2"/>
    <w:rsid w:val="00216423"/>
    <w:rsid w:val="002D52EC"/>
    <w:rsid w:val="003B2951"/>
    <w:rsid w:val="003D59B0"/>
    <w:rsid w:val="00400183"/>
    <w:rsid w:val="00414250"/>
    <w:rsid w:val="00450DFF"/>
    <w:rsid w:val="00620675"/>
    <w:rsid w:val="00671AA8"/>
    <w:rsid w:val="006A30D1"/>
    <w:rsid w:val="00784443"/>
    <w:rsid w:val="007D3706"/>
    <w:rsid w:val="00866EE8"/>
    <w:rsid w:val="008D76AF"/>
    <w:rsid w:val="009F305F"/>
    <w:rsid w:val="00A2613C"/>
    <w:rsid w:val="00AB4584"/>
    <w:rsid w:val="00B87482"/>
    <w:rsid w:val="00CA284C"/>
    <w:rsid w:val="00D37372"/>
    <w:rsid w:val="00DA1790"/>
    <w:rsid w:val="00E8182A"/>
    <w:rsid w:val="00EA15F2"/>
    <w:rsid w:val="00EC450E"/>
    <w:rsid w:val="00EE1207"/>
    <w:rsid w:val="00EF6B74"/>
    <w:rsid w:val="00F32855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E8FA"/>
  <w15:docId w15:val="{A292B98D-A23C-4C3C-86C2-88801EE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0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207"/>
  </w:style>
  <w:style w:type="paragraph" w:styleId="Zpat">
    <w:name w:val="footer"/>
    <w:basedOn w:val="Normln"/>
    <w:link w:val="ZpatChar"/>
    <w:uiPriority w:val="99"/>
    <w:unhideWhenUsed/>
    <w:rsid w:val="00EE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C420-683F-4F35-9A61-B9318381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SVÚ Jihlava</dc:creator>
  <cp:lastModifiedBy>Marcela Wolfová</cp:lastModifiedBy>
  <cp:revision>7</cp:revision>
  <cp:lastPrinted>2018-04-09T05:55:00Z</cp:lastPrinted>
  <dcterms:created xsi:type="dcterms:W3CDTF">2018-05-15T05:40:00Z</dcterms:created>
  <dcterms:modified xsi:type="dcterms:W3CDTF">2018-12-21T11:06:00Z</dcterms:modified>
</cp:coreProperties>
</file>