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8AA276" w14:textId="77777777" w:rsidR="00D204B2" w:rsidRDefault="00D204B2" w:rsidP="001B082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3A874F9A" w14:textId="77777777" w:rsidR="00123694" w:rsidRDefault="00123694" w:rsidP="001B082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74058C67" w14:textId="77777777" w:rsidR="00123694" w:rsidRPr="00D204B2" w:rsidRDefault="00123694" w:rsidP="001B082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13E833DF" w14:textId="77777777" w:rsidR="004D1FBD" w:rsidRPr="005F365A" w:rsidRDefault="003F5B46" w:rsidP="001B08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DOHODA O NÁHRADĚ ŠKODY</w:t>
      </w:r>
    </w:p>
    <w:p w14:paraId="4E1AAD94" w14:textId="77777777" w:rsidR="001B082B" w:rsidRDefault="001B082B" w:rsidP="001B0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81F01D" w14:textId="77777777" w:rsidR="00123694" w:rsidRPr="005F365A" w:rsidRDefault="00123694" w:rsidP="001B0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E57136" w14:textId="77777777" w:rsidR="001B082B" w:rsidRPr="005F365A" w:rsidRDefault="001B082B" w:rsidP="001B08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365A">
        <w:rPr>
          <w:rFonts w:ascii="Times New Roman" w:hAnsi="Times New Roman" w:cs="Times New Roman"/>
          <w:b/>
          <w:sz w:val="24"/>
          <w:szCs w:val="24"/>
        </w:rPr>
        <w:t>Smluvní strany:</w:t>
      </w:r>
    </w:p>
    <w:p w14:paraId="5434F504" w14:textId="77777777" w:rsidR="001B082B" w:rsidRDefault="00636124" w:rsidP="006361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Akademie výtvarných umění v Praze</w:t>
      </w:r>
    </w:p>
    <w:p w14:paraId="0EA87079" w14:textId="77777777" w:rsidR="00F52AE8" w:rsidRDefault="00636124" w:rsidP="00636124">
      <w:pPr>
        <w:pStyle w:val="Normlnweb"/>
        <w:spacing w:before="0" w:beforeAutospacing="0" w:after="0" w:afterAutospacing="0"/>
      </w:pPr>
      <w:r>
        <w:t>se sídlem U Akademie 4, 170 22 Praha 7</w:t>
      </w:r>
    </w:p>
    <w:p w14:paraId="6EEF9983" w14:textId="77777777" w:rsidR="00F52AE8" w:rsidRDefault="00636124" w:rsidP="00636124">
      <w:pPr>
        <w:pStyle w:val="Normlnweb"/>
        <w:spacing w:before="0" w:beforeAutospacing="0" w:after="0" w:afterAutospacing="0"/>
      </w:pPr>
      <w:r w:rsidRPr="00F52AE8">
        <w:rPr>
          <w:bCs/>
        </w:rPr>
        <w:t>IČ:</w:t>
      </w:r>
      <w:r w:rsidRPr="00F52AE8">
        <w:t xml:space="preserve"> 60461446</w:t>
      </w:r>
    </w:p>
    <w:p w14:paraId="6FEF1EDF" w14:textId="04C3CE4B" w:rsidR="00594429" w:rsidRDefault="00594429" w:rsidP="00816939">
      <w:pPr>
        <w:spacing w:after="0" w:line="240" w:lineRule="auto"/>
      </w:pPr>
      <w:r w:rsidRPr="00816939">
        <w:rPr>
          <w:rFonts w:ascii="Times New Roman" w:hAnsi="Times New Roman" w:cs="Times New Roman"/>
          <w:sz w:val="24"/>
          <w:szCs w:val="24"/>
        </w:rPr>
        <w:t>DIČ: CZ60461446</w:t>
      </w:r>
    </w:p>
    <w:p w14:paraId="438044ED" w14:textId="77777777" w:rsidR="00636124" w:rsidRPr="00816939" w:rsidRDefault="00636124" w:rsidP="008169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939">
        <w:rPr>
          <w:rFonts w:ascii="Times New Roman" w:hAnsi="Times New Roman" w:cs="Times New Roman"/>
          <w:sz w:val="24"/>
          <w:szCs w:val="24"/>
        </w:rPr>
        <w:t xml:space="preserve">jednající: doc. </w:t>
      </w:r>
      <w:proofErr w:type="spellStart"/>
      <w:r w:rsidRPr="00816939">
        <w:rPr>
          <w:rFonts w:ascii="Times New Roman" w:hAnsi="Times New Roman" w:cs="Times New Roman"/>
          <w:sz w:val="24"/>
          <w:szCs w:val="24"/>
        </w:rPr>
        <w:t>MgA</w:t>
      </w:r>
      <w:proofErr w:type="spellEnd"/>
      <w:r w:rsidRPr="00816939">
        <w:rPr>
          <w:rFonts w:ascii="Times New Roman" w:hAnsi="Times New Roman" w:cs="Times New Roman"/>
          <w:sz w:val="24"/>
          <w:szCs w:val="24"/>
        </w:rPr>
        <w:t>. Tomášem Vaňkem, rektorem</w:t>
      </w:r>
    </w:p>
    <w:p w14:paraId="2AE111F0" w14:textId="77777777" w:rsidR="001B082B" w:rsidRPr="005F365A" w:rsidRDefault="001B082B" w:rsidP="00636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65A">
        <w:rPr>
          <w:rFonts w:ascii="Times New Roman" w:hAnsi="Times New Roman" w:cs="Times New Roman"/>
          <w:sz w:val="24"/>
          <w:szCs w:val="24"/>
        </w:rPr>
        <w:t>(dále jen „</w:t>
      </w:r>
      <w:r w:rsidR="00636124">
        <w:rPr>
          <w:rFonts w:ascii="Times New Roman" w:hAnsi="Times New Roman" w:cs="Times New Roman"/>
          <w:sz w:val="24"/>
          <w:szCs w:val="24"/>
        </w:rPr>
        <w:t>poškozený</w:t>
      </w:r>
      <w:r w:rsidRPr="005F365A">
        <w:rPr>
          <w:rFonts w:ascii="Times New Roman" w:hAnsi="Times New Roman" w:cs="Times New Roman"/>
          <w:sz w:val="24"/>
          <w:szCs w:val="24"/>
        </w:rPr>
        <w:t>“)</w:t>
      </w:r>
    </w:p>
    <w:p w14:paraId="1779F5DD" w14:textId="77777777" w:rsidR="001B082B" w:rsidRPr="005F365A" w:rsidRDefault="001B082B" w:rsidP="001B0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D9D250" w14:textId="77777777" w:rsidR="001B082B" w:rsidRPr="005F365A" w:rsidRDefault="001B082B" w:rsidP="001B0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65A">
        <w:rPr>
          <w:rFonts w:ascii="Times New Roman" w:hAnsi="Times New Roman" w:cs="Times New Roman"/>
          <w:sz w:val="24"/>
          <w:szCs w:val="24"/>
        </w:rPr>
        <w:t>a</w:t>
      </w:r>
    </w:p>
    <w:p w14:paraId="0B66154B" w14:textId="77777777" w:rsidR="001B082B" w:rsidRPr="005F365A" w:rsidRDefault="001B082B" w:rsidP="001B0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4B83A2" w14:textId="77777777" w:rsidR="001B082B" w:rsidRPr="005F365A" w:rsidRDefault="001B082B" w:rsidP="001B08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365A">
        <w:rPr>
          <w:rFonts w:ascii="Times New Roman" w:hAnsi="Times New Roman" w:cs="Times New Roman"/>
          <w:b/>
          <w:sz w:val="24"/>
          <w:szCs w:val="24"/>
        </w:rPr>
        <w:t>ČR – Ministerstvo školství, mládeže a tělovýchovy</w:t>
      </w:r>
    </w:p>
    <w:p w14:paraId="7A05D030" w14:textId="77777777" w:rsidR="001B082B" w:rsidRPr="005F365A" w:rsidRDefault="001B082B" w:rsidP="001B0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65A">
        <w:rPr>
          <w:rFonts w:ascii="Times New Roman" w:hAnsi="Times New Roman" w:cs="Times New Roman"/>
          <w:sz w:val="24"/>
          <w:szCs w:val="24"/>
        </w:rPr>
        <w:t>se sídlem Karmelitská 529/5, 118 12 Praha 1</w:t>
      </w:r>
    </w:p>
    <w:p w14:paraId="4C10C8AF" w14:textId="77777777" w:rsidR="001B082B" w:rsidRPr="005F365A" w:rsidRDefault="001B082B" w:rsidP="001B0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65A">
        <w:rPr>
          <w:rFonts w:ascii="Times New Roman" w:hAnsi="Times New Roman" w:cs="Times New Roman"/>
          <w:sz w:val="24"/>
          <w:szCs w:val="24"/>
        </w:rPr>
        <w:t>IČ: 00022985</w:t>
      </w:r>
    </w:p>
    <w:p w14:paraId="3AEFB62B" w14:textId="77777777" w:rsidR="001B082B" w:rsidRPr="005F365A" w:rsidRDefault="001B082B" w:rsidP="001B0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65A">
        <w:rPr>
          <w:rFonts w:ascii="Times New Roman" w:hAnsi="Times New Roman" w:cs="Times New Roman"/>
          <w:sz w:val="24"/>
          <w:szCs w:val="24"/>
        </w:rPr>
        <w:t>jednající: Mgr. Evou Vondráčkovou, ředitelkou odboru majetkoprávního a veřejných zakázek</w:t>
      </w:r>
    </w:p>
    <w:p w14:paraId="192C6C3C" w14:textId="77777777" w:rsidR="001B082B" w:rsidRDefault="001B082B" w:rsidP="001B0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65A">
        <w:rPr>
          <w:rFonts w:ascii="Times New Roman" w:hAnsi="Times New Roman" w:cs="Times New Roman"/>
          <w:sz w:val="24"/>
          <w:szCs w:val="24"/>
        </w:rPr>
        <w:t>(dále jen „</w:t>
      </w:r>
      <w:r w:rsidR="00636124">
        <w:rPr>
          <w:rFonts w:ascii="Times New Roman" w:hAnsi="Times New Roman" w:cs="Times New Roman"/>
          <w:sz w:val="24"/>
          <w:szCs w:val="24"/>
        </w:rPr>
        <w:t>škůdce</w:t>
      </w:r>
      <w:r w:rsidRPr="005F365A">
        <w:rPr>
          <w:rFonts w:ascii="Times New Roman" w:hAnsi="Times New Roman" w:cs="Times New Roman"/>
          <w:sz w:val="24"/>
          <w:szCs w:val="24"/>
        </w:rPr>
        <w:t>“)</w:t>
      </w:r>
    </w:p>
    <w:p w14:paraId="584100C1" w14:textId="77777777" w:rsidR="00E54605" w:rsidRDefault="00E54605" w:rsidP="001B0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C6C67A" w14:textId="77777777" w:rsidR="00E54605" w:rsidRPr="005F365A" w:rsidRDefault="00E54605" w:rsidP="001B0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také „smluvní strany“)</w:t>
      </w:r>
    </w:p>
    <w:p w14:paraId="74B91267" w14:textId="77777777" w:rsidR="001B082B" w:rsidRDefault="001B082B" w:rsidP="001236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B0402AF" w14:textId="77777777" w:rsidR="00E54605" w:rsidRDefault="00F52AE8" w:rsidP="0012369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uzavřely</w:t>
      </w:r>
      <w:r w:rsidR="00E54605">
        <w:rPr>
          <w:rFonts w:ascii="Times New Roman" w:hAnsi="Times New Roman" w:cs="Times New Roman"/>
          <w:sz w:val="24"/>
          <w:szCs w:val="24"/>
        </w:rPr>
        <w:t xml:space="preserve"> níže uvedeného dne, měsíce a roku na základě vzájemného konsenzu tuto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4605">
        <w:rPr>
          <w:rFonts w:ascii="Times New Roman" w:hAnsi="Times New Roman" w:cs="Times New Roman"/>
          <w:sz w:val="24"/>
          <w:szCs w:val="24"/>
        </w:rPr>
        <w:t>dohodu</w:t>
      </w:r>
      <w:r>
        <w:rPr>
          <w:rFonts w:ascii="Times New Roman" w:hAnsi="Times New Roman" w:cs="Times New Roman"/>
          <w:sz w:val="24"/>
          <w:szCs w:val="24"/>
        </w:rPr>
        <w:br/>
      </w:r>
      <w:r w:rsidR="00E54605">
        <w:rPr>
          <w:rFonts w:ascii="Times New Roman" w:hAnsi="Times New Roman" w:cs="Times New Roman"/>
          <w:sz w:val="24"/>
          <w:szCs w:val="24"/>
        </w:rPr>
        <w:t>o náhradě škody</w:t>
      </w:r>
      <w:r w:rsidR="00636124">
        <w:rPr>
          <w:rFonts w:ascii="Times New Roman" w:hAnsi="Times New Roman" w:cs="Times New Roman"/>
          <w:sz w:val="24"/>
          <w:szCs w:val="24"/>
        </w:rPr>
        <w:t xml:space="preserve"> dle § 2910 zákona č. 89/2012 Sb., občanský zákoník</w:t>
      </w:r>
      <w:r>
        <w:rPr>
          <w:rFonts w:ascii="Times New Roman" w:hAnsi="Times New Roman" w:cs="Times New Roman"/>
          <w:sz w:val="24"/>
          <w:szCs w:val="24"/>
        </w:rPr>
        <w:t xml:space="preserve"> (dále jen „dohoda“).</w:t>
      </w:r>
    </w:p>
    <w:p w14:paraId="63E7EAC9" w14:textId="77777777" w:rsidR="0047310D" w:rsidRPr="0047310D" w:rsidRDefault="0047310D" w:rsidP="0047310D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26FA8F" w14:textId="77777777" w:rsidR="0047310D" w:rsidRDefault="005F365A" w:rsidP="0047310D">
      <w:pPr>
        <w:pStyle w:val="Odstavecseseznamem"/>
        <w:numPr>
          <w:ilvl w:val="0"/>
          <w:numId w:val="1"/>
        </w:numPr>
        <w:spacing w:after="8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365A">
        <w:rPr>
          <w:rFonts w:ascii="Times New Roman" w:hAnsi="Times New Roman" w:cs="Times New Roman"/>
          <w:sz w:val="24"/>
          <w:szCs w:val="24"/>
        </w:rPr>
        <w:t>Smluvní strany</w:t>
      </w:r>
      <w:r w:rsidR="00E54605">
        <w:rPr>
          <w:rFonts w:ascii="Times New Roman" w:hAnsi="Times New Roman" w:cs="Times New Roman"/>
          <w:sz w:val="24"/>
          <w:szCs w:val="24"/>
        </w:rPr>
        <w:t xml:space="preserve"> </w:t>
      </w:r>
      <w:r w:rsidR="0047310D">
        <w:rPr>
          <w:rFonts w:ascii="Times New Roman" w:hAnsi="Times New Roman" w:cs="Times New Roman"/>
          <w:sz w:val="24"/>
          <w:szCs w:val="24"/>
        </w:rPr>
        <w:t>na základě žádosti poškozeného doručené škůdci dne 8. 10. 2018,</w:t>
      </w:r>
      <w:r w:rsidR="0047310D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47310D">
        <w:rPr>
          <w:rFonts w:ascii="Times New Roman" w:hAnsi="Times New Roman" w:cs="Times New Roman"/>
          <w:sz w:val="24"/>
          <w:szCs w:val="24"/>
        </w:rPr>
        <w:t>č.j.</w:t>
      </w:r>
      <w:proofErr w:type="gramEnd"/>
      <w:r w:rsidR="0047310D">
        <w:rPr>
          <w:rFonts w:ascii="Times New Roman" w:hAnsi="Times New Roman" w:cs="Times New Roman"/>
          <w:sz w:val="24"/>
          <w:szCs w:val="24"/>
        </w:rPr>
        <w:t xml:space="preserve"> MSMT-</w:t>
      </w:r>
      <w:r w:rsidR="0047310D" w:rsidRPr="0047310D">
        <w:rPr>
          <w:rFonts w:ascii="Times New Roman" w:hAnsi="Times New Roman" w:cs="Times New Roman"/>
          <w:sz w:val="24"/>
          <w:szCs w:val="24"/>
        </w:rPr>
        <w:t>39233/2018-1</w:t>
      </w:r>
      <w:r w:rsidR="0047310D">
        <w:rPr>
          <w:rFonts w:ascii="Times New Roman" w:hAnsi="Times New Roman" w:cs="Times New Roman"/>
          <w:sz w:val="24"/>
          <w:szCs w:val="24"/>
        </w:rPr>
        <w:t xml:space="preserve"> jednaly dne 5. 11. 2018 o způsobu dořešení záležitosti</w:t>
      </w:r>
      <w:r w:rsidR="00F52AE8">
        <w:rPr>
          <w:rFonts w:ascii="Times New Roman" w:hAnsi="Times New Roman" w:cs="Times New Roman"/>
          <w:sz w:val="24"/>
          <w:szCs w:val="24"/>
        </w:rPr>
        <w:t xml:space="preserve"> týkající se projektu návrhu a umístění soklu sochy J. A. Komenského (dále jen „sokl“). </w:t>
      </w:r>
    </w:p>
    <w:p w14:paraId="19671C1D" w14:textId="77777777" w:rsidR="0010199E" w:rsidRDefault="0010199E" w:rsidP="0010199E">
      <w:pPr>
        <w:pStyle w:val="Odstavecseseznamem"/>
        <w:numPr>
          <w:ilvl w:val="0"/>
          <w:numId w:val="1"/>
        </w:numPr>
        <w:spacing w:after="8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 se v</w:t>
      </w:r>
      <w:r w:rsidR="00F52AE8">
        <w:rPr>
          <w:rFonts w:ascii="Times New Roman" w:hAnsi="Times New Roman" w:cs="Times New Roman"/>
          <w:sz w:val="24"/>
          <w:szCs w:val="24"/>
        </w:rPr>
        <w:t xml:space="preserve"> rámci výše uvedeného jednání </w:t>
      </w:r>
      <w:r>
        <w:rPr>
          <w:rFonts w:ascii="Times New Roman" w:hAnsi="Times New Roman" w:cs="Times New Roman"/>
          <w:sz w:val="24"/>
          <w:szCs w:val="24"/>
        </w:rPr>
        <w:t>shodly, že mezi nimi nevznikl smluvní vztah deklarující požadavek škůdce a závazek poškozeného na vytvoření soklu, a že jednání probíhající v období od listopadu 2013 do ledna 2014 měla charakter předsmluvního jednání.</w:t>
      </w:r>
    </w:p>
    <w:p w14:paraId="23AE480C" w14:textId="77777777" w:rsidR="00F52AE8" w:rsidRPr="0010199E" w:rsidRDefault="0010199E" w:rsidP="0010199E">
      <w:pPr>
        <w:pStyle w:val="Odstavecseseznamem"/>
        <w:numPr>
          <w:ilvl w:val="0"/>
          <w:numId w:val="1"/>
        </w:numPr>
        <w:spacing w:after="8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Škůdce však </w:t>
      </w:r>
      <w:r w:rsidR="00F52AE8" w:rsidRPr="0010199E">
        <w:rPr>
          <w:rFonts w:ascii="Times New Roman" w:hAnsi="Times New Roman" w:cs="Times New Roman"/>
          <w:sz w:val="24"/>
          <w:szCs w:val="24"/>
        </w:rPr>
        <w:t xml:space="preserve">uznal, že způsobil poškozenému škodu tím, že maketu soklu, která byla škůdci předána </w:t>
      </w:r>
      <w:r w:rsidRPr="0010199E">
        <w:rPr>
          <w:rFonts w:ascii="Times New Roman" w:hAnsi="Times New Roman" w:cs="Times New Roman"/>
          <w:sz w:val="24"/>
          <w:szCs w:val="24"/>
        </w:rPr>
        <w:t xml:space="preserve">poškozeným </w:t>
      </w:r>
      <w:r w:rsidR="00F52AE8" w:rsidRPr="0010199E">
        <w:rPr>
          <w:rFonts w:ascii="Times New Roman" w:hAnsi="Times New Roman" w:cs="Times New Roman"/>
          <w:sz w:val="24"/>
          <w:szCs w:val="24"/>
        </w:rPr>
        <w:t xml:space="preserve">v rámci předsmluvních jednání, nevhodně uskladnil a připustil tak zničení makety soklu. </w:t>
      </w:r>
    </w:p>
    <w:p w14:paraId="700EC115" w14:textId="77777777" w:rsidR="00E54605" w:rsidRPr="00E54605" w:rsidRDefault="0010199E" w:rsidP="00123694">
      <w:pPr>
        <w:pStyle w:val="Odstavecseseznamem"/>
        <w:numPr>
          <w:ilvl w:val="0"/>
          <w:numId w:val="1"/>
        </w:numPr>
        <w:spacing w:after="8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Smluvní strany </w:t>
      </w:r>
      <w:r w:rsidR="000951F3">
        <w:rPr>
          <w:rFonts w:ascii="Times New Roman" w:hAnsi="Times New Roman" w:cs="Times New Roman"/>
          <w:sz w:val="24"/>
          <w:szCs w:val="24"/>
        </w:rPr>
        <w:t xml:space="preserve">na základě vzájemného jednání dospěly k dohodě, že poškozenému bude nahrazena škoda ve výši 100.000,- Kč. Výše škody byla stanovena dohodou a vychází z vyčíslení projektu, které předložil pan prof. Přikryl a dále ze znaleckého posudku zpracovaného PhDr. Jiřinou Diváckou, </w:t>
      </w:r>
      <w:proofErr w:type="spellStart"/>
      <w:r w:rsidR="000951F3">
        <w:rPr>
          <w:rFonts w:ascii="Times New Roman" w:hAnsi="Times New Roman" w:cs="Times New Roman"/>
          <w:sz w:val="24"/>
          <w:szCs w:val="24"/>
        </w:rPr>
        <w:t>CSs</w:t>
      </w:r>
      <w:proofErr w:type="spellEnd"/>
      <w:r w:rsidR="000951F3">
        <w:rPr>
          <w:rFonts w:ascii="Times New Roman" w:hAnsi="Times New Roman" w:cs="Times New Roman"/>
          <w:sz w:val="24"/>
          <w:szCs w:val="24"/>
        </w:rPr>
        <w:t>., soudní znalkyní, dne 3. 8. 2016.</w:t>
      </w:r>
    </w:p>
    <w:p w14:paraId="011242D6" w14:textId="5C62DA31" w:rsidR="00123694" w:rsidRDefault="00123694" w:rsidP="00123694">
      <w:pPr>
        <w:pStyle w:val="Odstavecseseznamem"/>
        <w:numPr>
          <w:ilvl w:val="0"/>
          <w:numId w:val="1"/>
        </w:numPr>
        <w:spacing w:after="8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 se dohodly, že č</w:t>
      </w:r>
      <w:r w:rsidR="000951F3">
        <w:rPr>
          <w:rFonts w:ascii="Times New Roman" w:hAnsi="Times New Roman" w:cs="Times New Roman"/>
          <w:sz w:val="24"/>
          <w:szCs w:val="24"/>
        </w:rPr>
        <w:t>ástka za náhradu škody ve výši 10</w:t>
      </w:r>
      <w:r>
        <w:rPr>
          <w:rFonts w:ascii="Times New Roman" w:hAnsi="Times New Roman" w:cs="Times New Roman"/>
          <w:sz w:val="24"/>
          <w:szCs w:val="24"/>
        </w:rPr>
        <w:t xml:space="preserve">0.000,- Kč bude uhrazena ve prospěch </w:t>
      </w:r>
      <w:r w:rsidR="000951F3">
        <w:rPr>
          <w:rFonts w:ascii="Times New Roman" w:hAnsi="Times New Roman" w:cs="Times New Roman"/>
          <w:sz w:val="24"/>
          <w:szCs w:val="24"/>
        </w:rPr>
        <w:t>poškozeného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33F3">
        <w:rPr>
          <w:rFonts w:ascii="Times New Roman" w:hAnsi="Times New Roman" w:cs="Times New Roman"/>
          <w:sz w:val="24"/>
          <w:szCs w:val="24"/>
        </w:rPr>
        <w:t>bezhotovostním převodem na účet č</w:t>
      </w:r>
      <w:r w:rsidR="003F12D1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3F12D1">
        <w:rPr>
          <w:rFonts w:ascii="Times New Roman" w:hAnsi="Times New Roman" w:cs="Times New Roman"/>
          <w:sz w:val="24"/>
          <w:szCs w:val="24"/>
        </w:rPr>
        <w:t>…..</w:t>
      </w:r>
      <w:bookmarkStart w:id="0" w:name="_GoBack"/>
      <w:bookmarkEnd w:id="0"/>
      <w:proofErr w:type="gramEnd"/>
      <w:r w:rsidR="000B33F3" w:rsidRPr="00816939">
        <w:rPr>
          <w:rFonts w:ascii="Times New Roman" w:hAnsi="Times New Roman" w:cs="Times New Roman"/>
          <w:sz w:val="24"/>
          <w:szCs w:val="24"/>
        </w:rPr>
        <w:t xml:space="preserve">, a to </w:t>
      </w:r>
      <w:r w:rsidRPr="00816939">
        <w:rPr>
          <w:rFonts w:ascii="Times New Roman" w:hAnsi="Times New Roman" w:cs="Times New Roman"/>
          <w:sz w:val="24"/>
          <w:szCs w:val="24"/>
        </w:rPr>
        <w:t xml:space="preserve">do </w:t>
      </w:r>
      <w:r w:rsidR="00816939" w:rsidRPr="00816939">
        <w:rPr>
          <w:rFonts w:ascii="Times New Roman" w:hAnsi="Times New Roman" w:cs="Times New Roman"/>
          <w:sz w:val="24"/>
          <w:szCs w:val="24"/>
        </w:rPr>
        <w:t>30 kalendářních dnů od účinnosti této dohody</w:t>
      </w:r>
      <w:r w:rsidRPr="00816939">
        <w:rPr>
          <w:rFonts w:ascii="Times New Roman" w:hAnsi="Times New Roman" w:cs="Times New Roman"/>
          <w:sz w:val="24"/>
          <w:szCs w:val="24"/>
        </w:rPr>
        <w:t>.</w:t>
      </w:r>
      <w:r w:rsidR="000B33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9AB720" w14:textId="77777777" w:rsidR="000951F3" w:rsidRPr="00123694" w:rsidRDefault="000951F3" w:rsidP="00123694">
      <w:pPr>
        <w:pStyle w:val="Odstavecseseznamem"/>
        <w:numPr>
          <w:ilvl w:val="0"/>
          <w:numId w:val="1"/>
        </w:numPr>
        <w:spacing w:after="8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Smluvní strany se dohodly, že při podpisu této dohody předá škůdce poškozenému kompletní projektovou dokumentaci soklu, která </w:t>
      </w:r>
      <w:r w:rsidR="005C07F0">
        <w:rPr>
          <w:rFonts w:ascii="Times New Roman" w:hAnsi="Times New Roman" w:cs="Times New Roman"/>
          <w:sz w:val="24"/>
          <w:szCs w:val="24"/>
        </w:rPr>
        <w:t>mu byla předána</w:t>
      </w:r>
      <w:r>
        <w:rPr>
          <w:rFonts w:ascii="Times New Roman" w:hAnsi="Times New Roman" w:cs="Times New Roman"/>
          <w:sz w:val="24"/>
          <w:szCs w:val="24"/>
        </w:rPr>
        <w:t xml:space="preserve"> společně s maketou soklu v rámci předsmluvního jednání. </w:t>
      </w:r>
    </w:p>
    <w:p w14:paraId="498F58BA" w14:textId="77777777" w:rsidR="00816939" w:rsidRPr="00816939" w:rsidRDefault="00816939" w:rsidP="00816939">
      <w:pPr>
        <w:pStyle w:val="Odstavecseseznamem"/>
        <w:spacing w:after="80" w:line="240" w:lineRule="auto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B4BA919" w14:textId="77777777" w:rsidR="00816939" w:rsidRPr="00816939" w:rsidRDefault="00816939" w:rsidP="00816939">
      <w:pPr>
        <w:pStyle w:val="Odstavecseseznamem"/>
        <w:spacing w:after="80" w:line="240" w:lineRule="auto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B461DF2" w14:textId="62151550" w:rsidR="00123694" w:rsidRPr="00816939" w:rsidRDefault="00123694" w:rsidP="00CD2A19">
      <w:pPr>
        <w:pStyle w:val="Odstavecseseznamem"/>
        <w:numPr>
          <w:ilvl w:val="0"/>
          <w:numId w:val="1"/>
        </w:numPr>
        <w:spacing w:after="8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6939">
        <w:rPr>
          <w:rFonts w:ascii="Times New Roman" w:hAnsi="Times New Roman" w:cs="Times New Roman"/>
          <w:bCs/>
          <w:sz w:val="24"/>
          <w:szCs w:val="24"/>
        </w:rPr>
        <w:t xml:space="preserve">Smluvní strany prohlašují, že touto dohodou </w:t>
      </w:r>
      <w:r w:rsidR="000951F3" w:rsidRPr="00816939">
        <w:rPr>
          <w:rFonts w:ascii="Times New Roman" w:hAnsi="Times New Roman" w:cs="Times New Roman"/>
          <w:bCs/>
          <w:sz w:val="24"/>
          <w:szCs w:val="24"/>
        </w:rPr>
        <w:t>je mezi nimi zcela vypořádána záležitost týkající se soklu</w:t>
      </w:r>
      <w:r w:rsidRPr="00816939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6BF795C8" w14:textId="77777777" w:rsidR="00630294" w:rsidRDefault="00123694" w:rsidP="00123694">
      <w:pPr>
        <w:pStyle w:val="Odstavecseseznamem"/>
        <w:numPr>
          <w:ilvl w:val="0"/>
          <w:numId w:val="1"/>
        </w:numPr>
        <w:spacing w:after="8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dohoda</w:t>
      </w:r>
      <w:r w:rsidR="00D204B2">
        <w:rPr>
          <w:rFonts w:ascii="Times New Roman" w:hAnsi="Times New Roman" w:cs="Times New Roman"/>
          <w:sz w:val="24"/>
          <w:szCs w:val="24"/>
        </w:rPr>
        <w:t xml:space="preserve"> se vyhotovuje v</w:t>
      </w:r>
      <w:r w:rsidR="005C07F0">
        <w:rPr>
          <w:rFonts w:ascii="Times New Roman" w:hAnsi="Times New Roman" w:cs="Times New Roman"/>
          <w:sz w:val="24"/>
          <w:szCs w:val="24"/>
        </w:rPr>
        <w:t> </w:t>
      </w:r>
      <w:r w:rsidR="00D204B2">
        <w:rPr>
          <w:rFonts w:ascii="Times New Roman" w:hAnsi="Times New Roman" w:cs="Times New Roman"/>
          <w:sz w:val="24"/>
          <w:szCs w:val="24"/>
        </w:rPr>
        <w:t>písemné</w:t>
      </w:r>
      <w:r w:rsidR="005C07F0">
        <w:rPr>
          <w:rFonts w:ascii="Times New Roman" w:hAnsi="Times New Roman" w:cs="Times New Roman"/>
          <w:sz w:val="24"/>
          <w:szCs w:val="24"/>
        </w:rPr>
        <w:t xml:space="preserve"> elektronické formě s připojením elektronických podpisů obou smluvních stran</w:t>
      </w:r>
      <w:r w:rsidR="00D204B2">
        <w:rPr>
          <w:rFonts w:ascii="Times New Roman" w:hAnsi="Times New Roman" w:cs="Times New Roman"/>
          <w:sz w:val="24"/>
          <w:szCs w:val="24"/>
        </w:rPr>
        <w:t>.</w:t>
      </w:r>
    </w:p>
    <w:p w14:paraId="1439F915" w14:textId="77777777" w:rsidR="00D204B2" w:rsidRDefault="00123694" w:rsidP="00123694">
      <w:pPr>
        <w:pStyle w:val="Odstavecseseznamem"/>
        <w:numPr>
          <w:ilvl w:val="0"/>
          <w:numId w:val="1"/>
        </w:numPr>
        <w:spacing w:after="8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dohoda</w:t>
      </w:r>
      <w:r w:rsidR="00D204B2">
        <w:rPr>
          <w:rFonts w:ascii="Times New Roman" w:hAnsi="Times New Roman" w:cs="Times New Roman"/>
          <w:sz w:val="24"/>
          <w:szCs w:val="24"/>
        </w:rPr>
        <w:t xml:space="preserve"> nabývá platnosti dnem podpisu oběma smluvními stranami</w:t>
      </w:r>
      <w:r w:rsidR="005C07F0">
        <w:rPr>
          <w:rFonts w:ascii="Times New Roman" w:hAnsi="Times New Roman" w:cs="Times New Roman"/>
          <w:sz w:val="24"/>
          <w:szCs w:val="24"/>
        </w:rPr>
        <w:t xml:space="preserve"> a účinnosti dnem uveřejnění v registru smluv</w:t>
      </w:r>
      <w:r w:rsidR="00D204B2">
        <w:rPr>
          <w:rFonts w:ascii="Times New Roman" w:hAnsi="Times New Roman" w:cs="Times New Roman"/>
          <w:sz w:val="24"/>
          <w:szCs w:val="24"/>
        </w:rPr>
        <w:t>.</w:t>
      </w:r>
    </w:p>
    <w:p w14:paraId="0F154737" w14:textId="77777777" w:rsidR="00D204B2" w:rsidRDefault="00D204B2" w:rsidP="00D204B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59BF61" w14:textId="77777777" w:rsidR="00123694" w:rsidRDefault="00123694" w:rsidP="00D204B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0FC123" w14:textId="77777777" w:rsidR="00D204B2" w:rsidRDefault="00D204B2" w:rsidP="00D204B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Praze dne </w:t>
      </w:r>
    </w:p>
    <w:p w14:paraId="3B710779" w14:textId="77777777" w:rsidR="00D204B2" w:rsidRDefault="00D204B2" w:rsidP="00D204B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D204B2" w14:paraId="6959A715" w14:textId="77777777" w:rsidTr="005C07F0">
        <w:trPr>
          <w:trHeight w:val="878"/>
        </w:trPr>
        <w:tc>
          <w:tcPr>
            <w:tcW w:w="4530" w:type="dxa"/>
          </w:tcPr>
          <w:p w14:paraId="7A3889CA" w14:textId="77777777" w:rsidR="00D204B2" w:rsidRDefault="00D204B2" w:rsidP="00D2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</w:p>
          <w:p w14:paraId="660B0C9B" w14:textId="77777777" w:rsidR="00D204B2" w:rsidRDefault="005C07F0" w:rsidP="00D2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doc.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Tomáš Vaněk</w:t>
            </w:r>
          </w:p>
          <w:p w14:paraId="50EF8AD2" w14:textId="77777777" w:rsidR="00D204B2" w:rsidRDefault="005C07F0" w:rsidP="005C0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rektor</w:t>
            </w:r>
          </w:p>
        </w:tc>
        <w:tc>
          <w:tcPr>
            <w:tcW w:w="4530" w:type="dxa"/>
          </w:tcPr>
          <w:p w14:paraId="10AD8571" w14:textId="77777777" w:rsidR="00D204B2" w:rsidRDefault="00D204B2" w:rsidP="00D2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</w:p>
          <w:p w14:paraId="6BE4E9C9" w14:textId="77777777" w:rsidR="00D204B2" w:rsidRDefault="00D204B2" w:rsidP="00D2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Mgr. Eva Vondráčková</w:t>
            </w:r>
          </w:p>
          <w:p w14:paraId="47E9A487" w14:textId="77777777" w:rsidR="00D204B2" w:rsidRDefault="00D204B2" w:rsidP="00D2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 nájemce</w:t>
            </w:r>
          </w:p>
        </w:tc>
      </w:tr>
    </w:tbl>
    <w:p w14:paraId="2F6BBAE1" w14:textId="77777777" w:rsidR="00123694" w:rsidRPr="00D204B2" w:rsidRDefault="00123694" w:rsidP="00123694">
      <w:pPr>
        <w:spacing w:after="12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123694" w:rsidRPr="00D204B2" w:rsidSect="00123694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3C5561" w14:textId="77777777" w:rsidR="00906BF5" w:rsidRDefault="00906BF5" w:rsidP="005F365A">
      <w:pPr>
        <w:spacing w:after="0" w:line="240" w:lineRule="auto"/>
      </w:pPr>
      <w:r>
        <w:separator/>
      </w:r>
    </w:p>
  </w:endnote>
  <w:endnote w:type="continuationSeparator" w:id="0">
    <w:p w14:paraId="3266704E" w14:textId="77777777" w:rsidR="00906BF5" w:rsidRDefault="00906BF5" w:rsidP="005F3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777041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3CFDF78" w14:textId="181D1ABE" w:rsidR="005C07F0" w:rsidRPr="005C07F0" w:rsidRDefault="005C07F0">
        <w:pPr>
          <w:pStyle w:val="Zpat"/>
          <w:jc w:val="center"/>
          <w:rPr>
            <w:rFonts w:ascii="Times New Roman" w:hAnsi="Times New Roman" w:cs="Times New Roman"/>
          </w:rPr>
        </w:pPr>
        <w:r w:rsidRPr="005C07F0">
          <w:rPr>
            <w:rFonts w:ascii="Times New Roman" w:hAnsi="Times New Roman" w:cs="Times New Roman"/>
          </w:rPr>
          <w:fldChar w:fldCharType="begin"/>
        </w:r>
        <w:r w:rsidRPr="005C07F0">
          <w:rPr>
            <w:rFonts w:ascii="Times New Roman" w:hAnsi="Times New Roman" w:cs="Times New Roman"/>
          </w:rPr>
          <w:instrText>PAGE   \* MERGEFORMAT</w:instrText>
        </w:r>
        <w:r w:rsidRPr="005C07F0">
          <w:rPr>
            <w:rFonts w:ascii="Times New Roman" w:hAnsi="Times New Roman" w:cs="Times New Roman"/>
          </w:rPr>
          <w:fldChar w:fldCharType="separate"/>
        </w:r>
        <w:r w:rsidR="003F12D1">
          <w:rPr>
            <w:rFonts w:ascii="Times New Roman" w:hAnsi="Times New Roman" w:cs="Times New Roman"/>
            <w:noProof/>
          </w:rPr>
          <w:t>2</w:t>
        </w:r>
        <w:r w:rsidRPr="005C07F0">
          <w:rPr>
            <w:rFonts w:ascii="Times New Roman" w:hAnsi="Times New Roman" w:cs="Times New Roman"/>
          </w:rPr>
          <w:fldChar w:fldCharType="end"/>
        </w:r>
      </w:p>
    </w:sdtContent>
  </w:sdt>
  <w:p w14:paraId="18BCEA32" w14:textId="77777777" w:rsidR="005C07F0" w:rsidRDefault="005C07F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923A3F" w14:textId="77777777" w:rsidR="00906BF5" w:rsidRDefault="00906BF5" w:rsidP="005F365A">
      <w:pPr>
        <w:spacing w:after="0" w:line="240" w:lineRule="auto"/>
      </w:pPr>
      <w:r>
        <w:separator/>
      </w:r>
    </w:p>
  </w:footnote>
  <w:footnote w:type="continuationSeparator" w:id="0">
    <w:p w14:paraId="2A8B3E8A" w14:textId="77777777" w:rsidR="00906BF5" w:rsidRDefault="00906BF5" w:rsidP="005F3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A4D5F5" w14:textId="029C8462" w:rsidR="005F365A" w:rsidRPr="005C07F0" w:rsidRDefault="003F5B46">
    <w:pPr>
      <w:pStyle w:val="Zhlav"/>
      <w:rPr>
        <w:rFonts w:ascii="Times New Roman" w:hAnsi="Times New Roman" w:cs="Times New Roman"/>
      </w:rPr>
    </w:pPr>
    <w:proofErr w:type="gramStart"/>
    <w:r w:rsidRPr="005C07F0">
      <w:rPr>
        <w:rFonts w:ascii="Times New Roman" w:hAnsi="Times New Roman" w:cs="Times New Roman"/>
      </w:rPr>
      <w:t>č.j.</w:t>
    </w:r>
    <w:proofErr w:type="gramEnd"/>
    <w:r w:rsidRPr="005C07F0">
      <w:rPr>
        <w:rFonts w:ascii="Times New Roman" w:hAnsi="Times New Roman" w:cs="Times New Roman"/>
      </w:rPr>
      <w:t xml:space="preserve"> </w:t>
    </w:r>
    <w:r w:rsidR="00DD02E6">
      <w:rPr>
        <w:rFonts w:ascii="Times New Roman" w:hAnsi="Times New Roman" w:cs="Times New Roman"/>
      </w:rPr>
      <w:t>MSMT-39233/2018-</w:t>
    </w:r>
    <w:r w:rsidR="00DD02E6" w:rsidRPr="00816939">
      <w:rPr>
        <w:rFonts w:ascii="Times New Roman" w:hAnsi="Times New Roman" w:cs="Times New Roman"/>
      </w:rPr>
      <w:t>2</w:t>
    </w:r>
    <w:r w:rsidR="00702AB8" w:rsidRPr="00816939">
      <w:rPr>
        <w:rFonts w:ascii="Times New Roman" w:hAnsi="Times New Roman" w:cs="Times New Roman"/>
      </w:rPr>
      <w:t xml:space="preserve">                                                               </w:t>
    </w:r>
    <w:r w:rsidR="00594429" w:rsidRPr="00816939">
      <w:rPr>
        <w:rFonts w:ascii="Times New Roman" w:hAnsi="Times New Roman" w:cs="Times New Roman"/>
      </w:rPr>
      <w:t xml:space="preserve">                          </w:t>
    </w:r>
    <w:r w:rsidR="00702AB8" w:rsidRPr="00816939">
      <w:rPr>
        <w:rFonts w:ascii="Times New Roman" w:hAnsi="Times New Roman" w:cs="Times New Roman"/>
      </w:rPr>
      <w:t xml:space="preserve"> </w:t>
    </w:r>
    <w:r w:rsidR="00594429" w:rsidRPr="00816939">
      <w:rPr>
        <w:rFonts w:ascii="Times New Roman" w:hAnsi="Times New Roman" w:cs="Times New Roman"/>
      </w:rPr>
      <w:t>č.j. AVU-1927/2018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D5629"/>
    <w:multiLevelType w:val="hybridMultilevel"/>
    <w:tmpl w:val="8272B0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82B"/>
    <w:rsid w:val="000951F3"/>
    <w:rsid w:val="000B33F3"/>
    <w:rsid w:val="0010199E"/>
    <w:rsid w:val="00123694"/>
    <w:rsid w:val="001B082B"/>
    <w:rsid w:val="002B03B4"/>
    <w:rsid w:val="003F12D1"/>
    <w:rsid w:val="003F3867"/>
    <w:rsid w:val="003F5B46"/>
    <w:rsid w:val="0047310D"/>
    <w:rsid w:val="00572567"/>
    <w:rsid w:val="00594429"/>
    <w:rsid w:val="005C07F0"/>
    <w:rsid w:val="005F365A"/>
    <w:rsid w:val="00630294"/>
    <w:rsid w:val="00636124"/>
    <w:rsid w:val="00702AB8"/>
    <w:rsid w:val="007B60FC"/>
    <w:rsid w:val="00816939"/>
    <w:rsid w:val="008C4011"/>
    <w:rsid w:val="00906BF5"/>
    <w:rsid w:val="00974BFE"/>
    <w:rsid w:val="009F2053"/>
    <w:rsid w:val="00A04A8F"/>
    <w:rsid w:val="00A749F7"/>
    <w:rsid w:val="00B064DD"/>
    <w:rsid w:val="00BC6377"/>
    <w:rsid w:val="00D204B2"/>
    <w:rsid w:val="00DD02E6"/>
    <w:rsid w:val="00E54605"/>
    <w:rsid w:val="00E678DE"/>
    <w:rsid w:val="00F52AE8"/>
    <w:rsid w:val="00F935E5"/>
    <w:rsid w:val="00FE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DD0CD9"/>
  <w15:chartTrackingRefBased/>
  <w15:docId w15:val="{F78FFFA2-9222-4552-9646-C3D12397B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F36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365A"/>
  </w:style>
  <w:style w:type="paragraph" w:styleId="Zpat">
    <w:name w:val="footer"/>
    <w:basedOn w:val="Normln"/>
    <w:link w:val="ZpatChar"/>
    <w:uiPriority w:val="99"/>
    <w:unhideWhenUsed/>
    <w:rsid w:val="005F36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365A"/>
  </w:style>
  <w:style w:type="paragraph" w:styleId="Odstavecseseznamem">
    <w:name w:val="List Paragraph"/>
    <w:basedOn w:val="Normln"/>
    <w:uiPriority w:val="34"/>
    <w:qFormat/>
    <w:rsid w:val="005F365A"/>
    <w:pPr>
      <w:ind w:left="720"/>
      <w:contextualSpacing/>
    </w:pPr>
  </w:style>
  <w:style w:type="table" w:styleId="Mkatabulky">
    <w:name w:val="Table Grid"/>
    <w:basedOn w:val="Normlntabulka"/>
    <w:uiPriority w:val="39"/>
    <w:rsid w:val="00D20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636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36124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59442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442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442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442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9442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44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44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365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Vondráčková Eva</dc:creator>
  <cp:keywords/>
  <dc:description/>
  <cp:lastModifiedBy>Šinták Jiří</cp:lastModifiedBy>
  <cp:revision>3</cp:revision>
  <dcterms:created xsi:type="dcterms:W3CDTF">2018-12-17T13:11:00Z</dcterms:created>
  <dcterms:modified xsi:type="dcterms:W3CDTF">2018-12-21T11:09:00Z</dcterms:modified>
</cp:coreProperties>
</file>