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F8" w:rsidRDefault="00AB2750">
      <w:pPr>
        <w:pStyle w:val="Nadpis10"/>
        <w:keepNext/>
        <w:keepLines/>
        <w:shd w:val="clear" w:color="auto" w:fill="auto"/>
        <w:tabs>
          <w:tab w:val="left" w:pos="6691"/>
        </w:tabs>
        <w:spacing w:line="220" w:lineRule="exact"/>
      </w:pPr>
      <w:bookmarkStart w:id="0" w:name="bookmark0"/>
      <w:r>
        <w:t>RAVENI s.r.o.</w:t>
      </w:r>
      <w:r>
        <w:tab/>
      </w:r>
      <w:r>
        <w:rPr>
          <w:rStyle w:val="Nadpis11"/>
          <w:b/>
          <w:bCs/>
        </w:rPr>
        <w:t>POTVRZENÍ PŘIJETÍ OBJEDNÁVKY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9"/>
        <w:gridCol w:w="5126"/>
      </w:tblGrid>
      <w:tr w:rsidR="008278F8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"/>
              </w:rPr>
              <w:t>Dodavatel: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0"/>
              </w:rPr>
              <w:t>Přijatý doklad č.: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300"/>
            </w:pPr>
            <w:r>
              <w:rPr>
                <w:rStyle w:val="Zkladntext29ptTun"/>
              </w:rPr>
              <w:t xml:space="preserve">RAVENI s.r.o. </w:t>
            </w:r>
            <w:proofErr w:type="spellStart"/>
            <w:r>
              <w:rPr>
                <w:rStyle w:val="Zkladntext29ptTun"/>
              </w:rPr>
              <w:t>Osická</w:t>
            </w:r>
            <w:proofErr w:type="spellEnd"/>
            <w:r>
              <w:rPr>
                <w:rStyle w:val="Zkladntext29ptTun"/>
              </w:rPr>
              <w:t xml:space="preserve"> 1201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"/>
              </w:rPr>
              <w:t xml:space="preserve">Odběratel: </w:t>
            </w:r>
            <w:r>
              <w:rPr>
                <w:rStyle w:val="Zkladntext28pt0"/>
              </w:rPr>
              <w:t>IČ: 70845417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Zkladntext29ptTun"/>
              </w:rPr>
              <w:t>570 01 Litomyšl</w:t>
            </w: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2560"/>
            </w:pPr>
            <w:r>
              <w:rPr>
                <w:rStyle w:val="Zkladntext28pt0"/>
              </w:rPr>
              <w:t>DIČ: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80" w:lineRule="exact"/>
              <w:ind w:left="580"/>
            </w:pPr>
            <w:r>
              <w:rPr>
                <w:rStyle w:val="Zkladntext29ptTun"/>
              </w:rPr>
              <w:t>První české gymnázium v Karlových Varech,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"/>
              </w:rPr>
              <w:t>IČ:27508056</w:t>
            </w: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80" w:lineRule="exact"/>
              <w:ind w:left="580"/>
            </w:pPr>
            <w:r>
              <w:rPr>
                <w:rStyle w:val="Zkladntext29ptTun"/>
              </w:rPr>
              <w:t>příspěvková organizace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"/>
              </w:rPr>
              <w:t>DIČ: CZ27508056</w:t>
            </w: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80" w:lineRule="exact"/>
              <w:ind w:left="580"/>
            </w:pPr>
            <w:r>
              <w:rPr>
                <w:rStyle w:val="Zkladntext29ptTun"/>
              </w:rPr>
              <w:t xml:space="preserve">Národní </w:t>
            </w:r>
            <w:r>
              <w:rPr>
                <w:rStyle w:val="Zkladntext29ptTun"/>
              </w:rPr>
              <w:t>445/25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7" w:lineRule="exact"/>
              <w:ind w:left="300"/>
            </w:pPr>
            <w:r>
              <w:rPr>
                <w:rStyle w:val="Zkladntext28pt0"/>
              </w:rPr>
              <w:t>Telefon: 461 631 824 Mobil: 774 699 817</w:t>
            </w: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80" w:lineRule="exact"/>
              <w:ind w:left="580"/>
            </w:pPr>
            <w:r>
              <w:rPr>
                <w:rStyle w:val="Zkladntext29ptTun"/>
              </w:rPr>
              <w:t>360 01 Karlovy Vary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7" w:lineRule="exact"/>
              <w:ind w:left="300"/>
            </w:pPr>
            <w:r>
              <w:rPr>
                <w:rStyle w:val="Zkladntext28pt0"/>
              </w:rPr>
              <w:t xml:space="preserve">E-mail: </w:t>
            </w:r>
            <w:hyperlink r:id="rId6" w:history="1">
              <w:r>
                <w:rPr>
                  <w:rStyle w:val="Hypertextovodkaz"/>
                  <w:lang w:val="en-US" w:eastAsia="en-US" w:bidi="en-US"/>
                </w:rPr>
                <w:t>raveni@centrum.cz</w:t>
              </w:r>
            </w:hyperlink>
            <w:r>
              <w:rPr>
                <w:rStyle w:val="Zkladntext28pt0"/>
                <w:lang w:val="en-US" w:eastAsia="en-US" w:bidi="en-US"/>
              </w:rPr>
              <w:t xml:space="preserve"> </w:t>
            </w:r>
            <w:r>
              <w:rPr>
                <w:rStyle w:val="Zkladntext28pt0"/>
              </w:rPr>
              <w:t xml:space="preserve">web: </w:t>
            </w:r>
            <w:r>
              <w:rPr>
                <w:rStyle w:val="Zkladntext28pt0"/>
                <w:lang w:val="en-US" w:eastAsia="en-US" w:bidi="en-US"/>
              </w:rPr>
              <w:t>skolninabytek.cz</w:t>
            </w: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260"/>
              <w:jc w:val="right"/>
            </w:pPr>
            <w:r>
              <w:rPr>
                <w:rStyle w:val="Zkladntext28pt0"/>
              </w:rPr>
              <w:t>Tel.: 353501133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260"/>
              <w:jc w:val="right"/>
            </w:pPr>
            <w:r>
              <w:rPr>
                <w:rStyle w:val="Zkladntext28pt0"/>
              </w:rPr>
              <w:t>776675218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83" w:lineRule="exact"/>
              <w:ind w:left="300"/>
            </w:pPr>
            <w:r>
              <w:rPr>
                <w:rStyle w:val="Zkladntext295pt"/>
              </w:rPr>
              <w:t>Objednávka č.: 182100018 Přijatý doklad č.:</w:t>
            </w:r>
          </w:p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283" w:lineRule="exact"/>
              <w:ind w:left="300"/>
            </w:pPr>
            <w:r>
              <w:rPr>
                <w:rStyle w:val="Zkladntext295pt"/>
              </w:rPr>
              <w:t xml:space="preserve">Forma úhrady: Příkazem </w:t>
            </w:r>
            <w:r>
              <w:rPr>
                <w:rStyle w:val="Zkladntext295pt"/>
              </w:rPr>
              <w:t xml:space="preserve">Datum zápisu: </w:t>
            </w:r>
            <w:proofErr w:type="gramStart"/>
            <w:r>
              <w:rPr>
                <w:rStyle w:val="Zkladntext295pt"/>
              </w:rPr>
              <w:t>18.12.2018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"/>
              </w:rPr>
              <w:t>Konečný příjemce:</w:t>
            </w:r>
          </w:p>
        </w:tc>
      </w:tr>
    </w:tbl>
    <w:p w:rsidR="008278F8" w:rsidRDefault="008278F8">
      <w:pPr>
        <w:framePr w:w="10795" w:wrap="notBeside" w:vAnchor="text" w:hAnchor="text" w:xAlign="center" w:y="1"/>
        <w:rPr>
          <w:sz w:val="2"/>
          <w:szCs w:val="2"/>
        </w:rPr>
      </w:pPr>
    </w:p>
    <w:p w:rsidR="008278F8" w:rsidRDefault="008278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30"/>
        <w:gridCol w:w="1306"/>
        <w:gridCol w:w="1848"/>
        <w:gridCol w:w="1133"/>
        <w:gridCol w:w="758"/>
        <w:gridCol w:w="1186"/>
        <w:gridCol w:w="1435"/>
      </w:tblGrid>
      <w:tr w:rsidR="00827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0"/>
              </w:rPr>
              <w:t>Označení dodávky</w:t>
            </w:r>
          </w:p>
        </w:tc>
        <w:tc>
          <w:tcPr>
            <w:tcW w:w="1306" w:type="dxa"/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8pt0"/>
              </w:rPr>
              <w:t>Množství</w:t>
            </w:r>
          </w:p>
        </w:tc>
        <w:tc>
          <w:tcPr>
            <w:tcW w:w="1848" w:type="dxa"/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200"/>
              <w:jc w:val="right"/>
            </w:pPr>
            <w:proofErr w:type="spellStart"/>
            <w:proofErr w:type="gramStart"/>
            <w:r>
              <w:rPr>
                <w:rStyle w:val="Zkladntext28pt0"/>
              </w:rPr>
              <w:t>J.cena</w:t>
            </w:r>
            <w:proofErr w:type="spellEnd"/>
            <w:proofErr w:type="gramEnd"/>
            <w:r>
              <w:rPr>
                <w:rStyle w:val="Zkladntext28pt0"/>
              </w:rPr>
              <w:t xml:space="preserve"> Sleva</w:t>
            </w:r>
          </w:p>
        </w:tc>
        <w:tc>
          <w:tcPr>
            <w:tcW w:w="1133" w:type="dxa"/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0"/>
              </w:rPr>
              <w:t>Cena</w:t>
            </w:r>
          </w:p>
        </w:tc>
        <w:tc>
          <w:tcPr>
            <w:tcW w:w="758" w:type="dxa"/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Zkladntext28pt0"/>
              </w:rPr>
              <w:t>%DPH</w:t>
            </w:r>
          </w:p>
        </w:tc>
        <w:tc>
          <w:tcPr>
            <w:tcW w:w="1186" w:type="dxa"/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8pt0"/>
              </w:rPr>
              <w:t>DPH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40"/>
              <w:jc w:val="right"/>
            </w:pPr>
            <w:r>
              <w:rPr>
                <w:rStyle w:val="Zkladntext28pt0"/>
              </w:rPr>
              <w:t>Kč Celkem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0"/>
              </w:rPr>
              <w:t>stůl obdélník 160x80x76/FIX,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20"/>
              <w:jc w:val="right"/>
            </w:pPr>
            <w:r>
              <w:rPr>
                <w:rStyle w:val="Zkladntext28pt0"/>
              </w:rPr>
              <w:t>24 ks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860"/>
              <w:jc w:val="right"/>
            </w:pPr>
            <w:r>
              <w:rPr>
                <w:rStyle w:val="Zkladntext28pt0"/>
              </w:rPr>
              <w:t>2 553,72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0"/>
              </w:rPr>
              <w:t>61 289,28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8pt0"/>
              </w:rPr>
              <w:t>21%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8pt0"/>
              </w:rPr>
              <w:t>12 870,75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40"/>
              <w:jc w:val="right"/>
            </w:pPr>
            <w:r>
              <w:rPr>
                <w:rStyle w:val="Zkladntext28pt0"/>
              </w:rPr>
              <w:t>74 160,03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7" w:lineRule="exact"/>
              <w:ind w:left="300"/>
            </w:pPr>
            <w:r>
              <w:rPr>
                <w:rStyle w:val="Zkladntext28pt0"/>
              </w:rPr>
              <w:t>RAL/6018-zelená sv., javor</w:t>
            </w:r>
          </w:p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7" w:lineRule="exact"/>
              <w:ind w:left="300"/>
            </w:pPr>
            <w:r>
              <w:rPr>
                <w:rStyle w:val="Zkladntext28pt0"/>
              </w:rPr>
              <w:t>25mm, rektifikace</w:t>
            </w:r>
          </w:p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7" w:lineRule="exact"/>
              <w:ind w:left="300"/>
            </w:pPr>
            <w:r>
              <w:rPr>
                <w:rStyle w:val="Zkladntext28pt0"/>
              </w:rPr>
              <w:t xml:space="preserve">stůl čtverec </w:t>
            </w:r>
            <w:r>
              <w:rPr>
                <w:rStyle w:val="Zkladntext28pt0"/>
              </w:rPr>
              <w:t>80x80x76/FIX,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20"/>
              <w:jc w:val="right"/>
            </w:pPr>
            <w:r>
              <w:rPr>
                <w:rStyle w:val="Zkladntext28pt0"/>
              </w:rPr>
              <w:t>3 ks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860"/>
              <w:jc w:val="right"/>
            </w:pPr>
            <w:r>
              <w:rPr>
                <w:rStyle w:val="Zkladntext28pt0"/>
              </w:rPr>
              <w:t>1 892,60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0"/>
              </w:rPr>
              <w:t>5 677,80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8pt0"/>
              </w:rPr>
              <w:t>21%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8pt0"/>
              </w:rPr>
              <w:t>1 192,34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40"/>
              <w:jc w:val="right"/>
            </w:pPr>
            <w:r>
              <w:rPr>
                <w:rStyle w:val="Zkladntext28pt0"/>
              </w:rPr>
              <w:t>6 870,14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7" w:lineRule="exact"/>
              <w:ind w:left="300"/>
            </w:pPr>
            <w:r>
              <w:rPr>
                <w:rStyle w:val="Zkladntext28pt0"/>
              </w:rPr>
              <w:t>RAL/6018-zelená sv., javor</w:t>
            </w:r>
          </w:p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7" w:lineRule="exact"/>
              <w:ind w:left="300"/>
            </w:pPr>
            <w:r>
              <w:rPr>
                <w:rStyle w:val="Zkladntext28pt0"/>
              </w:rPr>
              <w:t>25mm, rektifikace</w:t>
            </w:r>
          </w:p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7" w:lineRule="exact"/>
              <w:ind w:left="300"/>
            </w:pPr>
            <w:r>
              <w:rPr>
                <w:rStyle w:val="Zkladntext28pt0"/>
              </w:rPr>
              <w:t>židle IMP/dřevo, RAL/6018-zelená</w:t>
            </w:r>
          </w:p>
        </w:tc>
        <w:tc>
          <w:tcPr>
            <w:tcW w:w="1306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20"/>
              <w:jc w:val="right"/>
            </w:pPr>
            <w:r>
              <w:rPr>
                <w:rStyle w:val="Zkladntext28pt0"/>
              </w:rPr>
              <w:t>50 ks</w:t>
            </w:r>
          </w:p>
        </w:tc>
        <w:tc>
          <w:tcPr>
            <w:tcW w:w="1848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860"/>
              <w:jc w:val="right"/>
            </w:pPr>
            <w:r>
              <w:rPr>
                <w:rStyle w:val="Zkladntext28pt0"/>
              </w:rPr>
              <w:t>876,03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0"/>
              </w:rPr>
              <w:t>43 801,50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8pt0"/>
              </w:rPr>
              <w:t>21%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8pt0"/>
              </w:rPr>
              <w:t>9 198,32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40"/>
              <w:jc w:val="right"/>
            </w:pPr>
            <w:r>
              <w:rPr>
                <w:rStyle w:val="Zkladntext28pt0"/>
              </w:rPr>
              <w:t>52 999,82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0"/>
              </w:rPr>
              <w:t>sv.</w:t>
            </w:r>
          </w:p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0"/>
              </w:rPr>
              <w:t>židle IMP/dřevo, RAL/1028-okrová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20"/>
              <w:jc w:val="right"/>
            </w:pPr>
            <w:r>
              <w:rPr>
                <w:rStyle w:val="Zkladntext28pt0"/>
              </w:rPr>
              <w:t>50 ks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860"/>
              <w:jc w:val="right"/>
            </w:pPr>
            <w:r>
              <w:rPr>
                <w:rStyle w:val="Zkladntext28pt0"/>
              </w:rPr>
              <w:t>876,03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0"/>
              </w:rPr>
              <w:t>43 801,50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160"/>
            </w:pPr>
            <w:r>
              <w:rPr>
                <w:rStyle w:val="Zkladntext28pt0"/>
              </w:rPr>
              <w:t>21%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8pt0"/>
              </w:rPr>
              <w:t xml:space="preserve">9 </w:t>
            </w:r>
            <w:r>
              <w:rPr>
                <w:rStyle w:val="Zkladntext28pt0"/>
              </w:rPr>
              <w:t>198,32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40"/>
              <w:jc w:val="right"/>
            </w:pPr>
            <w:r>
              <w:rPr>
                <w:rStyle w:val="Zkladntext28pt0"/>
              </w:rPr>
              <w:t>52 999,82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0"/>
              </w:rPr>
              <w:t>Součet položek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0"/>
              </w:rPr>
              <w:t>154 570,08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8pt0"/>
              </w:rPr>
              <w:t>32 459,73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40"/>
              <w:jc w:val="right"/>
            </w:pPr>
            <w:r>
              <w:rPr>
                <w:rStyle w:val="Zkladntext28pt0"/>
              </w:rPr>
              <w:t>187 029,81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left="300"/>
            </w:pPr>
            <w:r>
              <w:rPr>
                <w:rStyle w:val="Zkladntext28pt0"/>
              </w:rPr>
              <w:t>Zaokrouhlení</w:t>
            </w:r>
          </w:p>
        </w:tc>
        <w:tc>
          <w:tcPr>
            <w:tcW w:w="1306" w:type="dxa"/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60" w:lineRule="exact"/>
              <w:ind w:right="340"/>
              <w:jc w:val="right"/>
            </w:pPr>
            <w:r>
              <w:rPr>
                <w:rStyle w:val="Zkladntext28pt0"/>
              </w:rPr>
              <w:t>0,19</w:t>
            </w:r>
          </w:p>
        </w:tc>
      </w:tr>
      <w:tr w:rsidR="008278F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0" w:lineRule="exact"/>
              <w:ind w:left="300"/>
            </w:pPr>
            <w:r>
              <w:rPr>
                <w:rStyle w:val="Zkladntext295pt"/>
              </w:rPr>
              <w:t>CELKEM K ÚHRADĚ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</w:tcPr>
          <w:p w:rsidR="008278F8" w:rsidRDefault="008278F8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F8" w:rsidRDefault="00AB2750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before="0" w:line="190" w:lineRule="exact"/>
              <w:ind w:right="340"/>
              <w:jc w:val="right"/>
            </w:pPr>
            <w:r>
              <w:rPr>
                <w:rStyle w:val="Zkladntext295pt"/>
              </w:rPr>
              <w:t>187 030,00</w:t>
            </w:r>
          </w:p>
        </w:tc>
      </w:tr>
    </w:tbl>
    <w:p w:rsidR="008278F8" w:rsidRDefault="008278F8">
      <w:pPr>
        <w:framePr w:w="10795" w:wrap="notBeside" w:vAnchor="text" w:hAnchor="text" w:xAlign="center" w:y="1"/>
        <w:rPr>
          <w:sz w:val="2"/>
          <w:szCs w:val="2"/>
        </w:rPr>
      </w:pPr>
    </w:p>
    <w:p w:rsidR="008278F8" w:rsidRDefault="008278F8">
      <w:pPr>
        <w:rPr>
          <w:sz w:val="2"/>
          <w:szCs w:val="2"/>
        </w:rPr>
      </w:pPr>
    </w:p>
    <w:p w:rsidR="008278F8" w:rsidRDefault="00AB2750">
      <w:pPr>
        <w:pStyle w:val="Nadpis20"/>
        <w:keepNext/>
        <w:keepLines/>
        <w:shd w:val="clear" w:color="auto" w:fill="auto"/>
        <w:spacing w:before="292" w:after="4874" w:line="190" w:lineRule="exact"/>
        <w:ind w:left="300"/>
      </w:pPr>
      <w:bookmarkStart w:id="1" w:name="bookmark1"/>
      <w:r>
        <w:t xml:space="preserve">Vystavil: </w:t>
      </w:r>
      <w:r>
        <w:rPr>
          <w:rStyle w:val="Nadpis28pt"/>
        </w:rPr>
        <w:t>Havran</w:t>
      </w:r>
      <w:bookmarkEnd w:id="1"/>
    </w:p>
    <w:p w:rsidR="008278F8" w:rsidRDefault="00AB2750">
      <w:pPr>
        <w:pStyle w:val="Zkladntext20"/>
        <w:shd w:val="clear" w:color="auto" w:fill="auto"/>
        <w:spacing w:before="0" w:line="130" w:lineRule="exact"/>
        <w:ind w:left="300"/>
      </w:pPr>
      <w:r>
        <w:t>Ekonomický a informační systém POHODA</w:t>
      </w:r>
    </w:p>
    <w:sectPr w:rsidR="008278F8" w:rsidSect="008278F8">
      <w:pgSz w:w="11900" w:h="16840"/>
      <w:pgMar w:top="483" w:right="541" w:bottom="483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50" w:rsidRDefault="00AB2750" w:rsidP="008278F8">
      <w:r>
        <w:separator/>
      </w:r>
    </w:p>
  </w:endnote>
  <w:endnote w:type="continuationSeparator" w:id="0">
    <w:p w:rsidR="00AB2750" w:rsidRDefault="00AB2750" w:rsidP="00827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50" w:rsidRDefault="00AB2750"/>
  </w:footnote>
  <w:footnote w:type="continuationSeparator" w:id="0">
    <w:p w:rsidR="00AB2750" w:rsidRDefault="00AB275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78F8"/>
    <w:rsid w:val="008278F8"/>
    <w:rsid w:val="00AB2750"/>
    <w:rsid w:val="00FC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78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278F8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sid w:val="008278F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8278F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8278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278F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">
    <w:name w:val="Základní text (2) + 8 pt"/>
    <w:basedOn w:val="Zkladntext2"/>
    <w:rsid w:val="008278F8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0">
    <w:name w:val="Základní text (2) + 8 pt"/>
    <w:basedOn w:val="Zkladntext2"/>
    <w:rsid w:val="008278F8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8278F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8278F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278F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8pt">
    <w:name w:val="Nadpis #2 + 8 pt"/>
    <w:basedOn w:val="Nadpis2"/>
    <w:rsid w:val="008278F8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278F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rsid w:val="008278F8"/>
    <w:pPr>
      <w:shd w:val="clear" w:color="auto" w:fill="FFFFFF"/>
      <w:spacing w:before="4920" w:after="72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8278F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8278F8"/>
    <w:pPr>
      <w:shd w:val="clear" w:color="auto" w:fill="FFFFFF"/>
      <w:spacing w:before="7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rsid w:val="008278F8"/>
    <w:pPr>
      <w:shd w:val="clear" w:color="auto" w:fill="FFFFFF"/>
      <w:spacing w:before="300" w:after="4920" w:line="0" w:lineRule="atLeast"/>
      <w:outlineLvl w:val="1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veni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creator>kunzova</dc:creator>
  <cp:lastModifiedBy>kunzova</cp:lastModifiedBy>
  <cp:revision>1</cp:revision>
  <dcterms:created xsi:type="dcterms:W3CDTF">2018-12-21T10:18:00Z</dcterms:created>
  <dcterms:modified xsi:type="dcterms:W3CDTF">2018-12-21T10:19:00Z</dcterms:modified>
</cp:coreProperties>
</file>